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CD4856">
              <w:rPr>
                <w:rFonts w:ascii="Arial" w:hAnsi="Arial" w:cs="Arial"/>
                <w:sz w:val="20"/>
                <w:szCs w:val="20"/>
              </w:rPr>
              <w:t>1</w:t>
            </w:r>
            <w:r w:rsidR="00DD0575">
              <w:rPr>
                <w:rFonts w:ascii="Arial" w:hAnsi="Arial" w:cs="Arial"/>
                <w:sz w:val="20"/>
                <w:szCs w:val="20"/>
              </w:rPr>
              <w:t>1</w:t>
            </w:r>
            <w:r w:rsidR="00182863">
              <w:rPr>
                <w:rFonts w:ascii="Arial" w:hAnsi="Arial" w:cs="Arial"/>
                <w:sz w:val="20"/>
                <w:szCs w:val="20"/>
              </w:rPr>
              <w:t>4</w:t>
            </w:r>
            <w:r w:rsidR="00697968">
              <w:rPr>
                <w:rFonts w:ascii="Arial" w:hAnsi="Arial" w:cs="Arial"/>
                <w:sz w:val="20"/>
                <w:szCs w:val="20"/>
              </w:rPr>
              <w:t xml:space="preserve"> </w:t>
            </w:r>
            <w:r w:rsidR="00EA1B2B">
              <w:rPr>
                <w:rFonts w:ascii="Arial" w:hAnsi="Arial" w:cs="Arial"/>
                <w:sz w:val="20"/>
                <w:szCs w:val="20"/>
              </w:rPr>
              <w:t xml:space="preserve">от </w:t>
            </w:r>
            <w:r w:rsidR="00182863">
              <w:rPr>
                <w:rFonts w:ascii="Arial" w:hAnsi="Arial" w:cs="Arial"/>
                <w:sz w:val="20"/>
                <w:szCs w:val="20"/>
              </w:rPr>
              <w:t>06</w:t>
            </w:r>
            <w:r w:rsidR="00EA1B2B">
              <w:rPr>
                <w:rFonts w:ascii="Arial" w:hAnsi="Arial" w:cs="Arial"/>
                <w:sz w:val="20"/>
                <w:szCs w:val="20"/>
              </w:rPr>
              <w:t>.</w:t>
            </w:r>
            <w:r w:rsidR="000F108B">
              <w:rPr>
                <w:rFonts w:ascii="Arial" w:hAnsi="Arial" w:cs="Arial"/>
                <w:sz w:val="20"/>
                <w:szCs w:val="20"/>
              </w:rPr>
              <w:t>0</w:t>
            </w:r>
            <w:r w:rsidR="00182863">
              <w:rPr>
                <w:rFonts w:ascii="Arial" w:hAnsi="Arial" w:cs="Arial"/>
                <w:sz w:val="20"/>
                <w:szCs w:val="20"/>
              </w:rPr>
              <w:t>7</w:t>
            </w:r>
            <w:r w:rsidR="00EA1B2B">
              <w:rPr>
                <w:rFonts w:ascii="Arial" w:hAnsi="Arial" w:cs="Arial"/>
                <w:sz w:val="20"/>
                <w:szCs w:val="20"/>
              </w:rPr>
              <w:t>.20</w:t>
            </w:r>
            <w:r w:rsidR="009C1AE8">
              <w:rPr>
                <w:rFonts w:ascii="Arial" w:hAnsi="Arial" w:cs="Arial"/>
                <w:sz w:val="20"/>
                <w:szCs w:val="20"/>
              </w:rPr>
              <w:t>2</w:t>
            </w:r>
            <w:r w:rsidR="00CD4856">
              <w:rPr>
                <w:rFonts w:ascii="Arial" w:hAnsi="Arial" w:cs="Arial"/>
                <w:sz w:val="20"/>
                <w:szCs w:val="20"/>
              </w:rPr>
              <w:t>2</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7D4182" w:rsidRDefault="007D4182" w:rsidP="007D4182">
      <w:pPr>
        <w:jc w:val="both"/>
        <w:rPr>
          <w:rFonts w:ascii="Arial" w:hAnsi="Arial" w:cs="Arial"/>
          <w:sz w:val="16"/>
          <w:szCs w:val="16"/>
        </w:rPr>
      </w:pPr>
    </w:p>
    <w:p w:rsidR="00F81340" w:rsidRDefault="00F81340" w:rsidP="007D4182">
      <w:pPr>
        <w:jc w:val="both"/>
        <w:rPr>
          <w:rFonts w:ascii="Arial" w:hAnsi="Arial" w:cs="Arial"/>
          <w:sz w:val="16"/>
          <w:szCs w:val="16"/>
        </w:rPr>
      </w:pPr>
    </w:p>
    <w:p w:rsidR="00D67F48" w:rsidRPr="00251913" w:rsidRDefault="00D67F48" w:rsidP="00D67F48">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D67F48" w:rsidRPr="00251913" w:rsidRDefault="00D67F48" w:rsidP="00D67F48">
      <w:pPr>
        <w:jc w:val="center"/>
        <w:rPr>
          <w:rFonts w:ascii="Arial" w:hAnsi="Arial" w:cs="Arial"/>
          <w:b/>
          <w:sz w:val="16"/>
          <w:szCs w:val="16"/>
        </w:rPr>
      </w:pPr>
      <w:r w:rsidRPr="00251913">
        <w:rPr>
          <w:rFonts w:ascii="Arial" w:hAnsi="Arial" w:cs="Arial"/>
          <w:b/>
          <w:sz w:val="16"/>
          <w:szCs w:val="16"/>
        </w:rPr>
        <w:t>НОВОКУБАНСКИЙ РАЙОН</w:t>
      </w:r>
    </w:p>
    <w:p w:rsidR="00D67F48" w:rsidRPr="00251913" w:rsidRDefault="00182863" w:rsidP="00D67F48">
      <w:pPr>
        <w:pStyle w:val="1"/>
        <w:spacing w:before="0" w:after="0"/>
        <w:jc w:val="center"/>
        <w:rPr>
          <w:rFonts w:ascii="Arial" w:hAnsi="Arial" w:cs="Arial"/>
          <w:sz w:val="16"/>
          <w:szCs w:val="16"/>
        </w:rPr>
      </w:pPr>
      <w:r>
        <w:rPr>
          <w:rFonts w:ascii="Arial" w:hAnsi="Arial" w:cs="Arial"/>
          <w:sz w:val="16"/>
          <w:szCs w:val="16"/>
        </w:rPr>
        <w:t>АДМИНИСТРАЦИЯ</w:t>
      </w:r>
      <w:r w:rsidR="00D67F48">
        <w:rPr>
          <w:rFonts w:ascii="Arial" w:hAnsi="Arial" w:cs="Arial"/>
          <w:sz w:val="16"/>
          <w:szCs w:val="16"/>
        </w:rPr>
        <w:t xml:space="preserve"> </w:t>
      </w:r>
      <w:r w:rsidR="00D67F48" w:rsidRPr="00251913">
        <w:rPr>
          <w:rFonts w:ascii="Arial" w:hAnsi="Arial" w:cs="Arial"/>
          <w:sz w:val="16"/>
          <w:szCs w:val="16"/>
        </w:rPr>
        <w:t>НОВОСЕЛЬСКОГО СЕЛЬСКОГО ПОСЕЛЕНИЯ</w:t>
      </w:r>
    </w:p>
    <w:p w:rsidR="00D67F48" w:rsidRPr="00251913" w:rsidRDefault="00D67F48" w:rsidP="00D67F48">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D67F48" w:rsidRDefault="00D67F48" w:rsidP="00D67F48">
      <w:pPr>
        <w:shd w:val="clear" w:color="auto" w:fill="FFFFFF"/>
        <w:jc w:val="center"/>
        <w:rPr>
          <w:rFonts w:ascii="Arial" w:hAnsi="Arial" w:cs="Arial"/>
          <w:b/>
          <w:color w:val="000000"/>
          <w:sz w:val="16"/>
          <w:szCs w:val="16"/>
        </w:rPr>
      </w:pPr>
    </w:p>
    <w:p w:rsidR="00D67F48" w:rsidRDefault="00182863" w:rsidP="00D67F48">
      <w:pPr>
        <w:shd w:val="clear" w:color="auto" w:fill="FFFFFF"/>
        <w:jc w:val="center"/>
        <w:rPr>
          <w:rFonts w:ascii="Arial" w:hAnsi="Arial" w:cs="Arial"/>
          <w:b/>
          <w:color w:val="000000"/>
          <w:sz w:val="16"/>
          <w:szCs w:val="16"/>
        </w:rPr>
      </w:pPr>
      <w:r>
        <w:rPr>
          <w:rFonts w:ascii="Arial" w:hAnsi="Arial" w:cs="Arial"/>
          <w:b/>
          <w:color w:val="000000"/>
          <w:sz w:val="16"/>
          <w:szCs w:val="16"/>
        </w:rPr>
        <w:t>ПОСТАНОВЛЕНИЕ</w:t>
      </w:r>
    </w:p>
    <w:p w:rsidR="00D67F48" w:rsidRPr="00532C61" w:rsidRDefault="00D67F48" w:rsidP="00D67F48">
      <w:pPr>
        <w:jc w:val="both"/>
        <w:rPr>
          <w:rFonts w:ascii="Arial" w:hAnsi="Arial" w:cs="Arial"/>
          <w:color w:val="000000"/>
          <w:sz w:val="16"/>
          <w:szCs w:val="16"/>
        </w:rPr>
      </w:pPr>
      <w:r w:rsidRPr="00532C61">
        <w:rPr>
          <w:rFonts w:ascii="Arial" w:hAnsi="Arial" w:cs="Arial"/>
          <w:color w:val="000000"/>
          <w:sz w:val="16"/>
          <w:szCs w:val="16"/>
        </w:rPr>
        <w:t xml:space="preserve">от </w:t>
      </w:r>
      <w:r w:rsidR="00182863">
        <w:rPr>
          <w:rFonts w:ascii="Arial" w:hAnsi="Arial" w:cs="Arial"/>
          <w:color w:val="000000"/>
          <w:sz w:val="16"/>
          <w:szCs w:val="16"/>
        </w:rPr>
        <w:t>05</w:t>
      </w:r>
      <w:r w:rsidRPr="00532C61">
        <w:rPr>
          <w:rFonts w:ascii="Arial" w:hAnsi="Arial" w:cs="Arial"/>
          <w:color w:val="000000"/>
          <w:sz w:val="16"/>
          <w:szCs w:val="16"/>
        </w:rPr>
        <w:t>.0</w:t>
      </w:r>
      <w:r w:rsidR="00182863">
        <w:rPr>
          <w:rFonts w:ascii="Arial" w:hAnsi="Arial" w:cs="Arial"/>
          <w:color w:val="000000"/>
          <w:sz w:val="16"/>
          <w:szCs w:val="16"/>
        </w:rPr>
        <w:t>7</w:t>
      </w:r>
      <w:r w:rsidRPr="00532C61">
        <w:rPr>
          <w:rFonts w:ascii="Arial" w:hAnsi="Arial" w:cs="Arial"/>
          <w:color w:val="000000"/>
          <w:sz w:val="16"/>
          <w:szCs w:val="16"/>
        </w:rPr>
        <w:t>.2022 г.</w:t>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Pr>
          <w:rFonts w:ascii="Arial" w:hAnsi="Arial" w:cs="Arial"/>
          <w:color w:val="000000"/>
          <w:sz w:val="16"/>
          <w:szCs w:val="16"/>
        </w:rPr>
        <w:t xml:space="preserve">       </w:t>
      </w:r>
      <w:r w:rsidRPr="00532C61">
        <w:rPr>
          <w:rFonts w:ascii="Arial" w:hAnsi="Arial" w:cs="Arial"/>
          <w:color w:val="000000"/>
          <w:sz w:val="16"/>
          <w:szCs w:val="16"/>
        </w:rPr>
        <w:t xml:space="preserve">№ </w:t>
      </w:r>
      <w:r w:rsidR="00827237">
        <w:rPr>
          <w:rFonts w:ascii="Arial" w:hAnsi="Arial" w:cs="Arial"/>
          <w:color w:val="000000"/>
          <w:sz w:val="16"/>
          <w:szCs w:val="16"/>
        </w:rPr>
        <w:t>83</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00827237">
        <w:rPr>
          <w:rFonts w:ascii="Arial" w:hAnsi="Arial" w:cs="Arial"/>
          <w:color w:val="000000"/>
          <w:sz w:val="16"/>
          <w:szCs w:val="16"/>
        </w:rPr>
        <w:tab/>
      </w:r>
      <w:r w:rsidR="00827237">
        <w:rPr>
          <w:rFonts w:ascii="Arial" w:hAnsi="Arial" w:cs="Arial"/>
          <w:color w:val="000000"/>
          <w:sz w:val="16"/>
          <w:szCs w:val="16"/>
        </w:rPr>
        <w:tab/>
      </w:r>
      <w:r>
        <w:rPr>
          <w:rFonts w:ascii="Arial" w:hAnsi="Arial" w:cs="Arial"/>
          <w:color w:val="000000"/>
          <w:sz w:val="16"/>
          <w:szCs w:val="16"/>
        </w:rPr>
        <w:t xml:space="preserve">     </w:t>
      </w:r>
      <w:r w:rsidRPr="00532C61">
        <w:rPr>
          <w:rFonts w:ascii="Arial" w:hAnsi="Arial" w:cs="Arial"/>
          <w:color w:val="000000"/>
          <w:sz w:val="16"/>
          <w:szCs w:val="16"/>
        </w:rPr>
        <w:t>п. Глубокий</w:t>
      </w:r>
    </w:p>
    <w:p w:rsidR="008B4045" w:rsidRDefault="008B4045" w:rsidP="009C1AE8">
      <w:pPr>
        <w:jc w:val="both"/>
        <w:rPr>
          <w:rFonts w:ascii="Arial" w:hAnsi="Arial" w:cs="Arial"/>
          <w:sz w:val="16"/>
          <w:szCs w:val="16"/>
        </w:rPr>
      </w:pPr>
    </w:p>
    <w:p w:rsidR="00827237" w:rsidRPr="00827237" w:rsidRDefault="00827237" w:rsidP="00827237">
      <w:pPr>
        <w:jc w:val="center"/>
        <w:rPr>
          <w:rFonts w:ascii="Arial" w:hAnsi="Arial" w:cs="Arial"/>
          <w:b/>
          <w:sz w:val="16"/>
          <w:szCs w:val="16"/>
        </w:rPr>
      </w:pPr>
      <w:r w:rsidRPr="00827237">
        <w:rPr>
          <w:rFonts w:ascii="Arial" w:hAnsi="Arial" w:cs="Arial"/>
          <w:b/>
          <w:sz w:val="16"/>
          <w:szCs w:val="16"/>
        </w:rPr>
        <w:t xml:space="preserve">Об утверждении Отчета об исполнении местного бюджета (бюджета Новосельского сельского поселения Новокубанского района) за </w:t>
      </w:r>
      <w:r w:rsidRPr="00827237">
        <w:rPr>
          <w:rFonts w:ascii="Arial" w:hAnsi="Arial" w:cs="Arial"/>
          <w:b/>
          <w:sz w:val="16"/>
          <w:szCs w:val="16"/>
          <w:lang w:val="en-US"/>
        </w:rPr>
        <w:t>I</w:t>
      </w:r>
      <w:r w:rsidRPr="00827237">
        <w:rPr>
          <w:rFonts w:ascii="Arial" w:hAnsi="Arial" w:cs="Arial"/>
          <w:b/>
          <w:sz w:val="16"/>
          <w:szCs w:val="16"/>
        </w:rPr>
        <w:t xml:space="preserve"> полугодие 2022 года</w:t>
      </w:r>
    </w:p>
    <w:p w:rsidR="00827237" w:rsidRPr="00827237" w:rsidRDefault="00827237" w:rsidP="00827237">
      <w:pPr>
        <w:rPr>
          <w:rFonts w:ascii="Arial" w:hAnsi="Arial" w:cs="Arial"/>
          <w:sz w:val="16"/>
          <w:szCs w:val="16"/>
        </w:rPr>
      </w:pPr>
    </w:p>
    <w:p w:rsidR="00827237" w:rsidRPr="00827237" w:rsidRDefault="00827237" w:rsidP="00827237">
      <w:pPr>
        <w:rPr>
          <w:rFonts w:ascii="Arial" w:hAnsi="Arial" w:cs="Arial"/>
          <w:sz w:val="16"/>
          <w:szCs w:val="16"/>
        </w:rPr>
      </w:pPr>
    </w:p>
    <w:p w:rsidR="00827237" w:rsidRPr="00827237" w:rsidRDefault="00827237" w:rsidP="00827237">
      <w:pPr>
        <w:pStyle w:val="2c"/>
        <w:shd w:val="clear" w:color="auto" w:fill="auto"/>
        <w:spacing w:before="0" w:line="240" w:lineRule="auto"/>
        <w:ind w:left="80" w:right="40" w:firstLine="680"/>
        <w:rPr>
          <w:rFonts w:ascii="Arial" w:hAnsi="Arial" w:cs="Arial"/>
          <w:sz w:val="16"/>
          <w:szCs w:val="16"/>
        </w:rPr>
      </w:pPr>
      <w:r w:rsidRPr="00827237">
        <w:rPr>
          <w:rFonts w:ascii="Arial" w:hAnsi="Arial" w:cs="Arial"/>
          <w:color w:val="000000"/>
          <w:sz w:val="16"/>
          <w:szCs w:val="16"/>
        </w:rPr>
        <w:t xml:space="preserve">Рассмотрев и обсудив отчет об исполнении местного бюджета (бюджета Новосельского сельского поселения Новокубанского района) за I полугодие 2022 года, </w:t>
      </w:r>
      <w:r w:rsidRPr="00827237">
        <w:rPr>
          <w:rStyle w:val="3pt"/>
          <w:rFonts w:ascii="Arial" w:hAnsi="Arial" w:cs="Arial"/>
          <w:sz w:val="16"/>
          <w:szCs w:val="16"/>
        </w:rPr>
        <w:t>постановляю:</w:t>
      </w:r>
    </w:p>
    <w:p w:rsidR="00827237" w:rsidRPr="00827237" w:rsidRDefault="00827237" w:rsidP="00827237">
      <w:pPr>
        <w:pStyle w:val="2c"/>
        <w:numPr>
          <w:ilvl w:val="0"/>
          <w:numId w:val="11"/>
        </w:numPr>
        <w:shd w:val="clear" w:color="auto" w:fill="auto"/>
        <w:tabs>
          <w:tab w:val="left" w:pos="1251"/>
        </w:tabs>
        <w:spacing w:before="0" w:line="240" w:lineRule="auto"/>
        <w:ind w:left="80" w:right="40" w:firstLine="680"/>
        <w:rPr>
          <w:rFonts w:ascii="Arial" w:hAnsi="Arial" w:cs="Arial"/>
          <w:sz w:val="16"/>
          <w:szCs w:val="16"/>
        </w:rPr>
      </w:pPr>
      <w:r w:rsidRPr="00827237">
        <w:rPr>
          <w:rFonts w:ascii="Arial" w:hAnsi="Arial" w:cs="Arial"/>
          <w:color w:val="000000"/>
          <w:sz w:val="16"/>
          <w:szCs w:val="16"/>
        </w:rPr>
        <w:t>Утвердить Отчет об исполнении местного бюджета (бюджета Новосельского сельского поселения Новокубанского района) за I полугодие 2022 года по доходам в сумме 12644,0 тысяч рублей (двенадцать миллионов шестьсот сорок четыре тысячи рублей), по расходам 17133,7 тысяч рублей (семнадцать миллионов сто тридцать три тысячи семьсот рублей) согласно приложению № 1.</w:t>
      </w:r>
    </w:p>
    <w:p w:rsidR="00827237" w:rsidRPr="00827237" w:rsidRDefault="00827237" w:rsidP="00827237">
      <w:pPr>
        <w:pStyle w:val="2c"/>
        <w:numPr>
          <w:ilvl w:val="0"/>
          <w:numId w:val="11"/>
        </w:numPr>
        <w:shd w:val="clear" w:color="auto" w:fill="auto"/>
        <w:tabs>
          <w:tab w:val="left" w:pos="1261"/>
        </w:tabs>
        <w:spacing w:before="0" w:line="240" w:lineRule="auto"/>
        <w:ind w:left="80" w:right="40" w:firstLine="680"/>
        <w:rPr>
          <w:rFonts w:ascii="Arial" w:hAnsi="Arial" w:cs="Arial"/>
          <w:sz w:val="16"/>
          <w:szCs w:val="16"/>
        </w:rPr>
      </w:pPr>
      <w:r w:rsidRPr="00827237">
        <w:rPr>
          <w:rFonts w:ascii="Arial" w:hAnsi="Arial" w:cs="Arial"/>
          <w:color w:val="000000"/>
          <w:sz w:val="16"/>
          <w:szCs w:val="16"/>
        </w:rPr>
        <w:t>Утвердить отчет об использовании средств резервного фонда Новосельского сельского поселения за I полугодие 2022 года согласно приложению № 2.</w:t>
      </w:r>
    </w:p>
    <w:p w:rsidR="00827237" w:rsidRPr="00827237" w:rsidRDefault="00827237" w:rsidP="00827237">
      <w:pPr>
        <w:pStyle w:val="2c"/>
        <w:numPr>
          <w:ilvl w:val="0"/>
          <w:numId w:val="11"/>
        </w:numPr>
        <w:shd w:val="clear" w:color="auto" w:fill="auto"/>
        <w:tabs>
          <w:tab w:val="left" w:pos="1174"/>
        </w:tabs>
        <w:spacing w:before="0" w:line="240" w:lineRule="auto"/>
        <w:ind w:left="80" w:right="40" w:firstLine="680"/>
        <w:rPr>
          <w:rFonts w:ascii="Arial" w:hAnsi="Arial" w:cs="Arial"/>
          <w:sz w:val="16"/>
          <w:szCs w:val="16"/>
        </w:rPr>
      </w:pPr>
      <w:r w:rsidRPr="00827237">
        <w:rPr>
          <w:rFonts w:ascii="Arial" w:hAnsi="Arial" w:cs="Arial"/>
          <w:color w:val="000000"/>
          <w:sz w:val="16"/>
          <w:szCs w:val="16"/>
        </w:rPr>
        <w:t>Отчет об исполнении местного бюджета (бюджета Новосельского сельского поселения Новокубанского района) за I полугодие 2022 года направить в Совет Новосельского сельского поселения Новокубанского района.</w:t>
      </w:r>
    </w:p>
    <w:p w:rsidR="00827237" w:rsidRPr="00827237" w:rsidRDefault="00827237" w:rsidP="00827237">
      <w:pPr>
        <w:pStyle w:val="2c"/>
        <w:numPr>
          <w:ilvl w:val="0"/>
          <w:numId w:val="11"/>
        </w:numPr>
        <w:shd w:val="clear" w:color="auto" w:fill="auto"/>
        <w:tabs>
          <w:tab w:val="left" w:pos="1174"/>
        </w:tabs>
        <w:spacing w:before="0" w:line="240" w:lineRule="auto"/>
        <w:ind w:left="80" w:right="40" w:firstLine="680"/>
        <w:rPr>
          <w:rFonts w:ascii="Arial" w:hAnsi="Arial" w:cs="Arial"/>
          <w:sz w:val="16"/>
          <w:szCs w:val="16"/>
        </w:rPr>
      </w:pPr>
      <w:proofErr w:type="gramStart"/>
      <w:r w:rsidRPr="00827237">
        <w:rPr>
          <w:rFonts w:ascii="Arial" w:hAnsi="Arial" w:cs="Arial"/>
          <w:color w:val="000000"/>
          <w:sz w:val="16"/>
          <w:szCs w:val="16"/>
        </w:rPr>
        <w:t>Контроль за</w:t>
      </w:r>
      <w:proofErr w:type="gramEnd"/>
      <w:r w:rsidRPr="00827237">
        <w:rPr>
          <w:rFonts w:ascii="Arial" w:hAnsi="Arial" w:cs="Arial"/>
          <w:color w:val="000000"/>
          <w:sz w:val="16"/>
          <w:szCs w:val="16"/>
        </w:rPr>
        <w:t xml:space="preserve"> исполнением настоящего постановления оставляю за собой.</w:t>
      </w:r>
    </w:p>
    <w:p w:rsidR="00827237" w:rsidRPr="00827237" w:rsidRDefault="00827237" w:rsidP="00827237">
      <w:pPr>
        <w:pStyle w:val="2c"/>
        <w:numPr>
          <w:ilvl w:val="0"/>
          <w:numId w:val="11"/>
        </w:numPr>
        <w:shd w:val="clear" w:color="auto" w:fill="auto"/>
        <w:tabs>
          <w:tab w:val="left" w:pos="1218"/>
        </w:tabs>
        <w:spacing w:before="0" w:line="240" w:lineRule="auto"/>
        <w:ind w:left="80" w:right="40" w:firstLine="680"/>
        <w:rPr>
          <w:rFonts w:ascii="Arial" w:hAnsi="Arial" w:cs="Arial"/>
          <w:sz w:val="16"/>
          <w:szCs w:val="16"/>
        </w:rPr>
      </w:pPr>
      <w:r w:rsidRPr="00827237">
        <w:rPr>
          <w:rFonts w:ascii="Arial" w:hAnsi="Arial" w:cs="Arial"/>
          <w:sz w:val="16"/>
          <w:szCs w:val="16"/>
        </w:rPr>
        <w:t>Настоящее постановление вступает в силу с момента его опубликования в информационном бюллетене «Вестник Новосельского сельского поселения Новокубанского района»</w:t>
      </w:r>
      <w:r w:rsidRPr="00827237">
        <w:rPr>
          <w:rFonts w:ascii="Arial" w:hAnsi="Arial" w:cs="Arial"/>
          <w:color w:val="000000"/>
          <w:sz w:val="16"/>
          <w:szCs w:val="16"/>
        </w:rPr>
        <w:t>.</w:t>
      </w:r>
    </w:p>
    <w:p w:rsidR="00827237" w:rsidRPr="00827237" w:rsidRDefault="00827237" w:rsidP="00827237">
      <w:pPr>
        <w:ind w:left="-78" w:firstLine="798"/>
        <w:jc w:val="both"/>
        <w:rPr>
          <w:rFonts w:ascii="Arial" w:hAnsi="Arial" w:cs="Arial"/>
          <w:sz w:val="16"/>
          <w:szCs w:val="16"/>
        </w:rPr>
      </w:pPr>
    </w:p>
    <w:p w:rsidR="00827237" w:rsidRPr="00827237" w:rsidRDefault="00827237" w:rsidP="00827237">
      <w:pPr>
        <w:ind w:left="-78" w:firstLine="798"/>
        <w:jc w:val="both"/>
        <w:rPr>
          <w:rFonts w:ascii="Arial" w:hAnsi="Arial" w:cs="Arial"/>
          <w:sz w:val="16"/>
          <w:szCs w:val="16"/>
        </w:rPr>
      </w:pPr>
    </w:p>
    <w:p w:rsidR="00827237" w:rsidRPr="00827237" w:rsidRDefault="00827237" w:rsidP="00827237">
      <w:pPr>
        <w:ind w:left="-78" w:firstLine="798"/>
        <w:jc w:val="both"/>
        <w:rPr>
          <w:rFonts w:ascii="Arial" w:hAnsi="Arial" w:cs="Arial"/>
          <w:sz w:val="16"/>
          <w:szCs w:val="16"/>
        </w:rPr>
      </w:pPr>
    </w:p>
    <w:p w:rsidR="00827237" w:rsidRPr="00827237" w:rsidRDefault="00827237" w:rsidP="00827237">
      <w:pPr>
        <w:rPr>
          <w:rFonts w:ascii="Arial" w:hAnsi="Arial" w:cs="Arial"/>
          <w:sz w:val="16"/>
          <w:szCs w:val="16"/>
        </w:rPr>
      </w:pPr>
      <w:r w:rsidRPr="00827237">
        <w:rPr>
          <w:rFonts w:ascii="Arial" w:hAnsi="Arial" w:cs="Arial"/>
          <w:sz w:val="16"/>
          <w:szCs w:val="16"/>
        </w:rPr>
        <w:t xml:space="preserve">Глава Новосельского сельского поселения </w:t>
      </w:r>
    </w:p>
    <w:p w:rsidR="00827237" w:rsidRDefault="00827237" w:rsidP="00827237">
      <w:pPr>
        <w:rPr>
          <w:rFonts w:ascii="Arial" w:hAnsi="Arial" w:cs="Arial"/>
          <w:sz w:val="16"/>
          <w:szCs w:val="16"/>
        </w:rPr>
      </w:pPr>
      <w:r w:rsidRPr="00827237">
        <w:rPr>
          <w:rFonts w:ascii="Arial" w:hAnsi="Arial" w:cs="Arial"/>
          <w:sz w:val="16"/>
          <w:szCs w:val="16"/>
        </w:rPr>
        <w:t>Новокубанского района</w:t>
      </w:r>
    </w:p>
    <w:p w:rsidR="00827237" w:rsidRDefault="00827237" w:rsidP="00827237">
      <w:pPr>
        <w:rPr>
          <w:rFonts w:ascii="Arial" w:hAnsi="Arial" w:cs="Arial"/>
          <w:sz w:val="16"/>
          <w:szCs w:val="16"/>
        </w:rPr>
      </w:pPr>
      <w:r w:rsidRPr="00827237">
        <w:rPr>
          <w:rFonts w:ascii="Arial" w:hAnsi="Arial" w:cs="Arial"/>
          <w:sz w:val="16"/>
          <w:szCs w:val="16"/>
        </w:rPr>
        <w:t>А.Е.Колесников</w:t>
      </w:r>
    </w:p>
    <w:p w:rsidR="00827237" w:rsidRDefault="00827237" w:rsidP="00827237">
      <w:pPr>
        <w:rPr>
          <w:rFonts w:ascii="Arial" w:hAnsi="Arial" w:cs="Arial"/>
          <w:sz w:val="16"/>
          <w:szCs w:val="16"/>
        </w:rPr>
      </w:pPr>
    </w:p>
    <w:p w:rsidR="00827237" w:rsidRDefault="00827237" w:rsidP="00827237">
      <w:pPr>
        <w:rPr>
          <w:rFonts w:ascii="Arial" w:hAnsi="Arial" w:cs="Arial"/>
          <w:sz w:val="16"/>
          <w:szCs w:val="16"/>
        </w:rPr>
      </w:pPr>
    </w:p>
    <w:p w:rsidR="00827237" w:rsidRDefault="00827237" w:rsidP="00827237">
      <w:pPr>
        <w:rPr>
          <w:rFonts w:ascii="Arial" w:hAnsi="Arial" w:cs="Arial"/>
          <w:sz w:val="16"/>
          <w:szCs w:val="16"/>
        </w:rPr>
      </w:pPr>
    </w:p>
    <w:p w:rsidR="00827237" w:rsidRPr="00827237" w:rsidRDefault="00827237" w:rsidP="00827237">
      <w:pPr>
        <w:rPr>
          <w:rFonts w:ascii="Arial" w:hAnsi="Arial" w:cs="Arial"/>
          <w:bCs/>
          <w:color w:val="000000"/>
          <w:sz w:val="16"/>
          <w:szCs w:val="16"/>
        </w:rPr>
      </w:pPr>
      <w:r w:rsidRPr="00827237">
        <w:rPr>
          <w:rFonts w:ascii="Arial" w:hAnsi="Arial" w:cs="Arial"/>
          <w:bCs/>
          <w:color w:val="000000"/>
          <w:sz w:val="16"/>
          <w:szCs w:val="16"/>
        </w:rPr>
        <w:t>Приложение № 1</w:t>
      </w:r>
    </w:p>
    <w:p w:rsidR="00827237" w:rsidRDefault="00827237" w:rsidP="00827237">
      <w:pPr>
        <w:jc w:val="both"/>
        <w:rPr>
          <w:rFonts w:ascii="Arial" w:hAnsi="Arial" w:cs="Arial"/>
          <w:bCs/>
          <w:color w:val="000000"/>
          <w:sz w:val="16"/>
          <w:szCs w:val="16"/>
        </w:rPr>
      </w:pPr>
      <w:r w:rsidRPr="00827237">
        <w:rPr>
          <w:rFonts w:ascii="Arial" w:hAnsi="Arial" w:cs="Arial"/>
          <w:bCs/>
          <w:color w:val="000000"/>
          <w:sz w:val="16"/>
          <w:szCs w:val="16"/>
        </w:rPr>
        <w:t xml:space="preserve">к постановлению администрации </w:t>
      </w:r>
    </w:p>
    <w:p w:rsidR="00827237" w:rsidRDefault="00827237" w:rsidP="00827237">
      <w:pPr>
        <w:jc w:val="both"/>
        <w:rPr>
          <w:rFonts w:ascii="Arial" w:hAnsi="Arial" w:cs="Arial"/>
          <w:bCs/>
          <w:color w:val="000000"/>
          <w:sz w:val="16"/>
          <w:szCs w:val="16"/>
        </w:rPr>
      </w:pPr>
      <w:r w:rsidRPr="00827237">
        <w:rPr>
          <w:rFonts w:ascii="Arial" w:hAnsi="Arial" w:cs="Arial"/>
          <w:bCs/>
          <w:color w:val="000000"/>
          <w:sz w:val="16"/>
          <w:szCs w:val="16"/>
        </w:rPr>
        <w:t xml:space="preserve">Новосельского сельского поселения </w:t>
      </w:r>
    </w:p>
    <w:p w:rsidR="00827237" w:rsidRPr="00827237" w:rsidRDefault="00827237" w:rsidP="00827237">
      <w:pPr>
        <w:jc w:val="both"/>
        <w:rPr>
          <w:rFonts w:ascii="Arial" w:hAnsi="Arial" w:cs="Arial"/>
          <w:bCs/>
          <w:color w:val="000000"/>
          <w:sz w:val="16"/>
          <w:szCs w:val="16"/>
        </w:rPr>
      </w:pPr>
      <w:r w:rsidRPr="00827237">
        <w:rPr>
          <w:rFonts w:ascii="Arial" w:hAnsi="Arial" w:cs="Arial"/>
          <w:bCs/>
          <w:color w:val="000000"/>
          <w:sz w:val="16"/>
          <w:szCs w:val="16"/>
        </w:rPr>
        <w:t xml:space="preserve">Новокубанского района </w:t>
      </w:r>
    </w:p>
    <w:p w:rsidR="00827237" w:rsidRDefault="00827237" w:rsidP="00827237">
      <w:pPr>
        <w:jc w:val="both"/>
        <w:rPr>
          <w:rFonts w:ascii="Arial" w:hAnsi="Arial" w:cs="Arial"/>
          <w:bCs/>
          <w:color w:val="000000"/>
          <w:sz w:val="16"/>
          <w:szCs w:val="16"/>
        </w:rPr>
      </w:pPr>
      <w:r w:rsidRPr="00827237">
        <w:rPr>
          <w:rFonts w:ascii="Arial" w:hAnsi="Arial" w:cs="Arial"/>
          <w:bCs/>
          <w:color w:val="000000"/>
          <w:sz w:val="16"/>
          <w:szCs w:val="16"/>
        </w:rPr>
        <w:t xml:space="preserve">от </w:t>
      </w:r>
      <w:r>
        <w:rPr>
          <w:rFonts w:ascii="Arial" w:hAnsi="Arial" w:cs="Arial"/>
          <w:bCs/>
          <w:color w:val="000000"/>
          <w:sz w:val="16"/>
          <w:szCs w:val="16"/>
        </w:rPr>
        <w:t xml:space="preserve">05.07.2022 г. </w:t>
      </w:r>
      <w:r w:rsidRPr="00827237">
        <w:rPr>
          <w:rFonts w:ascii="Arial" w:hAnsi="Arial" w:cs="Arial"/>
          <w:bCs/>
          <w:color w:val="000000"/>
          <w:sz w:val="16"/>
          <w:szCs w:val="16"/>
        </w:rPr>
        <w:t xml:space="preserve">№ </w:t>
      </w:r>
      <w:r>
        <w:rPr>
          <w:rFonts w:ascii="Arial" w:hAnsi="Arial" w:cs="Arial"/>
          <w:bCs/>
          <w:color w:val="000000"/>
          <w:sz w:val="16"/>
          <w:szCs w:val="16"/>
        </w:rPr>
        <w:t>83</w:t>
      </w:r>
    </w:p>
    <w:p w:rsidR="00827237" w:rsidRDefault="00827237" w:rsidP="00827237">
      <w:pPr>
        <w:jc w:val="both"/>
        <w:rPr>
          <w:rFonts w:ascii="Arial" w:hAnsi="Arial" w:cs="Arial"/>
          <w:bCs/>
          <w:color w:val="000000"/>
          <w:sz w:val="16"/>
          <w:szCs w:val="16"/>
        </w:rPr>
      </w:pPr>
    </w:p>
    <w:p w:rsidR="00F9268E" w:rsidRDefault="00F9268E" w:rsidP="00827237">
      <w:pPr>
        <w:jc w:val="both"/>
        <w:rPr>
          <w:rFonts w:ascii="Arial" w:hAnsi="Arial" w:cs="Arial"/>
          <w:bCs/>
          <w:color w:val="000000"/>
          <w:sz w:val="16"/>
          <w:szCs w:val="16"/>
        </w:rPr>
      </w:pPr>
    </w:p>
    <w:p w:rsidR="00827237" w:rsidRPr="00827237" w:rsidRDefault="00827237" w:rsidP="00827237">
      <w:pPr>
        <w:jc w:val="center"/>
        <w:rPr>
          <w:rFonts w:ascii="Arial" w:hAnsi="Arial" w:cs="Arial"/>
          <w:b/>
          <w:bCs/>
          <w:color w:val="000000"/>
          <w:sz w:val="16"/>
          <w:szCs w:val="16"/>
        </w:rPr>
      </w:pPr>
      <w:r w:rsidRPr="00827237">
        <w:rPr>
          <w:rFonts w:ascii="Arial" w:hAnsi="Arial" w:cs="Arial"/>
          <w:b/>
          <w:bCs/>
          <w:color w:val="000000"/>
          <w:sz w:val="16"/>
          <w:szCs w:val="16"/>
        </w:rPr>
        <w:t xml:space="preserve">Отчет об исполнении местного бюджета (бюджета Новосельского сельского поселения Новокубанского района) за </w:t>
      </w:r>
      <w:r w:rsidRPr="00827237">
        <w:rPr>
          <w:rFonts w:ascii="Arial" w:hAnsi="Arial" w:cs="Arial"/>
          <w:b/>
          <w:color w:val="000000"/>
          <w:sz w:val="16"/>
          <w:szCs w:val="16"/>
        </w:rPr>
        <w:t>I полугодие</w:t>
      </w:r>
      <w:r w:rsidRPr="00827237">
        <w:rPr>
          <w:rFonts w:ascii="Arial" w:hAnsi="Arial" w:cs="Arial"/>
          <w:color w:val="000000"/>
          <w:sz w:val="16"/>
          <w:szCs w:val="16"/>
        </w:rPr>
        <w:t xml:space="preserve"> </w:t>
      </w:r>
      <w:r w:rsidRPr="00827237">
        <w:rPr>
          <w:rFonts w:ascii="Arial" w:hAnsi="Arial" w:cs="Arial"/>
          <w:b/>
          <w:bCs/>
          <w:color w:val="000000"/>
          <w:sz w:val="16"/>
          <w:szCs w:val="16"/>
        </w:rPr>
        <w:t>2022 года</w:t>
      </w:r>
    </w:p>
    <w:p w:rsidR="00F9268E" w:rsidRDefault="00F9268E" w:rsidP="00827237">
      <w:pPr>
        <w:rPr>
          <w:rFonts w:ascii="Arial" w:hAnsi="Arial" w:cs="Arial"/>
          <w:bCs/>
          <w:color w:val="000000"/>
          <w:sz w:val="16"/>
          <w:szCs w:val="16"/>
        </w:rPr>
      </w:pPr>
    </w:p>
    <w:p w:rsidR="00827237" w:rsidRDefault="00827237" w:rsidP="00F9268E">
      <w:pPr>
        <w:jc w:val="right"/>
        <w:rPr>
          <w:rFonts w:ascii="Arial" w:hAnsi="Arial" w:cs="Arial"/>
          <w:sz w:val="16"/>
          <w:szCs w:val="16"/>
        </w:rPr>
      </w:pPr>
      <w:r w:rsidRPr="00827237">
        <w:rPr>
          <w:rFonts w:ascii="Arial" w:hAnsi="Arial" w:cs="Arial"/>
          <w:bCs/>
          <w:color w:val="000000"/>
          <w:sz w:val="16"/>
          <w:szCs w:val="16"/>
        </w:rPr>
        <w:t>тысяч рублей</w:t>
      </w:r>
    </w:p>
    <w:p w:rsidR="00827237" w:rsidRDefault="00827237" w:rsidP="00827237">
      <w:pPr>
        <w:rPr>
          <w:rFonts w:ascii="Arial" w:hAnsi="Arial" w:cs="Arial"/>
          <w:sz w:val="16"/>
          <w:szCs w:val="16"/>
        </w:rPr>
      </w:pPr>
    </w:p>
    <w:tbl>
      <w:tblPr>
        <w:tblW w:w="9801" w:type="dxa"/>
        <w:tblInd w:w="88" w:type="dxa"/>
        <w:tblLayout w:type="fixed"/>
        <w:tblLook w:val="04A0"/>
      </w:tblPr>
      <w:tblGrid>
        <w:gridCol w:w="2147"/>
        <w:gridCol w:w="3402"/>
        <w:gridCol w:w="1134"/>
        <w:gridCol w:w="1133"/>
        <w:gridCol w:w="1134"/>
        <w:gridCol w:w="851"/>
      </w:tblGrid>
      <w:tr w:rsidR="00827237" w:rsidRPr="00827237" w:rsidTr="00F9268E">
        <w:trPr>
          <w:trHeight w:val="322"/>
        </w:trPr>
        <w:tc>
          <w:tcPr>
            <w:tcW w:w="21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Код бюджетной классификации</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Наименование показателей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Назначено на год</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Кассовое исполнение с начала года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Неисполненные назначения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 исполнения</w:t>
            </w:r>
          </w:p>
        </w:tc>
      </w:tr>
      <w:tr w:rsidR="00827237" w:rsidRPr="00827237" w:rsidTr="00F9268E">
        <w:trPr>
          <w:trHeight w:val="322"/>
        </w:trPr>
        <w:tc>
          <w:tcPr>
            <w:tcW w:w="2147" w:type="dxa"/>
            <w:vMerge/>
            <w:tcBorders>
              <w:top w:val="single" w:sz="4" w:space="0" w:color="auto"/>
              <w:left w:val="single" w:sz="4" w:space="0" w:color="auto"/>
              <w:bottom w:val="single" w:sz="4" w:space="0" w:color="000000"/>
              <w:right w:val="single" w:sz="4" w:space="0" w:color="auto"/>
            </w:tcBorders>
            <w:vAlign w:val="center"/>
            <w:hideMark/>
          </w:tcPr>
          <w:p w:rsidR="00827237" w:rsidRPr="00827237" w:rsidRDefault="00827237" w:rsidP="00827237">
            <w:pPr>
              <w:rPr>
                <w:rFonts w:ascii="Arial" w:hAnsi="Arial" w:cs="Arial"/>
                <w:sz w:val="16"/>
                <w:szCs w:val="16"/>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27237" w:rsidRPr="00827237" w:rsidRDefault="00827237" w:rsidP="00827237">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7237" w:rsidRPr="00827237" w:rsidRDefault="00827237" w:rsidP="00827237">
            <w:pPr>
              <w:rPr>
                <w:rFonts w:ascii="Arial" w:hAnsi="Arial" w:cs="Arial"/>
                <w:sz w:val="16"/>
                <w:szCs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827237" w:rsidRPr="00827237" w:rsidRDefault="00827237" w:rsidP="00827237">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7237" w:rsidRPr="00827237" w:rsidRDefault="00827237" w:rsidP="00827237">
            <w:pPr>
              <w:rPr>
                <w:rFonts w:ascii="Arial" w:hAnsi="Arial" w:cs="Arial"/>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7237" w:rsidRPr="00827237" w:rsidRDefault="00827237" w:rsidP="00827237">
            <w:pPr>
              <w:rPr>
                <w:rFonts w:ascii="Arial" w:hAnsi="Arial" w:cs="Arial"/>
                <w:sz w:val="16"/>
                <w:szCs w:val="16"/>
              </w:rPr>
            </w:pPr>
          </w:p>
        </w:tc>
      </w:tr>
      <w:tr w:rsidR="00827237" w:rsidRPr="00827237" w:rsidTr="00F9268E">
        <w:trPr>
          <w:trHeight w:val="20"/>
        </w:trPr>
        <w:tc>
          <w:tcPr>
            <w:tcW w:w="2147" w:type="dxa"/>
            <w:tcBorders>
              <w:top w:val="nil"/>
              <w:left w:val="single" w:sz="4" w:space="0" w:color="auto"/>
              <w:bottom w:val="single" w:sz="4" w:space="0" w:color="auto"/>
              <w:right w:val="single" w:sz="4" w:space="0" w:color="auto"/>
            </w:tcBorders>
            <w:shd w:val="clear" w:color="auto" w:fill="auto"/>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1</w:t>
            </w:r>
          </w:p>
        </w:tc>
        <w:tc>
          <w:tcPr>
            <w:tcW w:w="3402" w:type="dxa"/>
            <w:tcBorders>
              <w:top w:val="nil"/>
              <w:left w:val="nil"/>
              <w:bottom w:val="single" w:sz="4" w:space="0" w:color="auto"/>
              <w:right w:val="single" w:sz="4" w:space="0" w:color="auto"/>
            </w:tcBorders>
            <w:shd w:val="clear" w:color="auto" w:fill="auto"/>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2</w:t>
            </w:r>
          </w:p>
        </w:tc>
        <w:tc>
          <w:tcPr>
            <w:tcW w:w="1134" w:type="dxa"/>
            <w:tcBorders>
              <w:top w:val="nil"/>
              <w:left w:val="nil"/>
              <w:bottom w:val="single" w:sz="4" w:space="0" w:color="auto"/>
              <w:right w:val="single" w:sz="4" w:space="0" w:color="auto"/>
            </w:tcBorders>
            <w:shd w:val="clear" w:color="auto" w:fill="auto"/>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3</w:t>
            </w:r>
          </w:p>
        </w:tc>
        <w:tc>
          <w:tcPr>
            <w:tcW w:w="1133" w:type="dxa"/>
            <w:tcBorders>
              <w:top w:val="nil"/>
              <w:left w:val="nil"/>
              <w:bottom w:val="single" w:sz="4" w:space="0" w:color="auto"/>
              <w:right w:val="single" w:sz="4" w:space="0" w:color="auto"/>
            </w:tcBorders>
            <w:shd w:val="clear" w:color="auto" w:fill="auto"/>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4</w:t>
            </w:r>
          </w:p>
        </w:tc>
        <w:tc>
          <w:tcPr>
            <w:tcW w:w="1134" w:type="dxa"/>
            <w:tcBorders>
              <w:top w:val="nil"/>
              <w:left w:val="nil"/>
              <w:bottom w:val="single" w:sz="4" w:space="0" w:color="auto"/>
              <w:right w:val="single" w:sz="4" w:space="0" w:color="auto"/>
            </w:tcBorders>
            <w:shd w:val="clear" w:color="auto" w:fill="auto"/>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5</w:t>
            </w:r>
          </w:p>
        </w:tc>
        <w:tc>
          <w:tcPr>
            <w:tcW w:w="851" w:type="dxa"/>
            <w:tcBorders>
              <w:top w:val="nil"/>
              <w:left w:val="nil"/>
              <w:bottom w:val="single" w:sz="4" w:space="0" w:color="auto"/>
              <w:right w:val="single" w:sz="4" w:space="0" w:color="auto"/>
            </w:tcBorders>
            <w:shd w:val="clear" w:color="auto" w:fill="auto"/>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6</w:t>
            </w:r>
          </w:p>
        </w:tc>
      </w:tr>
      <w:tr w:rsidR="00827237" w:rsidRPr="00827237" w:rsidTr="00F9268E">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Style w:val="105pt"/>
                <w:rFonts w:ascii="Arial" w:hAnsi="Arial" w:cs="Arial"/>
                <w:sz w:val="16"/>
                <w:szCs w:val="16"/>
              </w:rPr>
              <w:t>00010000000000000000</w:t>
            </w:r>
          </w:p>
        </w:tc>
        <w:tc>
          <w:tcPr>
            <w:tcW w:w="3402"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both"/>
              <w:rPr>
                <w:rFonts w:ascii="Arial" w:hAnsi="Arial" w:cs="Arial"/>
                <w:sz w:val="16"/>
                <w:szCs w:val="16"/>
              </w:rPr>
            </w:pPr>
            <w:r w:rsidRPr="00827237">
              <w:rPr>
                <w:rStyle w:val="1e"/>
                <w:rFonts w:ascii="Arial" w:hAnsi="Arial" w:cs="Arial"/>
                <w:sz w:val="16"/>
                <w:szCs w:val="16"/>
              </w:rPr>
              <w:t>Доходы</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23420,7</w:t>
            </w:r>
          </w:p>
        </w:tc>
        <w:tc>
          <w:tcPr>
            <w:tcW w:w="1133"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8877,8</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14542,9</w:t>
            </w:r>
          </w:p>
        </w:tc>
        <w:tc>
          <w:tcPr>
            <w:tcW w:w="851"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37,9</w:t>
            </w:r>
          </w:p>
        </w:tc>
      </w:tr>
      <w:tr w:rsidR="00827237" w:rsidRPr="00827237" w:rsidTr="00F9268E">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Style w:val="105pt"/>
                <w:rFonts w:ascii="Arial" w:hAnsi="Arial" w:cs="Arial"/>
                <w:sz w:val="16"/>
                <w:szCs w:val="16"/>
              </w:rPr>
              <w:t>00010300000000000000</w:t>
            </w:r>
          </w:p>
        </w:tc>
        <w:tc>
          <w:tcPr>
            <w:tcW w:w="3402"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both"/>
              <w:rPr>
                <w:rFonts w:ascii="Arial" w:hAnsi="Arial" w:cs="Arial"/>
                <w:sz w:val="16"/>
                <w:szCs w:val="16"/>
              </w:rPr>
            </w:pPr>
            <w:r w:rsidRPr="00827237">
              <w:rPr>
                <w:rStyle w:val="105pt"/>
                <w:rFonts w:ascii="Arial" w:hAnsi="Arial" w:cs="Arial"/>
                <w:sz w:val="16"/>
                <w:szCs w:val="16"/>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2015,7</w:t>
            </w:r>
          </w:p>
        </w:tc>
        <w:tc>
          <w:tcPr>
            <w:tcW w:w="1133"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1046,9</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968,8</w:t>
            </w:r>
          </w:p>
        </w:tc>
        <w:tc>
          <w:tcPr>
            <w:tcW w:w="851"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51,9</w:t>
            </w:r>
          </w:p>
        </w:tc>
      </w:tr>
      <w:tr w:rsidR="00827237" w:rsidRPr="00827237" w:rsidTr="00F9268E">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Style w:val="105pt"/>
                <w:rFonts w:ascii="Arial" w:hAnsi="Arial" w:cs="Arial"/>
                <w:sz w:val="16"/>
                <w:szCs w:val="16"/>
              </w:rPr>
              <w:t>00010302000000000000</w:t>
            </w:r>
          </w:p>
        </w:tc>
        <w:tc>
          <w:tcPr>
            <w:tcW w:w="3402"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both"/>
              <w:rPr>
                <w:rFonts w:ascii="Arial" w:hAnsi="Arial" w:cs="Arial"/>
                <w:sz w:val="16"/>
                <w:szCs w:val="16"/>
              </w:rPr>
            </w:pPr>
            <w:r w:rsidRPr="00827237">
              <w:rPr>
                <w:rStyle w:val="105pt"/>
                <w:rFonts w:ascii="Arial" w:hAnsi="Arial" w:cs="Arial"/>
                <w:sz w:val="16"/>
                <w:szCs w:val="16"/>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2015,7</w:t>
            </w:r>
          </w:p>
        </w:tc>
        <w:tc>
          <w:tcPr>
            <w:tcW w:w="1133"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1046,9</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968,8</w:t>
            </w:r>
          </w:p>
        </w:tc>
        <w:tc>
          <w:tcPr>
            <w:tcW w:w="851"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51,9</w:t>
            </w:r>
          </w:p>
        </w:tc>
      </w:tr>
      <w:tr w:rsidR="00827237" w:rsidRPr="00827237" w:rsidTr="00F9268E">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Style w:val="105pt"/>
                <w:rFonts w:ascii="Arial" w:hAnsi="Arial" w:cs="Arial"/>
                <w:sz w:val="16"/>
                <w:szCs w:val="16"/>
              </w:rPr>
              <w:t>00010100000000000000</w:t>
            </w:r>
          </w:p>
        </w:tc>
        <w:tc>
          <w:tcPr>
            <w:tcW w:w="3402"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both"/>
              <w:rPr>
                <w:rFonts w:ascii="Arial" w:hAnsi="Arial" w:cs="Arial"/>
                <w:sz w:val="16"/>
                <w:szCs w:val="16"/>
              </w:rPr>
            </w:pPr>
            <w:r w:rsidRPr="00827237">
              <w:rPr>
                <w:rStyle w:val="105pt"/>
                <w:rFonts w:ascii="Arial" w:hAnsi="Arial" w:cs="Arial"/>
                <w:sz w:val="16"/>
                <w:szCs w:val="16"/>
              </w:rPr>
              <w:t>Налоги на прибыль, доходы</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6608,5</w:t>
            </w:r>
          </w:p>
        </w:tc>
        <w:tc>
          <w:tcPr>
            <w:tcW w:w="1133"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2916,3</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3692,2</w:t>
            </w:r>
          </w:p>
        </w:tc>
        <w:tc>
          <w:tcPr>
            <w:tcW w:w="851"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44,1</w:t>
            </w:r>
          </w:p>
        </w:tc>
      </w:tr>
      <w:tr w:rsidR="00827237" w:rsidRPr="00827237" w:rsidTr="00F9268E">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Style w:val="105pt"/>
                <w:rFonts w:ascii="Arial" w:hAnsi="Arial" w:cs="Arial"/>
                <w:sz w:val="16"/>
                <w:szCs w:val="16"/>
              </w:rPr>
              <w:t>00010102010010000110</w:t>
            </w:r>
          </w:p>
        </w:tc>
        <w:tc>
          <w:tcPr>
            <w:tcW w:w="3402"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both"/>
              <w:rPr>
                <w:rFonts w:ascii="Arial" w:hAnsi="Arial" w:cs="Arial"/>
                <w:sz w:val="16"/>
                <w:szCs w:val="16"/>
              </w:rPr>
            </w:pPr>
            <w:r w:rsidRPr="00827237">
              <w:rPr>
                <w:rStyle w:val="105pt"/>
                <w:rFonts w:ascii="Arial" w:hAnsi="Arial" w:cs="Arial"/>
                <w:sz w:val="16"/>
                <w:szCs w:val="16"/>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6608,5</w:t>
            </w:r>
          </w:p>
        </w:tc>
        <w:tc>
          <w:tcPr>
            <w:tcW w:w="1133"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2916,3</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3692,2</w:t>
            </w:r>
          </w:p>
        </w:tc>
        <w:tc>
          <w:tcPr>
            <w:tcW w:w="851"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44,1</w:t>
            </w:r>
          </w:p>
        </w:tc>
      </w:tr>
      <w:tr w:rsidR="00827237" w:rsidRPr="00827237" w:rsidTr="00F9268E">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Style w:val="105pt"/>
                <w:rFonts w:ascii="Arial" w:hAnsi="Arial" w:cs="Arial"/>
                <w:sz w:val="16"/>
                <w:szCs w:val="16"/>
              </w:rPr>
              <w:t>00010503000010000110</w:t>
            </w:r>
          </w:p>
        </w:tc>
        <w:tc>
          <w:tcPr>
            <w:tcW w:w="3402"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both"/>
              <w:rPr>
                <w:rFonts w:ascii="Arial" w:hAnsi="Arial" w:cs="Arial"/>
                <w:sz w:val="16"/>
                <w:szCs w:val="16"/>
              </w:rPr>
            </w:pPr>
            <w:r w:rsidRPr="00827237">
              <w:rPr>
                <w:rStyle w:val="105pt"/>
                <w:rFonts w:ascii="Arial" w:hAnsi="Arial" w:cs="Arial"/>
                <w:sz w:val="16"/>
                <w:szCs w:val="16"/>
              </w:rPr>
              <w:t>Налог на совокупный доход</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150,0</w:t>
            </w:r>
          </w:p>
        </w:tc>
        <w:tc>
          <w:tcPr>
            <w:tcW w:w="1133"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165,0</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-15,0</w:t>
            </w:r>
          </w:p>
        </w:tc>
        <w:tc>
          <w:tcPr>
            <w:tcW w:w="851"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110,0</w:t>
            </w:r>
          </w:p>
        </w:tc>
      </w:tr>
      <w:tr w:rsidR="00827237" w:rsidRPr="00827237" w:rsidTr="00F9268E">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Style w:val="105pt"/>
                <w:rFonts w:ascii="Arial" w:hAnsi="Arial" w:cs="Arial"/>
                <w:sz w:val="16"/>
                <w:szCs w:val="16"/>
              </w:rPr>
              <w:t>00010503010011000100</w:t>
            </w:r>
          </w:p>
        </w:tc>
        <w:tc>
          <w:tcPr>
            <w:tcW w:w="3402"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both"/>
              <w:rPr>
                <w:rFonts w:ascii="Arial" w:hAnsi="Arial" w:cs="Arial"/>
                <w:sz w:val="16"/>
                <w:szCs w:val="16"/>
              </w:rPr>
            </w:pPr>
            <w:r w:rsidRPr="00827237">
              <w:rPr>
                <w:rStyle w:val="105pt"/>
                <w:rFonts w:ascii="Arial" w:hAnsi="Arial" w:cs="Arial"/>
                <w:sz w:val="16"/>
                <w:szCs w:val="16"/>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150,0</w:t>
            </w:r>
          </w:p>
        </w:tc>
        <w:tc>
          <w:tcPr>
            <w:tcW w:w="1133"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165,0</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-15,0</w:t>
            </w:r>
          </w:p>
        </w:tc>
        <w:tc>
          <w:tcPr>
            <w:tcW w:w="851"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110,0</w:t>
            </w:r>
          </w:p>
        </w:tc>
      </w:tr>
      <w:tr w:rsidR="00827237" w:rsidRPr="00827237" w:rsidTr="00F9268E">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Style w:val="105pt"/>
                <w:rFonts w:ascii="Arial" w:hAnsi="Arial" w:cs="Arial"/>
                <w:sz w:val="16"/>
                <w:szCs w:val="16"/>
              </w:rPr>
              <w:t>00010600000000000000</w:t>
            </w:r>
          </w:p>
        </w:tc>
        <w:tc>
          <w:tcPr>
            <w:tcW w:w="3402"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both"/>
              <w:rPr>
                <w:rFonts w:ascii="Arial" w:hAnsi="Arial" w:cs="Arial"/>
                <w:sz w:val="16"/>
                <w:szCs w:val="16"/>
              </w:rPr>
            </w:pPr>
            <w:r w:rsidRPr="00827237">
              <w:rPr>
                <w:rStyle w:val="105pt"/>
                <w:rFonts w:ascii="Arial" w:hAnsi="Arial" w:cs="Arial"/>
                <w:sz w:val="16"/>
                <w:szCs w:val="16"/>
              </w:rPr>
              <w:t>Налоги на имущество</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13452,0</w:t>
            </w:r>
          </w:p>
        </w:tc>
        <w:tc>
          <w:tcPr>
            <w:tcW w:w="1133"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3815,1</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9636,9</w:t>
            </w:r>
          </w:p>
        </w:tc>
        <w:tc>
          <w:tcPr>
            <w:tcW w:w="851"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28,4</w:t>
            </w:r>
          </w:p>
        </w:tc>
      </w:tr>
      <w:tr w:rsidR="00827237" w:rsidRPr="00827237" w:rsidTr="00F9268E">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Style w:val="105pt"/>
                <w:rFonts w:ascii="Arial" w:hAnsi="Arial" w:cs="Arial"/>
                <w:sz w:val="16"/>
                <w:szCs w:val="16"/>
              </w:rPr>
              <w:t>00010601030100000100</w:t>
            </w:r>
          </w:p>
        </w:tc>
        <w:tc>
          <w:tcPr>
            <w:tcW w:w="3402"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both"/>
              <w:rPr>
                <w:rFonts w:ascii="Arial" w:hAnsi="Arial" w:cs="Arial"/>
                <w:sz w:val="16"/>
                <w:szCs w:val="16"/>
              </w:rPr>
            </w:pPr>
            <w:r w:rsidRPr="00827237">
              <w:rPr>
                <w:rStyle w:val="105pt"/>
                <w:rFonts w:ascii="Arial" w:hAnsi="Arial" w:cs="Arial"/>
                <w:sz w:val="16"/>
                <w:szCs w:val="16"/>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1702,0</w:t>
            </w:r>
          </w:p>
        </w:tc>
        <w:tc>
          <w:tcPr>
            <w:tcW w:w="1133"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75,5</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1626,5</w:t>
            </w:r>
          </w:p>
        </w:tc>
        <w:tc>
          <w:tcPr>
            <w:tcW w:w="851"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4,4</w:t>
            </w:r>
          </w:p>
        </w:tc>
      </w:tr>
      <w:tr w:rsidR="00827237" w:rsidRPr="00827237" w:rsidTr="00F9268E">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Style w:val="105pt"/>
                <w:rFonts w:ascii="Arial" w:hAnsi="Arial" w:cs="Arial"/>
                <w:sz w:val="16"/>
                <w:szCs w:val="16"/>
              </w:rPr>
              <w:t>00010606000000000100</w:t>
            </w:r>
          </w:p>
        </w:tc>
        <w:tc>
          <w:tcPr>
            <w:tcW w:w="3402"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both"/>
              <w:rPr>
                <w:rFonts w:ascii="Arial" w:hAnsi="Arial" w:cs="Arial"/>
                <w:sz w:val="16"/>
                <w:szCs w:val="16"/>
              </w:rPr>
            </w:pPr>
            <w:r w:rsidRPr="00827237">
              <w:rPr>
                <w:rStyle w:val="105pt"/>
                <w:rFonts w:ascii="Arial" w:hAnsi="Arial" w:cs="Arial"/>
                <w:sz w:val="16"/>
                <w:szCs w:val="16"/>
              </w:rPr>
              <w:t xml:space="preserve">Земельный </w:t>
            </w:r>
            <w:proofErr w:type="gramStart"/>
            <w:r w:rsidRPr="00827237">
              <w:rPr>
                <w:rStyle w:val="105pt"/>
                <w:rFonts w:ascii="Arial" w:hAnsi="Arial" w:cs="Arial"/>
                <w:sz w:val="16"/>
                <w:szCs w:val="16"/>
              </w:rPr>
              <w:t>налог</w:t>
            </w:r>
            <w:proofErr w:type="gramEnd"/>
            <w:r w:rsidRPr="00827237">
              <w:rPr>
                <w:rStyle w:val="105pt"/>
                <w:rFonts w:ascii="Arial" w:hAnsi="Arial" w:cs="Arial"/>
                <w:sz w:val="16"/>
                <w:szCs w:val="16"/>
              </w:rPr>
              <w:t xml:space="preserve"> зачисляемый в бюджеты поселений</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11750,0</w:t>
            </w:r>
          </w:p>
        </w:tc>
        <w:tc>
          <w:tcPr>
            <w:tcW w:w="1133"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3739,6</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8010,4</w:t>
            </w:r>
          </w:p>
        </w:tc>
        <w:tc>
          <w:tcPr>
            <w:tcW w:w="851"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31,8</w:t>
            </w:r>
          </w:p>
        </w:tc>
      </w:tr>
      <w:tr w:rsidR="00827237" w:rsidRPr="00827237" w:rsidTr="00F9268E">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Style w:val="105pt"/>
                <w:rFonts w:ascii="Arial" w:hAnsi="Arial" w:cs="Arial"/>
                <w:sz w:val="16"/>
                <w:szCs w:val="16"/>
              </w:rPr>
              <w:t>00010606033100000100</w:t>
            </w:r>
          </w:p>
        </w:tc>
        <w:tc>
          <w:tcPr>
            <w:tcW w:w="3402"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both"/>
              <w:rPr>
                <w:rFonts w:ascii="Arial" w:hAnsi="Arial" w:cs="Arial"/>
                <w:sz w:val="16"/>
                <w:szCs w:val="16"/>
              </w:rPr>
            </w:pPr>
            <w:r w:rsidRPr="00827237">
              <w:rPr>
                <w:rStyle w:val="105pt"/>
                <w:rFonts w:ascii="Arial" w:hAnsi="Arial" w:cs="Arial"/>
                <w:sz w:val="16"/>
                <w:szCs w:val="16"/>
              </w:rPr>
              <w:t>Земельный налог с организаций</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7800,0</w:t>
            </w:r>
          </w:p>
        </w:tc>
        <w:tc>
          <w:tcPr>
            <w:tcW w:w="1133"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3636,5</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4163,5</w:t>
            </w:r>
          </w:p>
        </w:tc>
        <w:tc>
          <w:tcPr>
            <w:tcW w:w="851"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46,6</w:t>
            </w:r>
          </w:p>
        </w:tc>
      </w:tr>
      <w:tr w:rsidR="00827237" w:rsidRPr="00827237" w:rsidTr="00F9268E">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Style w:val="105pt"/>
                <w:rFonts w:ascii="Arial" w:hAnsi="Arial" w:cs="Arial"/>
                <w:sz w:val="16"/>
                <w:szCs w:val="16"/>
              </w:rPr>
              <w:t>00010606043100000100</w:t>
            </w:r>
          </w:p>
        </w:tc>
        <w:tc>
          <w:tcPr>
            <w:tcW w:w="3402"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both"/>
              <w:rPr>
                <w:rFonts w:ascii="Arial" w:hAnsi="Arial" w:cs="Arial"/>
                <w:sz w:val="16"/>
                <w:szCs w:val="16"/>
              </w:rPr>
            </w:pPr>
            <w:r w:rsidRPr="00827237">
              <w:rPr>
                <w:rStyle w:val="105pt"/>
                <w:rFonts w:ascii="Arial" w:hAnsi="Arial" w:cs="Arial"/>
                <w:sz w:val="16"/>
                <w:szCs w:val="16"/>
              </w:rPr>
              <w:t>Земельный налог с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3950,0</w:t>
            </w:r>
          </w:p>
        </w:tc>
        <w:tc>
          <w:tcPr>
            <w:tcW w:w="1133"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103,0</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3847,0</w:t>
            </w:r>
          </w:p>
        </w:tc>
        <w:tc>
          <w:tcPr>
            <w:tcW w:w="851"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2,6</w:t>
            </w:r>
          </w:p>
        </w:tc>
      </w:tr>
      <w:tr w:rsidR="00827237" w:rsidRPr="00827237" w:rsidTr="00F9268E">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827237" w:rsidRPr="00827237" w:rsidRDefault="00827237" w:rsidP="00827237">
            <w:pPr>
              <w:jc w:val="center"/>
              <w:rPr>
                <w:rStyle w:val="105pt"/>
                <w:rFonts w:ascii="Arial" w:hAnsi="Arial" w:cs="Arial"/>
                <w:sz w:val="16"/>
                <w:szCs w:val="16"/>
              </w:rPr>
            </w:pPr>
            <w:r w:rsidRPr="00827237">
              <w:rPr>
                <w:rStyle w:val="105pt"/>
                <w:rFonts w:ascii="Arial" w:hAnsi="Arial" w:cs="Arial"/>
                <w:sz w:val="16"/>
                <w:szCs w:val="16"/>
              </w:rPr>
              <w:t>00010800000000000000</w:t>
            </w:r>
          </w:p>
        </w:tc>
        <w:tc>
          <w:tcPr>
            <w:tcW w:w="3402"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both"/>
              <w:rPr>
                <w:rStyle w:val="105pt"/>
                <w:rFonts w:ascii="Arial" w:hAnsi="Arial" w:cs="Arial"/>
                <w:sz w:val="16"/>
                <w:szCs w:val="16"/>
              </w:rPr>
            </w:pPr>
            <w:r w:rsidRPr="00827237">
              <w:rPr>
                <w:rStyle w:val="105pt"/>
                <w:rFonts w:ascii="Arial" w:hAnsi="Arial" w:cs="Arial"/>
                <w:sz w:val="16"/>
                <w:szCs w:val="16"/>
              </w:rPr>
              <w:t>Государственная пошлина</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0,0</w:t>
            </w:r>
          </w:p>
        </w:tc>
        <w:tc>
          <w:tcPr>
            <w:tcW w:w="1133"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44,8</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0,0</w:t>
            </w:r>
          </w:p>
        </w:tc>
      </w:tr>
      <w:tr w:rsidR="00827237" w:rsidRPr="00827237" w:rsidTr="00F9268E">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827237" w:rsidRPr="00827237" w:rsidRDefault="00827237" w:rsidP="00827237">
            <w:pPr>
              <w:jc w:val="center"/>
              <w:rPr>
                <w:rStyle w:val="105pt"/>
                <w:rFonts w:ascii="Arial" w:hAnsi="Arial" w:cs="Arial"/>
                <w:sz w:val="16"/>
                <w:szCs w:val="16"/>
              </w:rPr>
            </w:pPr>
            <w:r w:rsidRPr="00827237">
              <w:rPr>
                <w:rStyle w:val="105pt"/>
                <w:rFonts w:ascii="Arial" w:hAnsi="Arial" w:cs="Arial"/>
                <w:sz w:val="16"/>
                <w:szCs w:val="16"/>
              </w:rPr>
              <w:t>00010807175010000110</w:t>
            </w:r>
          </w:p>
        </w:tc>
        <w:tc>
          <w:tcPr>
            <w:tcW w:w="3402"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both"/>
              <w:rPr>
                <w:rFonts w:ascii="Arial" w:hAnsi="Arial" w:cs="Arial"/>
                <w:color w:val="000000"/>
                <w:sz w:val="16"/>
                <w:szCs w:val="16"/>
              </w:rPr>
            </w:pPr>
            <w:r w:rsidRPr="00827237">
              <w:rPr>
                <w:rFonts w:ascii="Arial" w:hAnsi="Arial" w:cs="Arial"/>
                <w:color w:val="000000"/>
                <w:sz w:val="16"/>
                <w:szCs w:val="16"/>
              </w:rPr>
              <w:t xml:space="preserve">Государственная пошлина за выдачу органом местного самоуправления поселения специального разрешения на движение по автомобильным дорогам </w:t>
            </w:r>
            <w:r w:rsidRPr="00827237">
              <w:rPr>
                <w:rFonts w:ascii="Arial" w:hAnsi="Arial" w:cs="Arial"/>
                <w:color w:val="000000"/>
                <w:sz w:val="16"/>
                <w:szCs w:val="16"/>
              </w:rPr>
              <w:lastRenderedPageBreak/>
              <w:t>транспортных средств, осуществляющих перевозки опасных, тяжеловесных и (или) крупногабаритных грузов, зачисляемая в бюджеты поселений</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lastRenderedPageBreak/>
              <w:t>0,0</w:t>
            </w:r>
          </w:p>
        </w:tc>
        <w:tc>
          <w:tcPr>
            <w:tcW w:w="1133"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44,8</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0,0</w:t>
            </w:r>
          </w:p>
        </w:tc>
      </w:tr>
      <w:tr w:rsidR="00827237" w:rsidRPr="00827237" w:rsidTr="00F9268E">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Style w:val="105pt"/>
                <w:rFonts w:ascii="Arial" w:hAnsi="Arial" w:cs="Arial"/>
                <w:sz w:val="16"/>
                <w:szCs w:val="16"/>
              </w:rPr>
              <w:lastRenderedPageBreak/>
              <w:t>00011100000000000100</w:t>
            </w:r>
          </w:p>
        </w:tc>
        <w:tc>
          <w:tcPr>
            <w:tcW w:w="3402"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both"/>
              <w:rPr>
                <w:rFonts w:ascii="Arial" w:hAnsi="Arial" w:cs="Arial"/>
                <w:sz w:val="16"/>
                <w:szCs w:val="16"/>
              </w:rPr>
            </w:pPr>
            <w:r w:rsidRPr="00827237">
              <w:rPr>
                <w:rStyle w:val="105pt"/>
                <w:rFonts w:ascii="Arial" w:hAnsi="Arial" w:cs="Arial"/>
                <w:sz w:val="16"/>
                <w:szCs w:val="16"/>
              </w:rPr>
              <w:t>Доходы от</w:t>
            </w:r>
            <w:r w:rsidR="00F9268E">
              <w:rPr>
                <w:rStyle w:val="105pt"/>
                <w:rFonts w:ascii="Arial" w:hAnsi="Arial" w:cs="Arial"/>
                <w:sz w:val="16"/>
                <w:szCs w:val="16"/>
              </w:rPr>
              <w:t xml:space="preserve"> </w:t>
            </w:r>
            <w:r w:rsidRPr="00827237">
              <w:rPr>
                <w:rStyle w:val="105pt"/>
                <w:rFonts w:ascii="Arial" w:hAnsi="Arial" w:cs="Arial"/>
                <w:sz w:val="16"/>
                <w:szCs w:val="16"/>
              </w:rPr>
              <w:t>использования</w:t>
            </w:r>
            <w:r w:rsidR="00F9268E">
              <w:rPr>
                <w:rStyle w:val="105pt"/>
                <w:rFonts w:ascii="Arial" w:hAnsi="Arial" w:cs="Arial"/>
                <w:sz w:val="16"/>
                <w:szCs w:val="16"/>
              </w:rPr>
              <w:t xml:space="preserve"> </w:t>
            </w:r>
            <w:r w:rsidRPr="00827237">
              <w:rPr>
                <w:rStyle w:val="105pt"/>
                <w:rFonts w:ascii="Arial" w:hAnsi="Arial" w:cs="Arial"/>
                <w:sz w:val="16"/>
                <w:szCs w:val="16"/>
              </w:rPr>
              <w:t>имущества,</w:t>
            </w:r>
          </w:p>
          <w:p w:rsidR="00827237" w:rsidRPr="00827237" w:rsidRDefault="00827237" w:rsidP="00827237">
            <w:pPr>
              <w:jc w:val="both"/>
              <w:rPr>
                <w:rFonts w:ascii="Arial" w:hAnsi="Arial" w:cs="Arial"/>
                <w:sz w:val="16"/>
                <w:szCs w:val="16"/>
              </w:rPr>
            </w:pPr>
            <w:proofErr w:type="gramStart"/>
            <w:r w:rsidRPr="00827237">
              <w:rPr>
                <w:rStyle w:val="105pt"/>
                <w:rFonts w:ascii="Arial" w:hAnsi="Arial" w:cs="Arial"/>
                <w:sz w:val="16"/>
                <w:szCs w:val="16"/>
              </w:rPr>
              <w:t>находящегося</w:t>
            </w:r>
            <w:proofErr w:type="gramEnd"/>
            <w:r w:rsidRPr="00827237">
              <w:rPr>
                <w:rStyle w:val="105pt"/>
                <w:rFonts w:ascii="Arial" w:hAnsi="Arial" w:cs="Arial"/>
                <w:sz w:val="16"/>
                <w:szCs w:val="16"/>
              </w:rPr>
              <w:t xml:space="preserve">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535,0</w:t>
            </w:r>
          </w:p>
        </w:tc>
        <w:tc>
          <w:tcPr>
            <w:tcW w:w="1133"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184,8</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350,2</w:t>
            </w:r>
          </w:p>
        </w:tc>
        <w:tc>
          <w:tcPr>
            <w:tcW w:w="851"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34,6</w:t>
            </w:r>
          </w:p>
        </w:tc>
      </w:tr>
      <w:tr w:rsidR="00827237" w:rsidRPr="00827237" w:rsidTr="00F9268E">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827237" w:rsidRPr="00827237" w:rsidRDefault="00827237" w:rsidP="00827237">
            <w:pPr>
              <w:jc w:val="center"/>
              <w:rPr>
                <w:rStyle w:val="105pt"/>
                <w:rFonts w:ascii="Arial" w:hAnsi="Arial" w:cs="Arial"/>
                <w:sz w:val="16"/>
                <w:szCs w:val="16"/>
              </w:rPr>
            </w:pPr>
            <w:r w:rsidRPr="00827237">
              <w:rPr>
                <w:rStyle w:val="105pt"/>
                <w:rFonts w:ascii="Arial" w:hAnsi="Arial" w:cs="Arial"/>
                <w:sz w:val="16"/>
                <w:szCs w:val="16"/>
              </w:rPr>
              <w:t>0001110513050000120</w:t>
            </w:r>
          </w:p>
        </w:tc>
        <w:tc>
          <w:tcPr>
            <w:tcW w:w="3402"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both"/>
              <w:rPr>
                <w:rStyle w:val="105pt"/>
                <w:rFonts w:ascii="Arial" w:hAnsi="Arial" w:cs="Arial"/>
                <w:sz w:val="16"/>
                <w:szCs w:val="16"/>
              </w:rPr>
            </w:pPr>
            <w:proofErr w:type="gramStart"/>
            <w:r w:rsidRPr="00827237">
              <w:rPr>
                <w:rStyle w:val="105pt"/>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427,0</w:t>
            </w:r>
          </w:p>
        </w:tc>
        <w:tc>
          <w:tcPr>
            <w:tcW w:w="1133"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128,3</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298,7</w:t>
            </w:r>
          </w:p>
        </w:tc>
        <w:tc>
          <w:tcPr>
            <w:tcW w:w="851"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30,1</w:t>
            </w:r>
          </w:p>
        </w:tc>
      </w:tr>
      <w:tr w:rsidR="00827237" w:rsidRPr="00827237" w:rsidTr="00F9268E">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Style w:val="105pt"/>
                <w:rFonts w:ascii="Arial" w:hAnsi="Arial" w:cs="Arial"/>
                <w:sz w:val="16"/>
                <w:szCs w:val="16"/>
              </w:rPr>
              <w:t>00011105035100000120</w:t>
            </w:r>
          </w:p>
        </w:tc>
        <w:tc>
          <w:tcPr>
            <w:tcW w:w="3402"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both"/>
              <w:rPr>
                <w:rFonts w:ascii="Arial" w:hAnsi="Arial" w:cs="Arial"/>
                <w:sz w:val="16"/>
                <w:szCs w:val="16"/>
              </w:rPr>
            </w:pPr>
            <w:r w:rsidRPr="00827237">
              <w:rPr>
                <w:rStyle w:val="105pt"/>
                <w:rFonts w:ascii="Arial" w:hAnsi="Arial" w:cs="Arial"/>
                <w:sz w:val="16"/>
                <w:szCs w:val="16"/>
              </w:rPr>
              <w:t>Доходы от сдачи в аренду имущества, находящегося в оперативном управлении органов управления поселений</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108,0</w:t>
            </w:r>
          </w:p>
        </w:tc>
        <w:tc>
          <w:tcPr>
            <w:tcW w:w="1133"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56,5</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51,5</w:t>
            </w:r>
          </w:p>
        </w:tc>
        <w:tc>
          <w:tcPr>
            <w:tcW w:w="851"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52,3</w:t>
            </w:r>
          </w:p>
        </w:tc>
      </w:tr>
      <w:tr w:rsidR="00827237" w:rsidRPr="00827237" w:rsidTr="00F9268E">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827237" w:rsidRPr="00827237" w:rsidRDefault="00827237" w:rsidP="00827237">
            <w:pPr>
              <w:jc w:val="center"/>
              <w:rPr>
                <w:rStyle w:val="105pt"/>
                <w:rFonts w:ascii="Arial" w:hAnsi="Arial" w:cs="Arial"/>
                <w:sz w:val="16"/>
                <w:szCs w:val="16"/>
              </w:rPr>
            </w:pPr>
            <w:r w:rsidRPr="00827237">
              <w:rPr>
                <w:rStyle w:val="105pt"/>
                <w:rFonts w:ascii="Arial" w:hAnsi="Arial" w:cs="Arial"/>
                <w:sz w:val="16"/>
                <w:szCs w:val="16"/>
              </w:rPr>
              <w:t>000</w:t>
            </w:r>
            <w:r w:rsidRPr="00827237">
              <w:rPr>
                <w:rFonts w:ascii="Arial" w:hAnsi="Arial" w:cs="Arial"/>
                <w:sz w:val="16"/>
                <w:szCs w:val="16"/>
              </w:rPr>
              <w:t xml:space="preserve"> </w:t>
            </w:r>
            <w:r w:rsidRPr="00827237">
              <w:rPr>
                <w:rStyle w:val="105pt"/>
                <w:rFonts w:ascii="Arial" w:hAnsi="Arial" w:cs="Arial"/>
                <w:sz w:val="16"/>
                <w:szCs w:val="16"/>
              </w:rPr>
              <w:t>11400000000000 000</w:t>
            </w:r>
          </w:p>
        </w:tc>
        <w:tc>
          <w:tcPr>
            <w:tcW w:w="3402"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both"/>
              <w:rPr>
                <w:rStyle w:val="105pt"/>
                <w:rFonts w:ascii="Arial" w:hAnsi="Arial" w:cs="Arial"/>
                <w:sz w:val="16"/>
                <w:szCs w:val="16"/>
              </w:rPr>
            </w:pPr>
            <w:r w:rsidRPr="00827237">
              <w:rPr>
                <w:rStyle w:val="105pt"/>
                <w:rFonts w:ascii="Arial" w:hAnsi="Arial" w:cs="Arial"/>
                <w:sz w:val="16"/>
                <w:szCs w:val="16"/>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659,5</w:t>
            </w:r>
          </w:p>
        </w:tc>
        <w:tc>
          <w:tcPr>
            <w:tcW w:w="1133"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704,8</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-45,3</w:t>
            </w:r>
          </w:p>
        </w:tc>
        <w:tc>
          <w:tcPr>
            <w:tcW w:w="851"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106,9</w:t>
            </w:r>
          </w:p>
        </w:tc>
      </w:tr>
      <w:tr w:rsidR="00827237" w:rsidRPr="00827237" w:rsidTr="00F9268E">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bCs/>
                <w:color w:val="000000"/>
                <w:sz w:val="16"/>
                <w:szCs w:val="16"/>
              </w:rPr>
            </w:pPr>
            <w:r w:rsidRPr="00827237">
              <w:rPr>
                <w:rFonts w:ascii="Arial" w:hAnsi="Arial" w:cs="Arial"/>
                <w:bCs/>
                <w:color w:val="000000"/>
                <w:sz w:val="16"/>
                <w:szCs w:val="16"/>
              </w:rPr>
              <w:t>00011402053100000440</w:t>
            </w:r>
          </w:p>
        </w:tc>
        <w:tc>
          <w:tcPr>
            <w:tcW w:w="3402"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both"/>
              <w:rPr>
                <w:rFonts w:ascii="Arial" w:hAnsi="Arial" w:cs="Arial"/>
                <w:sz w:val="16"/>
                <w:szCs w:val="16"/>
              </w:rPr>
            </w:pPr>
            <w:r w:rsidRPr="00827237">
              <w:rPr>
                <w:rFonts w:ascii="Arial" w:hAnsi="Arial" w:cs="Arial"/>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0,0</w:t>
            </w:r>
          </w:p>
        </w:tc>
        <w:tc>
          <w:tcPr>
            <w:tcW w:w="1133"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45,3</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0,0</w:t>
            </w:r>
          </w:p>
        </w:tc>
      </w:tr>
      <w:tr w:rsidR="00827237" w:rsidRPr="00827237" w:rsidTr="00F9268E">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827237" w:rsidRPr="00827237" w:rsidRDefault="00827237" w:rsidP="00827237">
            <w:pPr>
              <w:jc w:val="center"/>
              <w:rPr>
                <w:rStyle w:val="105pt"/>
                <w:rFonts w:ascii="Arial" w:hAnsi="Arial" w:cs="Arial"/>
                <w:sz w:val="16"/>
                <w:szCs w:val="16"/>
              </w:rPr>
            </w:pPr>
            <w:r w:rsidRPr="00827237">
              <w:rPr>
                <w:rFonts w:ascii="Arial" w:hAnsi="Arial" w:cs="Arial"/>
                <w:bCs/>
                <w:color w:val="000000"/>
                <w:sz w:val="16"/>
                <w:szCs w:val="16"/>
              </w:rPr>
              <w:t>00011406025100000430</w:t>
            </w:r>
          </w:p>
        </w:tc>
        <w:tc>
          <w:tcPr>
            <w:tcW w:w="3402"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both"/>
              <w:rPr>
                <w:rStyle w:val="105pt"/>
                <w:rFonts w:ascii="Arial" w:hAnsi="Arial" w:cs="Arial"/>
                <w:sz w:val="16"/>
                <w:szCs w:val="16"/>
              </w:rPr>
            </w:pPr>
            <w:r w:rsidRPr="00827237">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659,5</w:t>
            </w:r>
          </w:p>
        </w:tc>
        <w:tc>
          <w:tcPr>
            <w:tcW w:w="1133"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659,5</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100,0</w:t>
            </w:r>
          </w:p>
        </w:tc>
      </w:tr>
      <w:tr w:rsidR="00827237" w:rsidRPr="00827237" w:rsidTr="00F9268E">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Style w:val="105pt"/>
                <w:rFonts w:ascii="Arial" w:hAnsi="Arial" w:cs="Arial"/>
                <w:sz w:val="16"/>
                <w:szCs w:val="16"/>
              </w:rPr>
              <w:t>00020000000000000000</w:t>
            </w:r>
          </w:p>
        </w:tc>
        <w:tc>
          <w:tcPr>
            <w:tcW w:w="3402"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both"/>
              <w:rPr>
                <w:rFonts w:ascii="Arial" w:hAnsi="Arial" w:cs="Arial"/>
                <w:sz w:val="16"/>
                <w:szCs w:val="16"/>
              </w:rPr>
            </w:pPr>
            <w:r w:rsidRPr="00827237">
              <w:rPr>
                <w:rStyle w:val="105pt"/>
                <w:rFonts w:ascii="Arial" w:hAnsi="Arial" w:cs="Arial"/>
                <w:sz w:val="16"/>
                <w:szCs w:val="16"/>
              </w:rPr>
              <w:t>Безвозмездные поступления</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6315,0</w:t>
            </w:r>
          </w:p>
        </w:tc>
        <w:tc>
          <w:tcPr>
            <w:tcW w:w="1133"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3766,2</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2548,8</w:t>
            </w:r>
          </w:p>
        </w:tc>
        <w:tc>
          <w:tcPr>
            <w:tcW w:w="851"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59,6</w:t>
            </w:r>
          </w:p>
        </w:tc>
      </w:tr>
      <w:tr w:rsidR="00827237" w:rsidRPr="00827237" w:rsidTr="00F9268E">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827237" w:rsidRPr="00827237" w:rsidRDefault="00827237" w:rsidP="00827237">
            <w:pPr>
              <w:jc w:val="center"/>
              <w:rPr>
                <w:rStyle w:val="105pt"/>
                <w:rFonts w:ascii="Arial" w:hAnsi="Arial" w:cs="Arial"/>
                <w:sz w:val="16"/>
                <w:szCs w:val="16"/>
              </w:rPr>
            </w:pPr>
            <w:r w:rsidRPr="00827237">
              <w:rPr>
                <w:rStyle w:val="105pt"/>
                <w:rFonts w:ascii="Arial" w:hAnsi="Arial" w:cs="Arial"/>
                <w:sz w:val="16"/>
                <w:szCs w:val="16"/>
              </w:rPr>
              <w:t>00020200000000000000</w:t>
            </w:r>
          </w:p>
        </w:tc>
        <w:tc>
          <w:tcPr>
            <w:tcW w:w="3402"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both"/>
              <w:rPr>
                <w:rStyle w:val="105pt"/>
                <w:rFonts w:ascii="Arial" w:hAnsi="Arial" w:cs="Arial"/>
                <w:sz w:val="16"/>
                <w:szCs w:val="16"/>
              </w:rPr>
            </w:pPr>
            <w:r w:rsidRPr="00827237">
              <w:rPr>
                <w:rFonts w:ascii="Arial" w:hAnsi="Arial" w:cs="Arial"/>
                <w:sz w:val="16"/>
                <w:szCs w:val="16"/>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6315,0</w:t>
            </w:r>
          </w:p>
        </w:tc>
        <w:tc>
          <w:tcPr>
            <w:tcW w:w="1133"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3766,2</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2548,8</w:t>
            </w:r>
          </w:p>
        </w:tc>
        <w:tc>
          <w:tcPr>
            <w:tcW w:w="851"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59,6</w:t>
            </w:r>
          </w:p>
        </w:tc>
      </w:tr>
      <w:tr w:rsidR="00827237" w:rsidRPr="00827237" w:rsidTr="00F9268E">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Style w:val="105pt"/>
                <w:rFonts w:ascii="Arial" w:hAnsi="Arial" w:cs="Arial"/>
                <w:sz w:val="16"/>
                <w:szCs w:val="16"/>
              </w:rPr>
              <w:t>00020215001100000150</w:t>
            </w:r>
          </w:p>
        </w:tc>
        <w:tc>
          <w:tcPr>
            <w:tcW w:w="3402"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both"/>
              <w:rPr>
                <w:rFonts w:ascii="Arial" w:hAnsi="Arial" w:cs="Arial"/>
                <w:sz w:val="16"/>
                <w:szCs w:val="16"/>
              </w:rPr>
            </w:pPr>
            <w:r w:rsidRPr="00827237">
              <w:rPr>
                <w:rStyle w:val="105pt"/>
                <w:rFonts w:ascii="Arial" w:hAnsi="Arial" w:cs="Arial"/>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4797,8</w:t>
            </w:r>
          </w:p>
        </w:tc>
        <w:tc>
          <w:tcPr>
            <w:tcW w:w="1133"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2399,2</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2398,6</w:t>
            </w:r>
          </w:p>
        </w:tc>
        <w:tc>
          <w:tcPr>
            <w:tcW w:w="851"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50,0</w:t>
            </w:r>
          </w:p>
        </w:tc>
      </w:tr>
      <w:tr w:rsidR="00827237" w:rsidRPr="00827237" w:rsidTr="00F9268E">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Style w:val="105pt"/>
                <w:rFonts w:ascii="Arial" w:hAnsi="Arial" w:cs="Arial"/>
                <w:sz w:val="16"/>
                <w:szCs w:val="16"/>
              </w:rPr>
              <w:t>00020216001100000150</w:t>
            </w:r>
          </w:p>
        </w:tc>
        <w:tc>
          <w:tcPr>
            <w:tcW w:w="3402"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both"/>
              <w:rPr>
                <w:rFonts w:ascii="Arial" w:hAnsi="Arial" w:cs="Arial"/>
                <w:sz w:val="16"/>
                <w:szCs w:val="16"/>
              </w:rPr>
            </w:pPr>
            <w:r w:rsidRPr="00827237">
              <w:rPr>
                <w:rStyle w:val="105pt"/>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1267,4</w:t>
            </w:r>
          </w:p>
        </w:tc>
        <w:tc>
          <w:tcPr>
            <w:tcW w:w="1133"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1267,4</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100,0</w:t>
            </w:r>
          </w:p>
        </w:tc>
      </w:tr>
      <w:tr w:rsidR="00827237" w:rsidRPr="00827237" w:rsidTr="00F9268E">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Style w:val="105pt"/>
                <w:rFonts w:ascii="Arial" w:hAnsi="Arial" w:cs="Arial"/>
                <w:sz w:val="16"/>
                <w:szCs w:val="16"/>
              </w:rPr>
              <w:t>00020235118100000150</w:t>
            </w:r>
          </w:p>
        </w:tc>
        <w:tc>
          <w:tcPr>
            <w:tcW w:w="3402"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both"/>
              <w:rPr>
                <w:rFonts w:ascii="Arial" w:hAnsi="Arial" w:cs="Arial"/>
                <w:sz w:val="16"/>
                <w:szCs w:val="16"/>
              </w:rPr>
            </w:pPr>
            <w:r w:rsidRPr="00827237">
              <w:rPr>
                <w:rStyle w:val="105pt"/>
                <w:rFonts w:ascii="Arial" w:hAnsi="Arial" w:cs="Arial"/>
                <w:sz w:val="16"/>
                <w:szCs w:val="16"/>
              </w:rPr>
              <w:t>Субвенции бюджетам поселений на осуществление первичного воинского учета</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246,0</w:t>
            </w:r>
          </w:p>
        </w:tc>
        <w:tc>
          <w:tcPr>
            <w:tcW w:w="1133"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99,6</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146,4</w:t>
            </w:r>
          </w:p>
        </w:tc>
        <w:tc>
          <w:tcPr>
            <w:tcW w:w="851"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40,5</w:t>
            </w:r>
          </w:p>
        </w:tc>
      </w:tr>
      <w:tr w:rsidR="00827237" w:rsidRPr="00827237" w:rsidTr="00F9268E">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Style w:val="105pt"/>
                <w:rFonts w:ascii="Arial" w:hAnsi="Arial" w:cs="Arial"/>
                <w:sz w:val="16"/>
                <w:szCs w:val="16"/>
              </w:rPr>
              <w:t>00020230024100000150</w:t>
            </w:r>
          </w:p>
        </w:tc>
        <w:tc>
          <w:tcPr>
            <w:tcW w:w="3402"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both"/>
              <w:rPr>
                <w:rFonts w:ascii="Arial" w:hAnsi="Arial" w:cs="Arial"/>
                <w:sz w:val="16"/>
                <w:szCs w:val="16"/>
              </w:rPr>
            </w:pPr>
            <w:r w:rsidRPr="00827237">
              <w:rPr>
                <w:rStyle w:val="105pt"/>
                <w:rFonts w:ascii="Arial" w:hAnsi="Arial" w:cs="Arial"/>
                <w:sz w:val="16"/>
                <w:szCs w:val="16"/>
              </w:rPr>
              <w:t>Субвенции бюджетам поселений на выполнение передаваемых полномочий субъектам РФ</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3,8</w:t>
            </w:r>
          </w:p>
        </w:tc>
        <w:tc>
          <w:tcPr>
            <w:tcW w:w="1133"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3,8</w:t>
            </w:r>
          </w:p>
        </w:tc>
        <w:tc>
          <w:tcPr>
            <w:tcW w:w="851"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0,0</w:t>
            </w:r>
          </w:p>
        </w:tc>
      </w:tr>
      <w:tr w:rsidR="00827237" w:rsidRPr="00827237" w:rsidTr="00F9268E">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both"/>
              <w:rPr>
                <w:rFonts w:ascii="Arial" w:hAnsi="Arial" w:cs="Arial"/>
                <w:sz w:val="16"/>
                <w:szCs w:val="16"/>
              </w:rPr>
            </w:pPr>
            <w:r w:rsidRPr="00827237">
              <w:rPr>
                <w:rStyle w:val="Consolas145pt0pt"/>
                <w:rFonts w:ascii="Arial" w:hAnsi="Arial" w:cs="Arial"/>
                <w:sz w:val="16"/>
                <w:szCs w:val="16"/>
              </w:rPr>
              <w:t>Итого доходов</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29735,7</w:t>
            </w:r>
          </w:p>
        </w:tc>
        <w:tc>
          <w:tcPr>
            <w:tcW w:w="1133"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12644,0</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17091,7</w:t>
            </w:r>
          </w:p>
        </w:tc>
        <w:tc>
          <w:tcPr>
            <w:tcW w:w="851"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42,5</w:t>
            </w:r>
          </w:p>
        </w:tc>
      </w:tr>
      <w:tr w:rsidR="00827237" w:rsidRPr="00827237" w:rsidTr="00F9268E">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Style w:val="105pt"/>
                <w:rFonts w:ascii="Arial" w:hAnsi="Arial" w:cs="Arial"/>
                <w:sz w:val="16"/>
                <w:szCs w:val="16"/>
              </w:rPr>
              <w:t>Расходы</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p>
        </w:tc>
        <w:tc>
          <w:tcPr>
            <w:tcW w:w="1133"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p>
        </w:tc>
      </w:tr>
      <w:tr w:rsidR="00827237" w:rsidRPr="00827237" w:rsidTr="00F9268E">
        <w:trPr>
          <w:trHeight w:val="2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237" w:rsidRPr="00827237" w:rsidRDefault="00827237" w:rsidP="00827237">
            <w:pPr>
              <w:jc w:val="center"/>
              <w:rPr>
                <w:rFonts w:ascii="Arial" w:hAnsi="Arial" w:cs="Arial"/>
                <w:sz w:val="16"/>
                <w:szCs w:val="16"/>
              </w:rPr>
            </w:pPr>
            <w:r w:rsidRPr="00827237">
              <w:rPr>
                <w:rStyle w:val="105pt"/>
                <w:rFonts w:ascii="Arial" w:hAnsi="Arial" w:cs="Arial"/>
                <w:sz w:val="16"/>
                <w:szCs w:val="16"/>
              </w:rPr>
              <w:t>0100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27237" w:rsidRPr="00827237" w:rsidRDefault="00827237" w:rsidP="00827237">
            <w:pPr>
              <w:jc w:val="both"/>
              <w:rPr>
                <w:rFonts w:ascii="Arial" w:hAnsi="Arial" w:cs="Arial"/>
                <w:sz w:val="16"/>
                <w:szCs w:val="16"/>
              </w:rPr>
            </w:pPr>
            <w:r w:rsidRPr="00827237">
              <w:rPr>
                <w:rStyle w:val="105pt"/>
                <w:rFonts w:ascii="Arial" w:hAnsi="Arial" w:cs="Arial"/>
                <w:sz w:val="16"/>
                <w:szCs w:val="16"/>
              </w:rPr>
              <w:t>Общегосударственные вопросы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7819,7</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3801,0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4018,7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48,6</w:t>
            </w:r>
          </w:p>
        </w:tc>
      </w:tr>
      <w:tr w:rsidR="00827237" w:rsidRPr="00827237" w:rsidTr="00F9268E">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Style w:val="105pt"/>
                <w:rFonts w:ascii="Arial" w:hAnsi="Arial" w:cs="Arial"/>
                <w:sz w:val="16"/>
                <w:szCs w:val="16"/>
              </w:rPr>
              <w:t>0102</w:t>
            </w:r>
          </w:p>
        </w:tc>
        <w:tc>
          <w:tcPr>
            <w:tcW w:w="3402"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both"/>
              <w:rPr>
                <w:rFonts w:ascii="Arial" w:hAnsi="Arial" w:cs="Arial"/>
                <w:sz w:val="16"/>
                <w:szCs w:val="16"/>
              </w:rPr>
            </w:pPr>
            <w:r w:rsidRPr="00827237">
              <w:rPr>
                <w:rStyle w:val="105pt"/>
                <w:rFonts w:ascii="Arial" w:hAnsi="Arial" w:cs="Arial"/>
                <w:sz w:val="16"/>
                <w:szCs w:val="16"/>
              </w:rPr>
              <w:t>Функционирование высшего должностного лица субъекта Российской Федерации и органа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956,6</w:t>
            </w:r>
          </w:p>
        </w:tc>
        <w:tc>
          <w:tcPr>
            <w:tcW w:w="1133"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449,5</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507,1</w:t>
            </w:r>
          </w:p>
        </w:tc>
        <w:tc>
          <w:tcPr>
            <w:tcW w:w="851"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47,0</w:t>
            </w:r>
          </w:p>
        </w:tc>
      </w:tr>
      <w:tr w:rsidR="00827237" w:rsidRPr="00827237" w:rsidTr="00F9268E">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Style w:val="105pt"/>
                <w:rFonts w:ascii="Arial" w:hAnsi="Arial" w:cs="Arial"/>
                <w:sz w:val="16"/>
                <w:szCs w:val="16"/>
              </w:rPr>
              <w:t>0104</w:t>
            </w:r>
          </w:p>
        </w:tc>
        <w:tc>
          <w:tcPr>
            <w:tcW w:w="3402"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both"/>
              <w:rPr>
                <w:rFonts w:ascii="Arial" w:hAnsi="Arial" w:cs="Arial"/>
                <w:sz w:val="16"/>
                <w:szCs w:val="16"/>
              </w:rPr>
            </w:pPr>
            <w:r w:rsidRPr="00827237">
              <w:rPr>
                <w:rStyle w:val="105pt"/>
                <w:rFonts w:ascii="Arial" w:hAnsi="Arial" w:cs="Arial"/>
                <w:sz w:val="16"/>
                <w:szCs w:val="16"/>
              </w:rPr>
              <w:t>Функционирования Правительства Российской Федерации, высших органов исполнительной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5537,7</w:t>
            </w:r>
          </w:p>
        </w:tc>
        <w:tc>
          <w:tcPr>
            <w:tcW w:w="1133"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2570,2</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2967,5</w:t>
            </w:r>
          </w:p>
        </w:tc>
        <w:tc>
          <w:tcPr>
            <w:tcW w:w="851"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46,4</w:t>
            </w:r>
          </w:p>
        </w:tc>
      </w:tr>
      <w:tr w:rsidR="00827237" w:rsidRPr="00827237" w:rsidTr="00F9268E">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Style w:val="105pt"/>
                <w:rFonts w:ascii="Arial" w:hAnsi="Arial" w:cs="Arial"/>
                <w:sz w:val="16"/>
                <w:szCs w:val="16"/>
              </w:rPr>
              <w:t>0106</w:t>
            </w:r>
          </w:p>
        </w:tc>
        <w:tc>
          <w:tcPr>
            <w:tcW w:w="3402"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both"/>
              <w:rPr>
                <w:rFonts w:ascii="Arial" w:hAnsi="Arial" w:cs="Arial"/>
                <w:sz w:val="16"/>
                <w:szCs w:val="16"/>
              </w:rPr>
            </w:pPr>
            <w:r w:rsidRPr="00827237">
              <w:rPr>
                <w:rStyle w:val="105pt"/>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46,0</w:t>
            </w:r>
          </w:p>
        </w:tc>
        <w:tc>
          <w:tcPr>
            <w:tcW w:w="1133"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46,0</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100,0</w:t>
            </w:r>
          </w:p>
        </w:tc>
      </w:tr>
      <w:tr w:rsidR="00827237" w:rsidRPr="00827237" w:rsidTr="00F9268E">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Style w:val="105pt"/>
                <w:rFonts w:ascii="Arial" w:hAnsi="Arial" w:cs="Arial"/>
                <w:sz w:val="16"/>
                <w:szCs w:val="16"/>
              </w:rPr>
              <w:t>0111</w:t>
            </w:r>
          </w:p>
        </w:tc>
        <w:tc>
          <w:tcPr>
            <w:tcW w:w="3402"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both"/>
              <w:rPr>
                <w:rFonts w:ascii="Arial" w:hAnsi="Arial" w:cs="Arial"/>
                <w:sz w:val="16"/>
                <w:szCs w:val="16"/>
              </w:rPr>
            </w:pPr>
            <w:r w:rsidRPr="00827237">
              <w:rPr>
                <w:rStyle w:val="105pt"/>
                <w:rFonts w:ascii="Arial" w:hAnsi="Arial" w:cs="Arial"/>
                <w:sz w:val="16"/>
                <w:szCs w:val="16"/>
              </w:rPr>
              <w:t>Резервные фонды</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50,0</w:t>
            </w:r>
          </w:p>
        </w:tc>
        <w:tc>
          <w:tcPr>
            <w:tcW w:w="1133"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50,0</w:t>
            </w:r>
          </w:p>
        </w:tc>
        <w:tc>
          <w:tcPr>
            <w:tcW w:w="851"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0,0</w:t>
            </w:r>
          </w:p>
        </w:tc>
      </w:tr>
      <w:tr w:rsidR="00827237" w:rsidRPr="00827237" w:rsidTr="00F9268E">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Style w:val="105pt"/>
                <w:rFonts w:ascii="Arial" w:hAnsi="Arial" w:cs="Arial"/>
                <w:sz w:val="16"/>
                <w:szCs w:val="16"/>
              </w:rPr>
              <w:t>0113</w:t>
            </w:r>
          </w:p>
        </w:tc>
        <w:tc>
          <w:tcPr>
            <w:tcW w:w="3402"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both"/>
              <w:rPr>
                <w:rFonts w:ascii="Arial" w:hAnsi="Arial" w:cs="Arial"/>
                <w:sz w:val="16"/>
                <w:szCs w:val="16"/>
              </w:rPr>
            </w:pPr>
            <w:r w:rsidRPr="00827237">
              <w:rPr>
                <w:rStyle w:val="105pt"/>
                <w:rFonts w:ascii="Arial" w:hAnsi="Arial" w:cs="Arial"/>
                <w:sz w:val="16"/>
                <w:szCs w:val="16"/>
              </w:rPr>
              <w:t>Другие</w:t>
            </w:r>
          </w:p>
          <w:p w:rsidR="00827237" w:rsidRPr="00827237" w:rsidRDefault="00827237" w:rsidP="00827237">
            <w:pPr>
              <w:jc w:val="both"/>
              <w:rPr>
                <w:rFonts w:ascii="Arial" w:hAnsi="Arial" w:cs="Arial"/>
                <w:sz w:val="16"/>
                <w:szCs w:val="16"/>
              </w:rPr>
            </w:pPr>
            <w:r w:rsidRPr="00827237">
              <w:rPr>
                <w:rStyle w:val="105pt"/>
                <w:rFonts w:ascii="Arial" w:hAnsi="Arial" w:cs="Arial"/>
                <w:sz w:val="16"/>
                <w:szCs w:val="16"/>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1229,4</w:t>
            </w:r>
          </w:p>
        </w:tc>
        <w:tc>
          <w:tcPr>
            <w:tcW w:w="1133"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735,4</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494,0</w:t>
            </w:r>
          </w:p>
        </w:tc>
        <w:tc>
          <w:tcPr>
            <w:tcW w:w="851"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59,8</w:t>
            </w:r>
          </w:p>
        </w:tc>
      </w:tr>
      <w:tr w:rsidR="00827237" w:rsidRPr="00827237" w:rsidTr="00F9268E">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Style w:val="105pt"/>
                <w:rFonts w:ascii="Arial" w:hAnsi="Arial" w:cs="Arial"/>
                <w:sz w:val="16"/>
                <w:szCs w:val="16"/>
              </w:rPr>
              <w:t>0200</w:t>
            </w:r>
          </w:p>
        </w:tc>
        <w:tc>
          <w:tcPr>
            <w:tcW w:w="3402"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both"/>
              <w:rPr>
                <w:rFonts w:ascii="Arial" w:hAnsi="Arial" w:cs="Arial"/>
                <w:sz w:val="16"/>
                <w:szCs w:val="16"/>
              </w:rPr>
            </w:pPr>
            <w:r w:rsidRPr="00827237">
              <w:rPr>
                <w:rStyle w:val="105pt"/>
                <w:rFonts w:ascii="Arial" w:hAnsi="Arial" w:cs="Arial"/>
                <w:sz w:val="16"/>
                <w:szCs w:val="16"/>
              </w:rPr>
              <w:t>Национальная оборона</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246,0</w:t>
            </w:r>
          </w:p>
        </w:tc>
        <w:tc>
          <w:tcPr>
            <w:tcW w:w="1133"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99,6</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146,4</w:t>
            </w:r>
          </w:p>
        </w:tc>
        <w:tc>
          <w:tcPr>
            <w:tcW w:w="851"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40,5</w:t>
            </w:r>
          </w:p>
        </w:tc>
      </w:tr>
      <w:tr w:rsidR="00827237" w:rsidRPr="00827237" w:rsidTr="00F9268E">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Style w:val="105pt"/>
                <w:rFonts w:ascii="Arial" w:hAnsi="Arial" w:cs="Arial"/>
                <w:sz w:val="16"/>
                <w:szCs w:val="16"/>
              </w:rPr>
              <w:t>0203</w:t>
            </w:r>
          </w:p>
        </w:tc>
        <w:tc>
          <w:tcPr>
            <w:tcW w:w="3402"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both"/>
              <w:rPr>
                <w:rFonts w:ascii="Arial" w:hAnsi="Arial" w:cs="Arial"/>
                <w:sz w:val="16"/>
                <w:szCs w:val="16"/>
              </w:rPr>
            </w:pPr>
            <w:r w:rsidRPr="00827237">
              <w:rPr>
                <w:rStyle w:val="105pt"/>
                <w:rFonts w:ascii="Arial" w:hAnsi="Arial" w:cs="Arial"/>
                <w:sz w:val="16"/>
                <w:szCs w:val="16"/>
              </w:rPr>
              <w:t>Мобилизационная и</w:t>
            </w:r>
            <w:r w:rsidR="00F9268E">
              <w:rPr>
                <w:rStyle w:val="105pt"/>
                <w:rFonts w:ascii="Arial" w:hAnsi="Arial" w:cs="Arial"/>
                <w:sz w:val="16"/>
                <w:szCs w:val="16"/>
              </w:rPr>
              <w:t xml:space="preserve"> </w:t>
            </w:r>
            <w:r w:rsidRPr="00827237">
              <w:rPr>
                <w:rStyle w:val="105pt"/>
                <w:rFonts w:ascii="Arial" w:hAnsi="Arial" w:cs="Arial"/>
                <w:sz w:val="16"/>
                <w:szCs w:val="16"/>
              </w:rPr>
              <w:t>вневойсковая</w:t>
            </w:r>
          </w:p>
          <w:p w:rsidR="00827237" w:rsidRPr="00827237" w:rsidRDefault="00827237" w:rsidP="00827237">
            <w:pPr>
              <w:jc w:val="both"/>
              <w:rPr>
                <w:rFonts w:ascii="Arial" w:hAnsi="Arial" w:cs="Arial"/>
                <w:sz w:val="16"/>
                <w:szCs w:val="16"/>
              </w:rPr>
            </w:pPr>
            <w:r w:rsidRPr="00827237">
              <w:rPr>
                <w:rStyle w:val="105pt"/>
                <w:rFonts w:ascii="Arial" w:hAnsi="Arial" w:cs="Arial"/>
                <w:sz w:val="16"/>
                <w:szCs w:val="16"/>
              </w:rPr>
              <w:t>подготовка</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246,0</w:t>
            </w:r>
          </w:p>
        </w:tc>
        <w:tc>
          <w:tcPr>
            <w:tcW w:w="1133"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99,6</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146,4</w:t>
            </w:r>
          </w:p>
        </w:tc>
        <w:tc>
          <w:tcPr>
            <w:tcW w:w="851"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40,5</w:t>
            </w:r>
          </w:p>
        </w:tc>
      </w:tr>
      <w:tr w:rsidR="00827237" w:rsidRPr="00827237" w:rsidTr="00F9268E">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Style w:val="105pt"/>
                <w:rFonts w:ascii="Arial" w:hAnsi="Arial" w:cs="Arial"/>
                <w:sz w:val="16"/>
                <w:szCs w:val="16"/>
              </w:rPr>
              <w:t>0300</w:t>
            </w:r>
          </w:p>
        </w:tc>
        <w:tc>
          <w:tcPr>
            <w:tcW w:w="3402"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both"/>
              <w:rPr>
                <w:rFonts w:ascii="Arial" w:hAnsi="Arial" w:cs="Arial"/>
                <w:sz w:val="16"/>
                <w:szCs w:val="16"/>
              </w:rPr>
            </w:pPr>
            <w:r w:rsidRPr="00827237">
              <w:rPr>
                <w:rStyle w:val="105pt"/>
                <w:rFonts w:ascii="Arial" w:hAnsi="Arial" w:cs="Arial"/>
                <w:sz w:val="16"/>
                <w:szCs w:val="16"/>
              </w:rPr>
              <w:t xml:space="preserve">Национальная безопасность и </w:t>
            </w:r>
            <w:r w:rsidRPr="00827237">
              <w:rPr>
                <w:rStyle w:val="105pt"/>
                <w:rFonts w:ascii="Arial" w:hAnsi="Arial" w:cs="Arial"/>
                <w:sz w:val="16"/>
                <w:szCs w:val="16"/>
              </w:rPr>
              <w:lastRenderedPageBreak/>
              <w:t>правоохранительная деятельность</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lastRenderedPageBreak/>
              <w:t>20,0</w:t>
            </w:r>
          </w:p>
        </w:tc>
        <w:tc>
          <w:tcPr>
            <w:tcW w:w="1133"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20,0</w:t>
            </w:r>
          </w:p>
        </w:tc>
        <w:tc>
          <w:tcPr>
            <w:tcW w:w="851"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0,0</w:t>
            </w:r>
          </w:p>
        </w:tc>
      </w:tr>
      <w:tr w:rsidR="00827237" w:rsidRPr="00827237" w:rsidTr="00F9268E">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Style w:val="105pt"/>
                <w:rFonts w:ascii="Arial" w:hAnsi="Arial" w:cs="Arial"/>
                <w:sz w:val="16"/>
                <w:szCs w:val="16"/>
              </w:rPr>
              <w:lastRenderedPageBreak/>
              <w:t>0310</w:t>
            </w:r>
          </w:p>
        </w:tc>
        <w:tc>
          <w:tcPr>
            <w:tcW w:w="3402"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both"/>
              <w:rPr>
                <w:rFonts w:ascii="Arial" w:hAnsi="Arial" w:cs="Arial"/>
                <w:sz w:val="16"/>
                <w:szCs w:val="16"/>
              </w:rPr>
            </w:pPr>
            <w:r w:rsidRPr="00827237">
              <w:rPr>
                <w:rStyle w:val="105pt"/>
                <w:rFonts w:ascii="Arial" w:hAnsi="Arial" w:cs="Arial"/>
                <w:sz w:val="16"/>
                <w:szCs w:val="16"/>
              </w:rPr>
              <w:t>Обеспечение пожарной безопасности</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20,0</w:t>
            </w:r>
          </w:p>
        </w:tc>
        <w:tc>
          <w:tcPr>
            <w:tcW w:w="1133"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20,0</w:t>
            </w:r>
          </w:p>
        </w:tc>
        <w:tc>
          <w:tcPr>
            <w:tcW w:w="851"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0,0</w:t>
            </w:r>
          </w:p>
        </w:tc>
      </w:tr>
      <w:tr w:rsidR="00827237" w:rsidRPr="00827237" w:rsidTr="00F9268E">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Style w:val="105pt"/>
                <w:rFonts w:ascii="Arial" w:hAnsi="Arial" w:cs="Arial"/>
                <w:sz w:val="16"/>
                <w:szCs w:val="16"/>
              </w:rPr>
              <w:t>0400</w:t>
            </w:r>
          </w:p>
        </w:tc>
        <w:tc>
          <w:tcPr>
            <w:tcW w:w="3402"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both"/>
              <w:rPr>
                <w:rFonts w:ascii="Arial" w:hAnsi="Arial" w:cs="Arial"/>
                <w:sz w:val="16"/>
                <w:szCs w:val="16"/>
              </w:rPr>
            </w:pPr>
            <w:r w:rsidRPr="00827237">
              <w:rPr>
                <w:rStyle w:val="105pt"/>
                <w:rFonts w:ascii="Arial" w:hAnsi="Arial" w:cs="Arial"/>
                <w:sz w:val="16"/>
                <w:szCs w:val="16"/>
              </w:rPr>
              <w:t>Национальная экономика</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2342,4</w:t>
            </w:r>
          </w:p>
        </w:tc>
        <w:tc>
          <w:tcPr>
            <w:tcW w:w="1133"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1240,1</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1102,3</w:t>
            </w:r>
          </w:p>
        </w:tc>
        <w:tc>
          <w:tcPr>
            <w:tcW w:w="851"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52,9</w:t>
            </w:r>
          </w:p>
        </w:tc>
      </w:tr>
      <w:tr w:rsidR="00827237" w:rsidRPr="00827237" w:rsidTr="00F9268E">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Style w:val="105pt"/>
                <w:rFonts w:ascii="Arial" w:hAnsi="Arial" w:cs="Arial"/>
                <w:sz w:val="16"/>
                <w:szCs w:val="16"/>
              </w:rPr>
              <w:t>0409</w:t>
            </w:r>
          </w:p>
        </w:tc>
        <w:tc>
          <w:tcPr>
            <w:tcW w:w="3402"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both"/>
              <w:rPr>
                <w:rFonts w:ascii="Arial" w:hAnsi="Arial" w:cs="Arial"/>
                <w:sz w:val="16"/>
                <w:szCs w:val="16"/>
              </w:rPr>
            </w:pPr>
            <w:r w:rsidRPr="00827237">
              <w:rPr>
                <w:rStyle w:val="105pt"/>
                <w:rFonts w:ascii="Arial" w:hAnsi="Arial" w:cs="Arial"/>
                <w:sz w:val="16"/>
                <w:szCs w:val="16"/>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2297,4</w:t>
            </w:r>
          </w:p>
        </w:tc>
        <w:tc>
          <w:tcPr>
            <w:tcW w:w="1133"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1240,1</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1057,3</w:t>
            </w:r>
          </w:p>
        </w:tc>
        <w:tc>
          <w:tcPr>
            <w:tcW w:w="851"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54,0</w:t>
            </w:r>
          </w:p>
        </w:tc>
      </w:tr>
      <w:tr w:rsidR="00827237" w:rsidRPr="00827237" w:rsidTr="00F9268E">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Style w:val="105pt"/>
                <w:rFonts w:ascii="Arial" w:hAnsi="Arial" w:cs="Arial"/>
                <w:sz w:val="16"/>
                <w:szCs w:val="16"/>
              </w:rPr>
              <w:t>0412</w:t>
            </w:r>
          </w:p>
        </w:tc>
        <w:tc>
          <w:tcPr>
            <w:tcW w:w="3402"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both"/>
              <w:rPr>
                <w:rFonts w:ascii="Arial" w:hAnsi="Arial" w:cs="Arial"/>
                <w:sz w:val="16"/>
                <w:szCs w:val="16"/>
              </w:rPr>
            </w:pPr>
            <w:r w:rsidRPr="00827237">
              <w:rPr>
                <w:rStyle w:val="105pt"/>
                <w:rFonts w:ascii="Arial" w:hAnsi="Arial" w:cs="Arial"/>
                <w:sz w:val="16"/>
                <w:szCs w:val="16"/>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45,0</w:t>
            </w:r>
          </w:p>
        </w:tc>
        <w:tc>
          <w:tcPr>
            <w:tcW w:w="1133"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45,0</w:t>
            </w:r>
          </w:p>
        </w:tc>
        <w:tc>
          <w:tcPr>
            <w:tcW w:w="851"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0,0</w:t>
            </w:r>
          </w:p>
        </w:tc>
      </w:tr>
      <w:tr w:rsidR="00827237" w:rsidRPr="00827237" w:rsidTr="00F9268E">
        <w:trPr>
          <w:trHeight w:val="20"/>
        </w:trPr>
        <w:tc>
          <w:tcPr>
            <w:tcW w:w="2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Style w:val="105pt"/>
                <w:rFonts w:ascii="Arial" w:hAnsi="Arial" w:cs="Arial"/>
                <w:sz w:val="16"/>
                <w:szCs w:val="16"/>
              </w:rPr>
              <w:t>0500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27237" w:rsidRPr="00827237" w:rsidRDefault="00827237" w:rsidP="00827237">
            <w:pPr>
              <w:jc w:val="both"/>
              <w:rPr>
                <w:rFonts w:ascii="Arial" w:hAnsi="Arial" w:cs="Arial"/>
                <w:sz w:val="16"/>
                <w:szCs w:val="16"/>
              </w:rPr>
            </w:pPr>
            <w:r w:rsidRPr="00827237">
              <w:rPr>
                <w:rStyle w:val="105pt"/>
                <w:rFonts w:ascii="Arial" w:hAnsi="Arial" w:cs="Arial"/>
                <w:sz w:val="16"/>
                <w:szCs w:val="16"/>
              </w:rPr>
              <w:t>Жилищно-коммунальное хозяйство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4453,2</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3115,5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1337,7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70,0</w:t>
            </w:r>
          </w:p>
        </w:tc>
      </w:tr>
      <w:tr w:rsidR="00827237" w:rsidRPr="00827237" w:rsidTr="00F9268E">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Style w:val="105pt"/>
                <w:rFonts w:ascii="Arial" w:hAnsi="Arial" w:cs="Arial"/>
                <w:sz w:val="16"/>
                <w:szCs w:val="16"/>
              </w:rPr>
              <w:t>0502</w:t>
            </w:r>
          </w:p>
        </w:tc>
        <w:tc>
          <w:tcPr>
            <w:tcW w:w="3402"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both"/>
              <w:rPr>
                <w:rFonts w:ascii="Arial" w:hAnsi="Arial" w:cs="Arial"/>
                <w:sz w:val="16"/>
                <w:szCs w:val="16"/>
              </w:rPr>
            </w:pPr>
            <w:r w:rsidRPr="00827237">
              <w:rPr>
                <w:rStyle w:val="105pt"/>
                <w:rFonts w:ascii="Arial" w:hAnsi="Arial" w:cs="Arial"/>
                <w:sz w:val="16"/>
                <w:szCs w:val="16"/>
              </w:rPr>
              <w:t>Коммунальное хозяйство</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2712,3</w:t>
            </w:r>
          </w:p>
        </w:tc>
        <w:tc>
          <w:tcPr>
            <w:tcW w:w="1133"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1865,4</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846,9</w:t>
            </w:r>
          </w:p>
        </w:tc>
        <w:tc>
          <w:tcPr>
            <w:tcW w:w="851"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68,8</w:t>
            </w:r>
          </w:p>
        </w:tc>
      </w:tr>
      <w:tr w:rsidR="00827237" w:rsidRPr="00827237" w:rsidTr="00F9268E">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Style w:val="105pt"/>
                <w:rFonts w:ascii="Arial" w:hAnsi="Arial" w:cs="Arial"/>
                <w:sz w:val="16"/>
                <w:szCs w:val="16"/>
              </w:rPr>
              <w:t>0503</w:t>
            </w:r>
          </w:p>
        </w:tc>
        <w:tc>
          <w:tcPr>
            <w:tcW w:w="3402"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both"/>
              <w:rPr>
                <w:rFonts w:ascii="Arial" w:hAnsi="Arial" w:cs="Arial"/>
                <w:sz w:val="16"/>
                <w:szCs w:val="16"/>
              </w:rPr>
            </w:pPr>
            <w:r w:rsidRPr="00827237">
              <w:rPr>
                <w:rStyle w:val="105pt"/>
                <w:rFonts w:ascii="Arial" w:hAnsi="Arial" w:cs="Arial"/>
                <w:sz w:val="16"/>
                <w:szCs w:val="16"/>
              </w:rPr>
              <w:t>Благоустройство</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1740,9</w:t>
            </w:r>
          </w:p>
        </w:tc>
        <w:tc>
          <w:tcPr>
            <w:tcW w:w="1133"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1250,1</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490,8</w:t>
            </w:r>
          </w:p>
        </w:tc>
        <w:tc>
          <w:tcPr>
            <w:tcW w:w="851"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71,8</w:t>
            </w:r>
          </w:p>
        </w:tc>
      </w:tr>
      <w:tr w:rsidR="00827237" w:rsidRPr="00827237" w:rsidTr="00F9268E">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Style w:val="105pt"/>
                <w:rFonts w:ascii="Arial" w:hAnsi="Arial" w:cs="Arial"/>
                <w:sz w:val="16"/>
                <w:szCs w:val="16"/>
              </w:rPr>
              <w:t>0700</w:t>
            </w:r>
          </w:p>
        </w:tc>
        <w:tc>
          <w:tcPr>
            <w:tcW w:w="3402"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both"/>
              <w:rPr>
                <w:rFonts w:ascii="Arial" w:hAnsi="Arial" w:cs="Arial"/>
                <w:sz w:val="16"/>
                <w:szCs w:val="16"/>
              </w:rPr>
            </w:pPr>
            <w:r w:rsidRPr="00827237">
              <w:rPr>
                <w:rStyle w:val="105pt"/>
                <w:rFonts w:ascii="Arial" w:hAnsi="Arial" w:cs="Arial"/>
                <w:sz w:val="16"/>
                <w:szCs w:val="16"/>
              </w:rPr>
              <w:t>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27,3</w:t>
            </w:r>
          </w:p>
        </w:tc>
        <w:tc>
          <w:tcPr>
            <w:tcW w:w="1133"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19,1</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8,2</w:t>
            </w:r>
          </w:p>
        </w:tc>
        <w:tc>
          <w:tcPr>
            <w:tcW w:w="851"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70,0</w:t>
            </w:r>
          </w:p>
        </w:tc>
      </w:tr>
      <w:tr w:rsidR="00827237" w:rsidRPr="00827237" w:rsidTr="00F9268E">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827237" w:rsidRPr="00827237" w:rsidRDefault="00827237" w:rsidP="00827237">
            <w:pPr>
              <w:jc w:val="center"/>
              <w:rPr>
                <w:rStyle w:val="105pt"/>
                <w:rFonts w:ascii="Arial" w:hAnsi="Arial" w:cs="Arial"/>
                <w:sz w:val="16"/>
                <w:szCs w:val="16"/>
              </w:rPr>
            </w:pPr>
            <w:r w:rsidRPr="00827237">
              <w:rPr>
                <w:rStyle w:val="105pt"/>
                <w:rFonts w:ascii="Arial" w:hAnsi="Arial" w:cs="Arial"/>
                <w:sz w:val="16"/>
                <w:szCs w:val="16"/>
              </w:rPr>
              <w:t>0705</w:t>
            </w:r>
          </w:p>
        </w:tc>
        <w:tc>
          <w:tcPr>
            <w:tcW w:w="3402"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both"/>
              <w:rPr>
                <w:rStyle w:val="105pt"/>
                <w:rFonts w:ascii="Arial" w:hAnsi="Arial" w:cs="Arial"/>
                <w:sz w:val="16"/>
                <w:szCs w:val="16"/>
              </w:rPr>
            </w:pPr>
            <w:r w:rsidRPr="00827237">
              <w:rPr>
                <w:rStyle w:val="105pt"/>
                <w:rFonts w:ascii="Arial" w:hAnsi="Arial" w:cs="Arial"/>
                <w:sz w:val="16"/>
                <w:szCs w:val="16"/>
              </w:rPr>
              <w:t>Профессиональная подготовка, переподготовка и повышение квалификации</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12,3</w:t>
            </w:r>
          </w:p>
        </w:tc>
        <w:tc>
          <w:tcPr>
            <w:tcW w:w="1133"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5,0</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7,3</w:t>
            </w:r>
          </w:p>
        </w:tc>
        <w:tc>
          <w:tcPr>
            <w:tcW w:w="851"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40,6</w:t>
            </w:r>
          </w:p>
        </w:tc>
      </w:tr>
      <w:tr w:rsidR="00827237" w:rsidRPr="00827237" w:rsidTr="00F9268E">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Style w:val="105pt"/>
                <w:rFonts w:ascii="Arial" w:hAnsi="Arial" w:cs="Arial"/>
                <w:sz w:val="16"/>
                <w:szCs w:val="16"/>
              </w:rPr>
              <w:t>0707</w:t>
            </w:r>
          </w:p>
        </w:tc>
        <w:tc>
          <w:tcPr>
            <w:tcW w:w="3402"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both"/>
              <w:rPr>
                <w:rFonts w:ascii="Arial" w:hAnsi="Arial" w:cs="Arial"/>
                <w:sz w:val="16"/>
                <w:szCs w:val="16"/>
              </w:rPr>
            </w:pPr>
            <w:r w:rsidRPr="00827237">
              <w:rPr>
                <w:rStyle w:val="105pt"/>
                <w:rFonts w:ascii="Arial" w:hAnsi="Arial" w:cs="Arial"/>
                <w:sz w:val="16"/>
                <w:szCs w:val="16"/>
              </w:rPr>
              <w:t>Молодежная политика и оздоровление детей</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15,0</w:t>
            </w:r>
          </w:p>
        </w:tc>
        <w:tc>
          <w:tcPr>
            <w:tcW w:w="1133"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14,1</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0,9</w:t>
            </w:r>
          </w:p>
        </w:tc>
        <w:tc>
          <w:tcPr>
            <w:tcW w:w="851"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84,1</w:t>
            </w:r>
          </w:p>
        </w:tc>
      </w:tr>
      <w:tr w:rsidR="00827237" w:rsidRPr="00827237" w:rsidTr="00F9268E">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Style w:val="105pt"/>
                <w:rFonts w:ascii="Arial" w:hAnsi="Arial" w:cs="Arial"/>
                <w:sz w:val="16"/>
                <w:szCs w:val="16"/>
              </w:rPr>
              <w:t>0800</w:t>
            </w:r>
          </w:p>
        </w:tc>
        <w:tc>
          <w:tcPr>
            <w:tcW w:w="3402"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F9268E">
            <w:pPr>
              <w:jc w:val="both"/>
              <w:rPr>
                <w:rFonts w:ascii="Arial" w:hAnsi="Arial" w:cs="Arial"/>
                <w:sz w:val="16"/>
                <w:szCs w:val="16"/>
              </w:rPr>
            </w:pPr>
            <w:r w:rsidRPr="00827237">
              <w:rPr>
                <w:rStyle w:val="105pt"/>
                <w:rFonts w:ascii="Arial" w:hAnsi="Arial" w:cs="Arial"/>
                <w:sz w:val="16"/>
                <w:szCs w:val="16"/>
              </w:rPr>
              <w:t>Культура,</w:t>
            </w:r>
            <w:r w:rsidR="00F9268E">
              <w:rPr>
                <w:rStyle w:val="105pt"/>
                <w:rFonts w:ascii="Arial" w:hAnsi="Arial" w:cs="Arial"/>
                <w:sz w:val="16"/>
                <w:szCs w:val="16"/>
              </w:rPr>
              <w:t xml:space="preserve"> </w:t>
            </w:r>
            <w:r w:rsidRPr="00827237">
              <w:rPr>
                <w:rStyle w:val="105pt"/>
                <w:rFonts w:ascii="Arial" w:hAnsi="Arial" w:cs="Arial"/>
                <w:sz w:val="16"/>
                <w:szCs w:val="16"/>
              </w:rPr>
              <w:t>кинематография и средства массовой информации</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17460,0</w:t>
            </w:r>
          </w:p>
        </w:tc>
        <w:tc>
          <w:tcPr>
            <w:tcW w:w="1133"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8848,4</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8611,6</w:t>
            </w:r>
          </w:p>
        </w:tc>
        <w:tc>
          <w:tcPr>
            <w:tcW w:w="851"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50,7</w:t>
            </w:r>
          </w:p>
        </w:tc>
      </w:tr>
      <w:tr w:rsidR="00827237" w:rsidRPr="00827237" w:rsidTr="00F9268E">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Style w:val="105pt"/>
                <w:rFonts w:ascii="Arial" w:hAnsi="Arial" w:cs="Arial"/>
                <w:sz w:val="16"/>
                <w:szCs w:val="16"/>
              </w:rPr>
              <w:t>0801</w:t>
            </w:r>
          </w:p>
        </w:tc>
        <w:tc>
          <w:tcPr>
            <w:tcW w:w="3402"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both"/>
              <w:rPr>
                <w:rFonts w:ascii="Arial" w:hAnsi="Arial" w:cs="Arial"/>
                <w:sz w:val="16"/>
                <w:szCs w:val="16"/>
              </w:rPr>
            </w:pPr>
            <w:r w:rsidRPr="00827237">
              <w:rPr>
                <w:rStyle w:val="105pt"/>
                <w:rFonts w:ascii="Arial" w:hAnsi="Arial" w:cs="Arial"/>
                <w:sz w:val="16"/>
                <w:szCs w:val="16"/>
              </w:rPr>
              <w:t>Культура</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17460,0</w:t>
            </w:r>
          </w:p>
        </w:tc>
        <w:tc>
          <w:tcPr>
            <w:tcW w:w="1133"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8848,4</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8611,6</w:t>
            </w:r>
          </w:p>
        </w:tc>
        <w:tc>
          <w:tcPr>
            <w:tcW w:w="851"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50,7</w:t>
            </w:r>
          </w:p>
        </w:tc>
      </w:tr>
      <w:tr w:rsidR="00827237" w:rsidRPr="00827237" w:rsidTr="00F9268E">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Style w:val="105pt"/>
                <w:rFonts w:ascii="Arial" w:hAnsi="Arial" w:cs="Arial"/>
                <w:sz w:val="16"/>
                <w:szCs w:val="16"/>
              </w:rPr>
              <w:t>1000</w:t>
            </w:r>
          </w:p>
        </w:tc>
        <w:tc>
          <w:tcPr>
            <w:tcW w:w="3402"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both"/>
              <w:rPr>
                <w:rFonts w:ascii="Arial" w:hAnsi="Arial" w:cs="Arial"/>
                <w:sz w:val="16"/>
                <w:szCs w:val="16"/>
              </w:rPr>
            </w:pPr>
            <w:r w:rsidRPr="00827237">
              <w:rPr>
                <w:rStyle w:val="105pt"/>
                <w:rFonts w:ascii="Arial" w:hAnsi="Arial" w:cs="Arial"/>
                <w:sz w:val="16"/>
                <w:szCs w:val="16"/>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10,0</w:t>
            </w:r>
          </w:p>
        </w:tc>
        <w:tc>
          <w:tcPr>
            <w:tcW w:w="1133"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10,0</w:t>
            </w:r>
          </w:p>
        </w:tc>
        <w:tc>
          <w:tcPr>
            <w:tcW w:w="851"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0,0</w:t>
            </w:r>
          </w:p>
        </w:tc>
      </w:tr>
      <w:tr w:rsidR="00827237" w:rsidRPr="00827237" w:rsidTr="00F9268E">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Style w:val="105pt"/>
                <w:rFonts w:ascii="Arial" w:hAnsi="Arial" w:cs="Arial"/>
                <w:sz w:val="16"/>
                <w:szCs w:val="16"/>
              </w:rPr>
              <w:t>1006</w:t>
            </w:r>
          </w:p>
        </w:tc>
        <w:tc>
          <w:tcPr>
            <w:tcW w:w="3402"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both"/>
              <w:rPr>
                <w:rFonts w:ascii="Arial" w:hAnsi="Arial" w:cs="Arial"/>
                <w:sz w:val="16"/>
                <w:szCs w:val="16"/>
              </w:rPr>
            </w:pPr>
            <w:r w:rsidRPr="00827237">
              <w:rPr>
                <w:rStyle w:val="105pt"/>
                <w:rFonts w:ascii="Arial" w:hAnsi="Arial" w:cs="Arial"/>
                <w:sz w:val="16"/>
                <w:szCs w:val="16"/>
              </w:rPr>
              <w:t>Прочая закупка товаров, работ и услуг для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10,0</w:t>
            </w:r>
          </w:p>
        </w:tc>
        <w:tc>
          <w:tcPr>
            <w:tcW w:w="1133"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10,0</w:t>
            </w:r>
          </w:p>
        </w:tc>
        <w:tc>
          <w:tcPr>
            <w:tcW w:w="851"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0,0</w:t>
            </w:r>
          </w:p>
        </w:tc>
      </w:tr>
      <w:tr w:rsidR="00827237" w:rsidRPr="00827237" w:rsidTr="00F9268E">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Style w:val="105pt"/>
                <w:rFonts w:ascii="Arial" w:hAnsi="Arial" w:cs="Arial"/>
                <w:sz w:val="16"/>
                <w:szCs w:val="16"/>
              </w:rPr>
              <w:t>1100</w:t>
            </w:r>
          </w:p>
        </w:tc>
        <w:tc>
          <w:tcPr>
            <w:tcW w:w="3402"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both"/>
              <w:rPr>
                <w:rFonts w:ascii="Arial" w:hAnsi="Arial" w:cs="Arial"/>
                <w:sz w:val="16"/>
                <w:szCs w:val="16"/>
              </w:rPr>
            </w:pPr>
            <w:r w:rsidRPr="00827237">
              <w:rPr>
                <w:rStyle w:val="105pt"/>
                <w:rFonts w:ascii="Arial" w:hAnsi="Arial" w:cs="Arial"/>
                <w:sz w:val="16"/>
                <w:szCs w:val="16"/>
              </w:rPr>
              <w:t>Физическая культура и спорт</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10,0</w:t>
            </w:r>
          </w:p>
        </w:tc>
        <w:tc>
          <w:tcPr>
            <w:tcW w:w="1133"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100,0</w:t>
            </w:r>
          </w:p>
        </w:tc>
      </w:tr>
      <w:tr w:rsidR="00827237" w:rsidRPr="00827237" w:rsidTr="00F9268E">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Style w:val="105pt"/>
                <w:rFonts w:ascii="Arial" w:hAnsi="Arial" w:cs="Arial"/>
                <w:sz w:val="16"/>
                <w:szCs w:val="16"/>
              </w:rPr>
              <w:t>1101</w:t>
            </w:r>
          </w:p>
        </w:tc>
        <w:tc>
          <w:tcPr>
            <w:tcW w:w="3402"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both"/>
              <w:rPr>
                <w:rFonts w:ascii="Arial" w:hAnsi="Arial" w:cs="Arial"/>
                <w:sz w:val="16"/>
                <w:szCs w:val="16"/>
              </w:rPr>
            </w:pPr>
            <w:r w:rsidRPr="00827237">
              <w:rPr>
                <w:rStyle w:val="105pt"/>
                <w:rFonts w:ascii="Arial" w:hAnsi="Arial" w:cs="Arial"/>
                <w:sz w:val="16"/>
                <w:szCs w:val="16"/>
              </w:rPr>
              <w:t>Развитие физической культуры</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10,0</w:t>
            </w:r>
          </w:p>
        </w:tc>
        <w:tc>
          <w:tcPr>
            <w:tcW w:w="1133"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100,0</w:t>
            </w:r>
          </w:p>
        </w:tc>
      </w:tr>
      <w:tr w:rsidR="00827237" w:rsidRPr="00827237" w:rsidTr="00F9268E">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Style w:val="105pt"/>
                <w:rFonts w:ascii="Arial" w:hAnsi="Arial" w:cs="Arial"/>
                <w:sz w:val="16"/>
                <w:szCs w:val="16"/>
              </w:rPr>
              <w:t>1300</w:t>
            </w:r>
          </w:p>
        </w:tc>
        <w:tc>
          <w:tcPr>
            <w:tcW w:w="3402"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both"/>
              <w:rPr>
                <w:rFonts w:ascii="Arial" w:hAnsi="Arial" w:cs="Arial"/>
                <w:sz w:val="16"/>
                <w:szCs w:val="16"/>
              </w:rPr>
            </w:pPr>
            <w:r w:rsidRPr="00827237">
              <w:rPr>
                <w:rStyle w:val="105pt"/>
                <w:rFonts w:ascii="Arial" w:hAnsi="Arial" w:cs="Arial"/>
                <w:sz w:val="16"/>
                <w:szCs w:val="16"/>
              </w:rPr>
              <w:t>Обслуживание государственного внутреннего и муниципального долга</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2,0</w:t>
            </w:r>
          </w:p>
        </w:tc>
        <w:tc>
          <w:tcPr>
            <w:tcW w:w="1133"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2,0</w:t>
            </w:r>
          </w:p>
        </w:tc>
        <w:tc>
          <w:tcPr>
            <w:tcW w:w="851"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0,0</w:t>
            </w:r>
          </w:p>
        </w:tc>
      </w:tr>
      <w:tr w:rsidR="00827237" w:rsidRPr="00827237" w:rsidTr="00F9268E">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Style w:val="105pt"/>
                <w:rFonts w:ascii="Arial" w:hAnsi="Arial" w:cs="Arial"/>
                <w:sz w:val="16"/>
                <w:szCs w:val="16"/>
              </w:rPr>
              <w:t>1301</w:t>
            </w:r>
          </w:p>
        </w:tc>
        <w:tc>
          <w:tcPr>
            <w:tcW w:w="3402"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both"/>
              <w:rPr>
                <w:rFonts w:ascii="Arial" w:hAnsi="Arial" w:cs="Arial"/>
                <w:sz w:val="16"/>
                <w:szCs w:val="16"/>
              </w:rPr>
            </w:pPr>
            <w:r w:rsidRPr="00827237">
              <w:rPr>
                <w:rStyle w:val="105pt"/>
                <w:rFonts w:ascii="Arial" w:hAnsi="Arial" w:cs="Arial"/>
                <w:sz w:val="16"/>
                <w:szCs w:val="16"/>
              </w:rPr>
              <w:t>Обслуживание муниципального долга</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2,0</w:t>
            </w:r>
          </w:p>
        </w:tc>
        <w:tc>
          <w:tcPr>
            <w:tcW w:w="1133"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2,0</w:t>
            </w:r>
          </w:p>
        </w:tc>
        <w:tc>
          <w:tcPr>
            <w:tcW w:w="851"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0,0</w:t>
            </w:r>
          </w:p>
        </w:tc>
      </w:tr>
      <w:tr w:rsidR="00827237" w:rsidRPr="00827237" w:rsidTr="00F9268E">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both"/>
              <w:rPr>
                <w:rFonts w:ascii="Arial" w:hAnsi="Arial" w:cs="Arial"/>
                <w:sz w:val="16"/>
                <w:szCs w:val="16"/>
              </w:rPr>
            </w:pPr>
            <w:r w:rsidRPr="00827237">
              <w:rPr>
                <w:rStyle w:val="105pt"/>
                <w:rFonts w:ascii="Arial" w:hAnsi="Arial" w:cs="Arial"/>
                <w:sz w:val="16"/>
                <w:szCs w:val="16"/>
              </w:rPr>
              <w:t>Итого расходов</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32390,6</w:t>
            </w:r>
          </w:p>
        </w:tc>
        <w:tc>
          <w:tcPr>
            <w:tcW w:w="1133"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17133,7</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15256,9</w:t>
            </w:r>
          </w:p>
        </w:tc>
        <w:tc>
          <w:tcPr>
            <w:tcW w:w="851"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52,9</w:t>
            </w:r>
          </w:p>
        </w:tc>
      </w:tr>
      <w:tr w:rsidR="00827237" w:rsidRPr="00827237" w:rsidTr="00F9268E">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Style w:val="105pt"/>
                <w:rFonts w:ascii="Arial" w:hAnsi="Arial" w:cs="Arial"/>
                <w:sz w:val="16"/>
                <w:szCs w:val="16"/>
              </w:rPr>
              <w:t>00000000000000000000</w:t>
            </w:r>
          </w:p>
        </w:tc>
        <w:tc>
          <w:tcPr>
            <w:tcW w:w="3402"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both"/>
              <w:rPr>
                <w:rFonts w:ascii="Arial" w:hAnsi="Arial" w:cs="Arial"/>
                <w:sz w:val="16"/>
                <w:szCs w:val="16"/>
              </w:rPr>
            </w:pPr>
            <w:r w:rsidRPr="00827237">
              <w:rPr>
                <w:rStyle w:val="105pt"/>
                <w:rFonts w:ascii="Arial" w:hAnsi="Arial" w:cs="Arial"/>
                <w:sz w:val="16"/>
                <w:szCs w:val="16"/>
              </w:rPr>
              <w:t>Источники финансирования дефицита бюджета всего</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2654,9</w:t>
            </w:r>
          </w:p>
        </w:tc>
        <w:tc>
          <w:tcPr>
            <w:tcW w:w="1133"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4489,6</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Style w:val="105pt"/>
                <w:rFonts w:ascii="Arial" w:hAnsi="Arial" w:cs="Arial"/>
                <w:sz w:val="16"/>
                <w:szCs w:val="16"/>
              </w:rPr>
              <w:t>X</w:t>
            </w:r>
          </w:p>
        </w:tc>
        <w:tc>
          <w:tcPr>
            <w:tcW w:w="851"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Style w:val="105pt"/>
                <w:rFonts w:ascii="Arial" w:hAnsi="Arial" w:cs="Arial"/>
                <w:sz w:val="16"/>
                <w:szCs w:val="16"/>
              </w:rPr>
              <w:t>X</w:t>
            </w:r>
          </w:p>
        </w:tc>
      </w:tr>
      <w:tr w:rsidR="00827237" w:rsidRPr="00827237" w:rsidTr="00F9268E">
        <w:trPr>
          <w:trHeight w:val="20"/>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Style w:val="105pt"/>
                <w:rFonts w:ascii="Arial" w:hAnsi="Arial" w:cs="Arial"/>
                <w:sz w:val="16"/>
                <w:szCs w:val="16"/>
              </w:rPr>
              <w:t>00001050201100000510</w:t>
            </w:r>
          </w:p>
        </w:tc>
        <w:tc>
          <w:tcPr>
            <w:tcW w:w="3402"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both"/>
              <w:rPr>
                <w:rFonts w:ascii="Arial" w:hAnsi="Arial" w:cs="Arial"/>
                <w:sz w:val="16"/>
                <w:szCs w:val="16"/>
              </w:rPr>
            </w:pPr>
            <w:r w:rsidRPr="00827237">
              <w:rPr>
                <w:rStyle w:val="105pt"/>
                <w:rFonts w:ascii="Arial" w:hAnsi="Arial" w:cs="Arial"/>
                <w:sz w:val="16"/>
                <w:szCs w:val="16"/>
              </w:rPr>
              <w:t>увеличение остатков средств</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-37535,7</w:t>
            </w:r>
          </w:p>
        </w:tc>
        <w:tc>
          <w:tcPr>
            <w:tcW w:w="1133"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-17684,8</w:t>
            </w:r>
          </w:p>
        </w:tc>
        <w:tc>
          <w:tcPr>
            <w:tcW w:w="1134"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Style w:val="105pt"/>
                <w:rFonts w:ascii="Arial" w:hAnsi="Arial" w:cs="Arial"/>
                <w:sz w:val="16"/>
                <w:szCs w:val="16"/>
              </w:rPr>
              <w:t>X</w:t>
            </w:r>
          </w:p>
        </w:tc>
        <w:tc>
          <w:tcPr>
            <w:tcW w:w="851"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center"/>
              <w:rPr>
                <w:rFonts w:ascii="Arial" w:hAnsi="Arial" w:cs="Arial"/>
                <w:sz w:val="16"/>
                <w:szCs w:val="16"/>
              </w:rPr>
            </w:pPr>
            <w:r w:rsidRPr="00827237">
              <w:rPr>
                <w:rStyle w:val="105pt"/>
                <w:rFonts w:ascii="Arial" w:hAnsi="Arial" w:cs="Arial"/>
                <w:sz w:val="16"/>
                <w:szCs w:val="16"/>
              </w:rPr>
              <w:t>X</w:t>
            </w:r>
          </w:p>
        </w:tc>
      </w:tr>
      <w:tr w:rsidR="00827237" w:rsidRPr="00827237" w:rsidTr="00F9268E">
        <w:trPr>
          <w:trHeight w:val="20"/>
        </w:trPr>
        <w:tc>
          <w:tcPr>
            <w:tcW w:w="2147" w:type="dxa"/>
            <w:tcBorders>
              <w:top w:val="nil"/>
              <w:left w:val="single" w:sz="4" w:space="0" w:color="auto"/>
              <w:bottom w:val="single" w:sz="4" w:space="0" w:color="auto"/>
              <w:right w:val="single" w:sz="4" w:space="0" w:color="auto"/>
            </w:tcBorders>
            <w:shd w:val="clear" w:color="auto" w:fill="auto"/>
            <w:noWrap/>
            <w:vAlign w:val="center"/>
            <w:hideMark/>
          </w:tcPr>
          <w:p w:rsidR="00827237" w:rsidRPr="00827237" w:rsidRDefault="00827237" w:rsidP="00827237">
            <w:pPr>
              <w:jc w:val="center"/>
              <w:rPr>
                <w:rFonts w:ascii="Arial" w:hAnsi="Arial" w:cs="Arial"/>
                <w:sz w:val="16"/>
                <w:szCs w:val="16"/>
              </w:rPr>
            </w:pPr>
            <w:r w:rsidRPr="00827237">
              <w:rPr>
                <w:rStyle w:val="105pt"/>
                <w:rFonts w:ascii="Arial" w:hAnsi="Arial" w:cs="Arial"/>
                <w:sz w:val="16"/>
                <w:szCs w:val="16"/>
              </w:rPr>
              <w:t>00001050201100000610</w:t>
            </w:r>
          </w:p>
        </w:tc>
        <w:tc>
          <w:tcPr>
            <w:tcW w:w="3402" w:type="dxa"/>
            <w:tcBorders>
              <w:top w:val="nil"/>
              <w:left w:val="nil"/>
              <w:bottom w:val="single" w:sz="4" w:space="0" w:color="auto"/>
              <w:right w:val="single" w:sz="4" w:space="0" w:color="auto"/>
            </w:tcBorders>
            <w:shd w:val="clear" w:color="auto" w:fill="auto"/>
            <w:vAlign w:val="center"/>
            <w:hideMark/>
          </w:tcPr>
          <w:p w:rsidR="00827237" w:rsidRPr="00827237" w:rsidRDefault="00827237" w:rsidP="00827237">
            <w:pPr>
              <w:jc w:val="both"/>
              <w:rPr>
                <w:rFonts w:ascii="Arial" w:hAnsi="Arial" w:cs="Arial"/>
                <w:sz w:val="16"/>
                <w:szCs w:val="16"/>
              </w:rPr>
            </w:pPr>
            <w:r w:rsidRPr="00827237">
              <w:rPr>
                <w:rStyle w:val="105pt"/>
                <w:rFonts w:ascii="Arial" w:hAnsi="Arial" w:cs="Arial"/>
                <w:sz w:val="16"/>
                <w:szCs w:val="16"/>
              </w:rPr>
              <w:t>уменьшение остатков средств</w:t>
            </w:r>
          </w:p>
        </w:tc>
        <w:tc>
          <w:tcPr>
            <w:tcW w:w="1134" w:type="dxa"/>
            <w:tcBorders>
              <w:top w:val="nil"/>
              <w:left w:val="nil"/>
              <w:bottom w:val="single" w:sz="4" w:space="0" w:color="auto"/>
              <w:right w:val="single" w:sz="4" w:space="0" w:color="auto"/>
            </w:tcBorders>
            <w:shd w:val="clear" w:color="auto" w:fill="auto"/>
            <w:noWrap/>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37915,6</w:t>
            </w:r>
          </w:p>
        </w:tc>
        <w:tc>
          <w:tcPr>
            <w:tcW w:w="1133" w:type="dxa"/>
            <w:tcBorders>
              <w:top w:val="nil"/>
              <w:left w:val="nil"/>
              <w:bottom w:val="single" w:sz="4" w:space="0" w:color="auto"/>
              <w:right w:val="single" w:sz="4" w:space="0" w:color="auto"/>
            </w:tcBorders>
            <w:shd w:val="clear" w:color="auto" w:fill="auto"/>
            <w:noWrap/>
            <w:vAlign w:val="center"/>
            <w:hideMark/>
          </w:tcPr>
          <w:p w:rsidR="00827237" w:rsidRPr="00827237" w:rsidRDefault="00827237" w:rsidP="00827237">
            <w:pPr>
              <w:jc w:val="center"/>
              <w:rPr>
                <w:rFonts w:ascii="Arial" w:hAnsi="Arial" w:cs="Arial"/>
                <w:sz w:val="16"/>
                <w:szCs w:val="16"/>
              </w:rPr>
            </w:pPr>
            <w:r w:rsidRPr="00827237">
              <w:rPr>
                <w:rFonts w:ascii="Arial" w:hAnsi="Arial" w:cs="Arial"/>
                <w:sz w:val="16"/>
                <w:szCs w:val="16"/>
              </w:rPr>
              <w:t>17374,6</w:t>
            </w:r>
          </w:p>
        </w:tc>
        <w:tc>
          <w:tcPr>
            <w:tcW w:w="1134" w:type="dxa"/>
            <w:tcBorders>
              <w:top w:val="nil"/>
              <w:left w:val="nil"/>
              <w:bottom w:val="single" w:sz="4" w:space="0" w:color="auto"/>
              <w:right w:val="single" w:sz="4" w:space="0" w:color="auto"/>
            </w:tcBorders>
            <w:shd w:val="clear" w:color="auto" w:fill="auto"/>
            <w:noWrap/>
            <w:vAlign w:val="center"/>
            <w:hideMark/>
          </w:tcPr>
          <w:p w:rsidR="00827237" w:rsidRPr="00827237" w:rsidRDefault="00827237" w:rsidP="00827237">
            <w:pPr>
              <w:jc w:val="center"/>
              <w:rPr>
                <w:rFonts w:ascii="Arial" w:hAnsi="Arial" w:cs="Arial"/>
                <w:sz w:val="16"/>
                <w:szCs w:val="16"/>
              </w:rPr>
            </w:pPr>
            <w:r w:rsidRPr="00827237">
              <w:rPr>
                <w:rStyle w:val="105pt"/>
                <w:rFonts w:ascii="Arial" w:hAnsi="Arial" w:cs="Arial"/>
                <w:sz w:val="16"/>
                <w:szCs w:val="16"/>
              </w:rPr>
              <w:t>X</w:t>
            </w:r>
          </w:p>
        </w:tc>
        <w:tc>
          <w:tcPr>
            <w:tcW w:w="851" w:type="dxa"/>
            <w:tcBorders>
              <w:top w:val="nil"/>
              <w:left w:val="nil"/>
              <w:bottom w:val="single" w:sz="4" w:space="0" w:color="auto"/>
              <w:right w:val="single" w:sz="4" w:space="0" w:color="auto"/>
            </w:tcBorders>
            <w:shd w:val="clear" w:color="auto" w:fill="auto"/>
            <w:noWrap/>
            <w:vAlign w:val="center"/>
            <w:hideMark/>
          </w:tcPr>
          <w:p w:rsidR="00827237" w:rsidRPr="00827237" w:rsidRDefault="00827237" w:rsidP="00827237">
            <w:pPr>
              <w:jc w:val="center"/>
              <w:rPr>
                <w:rFonts w:ascii="Arial" w:hAnsi="Arial" w:cs="Arial"/>
                <w:sz w:val="16"/>
                <w:szCs w:val="16"/>
              </w:rPr>
            </w:pPr>
            <w:r w:rsidRPr="00827237">
              <w:rPr>
                <w:rStyle w:val="105pt"/>
                <w:rFonts w:ascii="Arial" w:hAnsi="Arial" w:cs="Arial"/>
                <w:sz w:val="16"/>
                <w:szCs w:val="16"/>
              </w:rPr>
              <w:t>X</w:t>
            </w:r>
          </w:p>
        </w:tc>
      </w:tr>
    </w:tbl>
    <w:p w:rsidR="00827237" w:rsidRPr="00827237" w:rsidRDefault="00827237" w:rsidP="00827237">
      <w:pPr>
        <w:rPr>
          <w:rFonts w:ascii="Arial" w:hAnsi="Arial" w:cs="Arial"/>
          <w:sz w:val="16"/>
          <w:szCs w:val="16"/>
        </w:rPr>
      </w:pPr>
    </w:p>
    <w:p w:rsidR="00827237" w:rsidRDefault="00827237" w:rsidP="00827237">
      <w:pPr>
        <w:rPr>
          <w:rFonts w:ascii="Arial" w:hAnsi="Arial" w:cs="Arial"/>
          <w:sz w:val="16"/>
          <w:szCs w:val="16"/>
        </w:rPr>
      </w:pPr>
    </w:p>
    <w:p w:rsidR="00F9268E" w:rsidRPr="00827237" w:rsidRDefault="00F9268E" w:rsidP="00827237">
      <w:pPr>
        <w:rPr>
          <w:rFonts w:ascii="Arial" w:hAnsi="Arial" w:cs="Arial"/>
          <w:sz w:val="16"/>
          <w:szCs w:val="16"/>
        </w:rPr>
      </w:pPr>
    </w:p>
    <w:p w:rsidR="00827237" w:rsidRPr="00827237" w:rsidRDefault="00827237" w:rsidP="00827237">
      <w:pPr>
        <w:rPr>
          <w:rFonts w:ascii="Arial" w:hAnsi="Arial" w:cs="Arial"/>
          <w:sz w:val="16"/>
          <w:szCs w:val="16"/>
        </w:rPr>
      </w:pPr>
      <w:r w:rsidRPr="00827237">
        <w:rPr>
          <w:rFonts w:ascii="Arial" w:hAnsi="Arial" w:cs="Arial"/>
          <w:sz w:val="16"/>
          <w:szCs w:val="16"/>
        </w:rPr>
        <w:t xml:space="preserve">Глава Новосельского сельского поселения </w:t>
      </w:r>
    </w:p>
    <w:p w:rsidR="00F9268E" w:rsidRDefault="00827237" w:rsidP="00827237">
      <w:pPr>
        <w:rPr>
          <w:rFonts w:ascii="Arial" w:hAnsi="Arial" w:cs="Arial"/>
          <w:sz w:val="16"/>
          <w:szCs w:val="16"/>
        </w:rPr>
      </w:pPr>
      <w:r w:rsidRPr="00827237">
        <w:rPr>
          <w:rFonts w:ascii="Arial" w:hAnsi="Arial" w:cs="Arial"/>
          <w:sz w:val="16"/>
          <w:szCs w:val="16"/>
        </w:rPr>
        <w:t>Новокубанского района</w:t>
      </w:r>
    </w:p>
    <w:p w:rsidR="00827237" w:rsidRDefault="00827237" w:rsidP="00827237">
      <w:pPr>
        <w:rPr>
          <w:rFonts w:ascii="Arial" w:hAnsi="Arial" w:cs="Arial"/>
          <w:sz w:val="16"/>
          <w:szCs w:val="16"/>
        </w:rPr>
      </w:pPr>
      <w:r w:rsidRPr="00827237">
        <w:rPr>
          <w:rFonts w:ascii="Arial" w:hAnsi="Arial" w:cs="Arial"/>
          <w:sz w:val="16"/>
          <w:szCs w:val="16"/>
        </w:rPr>
        <w:t>А.Е.Колесников</w:t>
      </w:r>
    </w:p>
    <w:p w:rsidR="00F9268E" w:rsidRDefault="00F9268E" w:rsidP="00827237">
      <w:pPr>
        <w:rPr>
          <w:rFonts w:ascii="Arial" w:hAnsi="Arial" w:cs="Arial"/>
          <w:sz w:val="16"/>
          <w:szCs w:val="16"/>
        </w:rPr>
      </w:pPr>
    </w:p>
    <w:p w:rsidR="00F9268E" w:rsidRDefault="00F9268E" w:rsidP="00827237">
      <w:pPr>
        <w:rPr>
          <w:rFonts w:ascii="Arial" w:hAnsi="Arial" w:cs="Arial"/>
          <w:sz w:val="16"/>
          <w:szCs w:val="16"/>
        </w:rPr>
      </w:pPr>
    </w:p>
    <w:p w:rsidR="00F9268E" w:rsidRDefault="00F9268E" w:rsidP="00827237">
      <w:pPr>
        <w:rPr>
          <w:rFonts w:ascii="Arial" w:hAnsi="Arial" w:cs="Arial"/>
          <w:sz w:val="16"/>
          <w:szCs w:val="16"/>
        </w:rPr>
      </w:pPr>
    </w:p>
    <w:p w:rsidR="00827237" w:rsidRPr="00827237" w:rsidRDefault="00827237" w:rsidP="00F9268E">
      <w:pPr>
        <w:jc w:val="both"/>
        <w:rPr>
          <w:rFonts w:ascii="Arial" w:hAnsi="Arial" w:cs="Arial"/>
          <w:sz w:val="16"/>
          <w:szCs w:val="16"/>
        </w:rPr>
      </w:pPr>
      <w:r w:rsidRPr="00827237">
        <w:rPr>
          <w:rFonts w:ascii="Arial" w:hAnsi="Arial" w:cs="Arial"/>
          <w:sz w:val="16"/>
          <w:szCs w:val="16"/>
        </w:rPr>
        <w:t>Приложение № 2</w:t>
      </w:r>
    </w:p>
    <w:p w:rsidR="00827237" w:rsidRPr="00827237" w:rsidRDefault="00827237" w:rsidP="00F9268E">
      <w:pPr>
        <w:jc w:val="both"/>
        <w:rPr>
          <w:rFonts w:ascii="Arial" w:hAnsi="Arial" w:cs="Arial"/>
          <w:sz w:val="16"/>
          <w:szCs w:val="16"/>
        </w:rPr>
      </w:pPr>
      <w:r w:rsidRPr="00827237">
        <w:rPr>
          <w:rFonts w:ascii="Arial" w:hAnsi="Arial" w:cs="Arial"/>
          <w:sz w:val="16"/>
          <w:szCs w:val="16"/>
        </w:rPr>
        <w:t>к постановлению администрации</w:t>
      </w:r>
    </w:p>
    <w:p w:rsidR="00F9268E" w:rsidRDefault="00827237" w:rsidP="00F9268E">
      <w:pPr>
        <w:jc w:val="both"/>
        <w:rPr>
          <w:rFonts w:ascii="Arial" w:hAnsi="Arial" w:cs="Arial"/>
          <w:sz w:val="16"/>
          <w:szCs w:val="16"/>
        </w:rPr>
      </w:pPr>
      <w:r w:rsidRPr="00827237">
        <w:rPr>
          <w:rFonts w:ascii="Arial" w:hAnsi="Arial" w:cs="Arial"/>
          <w:sz w:val="16"/>
          <w:szCs w:val="16"/>
        </w:rPr>
        <w:t xml:space="preserve">Новосельского сельского поселения </w:t>
      </w:r>
    </w:p>
    <w:p w:rsidR="00827237" w:rsidRPr="00827237" w:rsidRDefault="00827237" w:rsidP="00F9268E">
      <w:pPr>
        <w:jc w:val="both"/>
        <w:rPr>
          <w:rFonts w:ascii="Arial" w:hAnsi="Arial" w:cs="Arial"/>
          <w:sz w:val="16"/>
          <w:szCs w:val="16"/>
        </w:rPr>
      </w:pPr>
      <w:r w:rsidRPr="00827237">
        <w:rPr>
          <w:rFonts w:ascii="Arial" w:hAnsi="Arial" w:cs="Arial"/>
          <w:sz w:val="16"/>
          <w:szCs w:val="16"/>
        </w:rPr>
        <w:t>Новокубанского района</w:t>
      </w:r>
    </w:p>
    <w:p w:rsidR="00F9268E" w:rsidRDefault="00F9268E" w:rsidP="00F9268E">
      <w:pPr>
        <w:jc w:val="both"/>
        <w:rPr>
          <w:rFonts w:ascii="Arial" w:hAnsi="Arial" w:cs="Arial"/>
          <w:bCs/>
          <w:color w:val="000000"/>
          <w:sz w:val="16"/>
          <w:szCs w:val="16"/>
        </w:rPr>
      </w:pPr>
      <w:r w:rsidRPr="00827237">
        <w:rPr>
          <w:rFonts w:ascii="Arial" w:hAnsi="Arial" w:cs="Arial"/>
          <w:bCs/>
          <w:color w:val="000000"/>
          <w:sz w:val="16"/>
          <w:szCs w:val="16"/>
        </w:rPr>
        <w:t xml:space="preserve">от </w:t>
      </w:r>
      <w:r>
        <w:rPr>
          <w:rFonts w:ascii="Arial" w:hAnsi="Arial" w:cs="Arial"/>
          <w:bCs/>
          <w:color w:val="000000"/>
          <w:sz w:val="16"/>
          <w:szCs w:val="16"/>
        </w:rPr>
        <w:t xml:space="preserve">05.07.2022 г. </w:t>
      </w:r>
      <w:r w:rsidRPr="00827237">
        <w:rPr>
          <w:rFonts w:ascii="Arial" w:hAnsi="Arial" w:cs="Arial"/>
          <w:bCs/>
          <w:color w:val="000000"/>
          <w:sz w:val="16"/>
          <w:szCs w:val="16"/>
        </w:rPr>
        <w:t xml:space="preserve">№ </w:t>
      </w:r>
      <w:r>
        <w:rPr>
          <w:rFonts w:ascii="Arial" w:hAnsi="Arial" w:cs="Arial"/>
          <w:bCs/>
          <w:color w:val="000000"/>
          <w:sz w:val="16"/>
          <w:szCs w:val="16"/>
        </w:rPr>
        <w:t>83</w:t>
      </w:r>
    </w:p>
    <w:p w:rsidR="00827237" w:rsidRPr="00827237" w:rsidRDefault="00827237" w:rsidP="00827237">
      <w:pPr>
        <w:rPr>
          <w:rFonts w:ascii="Arial" w:hAnsi="Arial" w:cs="Arial"/>
          <w:sz w:val="16"/>
          <w:szCs w:val="16"/>
        </w:rPr>
      </w:pPr>
    </w:p>
    <w:p w:rsidR="00827237" w:rsidRPr="00F9268E" w:rsidRDefault="00827237" w:rsidP="00827237">
      <w:pPr>
        <w:rPr>
          <w:rFonts w:ascii="Arial" w:hAnsi="Arial" w:cs="Arial"/>
          <w:sz w:val="16"/>
          <w:szCs w:val="16"/>
        </w:rPr>
      </w:pPr>
    </w:p>
    <w:p w:rsidR="00827237" w:rsidRPr="00F9268E" w:rsidRDefault="00827237" w:rsidP="00827237">
      <w:pPr>
        <w:pStyle w:val="47"/>
        <w:shd w:val="clear" w:color="auto" w:fill="auto"/>
        <w:spacing w:before="0" w:line="240" w:lineRule="auto"/>
        <w:ind w:left="260"/>
        <w:rPr>
          <w:rFonts w:ascii="Arial" w:hAnsi="Arial" w:cs="Arial"/>
          <w:spacing w:val="0"/>
          <w:sz w:val="16"/>
          <w:szCs w:val="16"/>
        </w:rPr>
      </w:pPr>
      <w:r w:rsidRPr="00F9268E">
        <w:rPr>
          <w:rFonts w:ascii="Arial" w:hAnsi="Arial" w:cs="Arial"/>
          <w:color w:val="000000"/>
          <w:spacing w:val="0"/>
          <w:sz w:val="16"/>
          <w:szCs w:val="16"/>
        </w:rPr>
        <w:t>Отчет об использовании средств резервного фонда Новосельского сельского поселения Новокубанского района</w:t>
      </w:r>
    </w:p>
    <w:p w:rsidR="00827237" w:rsidRPr="00F9268E" w:rsidRDefault="00827237" w:rsidP="00827237">
      <w:pPr>
        <w:pStyle w:val="47"/>
        <w:shd w:val="clear" w:color="auto" w:fill="auto"/>
        <w:spacing w:before="0" w:line="240" w:lineRule="auto"/>
        <w:ind w:left="260"/>
        <w:rPr>
          <w:rFonts w:ascii="Arial" w:hAnsi="Arial" w:cs="Arial"/>
          <w:color w:val="000000"/>
          <w:spacing w:val="0"/>
          <w:sz w:val="16"/>
          <w:szCs w:val="16"/>
        </w:rPr>
      </w:pPr>
      <w:r w:rsidRPr="00F9268E">
        <w:rPr>
          <w:rFonts w:ascii="Arial" w:hAnsi="Arial" w:cs="Arial"/>
          <w:color w:val="000000"/>
          <w:spacing w:val="0"/>
          <w:sz w:val="16"/>
          <w:szCs w:val="16"/>
        </w:rPr>
        <w:t xml:space="preserve">за I полугодие </w:t>
      </w:r>
      <w:r w:rsidRPr="00F9268E">
        <w:rPr>
          <w:rStyle w:val="413pt0pt"/>
          <w:rFonts w:ascii="Arial" w:hAnsi="Arial" w:cs="Arial"/>
          <w:spacing w:val="0"/>
          <w:sz w:val="16"/>
          <w:szCs w:val="16"/>
        </w:rPr>
        <w:t>2022</w:t>
      </w:r>
      <w:r w:rsidRPr="00F9268E">
        <w:rPr>
          <w:rFonts w:ascii="Arial" w:hAnsi="Arial" w:cs="Arial"/>
          <w:color w:val="000000"/>
          <w:spacing w:val="0"/>
          <w:sz w:val="16"/>
          <w:szCs w:val="16"/>
        </w:rPr>
        <w:t xml:space="preserve"> года</w:t>
      </w:r>
    </w:p>
    <w:p w:rsidR="00827237" w:rsidRPr="00F9268E" w:rsidRDefault="00827237" w:rsidP="00827237">
      <w:pPr>
        <w:pStyle w:val="47"/>
        <w:shd w:val="clear" w:color="auto" w:fill="auto"/>
        <w:spacing w:before="0" w:line="240" w:lineRule="auto"/>
        <w:ind w:left="260"/>
        <w:rPr>
          <w:rFonts w:ascii="Arial" w:hAnsi="Arial" w:cs="Arial"/>
          <w:b w:val="0"/>
          <w:spacing w:val="0"/>
          <w:sz w:val="16"/>
          <w:szCs w:val="16"/>
        </w:rPr>
      </w:pPr>
    </w:p>
    <w:p w:rsidR="00827237" w:rsidRPr="00F9268E" w:rsidRDefault="00827237" w:rsidP="00F9268E">
      <w:pPr>
        <w:pStyle w:val="1"/>
        <w:spacing w:before="0" w:after="0"/>
        <w:jc w:val="center"/>
        <w:rPr>
          <w:rStyle w:val="aff9"/>
          <w:rFonts w:ascii="Arial" w:hAnsi="Arial" w:cs="Arial"/>
          <w:b w:val="0"/>
          <w:i w:val="0"/>
          <w:iCs w:val="0"/>
          <w:sz w:val="16"/>
          <w:szCs w:val="16"/>
        </w:rPr>
      </w:pPr>
      <w:r w:rsidRPr="00F9268E">
        <w:rPr>
          <w:rStyle w:val="aff9"/>
          <w:rFonts w:ascii="Arial" w:hAnsi="Arial" w:cs="Arial"/>
          <w:b w:val="0"/>
          <w:i w:val="0"/>
          <w:iCs w:val="0"/>
          <w:sz w:val="16"/>
          <w:szCs w:val="16"/>
        </w:rPr>
        <w:t>В соответствии с решением Совета Новосельского сельского поселения Новокубанского района «О бюджете Новосельского сельского поселения Новокубанского района на 2022 год» от 09 декабря 2021 года № 130 предусмотрены средства резервного фонда в сумме 50,0 тыс. рублей.</w:t>
      </w:r>
    </w:p>
    <w:p w:rsidR="00827237" w:rsidRPr="00F9268E" w:rsidRDefault="00827237" w:rsidP="00F9268E">
      <w:pPr>
        <w:pStyle w:val="1"/>
        <w:spacing w:before="0" w:after="0"/>
        <w:jc w:val="center"/>
        <w:rPr>
          <w:rStyle w:val="aff9"/>
          <w:rFonts w:ascii="Arial" w:hAnsi="Arial" w:cs="Arial"/>
          <w:b w:val="0"/>
          <w:i w:val="0"/>
          <w:iCs w:val="0"/>
          <w:sz w:val="16"/>
          <w:szCs w:val="16"/>
        </w:rPr>
      </w:pPr>
      <w:r w:rsidRPr="00F9268E">
        <w:rPr>
          <w:rStyle w:val="aff9"/>
          <w:rFonts w:ascii="Arial" w:hAnsi="Arial" w:cs="Arial"/>
          <w:b w:val="0"/>
          <w:i w:val="0"/>
          <w:iCs w:val="0"/>
          <w:sz w:val="16"/>
          <w:szCs w:val="16"/>
        </w:rPr>
        <w:t xml:space="preserve">За </w:t>
      </w:r>
      <w:r w:rsidRPr="00F9268E">
        <w:rPr>
          <w:rFonts w:ascii="Arial" w:hAnsi="Arial" w:cs="Arial"/>
          <w:b w:val="0"/>
          <w:color w:val="000000"/>
          <w:sz w:val="16"/>
          <w:szCs w:val="16"/>
        </w:rPr>
        <w:t xml:space="preserve">I полугодие </w:t>
      </w:r>
      <w:r w:rsidRPr="00F9268E">
        <w:rPr>
          <w:rStyle w:val="aff9"/>
          <w:rFonts w:ascii="Arial" w:hAnsi="Arial" w:cs="Arial"/>
          <w:b w:val="0"/>
          <w:i w:val="0"/>
          <w:iCs w:val="0"/>
          <w:sz w:val="16"/>
          <w:szCs w:val="16"/>
        </w:rPr>
        <w:t>2022 года средства резервного фонда, использованы не были.</w:t>
      </w:r>
    </w:p>
    <w:p w:rsidR="008B4045" w:rsidRPr="00F9268E" w:rsidRDefault="008B4045" w:rsidP="00827237">
      <w:pPr>
        <w:rPr>
          <w:rFonts w:ascii="Arial" w:hAnsi="Arial" w:cs="Arial"/>
          <w:sz w:val="16"/>
          <w:szCs w:val="16"/>
        </w:rPr>
      </w:pPr>
    </w:p>
    <w:p w:rsidR="008B4045" w:rsidRPr="00827237" w:rsidRDefault="008B4045" w:rsidP="00827237">
      <w:pPr>
        <w:rPr>
          <w:rFonts w:ascii="Arial" w:hAnsi="Arial" w:cs="Arial"/>
          <w:sz w:val="16"/>
          <w:szCs w:val="16"/>
        </w:rPr>
      </w:pPr>
    </w:p>
    <w:p w:rsidR="008B4045" w:rsidRPr="00827237" w:rsidRDefault="008B4045" w:rsidP="00827237">
      <w:pPr>
        <w:rPr>
          <w:rFonts w:ascii="Arial" w:hAnsi="Arial" w:cs="Arial"/>
          <w:sz w:val="16"/>
          <w:szCs w:val="16"/>
        </w:rPr>
      </w:pPr>
    </w:p>
    <w:p w:rsidR="008B4045" w:rsidRPr="00827237" w:rsidRDefault="008B4045" w:rsidP="00827237">
      <w:pPr>
        <w:jc w:val="both"/>
        <w:rPr>
          <w:rFonts w:ascii="Arial" w:hAnsi="Arial" w:cs="Arial"/>
          <w:sz w:val="16"/>
          <w:szCs w:val="16"/>
        </w:rPr>
      </w:pPr>
      <w:r w:rsidRPr="00827237">
        <w:rPr>
          <w:rFonts w:ascii="Arial" w:hAnsi="Arial" w:cs="Arial"/>
          <w:sz w:val="16"/>
          <w:szCs w:val="16"/>
        </w:rPr>
        <w:t>Глава Новосельского сельского поселения</w:t>
      </w:r>
    </w:p>
    <w:p w:rsidR="008B4045" w:rsidRPr="00827237" w:rsidRDefault="008B4045" w:rsidP="00827237">
      <w:pPr>
        <w:jc w:val="both"/>
        <w:rPr>
          <w:rFonts w:ascii="Arial" w:hAnsi="Arial" w:cs="Arial"/>
          <w:sz w:val="16"/>
          <w:szCs w:val="16"/>
        </w:rPr>
      </w:pPr>
      <w:r w:rsidRPr="00827237">
        <w:rPr>
          <w:rFonts w:ascii="Arial" w:hAnsi="Arial" w:cs="Arial"/>
          <w:sz w:val="16"/>
          <w:szCs w:val="16"/>
        </w:rPr>
        <w:t>Новокубанского района</w:t>
      </w:r>
    </w:p>
    <w:p w:rsidR="008B4045" w:rsidRPr="00827237" w:rsidRDefault="008B4045" w:rsidP="00827237">
      <w:pPr>
        <w:jc w:val="both"/>
        <w:rPr>
          <w:rFonts w:ascii="Arial" w:hAnsi="Arial" w:cs="Arial"/>
          <w:sz w:val="16"/>
          <w:szCs w:val="16"/>
        </w:rPr>
      </w:pPr>
      <w:r w:rsidRPr="00827237">
        <w:rPr>
          <w:rFonts w:ascii="Arial" w:hAnsi="Arial" w:cs="Arial"/>
          <w:sz w:val="16"/>
          <w:szCs w:val="16"/>
        </w:rPr>
        <w:t>А.Е.Колесников</w:t>
      </w:r>
    </w:p>
    <w:p w:rsidR="008B4045" w:rsidRPr="00827237" w:rsidRDefault="008B4045" w:rsidP="00827237">
      <w:pPr>
        <w:jc w:val="both"/>
        <w:rPr>
          <w:rFonts w:ascii="Arial" w:hAnsi="Arial" w:cs="Arial"/>
          <w:sz w:val="16"/>
          <w:szCs w:val="16"/>
        </w:rPr>
      </w:pPr>
    </w:p>
    <w:p w:rsidR="008B4045" w:rsidRPr="00827237" w:rsidRDefault="008B4045" w:rsidP="00827237">
      <w:pPr>
        <w:jc w:val="both"/>
        <w:rPr>
          <w:rFonts w:ascii="Arial" w:hAnsi="Arial" w:cs="Arial"/>
          <w:sz w:val="16"/>
          <w:szCs w:val="16"/>
        </w:rPr>
      </w:pPr>
    </w:p>
    <w:p w:rsidR="00827237" w:rsidRPr="00827237" w:rsidRDefault="00827237" w:rsidP="00827237">
      <w:pPr>
        <w:jc w:val="both"/>
        <w:rPr>
          <w:rFonts w:ascii="Arial" w:hAnsi="Arial" w:cs="Arial"/>
          <w:sz w:val="16"/>
          <w:szCs w:val="16"/>
        </w:rPr>
      </w:pPr>
    </w:p>
    <w:p w:rsidR="00827237" w:rsidRPr="00827237" w:rsidRDefault="00827237" w:rsidP="00827237">
      <w:pPr>
        <w:pStyle w:val="1"/>
        <w:spacing w:before="0" w:after="0"/>
        <w:jc w:val="center"/>
        <w:rPr>
          <w:rFonts w:ascii="Arial" w:hAnsi="Arial" w:cs="Arial"/>
          <w:sz w:val="16"/>
          <w:szCs w:val="16"/>
        </w:rPr>
      </w:pPr>
      <w:r w:rsidRPr="00827237">
        <w:rPr>
          <w:rFonts w:ascii="Arial" w:hAnsi="Arial" w:cs="Arial"/>
          <w:sz w:val="16"/>
          <w:szCs w:val="16"/>
        </w:rPr>
        <w:t>КРАСНОДАРСКИЙ КРАЙ</w:t>
      </w:r>
    </w:p>
    <w:p w:rsidR="00827237" w:rsidRPr="00827237" w:rsidRDefault="00827237" w:rsidP="00827237">
      <w:pPr>
        <w:jc w:val="center"/>
        <w:rPr>
          <w:rFonts w:ascii="Arial" w:hAnsi="Arial" w:cs="Arial"/>
          <w:b/>
          <w:sz w:val="16"/>
          <w:szCs w:val="16"/>
        </w:rPr>
      </w:pPr>
      <w:r w:rsidRPr="00827237">
        <w:rPr>
          <w:rFonts w:ascii="Arial" w:hAnsi="Arial" w:cs="Arial"/>
          <w:b/>
          <w:sz w:val="16"/>
          <w:szCs w:val="16"/>
        </w:rPr>
        <w:t>НОВОКУБАНСКИЙ РАЙОН</w:t>
      </w:r>
    </w:p>
    <w:p w:rsidR="00827237" w:rsidRPr="00827237" w:rsidRDefault="00827237" w:rsidP="00827237">
      <w:pPr>
        <w:pStyle w:val="1"/>
        <w:spacing w:before="0" w:after="0"/>
        <w:jc w:val="center"/>
        <w:rPr>
          <w:rFonts w:ascii="Arial" w:hAnsi="Arial" w:cs="Arial"/>
          <w:sz w:val="16"/>
          <w:szCs w:val="16"/>
        </w:rPr>
      </w:pPr>
      <w:r w:rsidRPr="00827237">
        <w:rPr>
          <w:rFonts w:ascii="Arial" w:hAnsi="Arial" w:cs="Arial"/>
          <w:sz w:val="16"/>
          <w:szCs w:val="16"/>
        </w:rPr>
        <w:t>АДМИНИСТРАЦИЯ НОВОСЕЛЬСКОГО СЕЛЬСКОГО ПОСЕЛЕНИЯ</w:t>
      </w:r>
    </w:p>
    <w:p w:rsidR="00827237" w:rsidRPr="00827237" w:rsidRDefault="00827237" w:rsidP="00827237">
      <w:pPr>
        <w:pStyle w:val="1"/>
        <w:spacing w:before="0" w:after="0"/>
        <w:jc w:val="center"/>
        <w:rPr>
          <w:rFonts w:ascii="Arial" w:hAnsi="Arial" w:cs="Arial"/>
          <w:sz w:val="16"/>
          <w:szCs w:val="16"/>
        </w:rPr>
      </w:pPr>
      <w:r w:rsidRPr="00827237">
        <w:rPr>
          <w:rFonts w:ascii="Arial" w:hAnsi="Arial" w:cs="Arial"/>
          <w:sz w:val="16"/>
          <w:szCs w:val="16"/>
        </w:rPr>
        <w:t xml:space="preserve"> НОВОКУБАНСКОГО РАЙОНА </w:t>
      </w:r>
    </w:p>
    <w:p w:rsidR="00827237" w:rsidRPr="00827237" w:rsidRDefault="00827237" w:rsidP="00827237">
      <w:pPr>
        <w:shd w:val="clear" w:color="auto" w:fill="FFFFFF"/>
        <w:jc w:val="center"/>
        <w:rPr>
          <w:rFonts w:ascii="Arial" w:hAnsi="Arial" w:cs="Arial"/>
          <w:b/>
          <w:color w:val="000000"/>
          <w:sz w:val="16"/>
          <w:szCs w:val="16"/>
        </w:rPr>
      </w:pPr>
    </w:p>
    <w:p w:rsidR="00827237" w:rsidRPr="00827237" w:rsidRDefault="00827237" w:rsidP="00827237">
      <w:pPr>
        <w:shd w:val="clear" w:color="auto" w:fill="FFFFFF"/>
        <w:jc w:val="center"/>
        <w:rPr>
          <w:rFonts w:ascii="Arial" w:hAnsi="Arial" w:cs="Arial"/>
          <w:b/>
          <w:color w:val="000000"/>
          <w:sz w:val="16"/>
          <w:szCs w:val="16"/>
        </w:rPr>
      </w:pPr>
      <w:r w:rsidRPr="00827237">
        <w:rPr>
          <w:rFonts w:ascii="Arial" w:hAnsi="Arial" w:cs="Arial"/>
          <w:b/>
          <w:color w:val="000000"/>
          <w:sz w:val="16"/>
          <w:szCs w:val="16"/>
        </w:rPr>
        <w:t>ПОСТАНОВЛЕНИЕ</w:t>
      </w:r>
    </w:p>
    <w:p w:rsidR="00827237" w:rsidRPr="00827237" w:rsidRDefault="00827237" w:rsidP="00827237">
      <w:pPr>
        <w:jc w:val="both"/>
        <w:rPr>
          <w:rFonts w:ascii="Arial" w:hAnsi="Arial" w:cs="Arial"/>
          <w:color w:val="000000"/>
          <w:sz w:val="16"/>
          <w:szCs w:val="16"/>
        </w:rPr>
      </w:pPr>
      <w:r w:rsidRPr="00827237">
        <w:rPr>
          <w:rFonts w:ascii="Arial" w:hAnsi="Arial" w:cs="Arial"/>
          <w:color w:val="000000"/>
          <w:sz w:val="16"/>
          <w:szCs w:val="16"/>
        </w:rPr>
        <w:t>от 05.07.2022 г.</w:t>
      </w:r>
      <w:r w:rsidRPr="00827237">
        <w:rPr>
          <w:rFonts w:ascii="Arial" w:hAnsi="Arial" w:cs="Arial"/>
          <w:color w:val="000000"/>
          <w:sz w:val="16"/>
          <w:szCs w:val="16"/>
        </w:rPr>
        <w:tab/>
      </w:r>
      <w:r w:rsidRPr="00827237">
        <w:rPr>
          <w:rFonts w:ascii="Arial" w:hAnsi="Arial" w:cs="Arial"/>
          <w:color w:val="000000"/>
          <w:sz w:val="16"/>
          <w:szCs w:val="16"/>
        </w:rPr>
        <w:tab/>
      </w:r>
      <w:r w:rsidRPr="00827237">
        <w:rPr>
          <w:rFonts w:ascii="Arial" w:hAnsi="Arial" w:cs="Arial"/>
          <w:color w:val="000000"/>
          <w:sz w:val="16"/>
          <w:szCs w:val="16"/>
        </w:rPr>
        <w:tab/>
      </w:r>
      <w:r w:rsidRPr="00827237">
        <w:rPr>
          <w:rFonts w:ascii="Arial" w:hAnsi="Arial" w:cs="Arial"/>
          <w:color w:val="000000"/>
          <w:sz w:val="16"/>
          <w:szCs w:val="16"/>
        </w:rPr>
        <w:tab/>
      </w:r>
      <w:r w:rsidRPr="00827237">
        <w:rPr>
          <w:rFonts w:ascii="Arial" w:hAnsi="Arial" w:cs="Arial"/>
          <w:color w:val="000000"/>
          <w:sz w:val="16"/>
          <w:szCs w:val="16"/>
        </w:rPr>
        <w:tab/>
        <w:t xml:space="preserve">       № 84</w:t>
      </w:r>
      <w:r w:rsidRPr="00827237">
        <w:rPr>
          <w:rFonts w:ascii="Arial" w:hAnsi="Arial" w:cs="Arial"/>
          <w:color w:val="000000"/>
          <w:sz w:val="16"/>
          <w:szCs w:val="16"/>
        </w:rPr>
        <w:tab/>
      </w:r>
      <w:r w:rsidRPr="00827237">
        <w:rPr>
          <w:rFonts w:ascii="Arial" w:hAnsi="Arial" w:cs="Arial"/>
          <w:color w:val="000000"/>
          <w:sz w:val="16"/>
          <w:szCs w:val="16"/>
        </w:rPr>
        <w:tab/>
      </w:r>
      <w:r w:rsidRPr="00827237">
        <w:rPr>
          <w:rFonts w:ascii="Arial" w:hAnsi="Arial" w:cs="Arial"/>
          <w:color w:val="000000"/>
          <w:sz w:val="16"/>
          <w:szCs w:val="16"/>
        </w:rPr>
        <w:tab/>
      </w:r>
      <w:r w:rsidRPr="00827237">
        <w:rPr>
          <w:rFonts w:ascii="Arial" w:hAnsi="Arial" w:cs="Arial"/>
          <w:color w:val="000000"/>
          <w:sz w:val="16"/>
          <w:szCs w:val="16"/>
        </w:rPr>
        <w:tab/>
      </w:r>
      <w:r w:rsidRPr="00827237">
        <w:rPr>
          <w:rFonts w:ascii="Arial" w:hAnsi="Arial" w:cs="Arial"/>
          <w:color w:val="000000"/>
          <w:sz w:val="16"/>
          <w:szCs w:val="16"/>
        </w:rPr>
        <w:tab/>
        <w:t xml:space="preserve">               п. Глубокий</w:t>
      </w:r>
    </w:p>
    <w:p w:rsidR="00827237" w:rsidRPr="00827237" w:rsidRDefault="00827237" w:rsidP="00827237">
      <w:pPr>
        <w:jc w:val="both"/>
        <w:rPr>
          <w:rFonts w:ascii="Arial" w:hAnsi="Arial" w:cs="Arial"/>
          <w:sz w:val="16"/>
          <w:szCs w:val="16"/>
        </w:rPr>
      </w:pPr>
    </w:p>
    <w:p w:rsidR="00FC359A" w:rsidRPr="00827237" w:rsidRDefault="00FC359A" w:rsidP="00827237">
      <w:pPr>
        <w:jc w:val="both"/>
        <w:rPr>
          <w:rFonts w:ascii="Arial" w:hAnsi="Arial" w:cs="Arial"/>
          <w:sz w:val="16"/>
          <w:szCs w:val="16"/>
        </w:rPr>
      </w:pPr>
    </w:p>
    <w:p w:rsidR="00827237" w:rsidRPr="00827237" w:rsidRDefault="00827237" w:rsidP="00827237">
      <w:pPr>
        <w:autoSpaceDE w:val="0"/>
        <w:autoSpaceDN w:val="0"/>
        <w:adjustRightInd w:val="0"/>
        <w:jc w:val="center"/>
        <w:outlineLvl w:val="0"/>
        <w:rPr>
          <w:rFonts w:ascii="Arial" w:hAnsi="Arial" w:cs="Arial"/>
          <w:b/>
          <w:sz w:val="16"/>
          <w:szCs w:val="16"/>
        </w:rPr>
      </w:pPr>
      <w:r w:rsidRPr="00827237">
        <w:rPr>
          <w:rFonts w:ascii="Arial" w:hAnsi="Arial" w:cs="Arial"/>
          <w:b/>
          <w:sz w:val="16"/>
          <w:szCs w:val="16"/>
        </w:rPr>
        <w:t>Об утверждении Положения формирования муниципального задания на оказание муниципальных услуг (выполнение работ) в отношении муниципальных учреждений Новосельского сельского поселения Новокубанского района и финансового обеспечения выполнения муниципального задания</w:t>
      </w:r>
    </w:p>
    <w:p w:rsidR="00827237" w:rsidRPr="00827237" w:rsidRDefault="00827237" w:rsidP="00827237">
      <w:pPr>
        <w:autoSpaceDE w:val="0"/>
        <w:autoSpaceDN w:val="0"/>
        <w:adjustRightInd w:val="0"/>
        <w:ind w:firstLine="851"/>
        <w:rPr>
          <w:rFonts w:ascii="Arial" w:hAnsi="Arial" w:cs="Arial"/>
          <w:sz w:val="16"/>
          <w:szCs w:val="16"/>
        </w:rPr>
      </w:pPr>
    </w:p>
    <w:p w:rsidR="00827237" w:rsidRPr="00827237" w:rsidRDefault="00827237" w:rsidP="00827237">
      <w:pPr>
        <w:autoSpaceDE w:val="0"/>
        <w:autoSpaceDN w:val="0"/>
        <w:adjustRightInd w:val="0"/>
        <w:ind w:firstLine="851"/>
        <w:rPr>
          <w:rFonts w:ascii="Arial" w:hAnsi="Arial" w:cs="Arial"/>
          <w:sz w:val="16"/>
          <w:szCs w:val="16"/>
        </w:rPr>
      </w:pPr>
    </w:p>
    <w:p w:rsidR="00827237" w:rsidRPr="00827237" w:rsidRDefault="00827237" w:rsidP="00827237">
      <w:pPr>
        <w:autoSpaceDE w:val="0"/>
        <w:autoSpaceDN w:val="0"/>
        <w:adjustRightInd w:val="0"/>
        <w:ind w:firstLine="709"/>
        <w:jc w:val="both"/>
        <w:rPr>
          <w:rFonts w:ascii="Arial" w:hAnsi="Arial" w:cs="Arial"/>
          <w:sz w:val="16"/>
          <w:szCs w:val="16"/>
        </w:rPr>
      </w:pPr>
      <w:r w:rsidRPr="00827237">
        <w:rPr>
          <w:rFonts w:ascii="Arial" w:hAnsi="Arial" w:cs="Arial"/>
          <w:sz w:val="16"/>
          <w:szCs w:val="16"/>
        </w:rPr>
        <w:t>В соответствии со статьей 69.2</w:t>
      </w:r>
      <w:r w:rsidRPr="00827237">
        <w:rPr>
          <w:rFonts w:ascii="Arial" w:hAnsi="Arial" w:cs="Arial"/>
          <w:sz w:val="16"/>
          <w:szCs w:val="16"/>
          <w:vertAlign w:val="superscript"/>
        </w:rPr>
        <w:t xml:space="preserve"> </w:t>
      </w:r>
      <w:r w:rsidRPr="00827237">
        <w:rPr>
          <w:rFonts w:ascii="Arial" w:hAnsi="Arial" w:cs="Arial"/>
          <w:sz w:val="16"/>
          <w:szCs w:val="16"/>
        </w:rPr>
        <w:t xml:space="preserve">Бюджетного кодекса Российской Федерации </w:t>
      </w:r>
      <w:proofErr w:type="spellStart"/>
      <w:proofErr w:type="gramStart"/>
      <w:r w:rsidRPr="00827237">
        <w:rPr>
          <w:rFonts w:ascii="Arial" w:hAnsi="Arial" w:cs="Arial"/>
          <w:sz w:val="16"/>
          <w:szCs w:val="16"/>
        </w:rPr>
        <w:t>п</w:t>
      </w:r>
      <w:proofErr w:type="spellEnd"/>
      <w:proofErr w:type="gramEnd"/>
      <w:r w:rsidRPr="00827237">
        <w:rPr>
          <w:rFonts w:ascii="Arial" w:hAnsi="Arial" w:cs="Arial"/>
          <w:sz w:val="16"/>
          <w:szCs w:val="16"/>
        </w:rPr>
        <w:t xml:space="preserve"> о с т а </w:t>
      </w:r>
      <w:proofErr w:type="spellStart"/>
      <w:r w:rsidRPr="00827237">
        <w:rPr>
          <w:rFonts w:ascii="Arial" w:hAnsi="Arial" w:cs="Arial"/>
          <w:sz w:val="16"/>
          <w:szCs w:val="16"/>
        </w:rPr>
        <w:t>н</w:t>
      </w:r>
      <w:proofErr w:type="spellEnd"/>
      <w:r w:rsidRPr="00827237">
        <w:rPr>
          <w:rFonts w:ascii="Arial" w:hAnsi="Arial" w:cs="Arial"/>
          <w:sz w:val="16"/>
          <w:szCs w:val="16"/>
        </w:rPr>
        <w:t xml:space="preserve"> о в л я ю:</w:t>
      </w:r>
    </w:p>
    <w:p w:rsidR="00827237" w:rsidRPr="00827237" w:rsidRDefault="00827237" w:rsidP="00827237">
      <w:pPr>
        <w:pStyle w:val="ConsTitle"/>
        <w:widowControl/>
        <w:ind w:right="0" w:firstLine="709"/>
        <w:jc w:val="both"/>
        <w:rPr>
          <w:b w:val="0"/>
        </w:rPr>
      </w:pPr>
      <w:r w:rsidRPr="00827237">
        <w:rPr>
          <w:b w:val="0"/>
        </w:rPr>
        <w:lastRenderedPageBreak/>
        <w:t>1. Утвердить Положение формирования муниципального задания на оказание муниципальных услуг (выполнение работ) в отношении муниципальных учреждений Новосельского сельского поселения Новокубанского района и финансового обеспечения выполнения муниципального задания, согласно приложению к настоящему постановлению.</w:t>
      </w:r>
    </w:p>
    <w:p w:rsidR="00827237" w:rsidRPr="00827237" w:rsidRDefault="00827237" w:rsidP="00827237">
      <w:pPr>
        <w:autoSpaceDE w:val="0"/>
        <w:autoSpaceDN w:val="0"/>
        <w:adjustRightInd w:val="0"/>
        <w:ind w:firstLine="709"/>
        <w:jc w:val="both"/>
        <w:outlineLvl w:val="0"/>
        <w:rPr>
          <w:rFonts w:ascii="Arial" w:hAnsi="Arial" w:cs="Arial"/>
          <w:sz w:val="16"/>
          <w:szCs w:val="16"/>
        </w:rPr>
      </w:pPr>
      <w:r w:rsidRPr="00827237">
        <w:rPr>
          <w:rFonts w:ascii="Arial" w:hAnsi="Arial" w:cs="Arial"/>
          <w:sz w:val="16"/>
          <w:szCs w:val="16"/>
        </w:rPr>
        <w:t xml:space="preserve">2. </w:t>
      </w:r>
      <w:proofErr w:type="gramStart"/>
      <w:r w:rsidRPr="00827237">
        <w:rPr>
          <w:rFonts w:ascii="Arial" w:hAnsi="Arial" w:cs="Arial"/>
          <w:sz w:val="16"/>
          <w:szCs w:val="16"/>
        </w:rPr>
        <w:t>Контроль за</w:t>
      </w:r>
      <w:proofErr w:type="gramEnd"/>
      <w:r w:rsidRPr="00827237">
        <w:rPr>
          <w:rFonts w:ascii="Arial" w:hAnsi="Arial" w:cs="Arial"/>
          <w:sz w:val="16"/>
          <w:szCs w:val="16"/>
        </w:rPr>
        <w:t xml:space="preserve"> выполнением настоящего постановления возложить на главного специалиста, главного бухгалтера администрации Новосельского сельского поселения Новокубанского района </w:t>
      </w:r>
      <w:proofErr w:type="spellStart"/>
      <w:r w:rsidRPr="00827237">
        <w:rPr>
          <w:rFonts w:ascii="Arial" w:hAnsi="Arial" w:cs="Arial"/>
          <w:sz w:val="16"/>
          <w:szCs w:val="16"/>
        </w:rPr>
        <w:t>С.А.Елатенцеву</w:t>
      </w:r>
      <w:proofErr w:type="spellEnd"/>
      <w:r w:rsidRPr="00827237">
        <w:rPr>
          <w:rFonts w:ascii="Arial" w:hAnsi="Arial" w:cs="Arial"/>
          <w:sz w:val="16"/>
          <w:szCs w:val="16"/>
        </w:rPr>
        <w:t>.</w:t>
      </w:r>
    </w:p>
    <w:p w:rsidR="00827237" w:rsidRPr="00827237" w:rsidRDefault="00827237" w:rsidP="00827237">
      <w:pPr>
        <w:ind w:firstLine="709"/>
        <w:jc w:val="both"/>
        <w:rPr>
          <w:rFonts w:ascii="Arial" w:hAnsi="Arial" w:cs="Arial"/>
          <w:sz w:val="16"/>
          <w:szCs w:val="16"/>
        </w:rPr>
      </w:pPr>
      <w:r w:rsidRPr="00827237">
        <w:rPr>
          <w:rFonts w:ascii="Arial" w:hAnsi="Arial" w:cs="Arial"/>
          <w:sz w:val="16"/>
          <w:szCs w:val="16"/>
        </w:rPr>
        <w:t>3. Постановление вступает в силу со дня его официального опубликования в информационном бюллетене «Вестник Новосельского сельского поселения» и подлежит размещению на официальном сайте администрации Новосельского сельского поселения Новокубанского района.</w:t>
      </w:r>
    </w:p>
    <w:p w:rsidR="00827237" w:rsidRPr="00827237" w:rsidRDefault="00827237" w:rsidP="00827237">
      <w:pPr>
        <w:autoSpaceDE w:val="0"/>
        <w:autoSpaceDN w:val="0"/>
        <w:adjustRightInd w:val="0"/>
        <w:ind w:firstLine="851"/>
        <w:jc w:val="both"/>
        <w:rPr>
          <w:rFonts w:ascii="Arial" w:hAnsi="Arial" w:cs="Arial"/>
          <w:sz w:val="16"/>
          <w:szCs w:val="16"/>
        </w:rPr>
      </w:pPr>
    </w:p>
    <w:p w:rsidR="00827237" w:rsidRPr="00827237" w:rsidRDefault="00827237" w:rsidP="00827237">
      <w:pPr>
        <w:autoSpaceDE w:val="0"/>
        <w:autoSpaceDN w:val="0"/>
        <w:adjustRightInd w:val="0"/>
        <w:ind w:firstLine="851"/>
        <w:jc w:val="both"/>
        <w:rPr>
          <w:rFonts w:ascii="Arial" w:hAnsi="Arial" w:cs="Arial"/>
          <w:sz w:val="16"/>
          <w:szCs w:val="16"/>
        </w:rPr>
      </w:pPr>
    </w:p>
    <w:p w:rsidR="00827237" w:rsidRPr="00827237" w:rsidRDefault="00827237" w:rsidP="00827237">
      <w:pPr>
        <w:autoSpaceDE w:val="0"/>
        <w:autoSpaceDN w:val="0"/>
        <w:adjustRightInd w:val="0"/>
        <w:ind w:firstLine="851"/>
        <w:jc w:val="both"/>
        <w:rPr>
          <w:rFonts w:ascii="Arial" w:hAnsi="Arial" w:cs="Arial"/>
          <w:sz w:val="16"/>
          <w:szCs w:val="16"/>
        </w:rPr>
      </w:pPr>
    </w:p>
    <w:p w:rsidR="00827237" w:rsidRPr="00827237" w:rsidRDefault="00827237" w:rsidP="00827237">
      <w:pPr>
        <w:autoSpaceDE w:val="0"/>
        <w:autoSpaceDN w:val="0"/>
        <w:adjustRightInd w:val="0"/>
        <w:jc w:val="both"/>
        <w:rPr>
          <w:rFonts w:ascii="Arial" w:hAnsi="Arial" w:cs="Arial"/>
          <w:sz w:val="16"/>
          <w:szCs w:val="16"/>
        </w:rPr>
      </w:pPr>
      <w:r w:rsidRPr="00827237">
        <w:rPr>
          <w:rFonts w:ascii="Arial" w:hAnsi="Arial" w:cs="Arial"/>
          <w:sz w:val="16"/>
          <w:szCs w:val="16"/>
        </w:rPr>
        <w:t>Глава Новосельского сельского поселения</w:t>
      </w:r>
    </w:p>
    <w:p w:rsidR="00F9268E" w:rsidRDefault="00827237" w:rsidP="00827237">
      <w:pPr>
        <w:autoSpaceDE w:val="0"/>
        <w:autoSpaceDN w:val="0"/>
        <w:adjustRightInd w:val="0"/>
        <w:jc w:val="both"/>
        <w:rPr>
          <w:rFonts w:ascii="Arial" w:hAnsi="Arial" w:cs="Arial"/>
          <w:sz w:val="16"/>
          <w:szCs w:val="16"/>
        </w:rPr>
      </w:pPr>
      <w:r w:rsidRPr="00827237">
        <w:rPr>
          <w:rFonts w:ascii="Arial" w:hAnsi="Arial" w:cs="Arial"/>
          <w:sz w:val="16"/>
          <w:szCs w:val="16"/>
        </w:rPr>
        <w:t>Новокубанского района</w:t>
      </w:r>
    </w:p>
    <w:p w:rsidR="00827237" w:rsidRDefault="00827237" w:rsidP="00827237">
      <w:pPr>
        <w:autoSpaceDE w:val="0"/>
        <w:autoSpaceDN w:val="0"/>
        <w:adjustRightInd w:val="0"/>
        <w:jc w:val="both"/>
        <w:rPr>
          <w:rFonts w:ascii="Arial" w:hAnsi="Arial" w:cs="Arial"/>
          <w:sz w:val="16"/>
          <w:szCs w:val="16"/>
        </w:rPr>
      </w:pPr>
      <w:r w:rsidRPr="00827237">
        <w:rPr>
          <w:rFonts w:ascii="Arial" w:hAnsi="Arial" w:cs="Arial"/>
          <w:sz w:val="16"/>
          <w:szCs w:val="16"/>
        </w:rPr>
        <w:t>А.Е.Колесников</w:t>
      </w:r>
    </w:p>
    <w:p w:rsidR="00F9268E" w:rsidRDefault="00F9268E" w:rsidP="00827237">
      <w:pPr>
        <w:autoSpaceDE w:val="0"/>
        <w:autoSpaceDN w:val="0"/>
        <w:adjustRightInd w:val="0"/>
        <w:jc w:val="both"/>
        <w:rPr>
          <w:rFonts w:ascii="Arial" w:hAnsi="Arial" w:cs="Arial"/>
          <w:sz w:val="16"/>
          <w:szCs w:val="16"/>
        </w:rPr>
      </w:pPr>
    </w:p>
    <w:p w:rsidR="00F9268E" w:rsidRDefault="00F9268E" w:rsidP="00827237">
      <w:pPr>
        <w:autoSpaceDE w:val="0"/>
        <w:autoSpaceDN w:val="0"/>
        <w:adjustRightInd w:val="0"/>
        <w:jc w:val="both"/>
        <w:rPr>
          <w:rFonts w:ascii="Arial" w:hAnsi="Arial" w:cs="Arial"/>
          <w:sz w:val="16"/>
          <w:szCs w:val="16"/>
        </w:rPr>
      </w:pPr>
    </w:p>
    <w:p w:rsidR="00F9268E" w:rsidRDefault="00F9268E" w:rsidP="00827237">
      <w:pPr>
        <w:autoSpaceDE w:val="0"/>
        <w:autoSpaceDN w:val="0"/>
        <w:adjustRightInd w:val="0"/>
        <w:jc w:val="both"/>
        <w:rPr>
          <w:rFonts w:ascii="Arial" w:hAnsi="Arial" w:cs="Arial"/>
          <w:sz w:val="16"/>
          <w:szCs w:val="16"/>
        </w:rPr>
      </w:pPr>
    </w:p>
    <w:p w:rsidR="00827237" w:rsidRPr="00827237" w:rsidRDefault="00827237" w:rsidP="00F9268E">
      <w:pPr>
        <w:tabs>
          <w:tab w:val="left" w:pos="709"/>
          <w:tab w:val="left" w:pos="6379"/>
          <w:tab w:val="left" w:pos="8647"/>
        </w:tabs>
        <w:jc w:val="both"/>
        <w:rPr>
          <w:rFonts w:ascii="Arial" w:hAnsi="Arial" w:cs="Arial"/>
          <w:sz w:val="16"/>
          <w:szCs w:val="16"/>
        </w:rPr>
      </w:pPr>
      <w:r w:rsidRPr="00827237">
        <w:rPr>
          <w:rFonts w:ascii="Arial" w:hAnsi="Arial" w:cs="Arial"/>
          <w:sz w:val="16"/>
          <w:szCs w:val="16"/>
        </w:rPr>
        <w:t>Приложение</w:t>
      </w:r>
    </w:p>
    <w:p w:rsidR="00827237" w:rsidRPr="00827237" w:rsidRDefault="00827237" w:rsidP="00F9268E">
      <w:pPr>
        <w:jc w:val="both"/>
        <w:rPr>
          <w:rFonts w:ascii="Arial" w:hAnsi="Arial" w:cs="Arial"/>
          <w:sz w:val="16"/>
          <w:szCs w:val="16"/>
        </w:rPr>
      </w:pPr>
      <w:r w:rsidRPr="00827237">
        <w:rPr>
          <w:rFonts w:ascii="Arial" w:hAnsi="Arial" w:cs="Arial"/>
          <w:sz w:val="16"/>
          <w:szCs w:val="16"/>
        </w:rPr>
        <w:t>УТВЕРЖДЕНО</w:t>
      </w:r>
    </w:p>
    <w:p w:rsidR="00F9268E" w:rsidRDefault="00827237" w:rsidP="00F9268E">
      <w:pPr>
        <w:jc w:val="both"/>
        <w:rPr>
          <w:rFonts w:ascii="Arial" w:hAnsi="Arial" w:cs="Arial"/>
          <w:sz w:val="16"/>
          <w:szCs w:val="16"/>
        </w:rPr>
      </w:pPr>
      <w:r w:rsidRPr="00827237">
        <w:rPr>
          <w:rFonts w:ascii="Arial" w:hAnsi="Arial" w:cs="Arial"/>
          <w:sz w:val="16"/>
          <w:szCs w:val="16"/>
        </w:rPr>
        <w:t xml:space="preserve">постановлением администрации </w:t>
      </w:r>
    </w:p>
    <w:p w:rsidR="00F9268E" w:rsidRDefault="00827237" w:rsidP="00F9268E">
      <w:pPr>
        <w:jc w:val="both"/>
        <w:rPr>
          <w:rFonts w:ascii="Arial" w:hAnsi="Arial" w:cs="Arial"/>
          <w:sz w:val="16"/>
          <w:szCs w:val="16"/>
        </w:rPr>
      </w:pPr>
      <w:r w:rsidRPr="00827237">
        <w:rPr>
          <w:rFonts w:ascii="Arial" w:hAnsi="Arial" w:cs="Arial"/>
          <w:sz w:val="16"/>
          <w:szCs w:val="16"/>
        </w:rPr>
        <w:t xml:space="preserve">Новосельского сельского поселения </w:t>
      </w:r>
    </w:p>
    <w:p w:rsidR="00827237" w:rsidRPr="00827237" w:rsidRDefault="00827237" w:rsidP="00F9268E">
      <w:pPr>
        <w:jc w:val="both"/>
        <w:rPr>
          <w:rFonts w:ascii="Arial" w:hAnsi="Arial" w:cs="Arial"/>
          <w:sz w:val="16"/>
          <w:szCs w:val="16"/>
        </w:rPr>
      </w:pPr>
      <w:r w:rsidRPr="00827237">
        <w:rPr>
          <w:rFonts w:ascii="Arial" w:hAnsi="Arial" w:cs="Arial"/>
          <w:sz w:val="16"/>
          <w:szCs w:val="16"/>
        </w:rPr>
        <w:t>Новокубанского района</w:t>
      </w:r>
    </w:p>
    <w:p w:rsidR="00F9268E" w:rsidRDefault="00F9268E" w:rsidP="00F9268E">
      <w:pPr>
        <w:jc w:val="both"/>
        <w:rPr>
          <w:rFonts w:ascii="Arial" w:hAnsi="Arial" w:cs="Arial"/>
          <w:bCs/>
          <w:color w:val="000000"/>
          <w:sz w:val="16"/>
          <w:szCs w:val="16"/>
        </w:rPr>
      </w:pPr>
      <w:r w:rsidRPr="00827237">
        <w:rPr>
          <w:rFonts w:ascii="Arial" w:hAnsi="Arial" w:cs="Arial"/>
          <w:bCs/>
          <w:color w:val="000000"/>
          <w:sz w:val="16"/>
          <w:szCs w:val="16"/>
        </w:rPr>
        <w:t xml:space="preserve">от </w:t>
      </w:r>
      <w:r>
        <w:rPr>
          <w:rFonts w:ascii="Arial" w:hAnsi="Arial" w:cs="Arial"/>
          <w:bCs/>
          <w:color w:val="000000"/>
          <w:sz w:val="16"/>
          <w:szCs w:val="16"/>
        </w:rPr>
        <w:t xml:space="preserve">05.07.2022 г. </w:t>
      </w:r>
      <w:r w:rsidRPr="00827237">
        <w:rPr>
          <w:rFonts w:ascii="Arial" w:hAnsi="Arial" w:cs="Arial"/>
          <w:bCs/>
          <w:color w:val="000000"/>
          <w:sz w:val="16"/>
          <w:szCs w:val="16"/>
        </w:rPr>
        <w:t xml:space="preserve">№ </w:t>
      </w:r>
      <w:r>
        <w:rPr>
          <w:rFonts w:ascii="Arial" w:hAnsi="Arial" w:cs="Arial"/>
          <w:bCs/>
          <w:color w:val="000000"/>
          <w:sz w:val="16"/>
          <w:szCs w:val="16"/>
        </w:rPr>
        <w:t>84</w:t>
      </w:r>
    </w:p>
    <w:p w:rsidR="00827237" w:rsidRPr="00827237" w:rsidRDefault="00827237" w:rsidP="00827237">
      <w:pPr>
        <w:autoSpaceDE w:val="0"/>
        <w:autoSpaceDN w:val="0"/>
        <w:adjustRightInd w:val="0"/>
        <w:ind w:firstLine="540"/>
        <w:jc w:val="both"/>
        <w:rPr>
          <w:rFonts w:ascii="Arial" w:hAnsi="Arial" w:cs="Arial"/>
          <w:sz w:val="16"/>
          <w:szCs w:val="16"/>
        </w:rPr>
      </w:pPr>
    </w:p>
    <w:p w:rsidR="00827237" w:rsidRPr="00827237" w:rsidRDefault="00827237" w:rsidP="00827237">
      <w:pPr>
        <w:autoSpaceDE w:val="0"/>
        <w:autoSpaceDN w:val="0"/>
        <w:adjustRightInd w:val="0"/>
        <w:ind w:firstLine="540"/>
        <w:jc w:val="both"/>
        <w:rPr>
          <w:rFonts w:ascii="Arial" w:hAnsi="Arial" w:cs="Arial"/>
          <w:sz w:val="16"/>
          <w:szCs w:val="16"/>
        </w:rPr>
      </w:pPr>
    </w:p>
    <w:p w:rsidR="00827237" w:rsidRPr="00827237" w:rsidRDefault="00827237" w:rsidP="00827237">
      <w:pPr>
        <w:pStyle w:val="ConsPlusTitle0"/>
        <w:jc w:val="center"/>
        <w:rPr>
          <w:rFonts w:cs="Arial"/>
          <w:sz w:val="16"/>
          <w:szCs w:val="16"/>
        </w:rPr>
      </w:pPr>
      <w:r w:rsidRPr="00827237">
        <w:rPr>
          <w:rFonts w:cs="Arial"/>
          <w:sz w:val="16"/>
          <w:szCs w:val="16"/>
        </w:rPr>
        <w:t>ПОЛОЖЕНИЕ</w:t>
      </w:r>
    </w:p>
    <w:p w:rsidR="00827237" w:rsidRPr="00827237" w:rsidRDefault="00827237" w:rsidP="00827237">
      <w:pPr>
        <w:pStyle w:val="ConsPlusTitle0"/>
        <w:jc w:val="center"/>
        <w:rPr>
          <w:rFonts w:cs="Arial"/>
          <w:sz w:val="16"/>
          <w:szCs w:val="16"/>
        </w:rPr>
      </w:pPr>
      <w:r w:rsidRPr="00827237">
        <w:rPr>
          <w:rFonts w:cs="Arial"/>
          <w:sz w:val="16"/>
          <w:szCs w:val="16"/>
        </w:rPr>
        <w:t xml:space="preserve">о формировании муниципального задания на оказание муниципальных услуг (выполнение работ) в отношении </w:t>
      </w:r>
    </w:p>
    <w:p w:rsidR="00827237" w:rsidRPr="00827237" w:rsidRDefault="00827237" w:rsidP="00827237">
      <w:pPr>
        <w:pStyle w:val="ConsPlusTitle0"/>
        <w:jc w:val="center"/>
        <w:rPr>
          <w:rFonts w:cs="Arial"/>
          <w:sz w:val="16"/>
          <w:szCs w:val="16"/>
        </w:rPr>
      </w:pPr>
      <w:r w:rsidRPr="00827237">
        <w:rPr>
          <w:rFonts w:cs="Arial"/>
          <w:sz w:val="16"/>
          <w:szCs w:val="16"/>
        </w:rPr>
        <w:t xml:space="preserve">муниципальных учреждений Новосельского сельского поселения Новокубанского района и финансовом </w:t>
      </w:r>
      <w:proofErr w:type="gramStart"/>
      <w:r w:rsidRPr="00827237">
        <w:rPr>
          <w:rFonts w:cs="Arial"/>
          <w:sz w:val="16"/>
          <w:szCs w:val="16"/>
        </w:rPr>
        <w:t>обеспечении</w:t>
      </w:r>
      <w:proofErr w:type="gramEnd"/>
      <w:r w:rsidRPr="00827237">
        <w:rPr>
          <w:rFonts w:cs="Arial"/>
          <w:sz w:val="16"/>
          <w:szCs w:val="16"/>
        </w:rPr>
        <w:t xml:space="preserve"> выполнения муниципального задания </w:t>
      </w:r>
    </w:p>
    <w:p w:rsidR="00827237" w:rsidRPr="00827237" w:rsidRDefault="00827237" w:rsidP="00827237">
      <w:pPr>
        <w:autoSpaceDE w:val="0"/>
        <w:autoSpaceDN w:val="0"/>
        <w:adjustRightInd w:val="0"/>
        <w:ind w:firstLine="851"/>
        <w:jc w:val="both"/>
        <w:rPr>
          <w:rFonts w:ascii="Arial" w:hAnsi="Arial" w:cs="Arial"/>
          <w:sz w:val="16"/>
          <w:szCs w:val="16"/>
        </w:rPr>
      </w:pPr>
    </w:p>
    <w:p w:rsidR="00827237" w:rsidRPr="00827237" w:rsidRDefault="00827237" w:rsidP="00827237">
      <w:pPr>
        <w:ind w:firstLine="709"/>
        <w:jc w:val="both"/>
        <w:rPr>
          <w:rFonts w:ascii="Arial" w:hAnsi="Arial" w:cs="Arial"/>
          <w:sz w:val="16"/>
          <w:szCs w:val="16"/>
        </w:rPr>
      </w:pPr>
      <w:bookmarkStart w:id="0" w:name="sub_1001"/>
      <w:r w:rsidRPr="00827237">
        <w:rPr>
          <w:rFonts w:ascii="Arial" w:hAnsi="Arial" w:cs="Arial"/>
          <w:sz w:val="16"/>
          <w:szCs w:val="16"/>
        </w:rPr>
        <w:t>1. 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учреждениями Новосельского сельского поселения Новокубанского района (далее - муниципальное учреждение).</w:t>
      </w:r>
    </w:p>
    <w:bookmarkEnd w:id="0"/>
    <w:p w:rsidR="00827237" w:rsidRPr="00827237" w:rsidRDefault="00827237" w:rsidP="00827237">
      <w:pPr>
        <w:ind w:firstLine="709"/>
        <w:jc w:val="both"/>
        <w:rPr>
          <w:rFonts w:ascii="Arial" w:hAnsi="Arial" w:cs="Arial"/>
          <w:sz w:val="16"/>
          <w:szCs w:val="16"/>
          <w:shd w:val="clear" w:color="auto" w:fill="FFFFFF"/>
        </w:rPr>
      </w:pPr>
      <w:r w:rsidRPr="00827237">
        <w:rPr>
          <w:rFonts w:ascii="Arial" w:hAnsi="Arial" w:cs="Arial"/>
          <w:sz w:val="16"/>
          <w:szCs w:val="16"/>
        </w:rPr>
        <w:t xml:space="preserve">2. </w:t>
      </w:r>
      <w:r w:rsidRPr="00827237">
        <w:rPr>
          <w:rFonts w:ascii="Arial" w:hAnsi="Arial" w:cs="Arial"/>
          <w:sz w:val="16"/>
          <w:szCs w:val="16"/>
          <w:shd w:val="clear" w:color="auto" w:fill="FFFFFF"/>
        </w:rPr>
        <w:t>Муниципальное задание формируется в соответствии с основными в</w:t>
      </w:r>
      <w:r w:rsidRPr="00827237">
        <w:rPr>
          <w:rFonts w:ascii="Arial" w:hAnsi="Arial" w:cs="Arial"/>
          <w:sz w:val="16"/>
          <w:szCs w:val="16"/>
          <w:shd w:val="clear" w:color="auto" w:fill="FFFFFF"/>
        </w:rPr>
        <w:t>и</w:t>
      </w:r>
      <w:r w:rsidRPr="00827237">
        <w:rPr>
          <w:rFonts w:ascii="Arial" w:hAnsi="Arial" w:cs="Arial"/>
          <w:sz w:val="16"/>
          <w:szCs w:val="16"/>
          <w:shd w:val="clear" w:color="auto" w:fill="FFFFFF"/>
        </w:rPr>
        <w:t>дами деятельности, соответствующими видам экономической деятельности, предусмотренными учредительными документами муниципального учрежд</w:t>
      </w:r>
      <w:r w:rsidRPr="00827237">
        <w:rPr>
          <w:rFonts w:ascii="Arial" w:hAnsi="Arial" w:cs="Arial"/>
          <w:sz w:val="16"/>
          <w:szCs w:val="16"/>
          <w:shd w:val="clear" w:color="auto" w:fill="FFFFFF"/>
        </w:rPr>
        <w:t>е</w:t>
      </w:r>
      <w:r w:rsidRPr="00827237">
        <w:rPr>
          <w:rFonts w:ascii="Arial" w:hAnsi="Arial" w:cs="Arial"/>
          <w:sz w:val="16"/>
          <w:szCs w:val="16"/>
          <w:shd w:val="clear" w:color="auto" w:fill="FFFFFF"/>
        </w:rPr>
        <w:t xml:space="preserve">ния </w:t>
      </w:r>
      <w:r w:rsidRPr="00827237">
        <w:rPr>
          <w:rFonts w:ascii="Arial" w:hAnsi="Arial" w:cs="Arial"/>
          <w:sz w:val="16"/>
          <w:szCs w:val="16"/>
        </w:rPr>
        <w:t xml:space="preserve">Новосельского сельского поселения </w:t>
      </w:r>
      <w:r w:rsidRPr="00827237">
        <w:rPr>
          <w:rFonts w:ascii="Arial" w:hAnsi="Arial" w:cs="Arial"/>
          <w:sz w:val="16"/>
          <w:szCs w:val="16"/>
          <w:shd w:val="clear" w:color="auto" w:fill="FFFFFF"/>
        </w:rPr>
        <w:t xml:space="preserve">Новокубанского района, с учетом показателей выполнения муниципальным учреждением </w:t>
      </w:r>
      <w:r w:rsidRPr="00827237">
        <w:rPr>
          <w:rFonts w:ascii="Arial" w:hAnsi="Arial" w:cs="Arial"/>
          <w:sz w:val="16"/>
          <w:szCs w:val="16"/>
        </w:rPr>
        <w:t xml:space="preserve">Новосельского сельского </w:t>
      </w:r>
      <w:r w:rsidRPr="00827237">
        <w:rPr>
          <w:rFonts w:ascii="Arial" w:hAnsi="Arial" w:cs="Arial"/>
          <w:sz w:val="16"/>
          <w:szCs w:val="16"/>
          <w:shd w:val="clear" w:color="auto" w:fill="FFFFFF"/>
        </w:rPr>
        <w:t>поселения Новокубанского района муниципального задания в отчетном финансовом г</w:t>
      </w:r>
      <w:r w:rsidRPr="00827237">
        <w:rPr>
          <w:rFonts w:ascii="Arial" w:hAnsi="Arial" w:cs="Arial"/>
          <w:sz w:val="16"/>
          <w:szCs w:val="16"/>
          <w:shd w:val="clear" w:color="auto" w:fill="FFFFFF"/>
        </w:rPr>
        <w:t>о</w:t>
      </w:r>
      <w:r w:rsidRPr="00827237">
        <w:rPr>
          <w:rFonts w:ascii="Arial" w:hAnsi="Arial" w:cs="Arial"/>
          <w:sz w:val="16"/>
          <w:szCs w:val="16"/>
          <w:shd w:val="clear" w:color="auto" w:fill="FFFFFF"/>
        </w:rPr>
        <w:t>ду.</w:t>
      </w:r>
    </w:p>
    <w:p w:rsidR="00827237" w:rsidRPr="00827237" w:rsidRDefault="00827237" w:rsidP="00827237">
      <w:pPr>
        <w:ind w:firstLine="709"/>
        <w:jc w:val="both"/>
        <w:rPr>
          <w:rFonts w:ascii="Arial" w:hAnsi="Arial" w:cs="Arial"/>
          <w:sz w:val="16"/>
          <w:szCs w:val="16"/>
        </w:rPr>
      </w:pPr>
      <w:proofErr w:type="gramStart"/>
      <w:r w:rsidRPr="00827237">
        <w:rPr>
          <w:rFonts w:ascii="Arial" w:hAnsi="Arial" w:cs="Arial"/>
          <w:sz w:val="16"/>
          <w:szCs w:val="16"/>
          <w:shd w:val="clear" w:color="auto" w:fill="FFFFFF"/>
        </w:rPr>
        <w:t xml:space="preserve">Муниципальное задание для бюджетных и автономных учреждений, а также казенных учреждений, определенных в соответствии с решением органа местного самоуправления </w:t>
      </w:r>
      <w:r w:rsidRPr="00827237">
        <w:rPr>
          <w:rFonts w:ascii="Arial" w:hAnsi="Arial" w:cs="Arial"/>
          <w:sz w:val="16"/>
          <w:szCs w:val="16"/>
        </w:rPr>
        <w:t xml:space="preserve">Новосельского сельского </w:t>
      </w:r>
      <w:r w:rsidRPr="00827237">
        <w:rPr>
          <w:rFonts w:ascii="Arial" w:hAnsi="Arial" w:cs="Arial"/>
          <w:sz w:val="16"/>
          <w:szCs w:val="16"/>
          <w:shd w:val="clear" w:color="auto" w:fill="FFFFFF"/>
        </w:rPr>
        <w:t>поселения Новокубанского района, осуществляющего бюджетные полномочия главного распорядителя бюджетных</w:t>
      </w:r>
      <w:r w:rsidRPr="00827237">
        <w:rPr>
          <w:rFonts w:ascii="Arial" w:hAnsi="Arial" w:cs="Arial"/>
          <w:sz w:val="16"/>
          <w:szCs w:val="16"/>
        </w:rPr>
        <w:t xml:space="preserve"> средств (далее - орган, осуществляющий полномочия учредителя), формируется специалистами администрации Новосельского сельского</w:t>
      </w:r>
      <w:r w:rsidRPr="00827237">
        <w:rPr>
          <w:rFonts w:ascii="Arial" w:hAnsi="Arial" w:cs="Arial"/>
          <w:sz w:val="16"/>
          <w:szCs w:val="16"/>
          <w:shd w:val="clear" w:color="auto" w:fill="FFFFFF"/>
        </w:rPr>
        <w:t xml:space="preserve"> поселения Новокубанского района</w:t>
      </w:r>
      <w:r w:rsidRPr="00827237">
        <w:rPr>
          <w:rFonts w:ascii="Arial" w:hAnsi="Arial" w:cs="Arial"/>
          <w:sz w:val="16"/>
          <w:szCs w:val="16"/>
        </w:rPr>
        <w:t>, осуществляющими функции и полномочия учредителя таких учреждений и бюджетные полномочия главного распорядителя бюджетных средств, и утверждается</w:t>
      </w:r>
      <w:proofErr w:type="gramEnd"/>
      <w:r w:rsidRPr="00827237">
        <w:rPr>
          <w:rFonts w:ascii="Arial" w:hAnsi="Arial" w:cs="Arial"/>
          <w:sz w:val="16"/>
          <w:szCs w:val="16"/>
        </w:rPr>
        <w:t xml:space="preserve"> руководителями структурных подразделений администрации Новосельского сельского </w:t>
      </w:r>
      <w:r w:rsidRPr="00827237">
        <w:rPr>
          <w:rFonts w:ascii="Arial" w:hAnsi="Arial" w:cs="Arial"/>
          <w:sz w:val="16"/>
          <w:szCs w:val="16"/>
          <w:shd w:val="clear" w:color="auto" w:fill="FFFFFF"/>
        </w:rPr>
        <w:t>поселения</w:t>
      </w:r>
      <w:r w:rsidRPr="00827237">
        <w:rPr>
          <w:rFonts w:ascii="Arial" w:hAnsi="Arial" w:cs="Arial"/>
          <w:sz w:val="16"/>
          <w:szCs w:val="16"/>
        </w:rPr>
        <w:t xml:space="preserve"> Новокубанского района (уполномоченными ими лицами).</w:t>
      </w:r>
    </w:p>
    <w:p w:rsidR="00827237" w:rsidRPr="00827237" w:rsidRDefault="00827237" w:rsidP="00827237">
      <w:pPr>
        <w:ind w:firstLine="709"/>
        <w:jc w:val="both"/>
        <w:rPr>
          <w:rFonts w:ascii="Arial" w:hAnsi="Arial" w:cs="Arial"/>
          <w:sz w:val="16"/>
          <w:szCs w:val="16"/>
        </w:rPr>
      </w:pPr>
      <w:proofErr w:type="gramStart"/>
      <w:r w:rsidRPr="00827237">
        <w:rPr>
          <w:rFonts w:ascii="Arial" w:hAnsi="Arial" w:cs="Arial"/>
          <w:sz w:val="16"/>
          <w:szCs w:val="16"/>
        </w:rPr>
        <w:t xml:space="preserve">Муниципальное задание для подведомственных администрации Новосельского сельского </w:t>
      </w:r>
      <w:r w:rsidRPr="00827237">
        <w:rPr>
          <w:rFonts w:ascii="Arial" w:hAnsi="Arial" w:cs="Arial"/>
          <w:sz w:val="16"/>
          <w:szCs w:val="16"/>
          <w:shd w:val="clear" w:color="auto" w:fill="FFFFFF"/>
        </w:rPr>
        <w:t xml:space="preserve">поселения бюджетных и автономных учреждений, а также казенных учреждений, определённых в соответствии с решением главного распорядителя бюджетных средств, формируется специалистами администрации </w:t>
      </w:r>
      <w:r w:rsidRPr="00827237">
        <w:rPr>
          <w:rFonts w:ascii="Arial" w:hAnsi="Arial" w:cs="Arial"/>
          <w:sz w:val="16"/>
          <w:szCs w:val="16"/>
        </w:rPr>
        <w:t xml:space="preserve">Новосельского сельского </w:t>
      </w:r>
      <w:r w:rsidRPr="00827237">
        <w:rPr>
          <w:rFonts w:ascii="Arial" w:hAnsi="Arial" w:cs="Arial"/>
          <w:sz w:val="16"/>
          <w:szCs w:val="16"/>
          <w:shd w:val="clear" w:color="auto" w:fill="FFFFFF"/>
        </w:rPr>
        <w:t>поселения Новокубанского района, осуществляющими функции и полномочия учредителя таких учреждений.</w:t>
      </w:r>
      <w:proofErr w:type="gramEnd"/>
      <w:r w:rsidRPr="00827237">
        <w:rPr>
          <w:rFonts w:ascii="Arial" w:hAnsi="Arial" w:cs="Arial"/>
          <w:sz w:val="16"/>
          <w:szCs w:val="16"/>
          <w:shd w:val="clear" w:color="auto" w:fill="FFFFFF"/>
        </w:rPr>
        <w:t xml:space="preserve"> Муниципальное задание муниципальным учреждениям, подведомственным администрации Новосельского сельского поселения Новокубанского района, утверждается главой Новосельского сельского поселения Новокубанского района, в соответствии с настоящим пунктом.</w:t>
      </w:r>
    </w:p>
    <w:p w:rsidR="00827237" w:rsidRPr="00827237" w:rsidRDefault="00827237" w:rsidP="00827237">
      <w:pPr>
        <w:ind w:firstLine="709"/>
        <w:jc w:val="both"/>
        <w:rPr>
          <w:rFonts w:ascii="Arial" w:hAnsi="Arial" w:cs="Arial"/>
          <w:sz w:val="16"/>
          <w:szCs w:val="16"/>
        </w:rPr>
      </w:pPr>
      <w:r w:rsidRPr="00827237">
        <w:rPr>
          <w:rFonts w:ascii="Arial" w:hAnsi="Arial" w:cs="Arial"/>
          <w:sz w:val="16"/>
          <w:szCs w:val="16"/>
        </w:rPr>
        <w:t xml:space="preserve">3. </w:t>
      </w:r>
      <w:proofErr w:type="gramStart"/>
      <w:r w:rsidRPr="00827237">
        <w:rPr>
          <w:rFonts w:ascii="Arial" w:hAnsi="Arial" w:cs="Arial"/>
          <w:sz w:val="16"/>
          <w:szCs w:val="16"/>
          <w:shd w:val="clear" w:color="auto" w:fill="FFFFFF"/>
        </w:rPr>
        <w:t>Муниципальное задание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утвержденными в порядке, установленном Правительством Российской Федерации (далее - общероссийские базовые перечни), а также в соответствии с региональным перечнем (классификатором) государственных (муниципальных) услуг, не включенных в общероссийские базовые перечни, и работ, оказание и выполнение которых предусмотрено нормативными правовыми актами Краснодарского края, в том</w:t>
      </w:r>
      <w:proofErr w:type="gramEnd"/>
      <w:r w:rsidRPr="00827237">
        <w:rPr>
          <w:rFonts w:ascii="Arial" w:hAnsi="Arial" w:cs="Arial"/>
          <w:sz w:val="16"/>
          <w:szCs w:val="16"/>
          <w:shd w:val="clear" w:color="auto" w:fill="FFFFFF"/>
        </w:rPr>
        <w:t xml:space="preserve"> </w:t>
      </w:r>
      <w:proofErr w:type="gramStart"/>
      <w:r w:rsidRPr="00827237">
        <w:rPr>
          <w:rFonts w:ascii="Arial" w:hAnsi="Arial" w:cs="Arial"/>
          <w:sz w:val="16"/>
          <w:szCs w:val="16"/>
          <w:shd w:val="clear" w:color="auto" w:fill="FFFFFF"/>
        </w:rPr>
        <w:t>числе при осуществлении переданных ему полномочий Российской Федерации по предметам совместного ведения Российской Федерации и Краснодарского края (далее - региональный перечень), утвержденным в порядке, установленном высшим исполнительным органом государственной власти Краснодарского края</w:t>
      </w:r>
      <w:r w:rsidRPr="00827237">
        <w:rPr>
          <w:rFonts w:ascii="Arial" w:hAnsi="Arial" w:cs="Arial"/>
          <w:sz w:val="16"/>
          <w:szCs w:val="16"/>
        </w:rPr>
        <w:t>.</w:t>
      </w:r>
      <w:proofErr w:type="gramEnd"/>
    </w:p>
    <w:p w:rsidR="00827237" w:rsidRPr="00827237" w:rsidRDefault="00827237" w:rsidP="00827237">
      <w:pPr>
        <w:ind w:firstLine="709"/>
        <w:jc w:val="both"/>
        <w:rPr>
          <w:rFonts w:ascii="Arial" w:hAnsi="Arial" w:cs="Arial"/>
          <w:sz w:val="16"/>
          <w:szCs w:val="16"/>
        </w:rPr>
      </w:pPr>
      <w:r w:rsidRPr="00827237">
        <w:rPr>
          <w:rFonts w:ascii="Arial" w:hAnsi="Arial" w:cs="Arial"/>
          <w:sz w:val="16"/>
          <w:szCs w:val="16"/>
        </w:rPr>
        <w:t xml:space="preserve">4. </w:t>
      </w:r>
      <w:proofErr w:type="gramStart"/>
      <w:r w:rsidRPr="00827237">
        <w:rPr>
          <w:rFonts w:ascii="Arial" w:hAnsi="Arial" w:cs="Arial"/>
          <w:sz w:val="16"/>
          <w:szCs w:val="16"/>
        </w:rPr>
        <w:t>Муниципальное задание содержит показатели, характеризующие качество и (или) объем (содержание) оказываемых муниципальных услуг (выполняемых работ), порядок контроля за исполнением муниципального задания, в том числе условия и порядок его досрочного прекращения, требования к отчетности об исполнении муниципального задания, определение категорий физических и (или) юридических лиц, являющихся потребителями соответствующих услуг, порядок оказания соответствующих услуг, предельные цены (тарифы) на оплату соответствующих услуг физическими</w:t>
      </w:r>
      <w:proofErr w:type="gramEnd"/>
      <w:r w:rsidRPr="00827237">
        <w:rPr>
          <w:rFonts w:ascii="Arial" w:hAnsi="Arial" w:cs="Arial"/>
          <w:sz w:val="16"/>
          <w:szCs w:val="16"/>
        </w:rPr>
        <w:t xml:space="preserve">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827237" w:rsidRPr="00827237" w:rsidRDefault="00827237" w:rsidP="00827237">
      <w:pPr>
        <w:ind w:firstLine="709"/>
        <w:jc w:val="both"/>
        <w:rPr>
          <w:rFonts w:ascii="Arial" w:hAnsi="Arial" w:cs="Arial"/>
          <w:sz w:val="16"/>
          <w:szCs w:val="16"/>
        </w:rPr>
      </w:pPr>
      <w:r w:rsidRPr="00827237">
        <w:rPr>
          <w:rFonts w:ascii="Arial" w:hAnsi="Arial" w:cs="Arial"/>
          <w:sz w:val="16"/>
          <w:szCs w:val="16"/>
        </w:rPr>
        <w:t xml:space="preserve">Муниципальное задание формируется согласно </w:t>
      </w:r>
      <w:r w:rsidRPr="00F9268E">
        <w:rPr>
          <w:rStyle w:val="afff1"/>
          <w:rFonts w:ascii="Arial" w:hAnsi="Arial" w:cs="Arial"/>
          <w:color w:val="auto"/>
          <w:sz w:val="16"/>
          <w:szCs w:val="16"/>
        </w:rPr>
        <w:t>приложению № 1</w:t>
      </w:r>
      <w:r w:rsidRPr="00827237">
        <w:rPr>
          <w:rFonts w:ascii="Arial" w:hAnsi="Arial" w:cs="Arial"/>
          <w:sz w:val="16"/>
          <w:szCs w:val="16"/>
        </w:rPr>
        <w:t xml:space="preserve"> к настоящему Положению.</w:t>
      </w:r>
    </w:p>
    <w:p w:rsidR="00827237" w:rsidRPr="00827237" w:rsidRDefault="00827237" w:rsidP="00827237">
      <w:pPr>
        <w:ind w:firstLine="709"/>
        <w:jc w:val="both"/>
        <w:rPr>
          <w:rFonts w:ascii="Arial" w:hAnsi="Arial" w:cs="Arial"/>
          <w:sz w:val="16"/>
          <w:szCs w:val="16"/>
        </w:rPr>
      </w:pPr>
      <w:r w:rsidRPr="00827237">
        <w:rPr>
          <w:rFonts w:ascii="Arial" w:hAnsi="Arial" w:cs="Arial"/>
          <w:sz w:val="16"/>
          <w:szCs w:val="16"/>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827237" w:rsidRPr="00827237" w:rsidRDefault="00827237" w:rsidP="00827237">
      <w:pPr>
        <w:ind w:firstLine="709"/>
        <w:jc w:val="both"/>
        <w:rPr>
          <w:rFonts w:ascii="Arial" w:hAnsi="Arial" w:cs="Arial"/>
          <w:sz w:val="16"/>
          <w:szCs w:val="16"/>
        </w:rPr>
      </w:pPr>
      <w:r w:rsidRPr="00827237">
        <w:rPr>
          <w:rFonts w:ascii="Arial" w:hAnsi="Arial" w:cs="Arial"/>
          <w:sz w:val="16"/>
          <w:szCs w:val="16"/>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827237" w:rsidRPr="00827237" w:rsidRDefault="00827237" w:rsidP="00827237">
      <w:pPr>
        <w:ind w:firstLine="709"/>
        <w:jc w:val="both"/>
        <w:rPr>
          <w:rFonts w:ascii="Arial" w:hAnsi="Arial" w:cs="Arial"/>
          <w:sz w:val="16"/>
          <w:szCs w:val="16"/>
        </w:rPr>
      </w:pPr>
      <w:r w:rsidRPr="00827237">
        <w:rPr>
          <w:rFonts w:ascii="Arial" w:hAnsi="Arial" w:cs="Arial"/>
          <w:sz w:val="16"/>
          <w:szCs w:val="16"/>
        </w:rPr>
        <w:t>При формировании муниципального задания применяются справочники, реестры и классификаторы, используемые в информационных системах в сфере управления государственными финансами.</w:t>
      </w:r>
    </w:p>
    <w:p w:rsidR="00827237" w:rsidRPr="00827237" w:rsidRDefault="00827237" w:rsidP="00827237">
      <w:pPr>
        <w:ind w:firstLine="709"/>
        <w:jc w:val="both"/>
        <w:rPr>
          <w:rFonts w:ascii="Arial" w:hAnsi="Arial" w:cs="Arial"/>
          <w:sz w:val="16"/>
          <w:szCs w:val="16"/>
        </w:rPr>
      </w:pPr>
      <w:bookmarkStart w:id="1" w:name="sub_1047"/>
      <w:r w:rsidRPr="00827237">
        <w:rPr>
          <w:rFonts w:ascii="Arial" w:hAnsi="Arial" w:cs="Arial"/>
          <w:sz w:val="16"/>
          <w:szCs w:val="16"/>
        </w:rPr>
        <w:t xml:space="preserve">В муниципальном задании могут быть установлены допустимые (возможные) отклонения в процентах (абсолютных величинах) от установленных показателей качества и (или) объема в отношении отдельной муниципальной услуги (работы) либо общее допустимое (возможное) отклонение - в отношении муниципальных услуг и работ или их части, в пределах которых </w:t>
      </w:r>
      <w:r w:rsidRPr="00827237">
        <w:rPr>
          <w:rFonts w:ascii="Arial" w:hAnsi="Arial" w:cs="Arial"/>
          <w:sz w:val="16"/>
          <w:szCs w:val="16"/>
        </w:rPr>
        <w:lastRenderedPageBreak/>
        <w:t>муниципальное задание считается выполненным. Значения показателей допустимых (возможных) отклонений, устанавливаемые на текущий финансовый год, могут быть изменены только при формировании муниципального задания на очередной финансовый год и на плановый период.</w:t>
      </w:r>
    </w:p>
    <w:p w:rsidR="00827237" w:rsidRPr="00F9268E" w:rsidRDefault="00827237" w:rsidP="00827237">
      <w:pPr>
        <w:ind w:firstLine="709"/>
        <w:jc w:val="both"/>
        <w:rPr>
          <w:rFonts w:ascii="Arial" w:hAnsi="Arial" w:cs="Arial"/>
          <w:sz w:val="16"/>
          <w:szCs w:val="16"/>
        </w:rPr>
      </w:pPr>
      <w:bookmarkStart w:id="2" w:name="sub_1005"/>
      <w:bookmarkEnd w:id="1"/>
      <w:r w:rsidRPr="00827237">
        <w:rPr>
          <w:rFonts w:ascii="Arial" w:hAnsi="Arial" w:cs="Arial"/>
          <w:sz w:val="16"/>
          <w:szCs w:val="16"/>
        </w:rPr>
        <w:t xml:space="preserve">5. Показатели муниципального задания используются при составлении проекта бюджета Новосельского сельского поселения Новокубанского района для планирования бюджетных ассигнований на оказание муниципальных услуг (выполнение работ) в соответствии с порядком и методикой планирования бюджетных ассигнований бюджета Новосельского сельского поселения Новокубанского района, утвержденной администрацией </w:t>
      </w:r>
      <w:r w:rsidRPr="00F9268E">
        <w:rPr>
          <w:rFonts w:ascii="Arial" w:hAnsi="Arial" w:cs="Arial"/>
          <w:sz w:val="16"/>
          <w:szCs w:val="16"/>
        </w:rPr>
        <w:t>Новосельского сельского поселения Новокубанского района.</w:t>
      </w:r>
    </w:p>
    <w:bookmarkEnd w:id="2"/>
    <w:p w:rsidR="00827237" w:rsidRPr="00F9268E" w:rsidRDefault="00827237" w:rsidP="00827237">
      <w:pPr>
        <w:ind w:firstLine="709"/>
        <w:jc w:val="both"/>
        <w:rPr>
          <w:rFonts w:ascii="Arial" w:hAnsi="Arial" w:cs="Arial"/>
          <w:sz w:val="16"/>
          <w:szCs w:val="16"/>
        </w:rPr>
      </w:pPr>
      <w:r w:rsidRPr="00F9268E">
        <w:rPr>
          <w:rFonts w:ascii="Arial" w:hAnsi="Arial" w:cs="Arial"/>
          <w:sz w:val="16"/>
          <w:szCs w:val="16"/>
        </w:rPr>
        <w:t xml:space="preserve">6. Муниципальное задание формируется на срок, соответствующий установленному </w:t>
      </w:r>
      <w:r w:rsidRPr="00F9268E">
        <w:rPr>
          <w:rStyle w:val="afff1"/>
          <w:rFonts w:ascii="Arial" w:hAnsi="Arial" w:cs="Arial"/>
          <w:color w:val="auto"/>
          <w:sz w:val="16"/>
          <w:szCs w:val="16"/>
        </w:rPr>
        <w:t>бюджетным законодательством</w:t>
      </w:r>
      <w:r w:rsidRPr="00F9268E">
        <w:rPr>
          <w:rFonts w:ascii="Arial" w:hAnsi="Arial" w:cs="Arial"/>
          <w:sz w:val="16"/>
          <w:szCs w:val="16"/>
        </w:rPr>
        <w:t xml:space="preserve"> Российской </w:t>
      </w:r>
      <w:proofErr w:type="gramStart"/>
      <w:r w:rsidRPr="00F9268E">
        <w:rPr>
          <w:rFonts w:ascii="Arial" w:hAnsi="Arial" w:cs="Arial"/>
          <w:sz w:val="16"/>
          <w:szCs w:val="16"/>
        </w:rPr>
        <w:t>Федерации сроку формирования бюджета Новосельского сельского поселения</w:t>
      </w:r>
      <w:proofErr w:type="gramEnd"/>
      <w:r w:rsidRPr="00F9268E">
        <w:rPr>
          <w:rFonts w:ascii="Arial" w:hAnsi="Arial" w:cs="Arial"/>
          <w:sz w:val="16"/>
          <w:szCs w:val="16"/>
        </w:rPr>
        <w:t xml:space="preserve"> Новокубанского района, и утверждается не позднее 15 рабочих дней со дня доведения получателю средств бюджета Новосельского сельского поселения Новокубанского района лимитов бюджетных обязательств на финансовое обеспечение выполнения муниципального задания.</w:t>
      </w:r>
    </w:p>
    <w:p w:rsidR="00827237" w:rsidRPr="00F9268E" w:rsidRDefault="00827237" w:rsidP="00827237">
      <w:pPr>
        <w:ind w:firstLine="709"/>
        <w:jc w:val="both"/>
        <w:rPr>
          <w:rFonts w:ascii="Arial" w:hAnsi="Arial" w:cs="Arial"/>
          <w:sz w:val="16"/>
          <w:szCs w:val="16"/>
        </w:rPr>
      </w:pPr>
      <w:bookmarkStart w:id="3" w:name="sub_1007"/>
      <w:r w:rsidRPr="00F9268E">
        <w:rPr>
          <w:rFonts w:ascii="Arial" w:hAnsi="Arial" w:cs="Arial"/>
          <w:sz w:val="16"/>
          <w:szCs w:val="16"/>
        </w:rPr>
        <w:t xml:space="preserve">7. </w:t>
      </w:r>
      <w:proofErr w:type="gramStart"/>
      <w:r w:rsidRPr="00F9268E">
        <w:rPr>
          <w:rFonts w:ascii="Arial" w:hAnsi="Arial" w:cs="Arial"/>
          <w:sz w:val="16"/>
          <w:szCs w:val="16"/>
        </w:rPr>
        <w:t>В целях доведения объема финансового обеспечения выполнения муниципального задания, рассчитанного в соответствии с Положением, до уровня финансового обеспечения в пределах бюджетных ассигнований, предусмотренных главным распорядителем средств бюджета Новосельского сельского поселения Новокубанского района на предоставление субсидий на финансовое обеспечение выполнения муниципального задания, применяются (при необходимости) коэффициенты выравнивания, определяемые указанным главным распорядителем средств бюджета Новосельского сельского поселения Новокубанского района.</w:t>
      </w:r>
      <w:proofErr w:type="gramEnd"/>
    </w:p>
    <w:bookmarkEnd w:id="3"/>
    <w:p w:rsidR="00827237" w:rsidRPr="00F9268E" w:rsidRDefault="00827237" w:rsidP="00827237">
      <w:pPr>
        <w:ind w:firstLine="709"/>
        <w:jc w:val="both"/>
        <w:rPr>
          <w:rFonts w:ascii="Arial" w:hAnsi="Arial" w:cs="Arial"/>
          <w:sz w:val="16"/>
          <w:szCs w:val="16"/>
        </w:rPr>
      </w:pPr>
      <w:r w:rsidRPr="00F9268E">
        <w:rPr>
          <w:rFonts w:ascii="Arial" w:hAnsi="Arial" w:cs="Arial"/>
          <w:sz w:val="16"/>
          <w:szCs w:val="16"/>
        </w:rPr>
        <w:t xml:space="preserve">8. Распределение показателей объема муниципальных услуг (работ), содержащихся в муниципальном задании, утвержденном муниципальному учреждению, или внесение изменений в установленные показатели осуществляется в соответствии с настоящим Положением по форме, установленной для муниципального задания согласно </w:t>
      </w:r>
      <w:r w:rsidRPr="00F9268E">
        <w:rPr>
          <w:rStyle w:val="afff1"/>
          <w:rFonts w:ascii="Arial" w:hAnsi="Arial" w:cs="Arial"/>
          <w:color w:val="auto"/>
          <w:sz w:val="16"/>
          <w:szCs w:val="16"/>
        </w:rPr>
        <w:t>приложению № 1</w:t>
      </w:r>
      <w:r w:rsidRPr="00F9268E">
        <w:rPr>
          <w:rFonts w:ascii="Arial" w:hAnsi="Arial" w:cs="Arial"/>
          <w:sz w:val="16"/>
          <w:szCs w:val="16"/>
        </w:rPr>
        <w:t xml:space="preserve"> к настоящему Положению.</w:t>
      </w:r>
    </w:p>
    <w:p w:rsidR="00827237" w:rsidRPr="00F9268E" w:rsidRDefault="00827237" w:rsidP="00827237">
      <w:pPr>
        <w:ind w:firstLine="709"/>
        <w:jc w:val="both"/>
        <w:rPr>
          <w:rFonts w:ascii="Arial" w:hAnsi="Arial" w:cs="Arial"/>
          <w:sz w:val="16"/>
          <w:szCs w:val="16"/>
        </w:rPr>
      </w:pPr>
      <w:r w:rsidRPr="00F9268E">
        <w:rPr>
          <w:rFonts w:ascii="Arial" w:hAnsi="Arial" w:cs="Arial"/>
          <w:sz w:val="16"/>
          <w:szCs w:val="16"/>
        </w:rPr>
        <w:t xml:space="preserve">9. </w:t>
      </w:r>
      <w:proofErr w:type="gramStart"/>
      <w:r w:rsidRPr="00F9268E">
        <w:rPr>
          <w:rStyle w:val="afff1"/>
          <w:rFonts w:ascii="Arial" w:hAnsi="Arial" w:cs="Arial"/>
          <w:color w:val="auto"/>
          <w:sz w:val="16"/>
          <w:szCs w:val="16"/>
        </w:rPr>
        <w:t>Муниципальное задание</w:t>
      </w:r>
      <w:r w:rsidRPr="00F9268E">
        <w:rPr>
          <w:rFonts w:ascii="Arial" w:hAnsi="Arial" w:cs="Arial"/>
          <w:sz w:val="16"/>
          <w:szCs w:val="16"/>
        </w:rPr>
        <w:t xml:space="preserve"> и </w:t>
      </w:r>
      <w:r w:rsidRPr="00F9268E">
        <w:rPr>
          <w:rStyle w:val="afff1"/>
          <w:rFonts w:ascii="Arial" w:hAnsi="Arial" w:cs="Arial"/>
          <w:color w:val="auto"/>
          <w:sz w:val="16"/>
          <w:szCs w:val="16"/>
        </w:rPr>
        <w:t>отчет</w:t>
      </w:r>
      <w:r w:rsidRPr="00F9268E">
        <w:rPr>
          <w:rFonts w:ascii="Arial" w:hAnsi="Arial" w:cs="Arial"/>
          <w:sz w:val="16"/>
          <w:szCs w:val="16"/>
        </w:rPr>
        <w:t xml:space="preserve"> об исполнении муниципального задания, формируемый согласно </w:t>
      </w:r>
      <w:r w:rsidRPr="00F9268E">
        <w:rPr>
          <w:rStyle w:val="afff1"/>
          <w:rFonts w:ascii="Arial" w:hAnsi="Arial" w:cs="Arial"/>
          <w:color w:val="auto"/>
          <w:sz w:val="16"/>
          <w:szCs w:val="16"/>
        </w:rPr>
        <w:t>приложению № 3</w:t>
      </w:r>
      <w:r w:rsidRPr="00F9268E">
        <w:rPr>
          <w:rFonts w:ascii="Arial" w:hAnsi="Arial" w:cs="Arial"/>
          <w:sz w:val="16"/>
          <w:szCs w:val="16"/>
        </w:rPr>
        <w:t xml:space="preserve"> к настоящему Положению, не содержащие сведения, составляющие государственную тайну или иную охраняемую в соответствии с </w:t>
      </w:r>
      <w:r w:rsidRPr="00F9268E">
        <w:rPr>
          <w:rStyle w:val="afff1"/>
          <w:rFonts w:ascii="Arial" w:hAnsi="Arial" w:cs="Arial"/>
          <w:color w:val="auto"/>
          <w:sz w:val="16"/>
          <w:szCs w:val="16"/>
        </w:rPr>
        <w:t>законодательством</w:t>
      </w:r>
      <w:r w:rsidRPr="00F9268E">
        <w:rPr>
          <w:rFonts w:ascii="Arial" w:hAnsi="Arial" w:cs="Arial"/>
          <w:sz w:val="16"/>
          <w:szCs w:val="16"/>
        </w:rPr>
        <w:t xml:space="preserve"> Российской Федерации тайну, размещаются в установленные сроки 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proofErr w:type="spellStart"/>
      <w:r w:rsidRPr="00F9268E">
        <w:rPr>
          <w:rFonts w:ascii="Arial" w:hAnsi="Arial" w:cs="Arial"/>
          <w:sz w:val="16"/>
          <w:szCs w:val="16"/>
        </w:rPr>
        <w:t>www.bus.gov.ru</w:t>
      </w:r>
      <w:proofErr w:type="spellEnd"/>
      <w:r w:rsidRPr="00F9268E">
        <w:rPr>
          <w:rFonts w:ascii="Arial" w:hAnsi="Arial" w:cs="Arial"/>
          <w:sz w:val="16"/>
          <w:szCs w:val="16"/>
        </w:rPr>
        <w:t>), а также на официальных</w:t>
      </w:r>
      <w:proofErr w:type="gramEnd"/>
      <w:r w:rsidRPr="00F9268E">
        <w:rPr>
          <w:rFonts w:ascii="Arial" w:hAnsi="Arial" w:cs="Arial"/>
          <w:sz w:val="16"/>
          <w:szCs w:val="16"/>
        </w:rPr>
        <w:t xml:space="preserve"> </w:t>
      </w:r>
      <w:proofErr w:type="gramStart"/>
      <w:r w:rsidRPr="00F9268E">
        <w:rPr>
          <w:rFonts w:ascii="Arial" w:hAnsi="Arial" w:cs="Arial"/>
          <w:sz w:val="16"/>
          <w:szCs w:val="16"/>
        </w:rPr>
        <w:t>сайтах</w:t>
      </w:r>
      <w:proofErr w:type="gramEnd"/>
      <w:r w:rsidRPr="00F9268E">
        <w:rPr>
          <w:rFonts w:ascii="Arial" w:hAnsi="Arial" w:cs="Arial"/>
          <w:sz w:val="16"/>
          <w:szCs w:val="16"/>
        </w:rPr>
        <w:t xml:space="preserve"> в информационно-телекоммуникационной сети «Интернет» органов, осуществляющих полномочия учредителя, и на официальных сайтах в информационно-телекоммуникационной сети «Интернет» муниципальных учреждений (при наличии).</w:t>
      </w:r>
    </w:p>
    <w:p w:rsidR="00827237" w:rsidRPr="00827237" w:rsidRDefault="00827237" w:rsidP="00827237">
      <w:pPr>
        <w:ind w:firstLine="709"/>
        <w:jc w:val="both"/>
        <w:rPr>
          <w:rFonts w:ascii="Arial" w:hAnsi="Arial" w:cs="Arial"/>
          <w:sz w:val="16"/>
          <w:szCs w:val="16"/>
        </w:rPr>
      </w:pPr>
      <w:r w:rsidRPr="00F9268E">
        <w:rPr>
          <w:rFonts w:ascii="Arial" w:hAnsi="Arial" w:cs="Arial"/>
          <w:sz w:val="16"/>
          <w:szCs w:val="16"/>
        </w:rPr>
        <w:t xml:space="preserve">10. </w:t>
      </w:r>
      <w:proofErr w:type="gramStart"/>
      <w:r w:rsidRPr="00F9268E">
        <w:rPr>
          <w:rFonts w:ascii="Arial" w:hAnsi="Arial" w:cs="Arial"/>
          <w:sz w:val="16"/>
          <w:szCs w:val="16"/>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органом, осуществляющим</w:t>
      </w:r>
      <w:r w:rsidRPr="00827237">
        <w:rPr>
          <w:rFonts w:ascii="Arial" w:hAnsi="Arial" w:cs="Arial"/>
          <w:sz w:val="16"/>
          <w:szCs w:val="16"/>
        </w:rPr>
        <w:t xml:space="preserve"> полномочия учредителя, на приобретение такого имущества, в том числе земельных участков (за</w:t>
      </w:r>
      <w:proofErr w:type="gramEnd"/>
      <w:r w:rsidRPr="00827237">
        <w:rPr>
          <w:rFonts w:ascii="Arial" w:hAnsi="Arial" w:cs="Arial"/>
          <w:sz w:val="16"/>
          <w:szCs w:val="16"/>
        </w:rPr>
        <w:t xml:space="preserve">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827237" w:rsidRPr="00827237" w:rsidRDefault="00827237" w:rsidP="00F9268E">
      <w:pPr>
        <w:ind w:firstLine="709"/>
        <w:jc w:val="both"/>
        <w:rPr>
          <w:rFonts w:ascii="Arial" w:hAnsi="Arial" w:cs="Arial"/>
          <w:sz w:val="16"/>
          <w:szCs w:val="16"/>
        </w:rPr>
      </w:pPr>
      <w:r w:rsidRPr="00827237">
        <w:rPr>
          <w:rFonts w:ascii="Arial" w:hAnsi="Arial" w:cs="Arial"/>
          <w:sz w:val="16"/>
          <w:szCs w:val="16"/>
        </w:rPr>
        <w:t>11. Объем финансового обеспечения выполнения муниципального задания (R) определяется по формуле:</w:t>
      </w:r>
    </w:p>
    <w:p w:rsidR="00827237" w:rsidRPr="00827237" w:rsidRDefault="00827237" w:rsidP="00F9268E">
      <w:pPr>
        <w:pStyle w:val="afff2"/>
        <w:ind w:firstLine="709"/>
        <w:rPr>
          <w:color w:val="auto"/>
          <w:sz w:val="16"/>
          <w:szCs w:val="16"/>
        </w:rPr>
      </w:pPr>
    </w:p>
    <w:p w:rsidR="00827237" w:rsidRPr="00827237" w:rsidRDefault="00827237" w:rsidP="00F9268E">
      <w:pPr>
        <w:ind w:firstLine="709"/>
        <w:jc w:val="both"/>
        <w:rPr>
          <w:rFonts w:ascii="Arial" w:hAnsi="Arial" w:cs="Arial"/>
          <w:sz w:val="16"/>
          <w:szCs w:val="16"/>
        </w:rPr>
      </w:pPr>
      <w:r w:rsidRPr="00827237">
        <w:rPr>
          <w:rFonts w:ascii="Arial" w:hAnsi="Arial" w:cs="Arial"/>
          <w:noProof/>
          <w:sz w:val="16"/>
          <w:szCs w:val="16"/>
        </w:rPr>
        <w:drawing>
          <wp:inline distT="0" distB="0" distL="0" distR="0">
            <wp:extent cx="3818255" cy="3657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8255" cy="365760"/>
                    </a:xfrm>
                    <a:prstGeom prst="rect">
                      <a:avLst/>
                    </a:prstGeom>
                    <a:noFill/>
                    <a:ln w="9525">
                      <a:noFill/>
                      <a:miter lim="800000"/>
                      <a:headEnd/>
                      <a:tailEnd/>
                    </a:ln>
                  </pic:spPr>
                </pic:pic>
              </a:graphicData>
            </a:graphic>
          </wp:inline>
        </w:drawing>
      </w:r>
      <w:r w:rsidRPr="00827237">
        <w:rPr>
          <w:rFonts w:ascii="Arial" w:hAnsi="Arial" w:cs="Arial"/>
          <w:sz w:val="16"/>
          <w:szCs w:val="16"/>
        </w:rPr>
        <w:t>, где:</w:t>
      </w:r>
    </w:p>
    <w:p w:rsidR="00827237" w:rsidRPr="00827237" w:rsidRDefault="00827237" w:rsidP="00F9268E">
      <w:pPr>
        <w:ind w:firstLine="709"/>
        <w:jc w:val="both"/>
        <w:rPr>
          <w:rFonts w:ascii="Arial" w:hAnsi="Arial" w:cs="Arial"/>
          <w:sz w:val="16"/>
          <w:szCs w:val="16"/>
        </w:rPr>
      </w:pPr>
    </w:p>
    <w:p w:rsidR="00827237" w:rsidRPr="00827237" w:rsidRDefault="00827237" w:rsidP="00F9268E">
      <w:pPr>
        <w:ind w:firstLine="709"/>
        <w:jc w:val="both"/>
        <w:rPr>
          <w:rFonts w:ascii="Arial" w:hAnsi="Arial" w:cs="Arial"/>
          <w:sz w:val="16"/>
          <w:szCs w:val="16"/>
        </w:rPr>
      </w:pPr>
      <w:bookmarkStart w:id="4" w:name="sub_33"/>
      <w:r w:rsidRPr="00827237">
        <w:rPr>
          <w:rFonts w:ascii="Arial" w:hAnsi="Arial" w:cs="Arial"/>
          <w:noProof/>
          <w:sz w:val="16"/>
          <w:szCs w:val="16"/>
        </w:rPr>
        <w:drawing>
          <wp:inline distT="0" distB="0" distL="0" distR="0">
            <wp:extent cx="241300" cy="29972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41300" cy="299720"/>
                    </a:xfrm>
                    <a:prstGeom prst="rect">
                      <a:avLst/>
                    </a:prstGeom>
                    <a:noFill/>
                    <a:ln w="9525">
                      <a:noFill/>
                      <a:miter lim="800000"/>
                      <a:headEnd/>
                      <a:tailEnd/>
                    </a:ln>
                  </pic:spPr>
                </pic:pic>
              </a:graphicData>
            </a:graphic>
          </wp:inline>
        </w:drawing>
      </w:r>
      <w:r w:rsidRPr="00827237">
        <w:rPr>
          <w:rFonts w:ascii="Arial" w:hAnsi="Arial" w:cs="Arial"/>
          <w:sz w:val="16"/>
          <w:szCs w:val="16"/>
        </w:rPr>
        <w:t xml:space="preserve"> - нормативные затраты на оказание </w:t>
      </w:r>
      <w:proofErr w:type="spellStart"/>
      <w:r w:rsidRPr="00827237">
        <w:rPr>
          <w:rFonts w:ascii="Arial" w:hAnsi="Arial" w:cs="Arial"/>
          <w:sz w:val="16"/>
          <w:szCs w:val="16"/>
        </w:rPr>
        <w:t>i-й</w:t>
      </w:r>
      <w:proofErr w:type="spellEnd"/>
      <w:r w:rsidRPr="00827237">
        <w:rPr>
          <w:rFonts w:ascii="Arial" w:hAnsi="Arial" w:cs="Arial"/>
          <w:sz w:val="16"/>
          <w:szCs w:val="16"/>
        </w:rPr>
        <w:t xml:space="preserve"> муниципальной услуги, установленной муниципальным заданием;</w:t>
      </w:r>
    </w:p>
    <w:bookmarkEnd w:id="4"/>
    <w:p w:rsidR="00827237" w:rsidRPr="00827237" w:rsidRDefault="00827237" w:rsidP="00F9268E">
      <w:pPr>
        <w:ind w:firstLine="709"/>
        <w:jc w:val="both"/>
        <w:rPr>
          <w:rFonts w:ascii="Arial" w:hAnsi="Arial" w:cs="Arial"/>
          <w:sz w:val="16"/>
          <w:szCs w:val="16"/>
        </w:rPr>
      </w:pPr>
      <w:r w:rsidRPr="00827237">
        <w:rPr>
          <w:rFonts w:ascii="Arial" w:hAnsi="Arial" w:cs="Arial"/>
          <w:noProof/>
          <w:sz w:val="16"/>
          <w:szCs w:val="16"/>
        </w:rPr>
        <w:drawing>
          <wp:inline distT="0" distB="0" distL="0" distR="0">
            <wp:extent cx="226695" cy="2997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26695" cy="299720"/>
                    </a:xfrm>
                    <a:prstGeom prst="rect">
                      <a:avLst/>
                    </a:prstGeom>
                    <a:noFill/>
                    <a:ln w="9525">
                      <a:noFill/>
                      <a:miter lim="800000"/>
                      <a:headEnd/>
                      <a:tailEnd/>
                    </a:ln>
                  </pic:spPr>
                </pic:pic>
              </a:graphicData>
            </a:graphic>
          </wp:inline>
        </w:drawing>
      </w:r>
      <w:r w:rsidRPr="00827237">
        <w:rPr>
          <w:rFonts w:ascii="Arial" w:hAnsi="Arial" w:cs="Arial"/>
          <w:sz w:val="16"/>
          <w:szCs w:val="16"/>
        </w:rPr>
        <w:t xml:space="preserve"> - объем </w:t>
      </w:r>
      <w:proofErr w:type="spellStart"/>
      <w:r w:rsidRPr="00827237">
        <w:rPr>
          <w:rFonts w:ascii="Arial" w:hAnsi="Arial" w:cs="Arial"/>
          <w:sz w:val="16"/>
          <w:szCs w:val="16"/>
        </w:rPr>
        <w:t>i-й</w:t>
      </w:r>
      <w:proofErr w:type="spellEnd"/>
      <w:r w:rsidRPr="00827237">
        <w:rPr>
          <w:rFonts w:ascii="Arial" w:hAnsi="Arial" w:cs="Arial"/>
          <w:sz w:val="16"/>
          <w:szCs w:val="16"/>
        </w:rPr>
        <w:t xml:space="preserve"> муниципальной услуги, установленной муниципальным заданием;</w:t>
      </w:r>
    </w:p>
    <w:p w:rsidR="00827237" w:rsidRPr="00827237" w:rsidRDefault="00827237" w:rsidP="00F9268E">
      <w:pPr>
        <w:ind w:firstLine="709"/>
        <w:jc w:val="both"/>
        <w:rPr>
          <w:rFonts w:ascii="Arial" w:hAnsi="Arial" w:cs="Arial"/>
          <w:sz w:val="16"/>
          <w:szCs w:val="16"/>
        </w:rPr>
      </w:pPr>
      <w:bookmarkStart w:id="5" w:name="sub_55"/>
      <w:r w:rsidRPr="00827237">
        <w:rPr>
          <w:rFonts w:ascii="Arial" w:hAnsi="Arial" w:cs="Arial"/>
          <w:noProof/>
          <w:sz w:val="16"/>
          <w:szCs w:val="16"/>
        </w:rPr>
        <w:drawing>
          <wp:inline distT="0" distB="0" distL="0" distR="0">
            <wp:extent cx="292735" cy="29972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92735" cy="299720"/>
                    </a:xfrm>
                    <a:prstGeom prst="rect">
                      <a:avLst/>
                    </a:prstGeom>
                    <a:noFill/>
                    <a:ln w="9525">
                      <a:noFill/>
                      <a:miter lim="800000"/>
                      <a:headEnd/>
                      <a:tailEnd/>
                    </a:ln>
                  </pic:spPr>
                </pic:pic>
              </a:graphicData>
            </a:graphic>
          </wp:inline>
        </w:drawing>
      </w:r>
      <w:r w:rsidRPr="00827237">
        <w:rPr>
          <w:rFonts w:ascii="Arial" w:hAnsi="Arial" w:cs="Arial"/>
          <w:sz w:val="16"/>
          <w:szCs w:val="16"/>
        </w:rPr>
        <w:t xml:space="preserve"> - нормативные затраты на выполнение </w:t>
      </w:r>
      <w:proofErr w:type="spellStart"/>
      <w:r w:rsidRPr="00827237">
        <w:rPr>
          <w:rFonts w:ascii="Arial" w:hAnsi="Arial" w:cs="Arial"/>
          <w:sz w:val="16"/>
          <w:szCs w:val="16"/>
        </w:rPr>
        <w:t>w-й</w:t>
      </w:r>
      <w:proofErr w:type="spellEnd"/>
      <w:r w:rsidRPr="00827237">
        <w:rPr>
          <w:rFonts w:ascii="Arial" w:hAnsi="Arial" w:cs="Arial"/>
          <w:sz w:val="16"/>
          <w:szCs w:val="16"/>
        </w:rPr>
        <w:t xml:space="preserve"> работы, установленной муниципальным заданием;</w:t>
      </w:r>
    </w:p>
    <w:bookmarkEnd w:id="5"/>
    <w:p w:rsidR="00827237" w:rsidRPr="00827237" w:rsidRDefault="00827237" w:rsidP="00F9268E">
      <w:pPr>
        <w:ind w:firstLine="709"/>
        <w:jc w:val="both"/>
        <w:rPr>
          <w:rFonts w:ascii="Arial" w:hAnsi="Arial" w:cs="Arial"/>
          <w:sz w:val="16"/>
          <w:szCs w:val="16"/>
        </w:rPr>
      </w:pPr>
      <w:r w:rsidRPr="00827237">
        <w:rPr>
          <w:rFonts w:ascii="Arial" w:hAnsi="Arial" w:cs="Arial"/>
          <w:noProof/>
          <w:sz w:val="16"/>
          <w:szCs w:val="16"/>
        </w:rPr>
        <w:drawing>
          <wp:inline distT="0" distB="0" distL="0" distR="0">
            <wp:extent cx="205105" cy="2997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05105" cy="299720"/>
                    </a:xfrm>
                    <a:prstGeom prst="rect">
                      <a:avLst/>
                    </a:prstGeom>
                    <a:noFill/>
                    <a:ln w="9525">
                      <a:noFill/>
                      <a:miter lim="800000"/>
                      <a:headEnd/>
                      <a:tailEnd/>
                    </a:ln>
                  </pic:spPr>
                </pic:pic>
              </a:graphicData>
            </a:graphic>
          </wp:inline>
        </w:drawing>
      </w:r>
      <w:r w:rsidRPr="00827237">
        <w:rPr>
          <w:rFonts w:ascii="Arial" w:hAnsi="Arial" w:cs="Arial"/>
          <w:sz w:val="16"/>
          <w:szCs w:val="16"/>
        </w:rPr>
        <w:t xml:space="preserve"> - размер платы (тариф и цена) за оказание </w:t>
      </w:r>
      <w:proofErr w:type="spellStart"/>
      <w:r w:rsidRPr="00827237">
        <w:rPr>
          <w:rFonts w:ascii="Arial" w:hAnsi="Arial" w:cs="Arial"/>
          <w:sz w:val="16"/>
          <w:szCs w:val="16"/>
        </w:rPr>
        <w:t>i-й</w:t>
      </w:r>
      <w:proofErr w:type="spellEnd"/>
      <w:r w:rsidRPr="00827237">
        <w:rPr>
          <w:rFonts w:ascii="Arial" w:hAnsi="Arial" w:cs="Arial"/>
          <w:sz w:val="16"/>
          <w:szCs w:val="16"/>
        </w:rPr>
        <w:t xml:space="preserve"> муниципальной услуги в </w:t>
      </w:r>
      <w:r w:rsidRPr="000D3B81">
        <w:rPr>
          <w:rFonts w:ascii="Arial" w:hAnsi="Arial" w:cs="Arial"/>
          <w:sz w:val="16"/>
          <w:szCs w:val="16"/>
        </w:rPr>
        <w:t xml:space="preserve">соответствии с </w:t>
      </w:r>
      <w:r w:rsidRPr="000D3B81">
        <w:rPr>
          <w:rStyle w:val="afff1"/>
          <w:rFonts w:ascii="Arial" w:hAnsi="Arial" w:cs="Arial"/>
          <w:color w:val="auto"/>
          <w:sz w:val="16"/>
          <w:szCs w:val="16"/>
        </w:rPr>
        <w:t>пунктом 29</w:t>
      </w:r>
      <w:r w:rsidRPr="000D3B81">
        <w:rPr>
          <w:rFonts w:ascii="Arial" w:hAnsi="Arial" w:cs="Arial"/>
          <w:sz w:val="16"/>
          <w:szCs w:val="16"/>
        </w:rPr>
        <w:t xml:space="preserve"> настоящего</w:t>
      </w:r>
      <w:r w:rsidRPr="00827237">
        <w:rPr>
          <w:rFonts w:ascii="Arial" w:hAnsi="Arial" w:cs="Arial"/>
          <w:sz w:val="16"/>
          <w:szCs w:val="16"/>
        </w:rPr>
        <w:t xml:space="preserve"> Положения, установленный муниципальным заданием;</w:t>
      </w:r>
    </w:p>
    <w:p w:rsidR="00827237" w:rsidRPr="00827237" w:rsidRDefault="00827237" w:rsidP="00F9268E">
      <w:pPr>
        <w:ind w:firstLine="709"/>
        <w:jc w:val="both"/>
        <w:rPr>
          <w:rFonts w:ascii="Arial" w:hAnsi="Arial" w:cs="Arial"/>
          <w:sz w:val="16"/>
          <w:szCs w:val="16"/>
        </w:rPr>
      </w:pPr>
      <w:r w:rsidRPr="00827237">
        <w:rPr>
          <w:rFonts w:ascii="Arial" w:hAnsi="Arial" w:cs="Arial"/>
          <w:noProof/>
          <w:sz w:val="16"/>
          <w:szCs w:val="16"/>
        </w:rPr>
        <w:drawing>
          <wp:inline distT="0" distB="0" distL="0" distR="0">
            <wp:extent cx="431800" cy="32893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431800" cy="328930"/>
                    </a:xfrm>
                    <a:prstGeom prst="rect">
                      <a:avLst/>
                    </a:prstGeom>
                    <a:noFill/>
                    <a:ln w="9525">
                      <a:noFill/>
                      <a:miter lim="800000"/>
                      <a:headEnd/>
                      <a:tailEnd/>
                    </a:ln>
                  </pic:spPr>
                </pic:pic>
              </a:graphicData>
            </a:graphic>
          </wp:inline>
        </w:drawing>
      </w:r>
      <w:r w:rsidRPr="00827237">
        <w:rPr>
          <w:rFonts w:ascii="Arial" w:hAnsi="Arial" w:cs="Arial"/>
          <w:sz w:val="16"/>
          <w:szCs w:val="16"/>
        </w:rPr>
        <w:t xml:space="preserve"> - затраты на уплату налогов, в качестве объекта налогообложения по которым признается имущество учреждения;</w:t>
      </w:r>
    </w:p>
    <w:p w:rsidR="00827237" w:rsidRPr="00827237" w:rsidRDefault="00827237" w:rsidP="00F9268E">
      <w:pPr>
        <w:ind w:firstLine="709"/>
        <w:jc w:val="both"/>
        <w:rPr>
          <w:rFonts w:ascii="Arial" w:hAnsi="Arial" w:cs="Arial"/>
          <w:sz w:val="16"/>
          <w:szCs w:val="16"/>
        </w:rPr>
      </w:pPr>
      <w:r w:rsidRPr="00827237">
        <w:rPr>
          <w:rFonts w:ascii="Arial" w:hAnsi="Arial" w:cs="Arial"/>
          <w:noProof/>
          <w:sz w:val="16"/>
          <w:szCs w:val="16"/>
        </w:rPr>
        <w:drawing>
          <wp:inline distT="0" distB="0" distL="0" distR="0">
            <wp:extent cx="417195" cy="32893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417195" cy="328930"/>
                    </a:xfrm>
                    <a:prstGeom prst="rect">
                      <a:avLst/>
                    </a:prstGeom>
                    <a:noFill/>
                    <a:ln w="9525">
                      <a:noFill/>
                      <a:miter lim="800000"/>
                      <a:headEnd/>
                      <a:tailEnd/>
                    </a:ln>
                  </pic:spPr>
                </pic:pic>
              </a:graphicData>
            </a:graphic>
          </wp:inline>
        </w:drawing>
      </w:r>
      <w:r w:rsidRPr="00827237">
        <w:rPr>
          <w:rFonts w:ascii="Arial" w:hAnsi="Arial" w:cs="Arial"/>
          <w:sz w:val="16"/>
          <w:szCs w:val="16"/>
        </w:rP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827237" w:rsidRPr="00827237" w:rsidRDefault="00827237" w:rsidP="00F9268E">
      <w:pPr>
        <w:ind w:firstLine="709"/>
        <w:jc w:val="both"/>
        <w:rPr>
          <w:rFonts w:ascii="Arial" w:hAnsi="Arial" w:cs="Arial"/>
          <w:sz w:val="16"/>
          <w:szCs w:val="16"/>
        </w:rPr>
      </w:pPr>
      <w:r w:rsidRPr="00827237">
        <w:rPr>
          <w:rFonts w:ascii="Arial" w:hAnsi="Arial" w:cs="Arial"/>
          <w:sz w:val="16"/>
          <w:szCs w:val="16"/>
        </w:rPr>
        <w:t xml:space="preserve">12. </w:t>
      </w:r>
      <w:proofErr w:type="gramStart"/>
      <w:r w:rsidRPr="00827237">
        <w:rPr>
          <w:rFonts w:ascii="Arial" w:hAnsi="Arial" w:cs="Arial"/>
          <w:sz w:val="16"/>
          <w:szCs w:val="16"/>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на оказание муниципальной услуги и корректирующих коэффициентов к базовым нормативам затрат на оказание муниципальных услуг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w:t>
      </w:r>
      <w:proofErr w:type="gramEnd"/>
      <w:r w:rsidRPr="00827237">
        <w:rPr>
          <w:rFonts w:ascii="Arial" w:hAnsi="Arial" w:cs="Arial"/>
          <w:sz w:val="16"/>
          <w:szCs w:val="16"/>
        </w:rPr>
        <w:t xml:space="preserve">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827237" w:rsidRPr="00827237" w:rsidRDefault="00827237" w:rsidP="00827237">
      <w:pPr>
        <w:ind w:firstLine="709"/>
        <w:jc w:val="both"/>
        <w:rPr>
          <w:rFonts w:ascii="Arial" w:hAnsi="Arial" w:cs="Arial"/>
          <w:sz w:val="16"/>
          <w:szCs w:val="16"/>
        </w:rPr>
      </w:pPr>
      <w:r w:rsidRPr="00827237">
        <w:rPr>
          <w:rFonts w:ascii="Arial" w:hAnsi="Arial" w:cs="Arial"/>
          <w:sz w:val="16"/>
          <w:szCs w:val="16"/>
        </w:rPr>
        <w:t>13. Значения нормативных затрат на оказание муниципальной услуги утверждаются органом, осуществляющим полномочия учредителя.</w:t>
      </w:r>
    </w:p>
    <w:p w:rsidR="00827237" w:rsidRPr="00827237" w:rsidRDefault="00827237" w:rsidP="00827237">
      <w:pPr>
        <w:ind w:firstLine="709"/>
        <w:jc w:val="both"/>
        <w:rPr>
          <w:rFonts w:ascii="Arial" w:hAnsi="Arial" w:cs="Arial"/>
          <w:sz w:val="16"/>
          <w:szCs w:val="16"/>
        </w:rPr>
      </w:pPr>
      <w:r w:rsidRPr="00827237">
        <w:rPr>
          <w:rFonts w:ascii="Arial" w:hAnsi="Arial" w:cs="Arial"/>
          <w:sz w:val="16"/>
          <w:szCs w:val="16"/>
        </w:rPr>
        <w:t>14. Базовый норматив затрат на оказание муниципальной услуги состоит из базового норматива:</w:t>
      </w:r>
    </w:p>
    <w:p w:rsidR="00827237" w:rsidRPr="00827237" w:rsidRDefault="00827237" w:rsidP="00827237">
      <w:pPr>
        <w:ind w:firstLine="709"/>
        <w:jc w:val="both"/>
        <w:rPr>
          <w:rFonts w:ascii="Arial" w:hAnsi="Arial" w:cs="Arial"/>
          <w:sz w:val="16"/>
          <w:szCs w:val="16"/>
        </w:rPr>
      </w:pPr>
      <w:bookmarkStart w:id="6" w:name="sub_10141"/>
      <w:r w:rsidRPr="00827237">
        <w:rPr>
          <w:rFonts w:ascii="Arial" w:hAnsi="Arial" w:cs="Arial"/>
          <w:sz w:val="16"/>
          <w:szCs w:val="16"/>
        </w:rPr>
        <w:t>1) затрат, непосредственно связанных с оказанием муниципальной услуги;</w:t>
      </w:r>
    </w:p>
    <w:p w:rsidR="00827237" w:rsidRPr="00827237" w:rsidRDefault="00827237" w:rsidP="00827237">
      <w:pPr>
        <w:ind w:firstLine="709"/>
        <w:jc w:val="both"/>
        <w:rPr>
          <w:rFonts w:ascii="Arial" w:hAnsi="Arial" w:cs="Arial"/>
          <w:sz w:val="16"/>
          <w:szCs w:val="16"/>
        </w:rPr>
      </w:pPr>
      <w:bookmarkStart w:id="7" w:name="sub_10142"/>
      <w:bookmarkEnd w:id="6"/>
      <w:r w:rsidRPr="00827237">
        <w:rPr>
          <w:rFonts w:ascii="Arial" w:hAnsi="Arial" w:cs="Arial"/>
          <w:sz w:val="16"/>
          <w:szCs w:val="16"/>
        </w:rPr>
        <w:t>2) затрат на общехозяйственные нужды на оказание муниципальной услуги.</w:t>
      </w:r>
    </w:p>
    <w:bookmarkEnd w:id="7"/>
    <w:p w:rsidR="00827237" w:rsidRPr="00827237" w:rsidRDefault="00827237" w:rsidP="00827237">
      <w:pPr>
        <w:ind w:firstLine="709"/>
        <w:jc w:val="both"/>
        <w:rPr>
          <w:rFonts w:ascii="Arial" w:hAnsi="Arial" w:cs="Arial"/>
          <w:sz w:val="16"/>
          <w:szCs w:val="16"/>
        </w:rPr>
      </w:pPr>
      <w:r w:rsidRPr="00827237">
        <w:rPr>
          <w:rFonts w:ascii="Arial" w:hAnsi="Arial" w:cs="Arial"/>
          <w:sz w:val="16"/>
          <w:szCs w:val="16"/>
        </w:rPr>
        <w:lastRenderedPageBreak/>
        <w:t xml:space="preserve">15. </w:t>
      </w:r>
      <w:proofErr w:type="gramStart"/>
      <w:r w:rsidRPr="00827237">
        <w:rPr>
          <w:rFonts w:ascii="Arial" w:hAnsi="Arial" w:cs="Arial"/>
          <w:sz w:val="16"/>
          <w:szCs w:val="16"/>
        </w:rPr>
        <w:t>Базовый норматив затрат на оказание муниципальной услуги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общероссийском базовом перечне или региональном перечне (далее - показатели отраслевой специфики), отраслевой корректирующий коэффициент при которых принимает значение, равное 1.</w:t>
      </w:r>
      <w:proofErr w:type="gramEnd"/>
    </w:p>
    <w:p w:rsidR="00827237" w:rsidRPr="00827237" w:rsidRDefault="00827237" w:rsidP="00827237">
      <w:pPr>
        <w:ind w:firstLine="709"/>
        <w:jc w:val="both"/>
        <w:rPr>
          <w:rFonts w:ascii="Arial" w:hAnsi="Arial" w:cs="Arial"/>
          <w:sz w:val="16"/>
          <w:szCs w:val="16"/>
        </w:rPr>
      </w:pPr>
      <w:r w:rsidRPr="00827237">
        <w:rPr>
          <w:rFonts w:ascii="Arial" w:hAnsi="Arial" w:cs="Arial"/>
          <w:sz w:val="16"/>
          <w:szCs w:val="16"/>
        </w:rPr>
        <w:t xml:space="preserve">16. При определении базового норматива затрат на оказание муниципальной услуги применяются нормы, выраженные в натуральных показателях, установленные нормативными правовыми актами, а также </w:t>
      </w:r>
      <w:proofErr w:type="spellStart"/>
      <w:r w:rsidRPr="00827237">
        <w:rPr>
          <w:rFonts w:ascii="Arial" w:hAnsi="Arial" w:cs="Arial"/>
          <w:sz w:val="16"/>
          <w:szCs w:val="16"/>
        </w:rPr>
        <w:t>ГОСТами</w:t>
      </w:r>
      <w:proofErr w:type="spellEnd"/>
      <w:r w:rsidRPr="00827237">
        <w:rPr>
          <w:rFonts w:ascii="Arial" w:hAnsi="Arial" w:cs="Arial"/>
          <w:sz w:val="16"/>
          <w:szCs w:val="16"/>
        </w:rPr>
        <w:t xml:space="preserve">, </w:t>
      </w:r>
      <w:proofErr w:type="spellStart"/>
      <w:r w:rsidRPr="00827237">
        <w:rPr>
          <w:rFonts w:ascii="Arial" w:hAnsi="Arial" w:cs="Arial"/>
          <w:sz w:val="16"/>
          <w:szCs w:val="16"/>
        </w:rPr>
        <w:t>СНиПами</w:t>
      </w:r>
      <w:proofErr w:type="spellEnd"/>
      <w:r w:rsidRPr="00827237">
        <w:rPr>
          <w:rFonts w:ascii="Arial" w:hAnsi="Arial" w:cs="Arial"/>
          <w:sz w:val="16"/>
          <w:szCs w:val="16"/>
        </w:rPr>
        <w:t xml:space="preserve">, </w:t>
      </w:r>
      <w:proofErr w:type="spellStart"/>
      <w:r w:rsidRPr="00827237">
        <w:rPr>
          <w:rFonts w:ascii="Arial" w:hAnsi="Arial" w:cs="Arial"/>
          <w:sz w:val="16"/>
          <w:szCs w:val="16"/>
        </w:rPr>
        <w:t>СанПиНами</w:t>
      </w:r>
      <w:proofErr w:type="spellEnd"/>
      <w:r w:rsidRPr="00827237">
        <w:rPr>
          <w:rFonts w:ascii="Arial" w:hAnsi="Arial" w:cs="Arial"/>
          <w:sz w:val="16"/>
          <w:szCs w:val="16"/>
        </w:rPr>
        <w:t>, стандартами, порядками и регламентами (паспортами) оказания услуги (далее - стандарты услуги).</w:t>
      </w:r>
    </w:p>
    <w:p w:rsidR="00827237" w:rsidRPr="00827237" w:rsidRDefault="00827237" w:rsidP="00827237">
      <w:pPr>
        <w:ind w:firstLine="709"/>
        <w:jc w:val="both"/>
        <w:rPr>
          <w:rFonts w:ascii="Arial" w:hAnsi="Arial" w:cs="Arial"/>
          <w:sz w:val="16"/>
          <w:szCs w:val="16"/>
        </w:rPr>
      </w:pPr>
      <w:proofErr w:type="gramStart"/>
      <w:r w:rsidRPr="00827237">
        <w:rPr>
          <w:rFonts w:ascii="Arial" w:hAnsi="Arial" w:cs="Arial"/>
          <w:sz w:val="16"/>
          <w:szCs w:val="16"/>
        </w:rPr>
        <w:t>При отсутствии норм, выраженных в натуральных показателях, установленных стандартом услуги, в отношении муниципальной услуги, оказываемой муниципальными учреждениями, нормы, выраженные в натуральных показателях, определяются на основе анализа и усреднения показателей деятельности муниципального учреждения, которое имеет минимальный объем затрат на оказание единицы муниципальной услуги при выполнении требований к качеству оказания муниципальной услуги, отраженных в стандарте услуги, либо на основе медианного значения по</w:t>
      </w:r>
      <w:proofErr w:type="gramEnd"/>
      <w:r w:rsidRPr="00827237">
        <w:rPr>
          <w:rFonts w:ascii="Arial" w:hAnsi="Arial" w:cs="Arial"/>
          <w:sz w:val="16"/>
          <w:szCs w:val="16"/>
        </w:rPr>
        <w:t xml:space="preserve"> муниципальным учреждениям, оказывающим муниципальную услугу.</w:t>
      </w:r>
    </w:p>
    <w:p w:rsidR="00827237" w:rsidRPr="00827237" w:rsidRDefault="00827237" w:rsidP="00827237">
      <w:pPr>
        <w:ind w:firstLine="709"/>
        <w:jc w:val="both"/>
        <w:rPr>
          <w:rFonts w:ascii="Arial" w:hAnsi="Arial" w:cs="Arial"/>
          <w:sz w:val="16"/>
          <w:szCs w:val="16"/>
        </w:rPr>
      </w:pPr>
      <w:bookmarkStart w:id="8" w:name="sub_163"/>
      <w:proofErr w:type="gramStart"/>
      <w:r w:rsidRPr="00827237">
        <w:rPr>
          <w:rFonts w:ascii="Arial" w:hAnsi="Arial" w:cs="Arial"/>
          <w:sz w:val="16"/>
          <w:szCs w:val="16"/>
        </w:rPr>
        <w:t>Значения норм, выраженных в натуральных показателях, необходимых для определения базового норматива затрат на оказание муниципальной услуги с учетом показателей отраслевой специфики, определяются органом, устанавливающим базовый норматив затрат на оказание муниципальной услуги, с соблюдением Общих требований по каждой муниципальной услуге с указанием ее наименования и уникального номера реестровой записи общероссийского базового перечня или регионального перечня.</w:t>
      </w:r>
      <w:proofErr w:type="gramEnd"/>
    </w:p>
    <w:bookmarkEnd w:id="8"/>
    <w:p w:rsidR="00827237" w:rsidRPr="00827237" w:rsidRDefault="00827237" w:rsidP="00827237">
      <w:pPr>
        <w:ind w:firstLine="709"/>
        <w:jc w:val="both"/>
        <w:rPr>
          <w:rFonts w:ascii="Arial" w:hAnsi="Arial" w:cs="Arial"/>
          <w:sz w:val="16"/>
          <w:szCs w:val="16"/>
        </w:rPr>
      </w:pPr>
      <w:r w:rsidRPr="00827237">
        <w:rPr>
          <w:rFonts w:ascii="Arial" w:hAnsi="Arial" w:cs="Arial"/>
          <w:sz w:val="16"/>
          <w:szCs w:val="16"/>
        </w:rPr>
        <w:t>17. В базовый норматив затрат, непосредственно связанных с оказанием муниципальной услуги, включаются:</w:t>
      </w:r>
    </w:p>
    <w:p w:rsidR="00827237" w:rsidRPr="00F9268E" w:rsidRDefault="00827237" w:rsidP="00827237">
      <w:pPr>
        <w:ind w:firstLine="709"/>
        <w:jc w:val="both"/>
        <w:rPr>
          <w:rFonts w:ascii="Arial" w:hAnsi="Arial" w:cs="Arial"/>
          <w:sz w:val="16"/>
          <w:szCs w:val="16"/>
        </w:rPr>
      </w:pPr>
      <w:proofErr w:type="gramStart"/>
      <w:r w:rsidRPr="00827237">
        <w:rPr>
          <w:rFonts w:ascii="Arial" w:hAnsi="Arial" w:cs="Arial"/>
          <w:sz w:val="16"/>
          <w:szCs w:val="16"/>
        </w:rPr>
        <w:t xml:space="preserve">1) затраты на оплату труда, в том числе начисления на выплаты по оплате труда работников, непосредственно связанных с </w:t>
      </w:r>
      <w:r w:rsidRPr="00F9268E">
        <w:rPr>
          <w:rFonts w:ascii="Arial" w:hAnsi="Arial" w:cs="Arial"/>
          <w:sz w:val="16"/>
          <w:szCs w:val="16"/>
        </w:rPr>
        <w:t xml:space="preserve">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w:t>
      </w:r>
      <w:r w:rsidRPr="00F9268E">
        <w:rPr>
          <w:rStyle w:val="afff1"/>
          <w:rFonts w:ascii="Arial" w:hAnsi="Arial" w:cs="Arial"/>
          <w:color w:val="auto"/>
          <w:sz w:val="16"/>
          <w:szCs w:val="16"/>
        </w:rPr>
        <w:t>трудовым законодательством</w:t>
      </w:r>
      <w:r w:rsidRPr="00F9268E">
        <w:rPr>
          <w:rFonts w:ascii="Arial" w:hAnsi="Arial" w:cs="Arial"/>
          <w:sz w:val="16"/>
          <w:szCs w:val="16"/>
        </w:rPr>
        <w:t xml:space="preserve"> и иными</w:t>
      </w:r>
      <w:proofErr w:type="gramEnd"/>
      <w:r w:rsidRPr="00F9268E">
        <w:rPr>
          <w:rFonts w:ascii="Arial" w:hAnsi="Arial" w:cs="Arial"/>
          <w:sz w:val="16"/>
          <w:szCs w:val="16"/>
        </w:rPr>
        <w:t xml:space="preserve"> нормативными правовыми актами, содержащими нормы трудового права (далее - начисления на выплаты по оплате труда);</w:t>
      </w:r>
    </w:p>
    <w:p w:rsidR="00827237" w:rsidRPr="00F9268E" w:rsidRDefault="00827237" w:rsidP="00827237">
      <w:pPr>
        <w:ind w:firstLine="709"/>
        <w:jc w:val="both"/>
        <w:rPr>
          <w:rFonts w:ascii="Arial" w:hAnsi="Arial" w:cs="Arial"/>
          <w:sz w:val="16"/>
          <w:szCs w:val="16"/>
        </w:rPr>
      </w:pPr>
      <w:r w:rsidRPr="00F9268E">
        <w:rPr>
          <w:rFonts w:ascii="Arial" w:hAnsi="Arial" w:cs="Arial"/>
          <w:sz w:val="16"/>
          <w:szCs w:val="16"/>
        </w:rPr>
        <w:t>2)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827237" w:rsidRPr="00F9268E" w:rsidRDefault="00827237" w:rsidP="00827237">
      <w:pPr>
        <w:ind w:firstLine="709"/>
        <w:jc w:val="both"/>
        <w:rPr>
          <w:rFonts w:ascii="Arial" w:hAnsi="Arial" w:cs="Arial"/>
          <w:sz w:val="16"/>
          <w:szCs w:val="16"/>
        </w:rPr>
      </w:pPr>
      <w:proofErr w:type="gramStart"/>
      <w:r w:rsidRPr="00F9268E">
        <w:rPr>
          <w:rFonts w:ascii="Arial" w:hAnsi="Arial" w:cs="Arial"/>
          <w:sz w:val="16"/>
          <w:szCs w:val="16"/>
        </w:rPr>
        <w:t xml:space="preserve">2.1) 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 в случае, если указанные затраты в соответствии с общими требованиями не включены в состав затрат, предусмотренных </w:t>
      </w:r>
      <w:r w:rsidRPr="00F9268E">
        <w:rPr>
          <w:rStyle w:val="afff1"/>
          <w:rFonts w:ascii="Arial" w:hAnsi="Arial" w:cs="Arial"/>
          <w:color w:val="auto"/>
          <w:sz w:val="16"/>
          <w:szCs w:val="16"/>
        </w:rPr>
        <w:t>подпунктом 2</w:t>
      </w:r>
      <w:r w:rsidRPr="00F9268E">
        <w:rPr>
          <w:rFonts w:ascii="Arial" w:hAnsi="Arial" w:cs="Arial"/>
          <w:sz w:val="16"/>
          <w:szCs w:val="16"/>
        </w:rPr>
        <w:t xml:space="preserve"> настоящего пункта;</w:t>
      </w:r>
      <w:proofErr w:type="gramEnd"/>
    </w:p>
    <w:p w:rsidR="00827237" w:rsidRPr="00F9268E" w:rsidRDefault="00827237" w:rsidP="00827237">
      <w:pPr>
        <w:ind w:firstLine="709"/>
        <w:jc w:val="both"/>
        <w:rPr>
          <w:rFonts w:ascii="Arial" w:hAnsi="Arial" w:cs="Arial"/>
          <w:sz w:val="16"/>
          <w:szCs w:val="16"/>
        </w:rPr>
      </w:pPr>
      <w:bookmarkStart w:id="9" w:name="sub_10173"/>
      <w:r w:rsidRPr="00F9268E">
        <w:rPr>
          <w:rFonts w:ascii="Arial" w:hAnsi="Arial" w:cs="Arial"/>
          <w:sz w:val="16"/>
          <w:szCs w:val="16"/>
        </w:rPr>
        <w:t>3) иные затраты, непосредственно связанные с оказанием муниципальной услуги.</w:t>
      </w:r>
    </w:p>
    <w:bookmarkEnd w:id="9"/>
    <w:p w:rsidR="00827237" w:rsidRPr="00F9268E" w:rsidRDefault="00827237" w:rsidP="00827237">
      <w:pPr>
        <w:ind w:firstLine="709"/>
        <w:jc w:val="both"/>
        <w:rPr>
          <w:rFonts w:ascii="Arial" w:hAnsi="Arial" w:cs="Arial"/>
          <w:sz w:val="16"/>
          <w:szCs w:val="16"/>
        </w:rPr>
      </w:pPr>
      <w:r w:rsidRPr="00F9268E">
        <w:rPr>
          <w:rFonts w:ascii="Arial" w:hAnsi="Arial" w:cs="Arial"/>
          <w:sz w:val="16"/>
          <w:szCs w:val="16"/>
        </w:rPr>
        <w:t>18. В базовый норматив затрат на общехозяйственные нужды на оказание муниципальной услуги включаются:</w:t>
      </w:r>
    </w:p>
    <w:p w:rsidR="00827237" w:rsidRPr="00F9268E" w:rsidRDefault="00827237" w:rsidP="00827237">
      <w:pPr>
        <w:ind w:firstLine="709"/>
        <w:jc w:val="both"/>
        <w:rPr>
          <w:rFonts w:ascii="Arial" w:hAnsi="Arial" w:cs="Arial"/>
          <w:sz w:val="16"/>
          <w:szCs w:val="16"/>
        </w:rPr>
      </w:pPr>
      <w:r w:rsidRPr="00F9268E">
        <w:rPr>
          <w:rFonts w:ascii="Arial" w:hAnsi="Arial" w:cs="Arial"/>
          <w:sz w:val="16"/>
          <w:szCs w:val="16"/>
        </w:rPr>
        <w:t>1) затраты на коммунальные услуги;</w:t>
      </w:r>
    </w:p>
    <w:p w:rsidR="00827237" w:rsidRPr="00F9268E" w:rsidRDefault="00827237" w:rsidP="00827237">
      <w:pPr>
        <w:ind w:firstLine="709"/>
        <w:jc w:val="both"/>
        <w:rPr>
          <w:rFonts w:ascii="Arial" w:hAnsi="Arial" w:cs="Arial"/>
          <w:sz w:val="16"/>
          <w:szCs w:val="16"/>
        </w:rPr>
      </w:pPr>
      <w:r w:rsidRPr="00F9268E">
        <w:rPr>
          <w:rFonts w:ascii="Arial" w:hAnsi="Arial" w:cs="Arial"/>
          <w:sz w:val="16"/>
          <w:szCs w:val="16"/>
        </w:rPr>
        <w:t>2) затраты на содержание объектов недвижимого имущества, а также затраты на аренду указанного имущества;</w:t>
      </w:r>
    </w:p>
    <w:p w:rsidR="00827237" w:rsidRPr="00F9268E" w:rsidRDefault="00827237" w:rsidP="00827237">
      <w:pPr>
        <w:ind w:firstLine="709"/>
        <w:jc w:val="both"/>
        <w:rPr>
          <w:rFonts w:ascii="Arial" w:hAnsi="Arial" w:cs="Arial"/>
          <w:sz w:val="16"/>
          <w:szCs w:val="16"/>
        </w:rPr>
      </w:pPr>
      <w:r w:rsidRPr="00F9268E">
        <w:rPr>
          <w:rFonts w:ascii="Arial" w:hAnsi="Arial" w:cs="Arial"/>
          <w:sz w:val="16"/>
          <w:szCs w:val="16"/>
        </w:rPr>
        <w:t>3) затраты на содержание объектов особо ценного движимого имущества, а также затраты на аренду указанного имущества;</w:t>
      </w:r>
    </w:p>
    <w:p w:rsidR="00827237" w:rsidRPr="00F9268E" w:rsidRDefault="00827237" w:rsidP="00827237">
      <w:pPr>
        <w:ind w:firstLine="709"/>
        <w:jc w:val="both"/>
        <w:rPr>
          <w:rFonts w:ascii="Arial" w:hAnsi="Arial" w:cs="Arial"/>
          <w:sz w:val="16"/>
          <w:szCs w:val="16"/>
        </w:rPr>
      </w:pPr>
      <w:r w:rsidRPr="00F9268E">
        <w:rPr>
          <w:rFonts w:ascii="Arial" w:hAnsi="Arial" w:cs="Arial"/>
          <w:sz w:val="16"/>
          <w:szCs w:val="16"/>
        </w:rPr>
        <w:t>4)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827237" w:rsidRPr="00F9268E" w:rsidRDefault="00827237" w:rsidP="00827237">
      <w:pPr>
        <w:ind w:firstLine="709"/>
        <w:jc w:val="both"/>
        <w:rPr>
          <w:rFonts w:ascii="Arial" w:hAnsi="Arial" w:cs="Arial"/>
          <w:sz w:val="16"/>
          <w:szCs w:val="16"/>
        </w:rPr>
      </w:pPr>
      <w:r w:rsidRPr="00F9268E">
        <w:rPr>
          <w:rFonts w:ascii="Arial" w:hAnsi="Arial" w:cs="Arial"/>
          <w:sz w:val="16"/>
          <w:szCs w:val="16"/>
        </w:rPr>
        <w:t>5) затраты на приобретение услуг связи;</w:t>
      </w:r>
    </w:p>
    <w:p w:rsidR="00827237" w:rsidRPr="00F9268E" w:rsidRDefault="00827237" w:rsidP="00827237">
      <w:pPr>
        <w:ind w:firstLine="709"/>
        <w:jc w:val="both"/>
        <w:rPr>
          <w:rFonts w:ascii="Arial" w:hAnsi="Arial" w:cs="Arial"/>
          <w:sz w:val="16"/>
          <w:szCs w:val="16"/>
        </w:rPr>
      </w:pPr>
      <w:r w:rsidRPr="00F9268E">
        <w:rPr>
          <w:rFonts w:ascii="Arial" w:hAnsi="Arial" w:cs="Arial"/>
          <w:sz w:val="16"/>
          <w:szCs w:val="16"/>
        </w:rPr>
        <w:t>6) затраты на приобретение транспортных услуг;</w:t>
      </w:r>
    </w:p>
    <w:p w:rsidR="00827237" w:rsidRPr="00F9268E" w:rsidRDefault="00827237" w:rsidP="00827237">
      <w:pPr>
        <w:ind w:firstLine="709"/>
        <w:jc w:val="both"/>
        <w:rPr>
          <w:rFonts w:ascii="Arial" w:hAnsi="Arial" w:cs="Arial"/>
          <w:sz w:val="16"/>
          <w:szCs w:val="16"/>
        </w:rPr>
      </w:pPr>
      <w:r w:rsidRPr="00F9268E">
        <w:rPr>
          <w:rFonts w:ascii="Arial" w:hAnsi="Arial" w:cs="Arial"/>
          <w:sz w:val="16"/>
          <w:szCs w:val="16"/>
        </w:rPr>
        <w:t>7) затраты на оплату труда работников, которые не принимают непосредственного участия в оказании муниципальной услуги, и начисления на выплаты по оплате труда работников, которые не принимают непосредственного участия в оказании муниципальной услуги;</w:t>
      </w:r>
    </w:p>
    <w:p w:rsidR="00827237" w:rsidRPr="00F9268E" w:rsidRDefault="00827237" w:rsidP="00827237">
      <w:pPr>
        <w:ind w:firstLine="709"/>
        <w:jc w:val="both"/>
        <w:rPr>
          <w:rFonts w:ascii="Arial" w:hAnsi="Arial" w:cs="Arial"/>
          <w:sz w:val="16"/>
          <w:szCs w:val="16"/>
        </w:rPr>
      </w:pPr>
      <w:r w:rsidRPr="00F9268E">
        <w:rPr>
          <w:rFonts w:ascii="Arial" w:hAnsi="Arial" w:cs="Arial"/>
          <w:sz w:val="16"/>
          <w:szCs w:val="16"/>
        </w:rPr>
        <w:t>8) затраты на прочие общехозяйственные нужды.</w:t>
      </w:r>
    </w:p>
    <w:p w:rsidR="00827237" w:rsidRPr="00F9268E" w:rsidRDefault="00827237" w:rsidP="00827237">
      <w:pPr>
        <w:ind w:firstLine="709"/>
        <w:jc w:val="both"/>
        <w:rPr>
          <w:rFonts w:ascii="Arial" w:hAnsi="Arial" w:cs="Arial"/>
          <w:sz w:val="16"/>
          <w:szCs w:val="16"/>
        </w:rPr>
      </w:pPr>
      <w:r w:rsidRPr="00F9268E">
        <w:rPr>
          <w:rFonts w:ascii="Arial" w:hAnsi="Arial" w:cs="Arial"/>
          <w:sz w:val="16"/>
          <w:szCs w:val="16"/>
        </w:rPr>
        <w:t xml:space="preserve">В затраты, указанные в </w:t>
      </w:r>
      <w:r w:rsidRPr="00F9268E">
        <w:rPr>
          <w:rStyle w:val="afff1"/>
          <w:rFonts w:ascii="Arial" w:hAnsi="Arial" w:cs="Arial"/>
          <w:color w:val="auto"/>
          <w:sz w:val="16"/>
          <w:szCs w:val="16"/>
        </w:rPr>
        <w:t>подпунктах 1 - 3</w:t>
      </w:r>
      <w:r w:rsidRPr="00F9268E">
        <w:rPr>
          <w:rFonts w:ascii="Arial" w:hAnsi="Arial" w:cs="Arial"/>
          <w:sz w:val="16"/>
          <w:szCs w:val="16"/>
        </w:rPr>
        <w:t xml:space="preserve"> настоящего пункта, включаются затраты на оказание муниципальной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w:t>
      </w:r>
    </w:p>
    <w:p w:rsidR="00827237" w:rsidRPr="00F9268E" w:rsidRDefault="00827237" w:rsidP="00827237">
      <w:pPr>
        <w:ind w:firstLine="709"/>
        <w:jc w:val="both"/>
        <w:rPr>
          <w:rFonts w:ascii="Arial" w:hAnsi="Arial" w:cs="Arial"/>
          <w:sz w:val="16"/>
          <w:szCs w:val="16"/>
        </w:rPr>
      </w:pPr>
      <w:r w:rsidRPr="00F9268E">
        <w:rPr>
          <w:rFonts w:ascii="Arial" w:hAnsi="Arial" w:cs="Arial"/>
          <w:sz w:val="16"/>
          <w:szCs w:val="16"/>
        </w:rPr>
        <w:t xml:space="preserve">Затраты, указанные в </w:t>
      </w:r>
      <w:r w:rsidRPr="00F9268E">
        <w:rPr>
          <w:rStyle w:val="afff1"/>
          <w:rFonts w:ascii="Arial" w:hAnsi="Arial" w:cs="Arial"/>
          <w:color w:val="auto"/>
          <w:sz w:val="16"/>
          <w:szCs w:val="16"/>
        </w:rPr>
        <w:t>подпункте 2.1 пункта 17</w:t>
      </w:r>
      <w:r w:rsidRPr="00F9268E">
        <w:rPr>
          <w:rFonts w:ascii="Arial" w:hAnsi="Arial" w:cs="Arial"/>
          <w:sz w:val="16"/>
          <w:szCs w:val="16"/>
        </w:rPr>
        <w:t xml:space="preserve"> и </w:t>
      </w:r>
      <w:r w:rsidRPr="00F9268E">
        <w:rPr>
          <w:rStyle w:val="afff1"/>
          <w:rFonts w:ascii="Arial" w:hAnsi="Arial" w:cs="Arial"/>
          <w:color w:val="auto"/>
          <w:sz w:val="16"/>
          <w:szCs w:val="16"/>
        </w:rPr>
        <w:t>подпункте 4 пункта 18</w:t>
      </w:r>
      <w:r w:rsidRPr="00F9268E">
        <w:rPr>
          <w:rFonts w:ascii="Arial" w:hAnsi="Arial" w:cs="Arial"/>
          <w:sz w:val="16"/>
          <w:szCs w:val="16"/>
        </w:rPr>
        <w:t xml:space="preserve"> настоящего Положения, включаются в базовый норматив затрат на оказание муниципальной услуги по решению органа местного самоуправления Новосельского сельского поселения Новокубанского района, осуществляющего функции и полномочия учредителя.</w:t>
      </w:r>
    </w:p>
    <w:p w:rsidR="00827237" w:rsidRPr="00F9268E" w:rsidRDefault="00827237" w:rsidP="00827237">
      <w:pPr>
        <w:ind w:firstLine="709"/>
        <w:jc w:val="both"/>
        <w:rPr>
          <w:rFonts w:ascii="Arial" w:hAnsi="Arial" w:cs="Arial"/>
          <w:sz w:val="16"/>
          <w:szCs w:val="16"/>
        </w:rPr>
      </w:pPr>
      <w:proofErr w:type="gramStart"/>
      <w:r w:rsidRPr="00F9268E">
        <w:rPr>
          <w:rFonts w:ascii="Arial" w:hAnsi="Arial" w:cs="Arial"/>
          <w:sz w:val="16"/>
          <w:szCs w:val="16"/>
        </w:rPr>
        <w:t xml:space="preserve">Затраты, указанные в </w:t>
      </w:r>
      <w:r w:rsidRPr="00F9268E">
        <w:rPr>
          <w:rStyle w:val="afff1"/>
          <w:rFonts w:ascii="Arial" w:hAnsi="Arial" w:cs="Arial"/>
          <w:color w:val="auto"/>
          <w:sz w:val="16"/>
          <w:szCs w:val="16"/>
        </w:rPr>
        <w:t>подпункте 2.1 пункта 17</w:t>
      </w:r>
      <w:r w:rsidRPr="00F9268E">
        <w:rPr>
          <w:rFonts w:ascii="Arial" w:hAnsi="Arial" w:cs="Arial"/>
          <w:sz w:val="16"/>
          <w:szCs w:val="16"/>
        </w:rPr>
        <w:t xml:space="preserve"> и </w:t>
      </w:r>
      <w:r w:rsidRPr="00F9268E">
        <w:rPr>
          <w:rStyle w:val="afff1"/>
          <w:rFonts w:ascii="Arial" w:hAnsi="Arial" w:cs="Arial"/>
          <w:color w:val="auto"/>
          <w:sz w:val="16"/>
          <w:szCs w:val="16"/>
        </w:rPr>
        <w:t>подпункте 4 пункта 18</w:t>
      </w:r>
      <w:r w:rsidRPr="00F9268E">
        <w:rPr>
          <w:rFonts w:ascii="Arial" w:hAnsi="Arial" w:cs="Arial"/>
          <w:sz w:val="16"/>
          <w:szCs w:val="16"/>
        </w:rPr>
        <w:t xml:space="preserve"> настоящего Положения,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оказания муниципальных услуг (основные средства и нематериальные активы, амортизируемые в процессе оказания услуги) и необходимому для общехозяйственных нужд (основные средства и нематериальные активы), исходя из срока его</w:t>
      </w:r>
      <w:proofErr w:type="gramEnd"/>
      <w:r w:rsidRPr="00F9268E">
        <w:rPr>
          <w:rFonts w:ascii="Arial" w:hAnsi="Arial" w:cs="Arial"/>
          <w:sz w:val="16"/>
          <w:szCs w:val="16"/>
        </w:rPr>
        <w:t xml:space="preserve"> </w:t>
      </w:r>
      <w:proofErr w:type="gramStart"/>
      <w:r w:rsidRPr="00F9268E">
        <w:rPr>
          <w:rFonts w:ascii="Arial" w:hAnsi="Arial" w:cs="Arial"/>
          <w:sz w:val="16"/>
          <w:szCs w:val="16"/>
        </w:rPr>
        <w:t xml:space="preserve">полезного использования, установленного с учетом </w:t>
      </w:r>
      <w:r w:rsidRPr="00F9268E">
        <w:rPr>
          <w:rStyle w:val="afff1"/>
          <w:rFonts w:ascii="Arial" w:hAnsi="Arial" w:cs="Arial"/>
          <w:color w:val="auto"/>
          <w:sz w:val="16"/>
          <w:szCs w:val="16"/>
        </w:rPr>
        <w:t>Классификации</w:t>
      </w:r>
      <w:r w:rsidRPr="00F9268E">
        <w:rPr>
          <w:rFonts w:ascii="Arial" w:hAnsi="Arial" w:cs="Arial"/>
          <w:sz w:val="16"/>
          <w:szCs w:val="16"/>
        </w:rPr>
        <w:t xml:space="preserve"> основных средств, включаемых в амортизационные группы, утвержденной </w:t>
      </w:r>
      <w:r w:rsidRPr="00F9268E">
        <w:rPr>
          <w:rStyle w:val="afff1"/>
          <w:rFonts w:ascii="Arial" w:hAnsi="Arial" w:cs="Arial"/>
          <w:color w:val="auto"/>
          <w:sz w:val="16"/>
          <w:szCs w:val="16"/>
        </w:rPr>
        <w:t>постановлением</w:t>
      </w:r>
      <w:r w:rsidRPr="00F9268E">
        <w:rPr>
          <w:rFonts w:ascii="Arial" w:hAnsi="Arial" w:cs="Arial"/>
          <w:sz w:val="16"/>
          <w:szCs w:val="16"/>
        </w:rPr>
        <w:t xml:space="preserve"> Правительства Российской Федерации от 1 января 2002 года №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оказываемых услуг.</w:t>
      </w:r>
      <w:proofErr w:type="gramEnd"/>
    </w:p>
    <w:p w:rsidR="00827237" w:rsidRPr="00F9268E" w:rsidRDefault="00827237" w:rsidP="00827237">
      <w:pPr>
        <w:ind w:firstLine="709"/>
        <w:jc w:val="both"/>
        <w:rPr>
          <w:rFonts w:ascii="Arial" w:hAnsi="Arial" w:cs="Arial"/>
          <w:sz w:val="16"/>
          <w:szCs w:val="16"/>
        </w:rPr>
      </w:pPr>
      <w:r w:rsidRPr="00F9268E">
        <w:rPr>
          <w:rFonts w:ascii="Arial" w:hAnsi="Arial" w:cs="Arial"/>
          <w:sz w:val="16"/>
          <w:szCs w:val="16"/>
        </w:rPr>
        <w:t xml:space="preserve">19. </w:t>
      </w:r>
      <w:proofErr w:type="gramStart"/>
      <w:r w:rsidRPr="00F9268E">
        <w:rPr>
          <w:rFonts w:ascii="Arial" w:hAnsi="Arial" w:cs="Arial"/>
          <w:sz w:val="16"/>
          <w:szCs w:val="16"/>
        </w:rPr>
        <w:t>Значение базового норматива затрат на оказание муниципальной услуги утверждается органом, осуществляющим полномочия учредителя, в сроки, установленные порядком составления проекта бюджета Новосельского сельского поселения Новокубанского района, для формирования и представления главными распорядителями средств бюджета Новосельского сельского поселения Новокубанского района в финансовый орган – бухгалтерию администрации Новосельского сельского поселения Новокубанского района предварительных обоснований бюджетных ассигнований, общей суммой с выделением:</w:t>
      </w:r>
      <w:proofErr w:type="gramEnd"/>
    </w:p>
    <w:p w:rsidR="00827237" w:rsidRPr="00F9268E" w:rsidRDefault="00827237" w:rsidP="00827237">
      <w:pPr>
        <w:ind w:firstLine="709"/>
        <w:jc w:val="both"/>
        <w:rPr>
          <w:rFonts w:ascii="Arial" w:hAnsi="Arial" w:cs="Arial"/>
          <w:sz w:val="16"/>
          <w:szCs w:val="16"/>
        </w:rPr>
      </w:pPr>
      <w:bookmarkStart w:id="10" w:name="sub_10191"/>
      <w:r w:rsidRPr="00F9268E">
        <w:rPr>
          <w:rFonts w:ascii="Arial" w:hAnsi="Arial" w:cs="Arial"/>
          <w:sz w:val="16"/>
          <w:szCs w:val="16"/>
        </w:rPr>
        <w:t>1)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827237" w:rsidRPr="00F9268E" w:rsidRDefault="00827237" w:rsidP="00827237">
      <w:pPr>
        <w:ind w:firstLine="709"/>
        <w:jc w:val="both"/>
        <w:rPr>
          <w:rFonts w:ascii="Arial" w:hAnsi="Arial" w:cs="Arial"/>
          <w:sz w:val="16"/>
          <w:szCs w:val="16"/>
        </w:rPr>
      </w:pPr>
      <w:bookmarkStart w:id="11" w:name="sub_10192"/>
      <w:bookmarkEnd w:id="10"/>
      <w:r w:rsidRPr="00F9268E">
        <w:rPr>
          <w:rFonts w:ascii="Arial" w:hAnsi="Arial" w:cs="Arial"/>
          <w:sz w:val="16"/>
          <w:szCs w:val="16"/>
        </w:rPr>
        <w:t>2) суммы затрат на коммунальные услуги и содержание недвижимого имущества, необходимого для выполнения муниципального задания.</w:t>
      </w:r>
    </w:p>
    <w:bookmarkEnd w:id="11"/>
    <w:p w:rsidR="00827237" w:rsidRPr="00F9268E" w:rsidRDefault="00827237" w:rsidP="00827237">
      <w:pPr>
        <w:ind w:firstLine="709"/>
        <w:jc w:val="both"/>
        <w:rPr>
          <w:rFonts w:ascii="Arial" w:hAnsi="Arial" w:cs="Arial"/>
          <w:sz w:val="16"/>
          <w:szCs w:val="16"/>
        </w:rPr>
      </w:pPr>
      <w:proofErr w:type="gramStart"/>
      <w:r w:rsidRPr="00F9268E">
        <w:rPr>
          <w:rFonts w:ascii="Arial" w:hAnsi="Arial" w:cs="Arial"/>
          <w:sz w:val="16"/>
          <w:szCs w:val="16"/>
        </w:rPr>
        <w:t xml:space="preserve">При необходимости значение базового норматива затрат на оказание муниципальной услуги может уточняться органом, осуществляющим полномочия учредителя, в сроки, установленные порядком составления проекта бюджета Новосельского сельского поселения Новокубанского района, для формирования и представления главными распорядителями средств бюджета Новосельского сельского поселения Новокубанского района в финансовый орган – бухгалтерию </w:t>
      </w:r>
      <w:r w:rsidRPr="00F9268E">
        <w:rPr>
          <w:rFonts w:ascii="Arial" w:hAnsi="Arial" w:cs="Arial"/>
          <w:sz w:val="16"/>
          <w:szCs w:val="16"/>
        </w:rPr>
        <w:lastRenderedPageBreak/>
        <w:t>администрации Новосельского сельского поселения Новокубанского района уточненных обоснований бюджетных ассигнований.</w:t>
      </w:r>
      <w:proofErr w:type="gramEnd"/>
    </w:p>
    <w:p w:rsidR="00827237" w:rsidRPr="00F9268E" w:rsidRDefault="00827237" w:rsidP="00827237">
      <w:pPr>
        <w:ind w:firstLine="709"/>
        <w:jc w:val="both"/>
        <w:rPr>
          <w:rFonts w:ascii="Arial" w:hAnsi="Arial" w:cs="Arial"/>
          <w:sz w:val="16"/>
          <w:szCs w:val="16"/>
        </w:rPr>
      </w:pPr>
      <w:r w:rsidRPr="00F9268E">
        <w:rPr>
          <w:rFonts w:ascii="Arial" w:hAnsi="Arial" w:cs="Arial"/>
          <w:sz w:val="16"/>
          <w:szCs w:val="16"/>
        </w:rPr>
        <w:t>20.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(отраслевых корректирующих) коэффициента (коэффициентов).</w:t>
      </w:r>
    </w:p>
    <w:p w:rsidR="00827237" w:rsidRPr="00F9268E" w:rsidRDefault="00827237" w:rsidP="00827237">
      <w:pPr>
        <w:ind w:firstLine="709"/>
        <w:jc w:val="both"/>
        <w:rPr>
          <w:rFonts w:ascii="Arial" w:hAnsi="Arial" w:cs="Arial"/>
          <w:sz w:val="16"/>
          <w:szCs w:val="16"/>
        </w:rPr>
      </w:pPr>
      <w:r w:rsidRPr="00F9268E">
        <w:rPr>
          <w:rFonts w:ascii="Arial" w:hAnsi="Arial" w:cs="Arial"/>
          <w:sz w:val="16"/>
          <w:szCs w:val="16"/>
        </w:rPr>
        <w:t>21. В территориальный корректирующий коэффициент включаются:</w:t>
      </w:r>
    </w:p>
    <w:p w:rsidR="00827237" w:rsidRPr="00F9268E" w:rsidRDefault="00827237" w:rsidP="00827237">
      <w:pPr>
        <w:ind w:firstLine="709"/>
        <w:jc w:val="both"/>
        <w:rPr>
          <w:rFonts w:ascii="Arial" w:hAnsi="Arial" w:cs="Arial"/>
          <w:sz w:val="16"/>
          <w:szCs w:val="16"/>
        </w:rPr>
      </w:pPr>
      <w:r w:rsidRPr="00F9268E">
        <w:rPr>
          <w:rFonts w:ascii="Arial" w:hAnsi="Arial" w:cs="Arial"/>
          <w:sz w:val="16"/>
          <w:szCs w:val="16"/>
        </w:rPr>
        <w:t>территориальный корректирующий коэффициент на оплату труда с начислениями на выплаты по оплате труда;</w:t>
      </w:r>
    </w:p>
    <w:p w:rsidR="00827237" w:rsidRPr="00F9268E" w:rsidRDefault="00827237" w:rsidP="00827237">
      <w:pPr>
        <w:ind w:firstLine="709"/>
        <w:jc w:val="both"/>
        <w:rPr>
          <w:rFonts w:ascii="Arial" w:hAnsi="Arial" w:cs="Arial"/>
          <w:sz w:val="16"/>
          <w:szCs w:val="16"/>
        </w:rPr>
      </w:pPr>
      <w:r w:rsidRPr="00F9268E">
        <w:rPr>
          <w:rFonts w:ascii="Arial" w:hAnsi="Arial" w:cs="Arial"/>
          <w:sz w:val="16"/>
          <w:szCs w:val="16"/>
        </w:rPr>
        <w:t>территориальный корректирующий коэффициент на коммунальные услуги и на содержание недвижимого имущества.</w:t>
      </w:r>
    </w:p>
    <w:p w:rsidR="00827237" w:rsidRPr="00F9268E" w:rsidRDefault="00827237" w:rsidP="00827237">
      <w:pPr>
        <w:ind w:firstLine="709"/>
        <w:jc w:val="both"/>
        <w:rPr>
          <w:rFonts w:ascii="Arial" w:hAnsi="Arial" w:cs="Arial"/>
          <w:sz w:val="16"/>
          <w:szCs w:val="16"/>
        </w:rPr>
      </w:pPr>
      <w:r w:rsidRPr="00F9268E">
        <w:rPr>
          <w:rFonts w:ascii="Arial" w:hAnsi="Arial" w:cs="Arial"/>
          <w:sz w:val="16"/>
          <w:szCs w:val="16"/>
        </w:rPr>
        <w:t>Значение территориального корректирующего коэффициента утверждается органом, осуществляющим полномочия учредителя,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827237" w:rsidRPr="00F9268E" w:rsidRDefault="00827237" w:rsidP="00827237">
      <w:pPr>
        <w:ind w:firstLine="709"/>
        <w:jc w:val="both"/>
        <w:rPr>
          <w:rFonts w:ascii="Arial" w:hAnsi="Arial" w:cs="Arial"/>
          <w:sz w:val="16"/>
          <w:szCs w:val="16"/>
        </w:rPr>
      </w:pPr>
      <w:r w:rsidRPr="00F9268E">
        <w:rPr>
          <w:rFonts w:ascii="Arial" w:hAnsi="Arial" w:cs="Arial"/>
          <w:sz w:val="16"/>
          <w:szCs w:val="16"/>
        </w:rPr>
        <w:t>22.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827237" w:rsidRPr="00F9268E" w:rsidRDefault="00827237" w:rsidP="00827237">
      <w:pPr>
        <w:ind w:firstLine="709"/>
        <w:jc w:val="both"/>
        <w:rPr>
          <w:rFonts w:ascii="Arial" w:hAnsi="Arial" w:cs="Arial"/>
          <w:sz w:val="16"/>
          <w:szCs w:val="16"/>
        </w:rPr>
      </w:pPr>
      <w:r w:rsidRPr="00F9268E">
        <w:rPr>
          <w:rFonts w:ascii="Arial" w:hAnsi="Arial" w:cs="Arial"/>
          <w:sz w:val="16"/>
          <w:szCs w:val="16"/>
        </w:rPr>
        <w:t>Значение отраслевого корректирующего коэффициента утверждается органом, осуществляющим полномочия учредителя, в сроки, установленные порядком составления проекта бюджета Новосельского сельского поселения Новокубанского района, для формирования и представления главными распорядителями средств бюджета Новосельского сельского поселения Новокубанского района в финансовый орган – бухгалтерию администрации Новосельского сельского поселения Новокубанского района предварительных обоснований бюджетных ассигнований.</w:t>
      </w:r>
    </w:p>
    <w:p w:rsidR="00827237" w:rsidRPr="00F9268E" w:rsidRDefault="00827237" w:rsidP="00827237">
      <w:pPr>
        <w:ind w:firstLine="709"/>
        <w:jc w:val="both"/>
        <w:rPr>
          <w:rFonts w:ascii="Arial" w:hAnsi="Arial" w:cs="Arial"/>
          <w:sz w:val="16"/>
          <w:szCs w:val="16"/>
        </w:rPr>
      </w:pPr>
      <w:proofErr w:type="gramStart"/>
      <w:r w:rsidRPr="00F9268E">
        <w:rPr>
          <w:rFonts w:ascii="Arial" w:hAnsi="Arial" w:cs="Arial"/>
          <w:sz w:val="16"/>
          <w:szCs w:val="16"/>
        </w:rPr>
        <w:t>При необходимости значение отраслевого корректирующего коэффициента может уточняться органом, осуществляющим полномочия учредителя, в сроки, установленные порядком составления проекта бюджета Новосельского сельского поселения Новокубанского района, для формирования и представления главными распорядителями средств бюджета Новосельского сельского поселения Новокубанского района в финансовый орган – бухгалтерию администрации Новосельского сельского поселения Новокубанского района уточненных обоснований бюджетных ассигнований.</w:t>
      </w:r>
      <w:proofErr w:type="gramEnd"/>
    </w:p>
    <w:p w:rsidR="00827237" w:rsidRPr="00F9268E" w:rsidRDefault="00827237" w:rsidP="00827237">
      <w:pPr>
        <w:ind w:firstLine="709"/>
        <w:jc w:val="both"/>
        <w:rPr>
          <w:rFonts w:ascii="Arial" w:hAnsi="Arial" w:cs="Arial"/>
          <w:sz w:val="16"/>
          <w:szCs w:val="16"/>
        </w:rPr>
      </w:pPr>
      <w:r w:rsidRPr="00F9268E">
        <w:rPr>
          <w:rFonts w:ascii="Arial" w:hAnsi="Arial" w:cs="Arial"/>
          <w:sz w:val="16"/>
          <w:szCs w:val="16"/>
        </w:rPr>
        <w:t>23.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 по размещению информации о государственных и муниципальных учреждениях (</w:t>
      </w:r>
      <w:proofErr w:type="spellStart"/>
      <w:r w:rsidRPr="00F9268E">
        <w:rPr>
          <w:rFonts w:ascii="Arial" w:hAnsi="Arial" w:cs="Arial"/>
          <w:sz w:val="16"/>
          <w:szCs w:val="16"/>
        </w:rPr>
        <w:t>www.bus.gov.ru</w:t>
      </w:r>
      <w:proofErr w:type="spellEnd"/>
      <w:r w:rsidRPr="00F9268E">
        <w:rPr>
          <w:rFonts w:ascii="Arial" w:hAnsi="Arial" w:cs="Arial"/>
          <w:sz w:val="16"/>
          <w:szCs w:val="16"/>
        </w:rPr>
        <w:t>) и на сайтах органов, осуществляющих полномочия учредителя, в информационно-телекоммуникационной сети «Интернет».</w:t>
      </w:r>
    </w:p>
    <w:p w:rsidR="00827237" w:rsidRPr="00827237" w:rsidRDefault="00827237" w:rsidP="00827237">
      <w:pPr>
        <w:ind w:firstLine="709"/>
        <w:jc w:val="both"/>
        <w:rPr>
          <w:rFonts w:ascii="Arial" w:hAnsi="Arial" w:cs="Arial"/>
          <w:sz w:val="16"/>
          <w:szCs w:val="16"/>
        </w:rPr>
      </w:pPr>
      <w:r w:rsidRPr="00F9268E">
        <w:rPr>
          <w:rFonts w:ascii="Arial" w:hAnsi="Arial" w:cs="Arial"/>
          <w:sz w:val="16"/>
          <w:szCs w:val="16"/>
        </w:rPr>
        <w:t>24. Нормативные затраты на выполнение муниципальной работы определяются при расчете объема финансового обеспечения выполнения муниципального задания по решению и в порядке,</w:t>
      </w:r>
      <w:r w:rsidRPr="00827237">
        <w:rPr>
          <w:rFonts w:ascii="Arial" w:hAnsi="Arial" w:cs="Arial"/>
          <w:sz w:val="16"/>
          <w:szCs w:val="16"/>
        </w:rPr>
        <w:t xml:space="preserve"> установленном органом, осуществляющим полномочия учредителя.</w:t>
      </w:r>
    </w:p>
    <w:p w:rsidR="00827237" w:rsidRPr="00F9268E" w:rsidRDefault="00827237" w:rsidP="00827237">
      <w:pPr>
        <w:ind w:firstLine="709"/>
        <w:jc w:val="both"/>
        <w:rPr>
          <w:rFonts w:ascii="Arial" w:hAnsi="Arial" w:cs="Arial"/>
          <w:sz w:val="16"/>
          <w:szCs w:val="16"/>
        </w:rPr>
      </w:pPr>
      <w:r w:rsidRPr="00827237">
        <w:rPr>
          <w:rFonts w:ascii="Arial" w:hAnsi="Arial" w:cs="Arial"/>
          <w:sz w:val="16"/>
          <w:szCs w:val="16"/>
        </w:rPr>
        <w:t xml:space="preserve">25. Нормативные затраты на выполнение муниципальной работы рассчитываются на работу в целом или в случае установления в муниципальном задании показателей объема выполнения муниципальной работы - на единицу объема работы. В нормативные затраты на </w:t>
      </w:r>
      <w:r w:rsidRPr="00F9268E">
        <w:rPr>
          <w:rFonts w:ascii="Arial" w:hAnsi="Arial" w:cs="Arial"/>
          <w:sz w:val="16"/>
          <w:szCs w:val="16"/>
        </w:rPr>
        <w:t>выполнение муниципальной работы включаются:</w:t>
      </w:r>
    </w:p>
    <w:p w:rsidR="00827237" w:rsidRPr="00F9268E" w:rsidRDefault="00827237" w:rsidP="00827237">
      <w:pPr>
        <w:ind w:firstLine="709"/>
        <w:jc w:val="both"/>
        <w:rPr>
          <w:rFonts w:ascii="Arial" w:hAnsi="Arial" w:cs="Arial"/>
          <w:sz w:val="16"/>
          <w:szCs w:val="16"/>
        </w:rPr>
      </w:pPr>
      <w:bookmarkStart w:id="12" w:name="sub_10251"/>
      <w:r w:rsidRPr="00F9268E">
        <w:rPr>
          <w:rFonts w:ascii="Arial" w:hAnsi="Arial" w:cs="Arial"/>
          <w:sz w:val="16"/>
          <w:szCs w:val="16"/>
        </w:rPr>
        <w:t>1) затраты на оплату труда работников, непосредственно связанных с выполнением муниципальной работы, и начисления на выплаты по оплате труда работников, непосредственно связанных с выполнением муниципальной работы;</w:t>
      </w:r>
    </w:p>
    <w:p w:rsidR="00827237" w:rsidRPr="00F9268E" w:rsidRDefault="00827237" w:rsidP="00827237">
      <w:pPr>
        <w:ind w:firstLine="709"/>
        <w:jc w:val="both"/>
        <w:rPr>
          <w:rFonts w:ascii="Arial" w:hAnsi="Arial" w:cs="Arial"/>
          <w:sz w:val="16"/>
          <w:szCs w:val="16"/>
        </w:rPr>
      </w:pPr>
      <w:bookmarkStart w:id="13" w:name="sub_10252"/>
      <w:bookmarkEnd w:id="12"/>
      <w:r w:rsidRPr="00F9268E">
        <w:rPr>
          <w:rFonts w:ascii="Arial" w:hAnsi="Arial" w:cs="Arial"/>
          <w:sz w:val="16"/>
          <w:szCs w:val="16"/>
        </w:rPr>
        <w:t>2)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выполнения работы с учетом срока его полезного использования, а также затраты на аренду указанного имущества;</w:t>
      </w:r>
    </w:p>
    <w:p w:rsidR="00827237" w:rsidRPr="00F9268E" w:rsidRDefault="00827237" w:rsidP="00827237">
      <w:pPr>
        <w:ind w:firstLine="709"/>
        <w:jc w:val="both"/>
        <w:rPr>
          <w:rFonts w:ascii="Arial" w:hAnsi="Arial" w:cs="Arial"/>
          <w:sz w:val="16"/>
          <w:szCs w:val="16"/>
        </w:rPr>
      </w:pPr>
      <w:bookmarkStart w:id="14" w:name="sub_10253"/>
      <w:bookmarkEnd w:id="13"/>
      <w:proofErr w:type="gramStart"/>
      <w:r w:rsidRPr="00F9268E">
        <w:rPr>
          <w:rFonts w:ascii="Arial" w:hAnsi="Arial" w:cs="Arial"/>
          <w:sz w:val="16"/>
          <w:szCs w:val="16"/>
        </w:rPr>
        <w:t xml:space="preserve">3) 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муниципальной работы), с учетом срока их полезного использования в случае, если указанные затраты в соответствии с общими требованиями не включены в состав затрат, предусмотренных </w:t>
      </w:r>
      <w:r w:rsidRPr="00F9268E">
        <w:rPr>
          <w:rStyle w:val="afff1"/>
          <w:rFonts w:ascii="Arial" w:hAnsi="Arial" w:cs="Arial"/>
          <w:color w:val="auto"/>
          <w:sz w:val="16"/>
          <w:szCs w:val="16"/>
        </w:rPr>
        <w:t>подпунктом 2</w:t>
      </w:r>
      <w:r w:rsidRPr="00F9268E">
        <w:rPr>
          <w:rFonts w:ascii="Arial" w:hAnsi="Arial" w:cs="Arial"/>
          <w:sz w:val="16"/>
          <w:szCs w:val="16"/>
        </w:rPr>
        <w:t xml:space="preserve"> настоящего пункта;</w:t>
      </w:r>
      <w:proofErr w:type="gramEnd"/>
    </w:p>
    <w:p w:rsidR="00827237" w:rsidRPr="00F9268E" w:rsidRDefault="00827237" w:rsidP="00827237">
      <w:pPr>
        <w:ind w:firstLine="709"/>
        <w:jc w:val="both"/>
        <w:rPr>
          <w:rFonts w:ascii="Arial" w:hAnsi="Arial" w:cs="Arial"/>
          <w:sz w:val="16"/>
          <w:szCs w:val="16"/>
        </w:rPr>
      </w:pPr>
      <w:bookmarkStart w:id="15" w:name="sub_10254"/>
      <w:bookmarkEnd w:id="14"/>
      <w:r w:rsidRPr="00F9268E">
        <w:rPr>
          <w:rFonts w:ascii="Arial" w:hAnsi="Arial" w:cs="Arial"/>
          <w:sz w:val="16"/>
          <w:szCs w:val="16"/>
        </w:rPr>
        <w:t>4) затраты на иные расходы, непосредственно связанные с выполнением муниципальной работы;</w:t>
      </w:r>
    </w:p>
    <w:p w:rsidR="00827237" w:rsidRPr="00F9268E" w:rsidRDefault="00827237" w:rsidP="00827237">
      <w:pPr>
        <w:ind w:firstLine="709"/>
        <w:jc w:val="both"/>
        <w:rPr>
          <w:rFonts w:ascii="Arial" w:hAnsi="Arial" w:cs="Arial"/>
          <w:sz w:val="16"/>
          <w:szCs w:val="16"/>
        </w:rPr>
      </w:pPr>
      <w:bookmarkStart w:id="16" w:name="sub_10255"/>
      <w:bookmarkEnd w:id="15"/>
      <w:r w:rsidRPr="00F9268E">
        <w:rPr>
          <w:rFonts w:ascii="Arial" w:hAnsi="Arial" w:cs="Arial"/>
          <w:sz w:val="16"/>
          <w:szCs w:val="16"/>
        </w:rPr>
        <w:t>5) затраты на оплату коммунальных услуг;</w:t>
      </w:r>
    </w:p>
    <w:p w:rsidR="00827237" w:rsidRPr="00F9268E" w:rsidRDefault="00827237" w:rsidP="00827237">
      <w:pPr>
        <w:ind w:firstLine="709"/>
        <w:jc w:val="both"/>
        <w:rPr>
          <w:rFonts w:ascii="Arial" w:hAnsi="Arial" w:cs="Arial"/>
          <w:sz w:val="16"/>
          <w:szCs w:val="16"/>
        </w:rPr>
      </w:pPr>
      <w:bookmarkStart w:id="17" w:name="sub_10256"/>
      <w:bookmarkEnd w:id="16"/>
      <w:r w:rsidRPr="00F9268E">
        <w:rPr>
          <w:rFonts w:ascii="Arial" w:hAnsi="Arial" w:cs="Arial"/>
          <w:sz w:val="16"/>
          <w:szCs w:val="16"/>
        </w:rPr>
        <w:t>6) затраты на содержание объектов недвижимого имущества, необходимого для выполнения муниципального задания, а также затраты на аренду указанного имущества;</w:t>
      </w:r>
    </w:p>
    <w:bookmarkEnd w:id="17"/>
    <w:p w:rsidR="00827237" w:rsidRPr="00F9268E" w:rsidRDefault="00827237" w:rsidP="00827237">
      <w:pPr>
        <w:ind w:firstLine="709"/>
        <w:jc w:val="both"/>
        <w:rPr>
          <w:rFonts w:ascii="Arial" w:hAnsi="Arial" w:cs="Arial"/>
          <w:sz w:val="16"/>
          <w:szCs w:val="16"/>
        </w:rPr>
      </w:pPr>
      <w:r w:rsidRPr="00F9268E">
        <w:rPr>
          <w:rFonts w:ascii="Arial" w:hAnsi="Arial" w:cs="Arial"/>
          <w:sz w:val="16"/>
          <w:szCs w:val="16"/>
        </w:rPr>
        <w:t>7) затраты на содержание объектов особо ценного движимого имущества и имущества, необходимого для выполнения муниципального задания, а также затраты на аренду указанного имущества;</w:t>
      </w:r>
    </w:p>
    <w:p w:rsidR="00827237" w:rsidRPr="00F9268E" w:rsidRDefault="00827237" w:rsidP="00827237">
      <w:pPr>
        <w:ind w:firstLine="709"/>
        <w:jc w:val="both"/>
        <w:rPr>
          <w:rFonts w:ascii="Arial" w:hAnsi="Arial" w:cs="Arial"/>
          <w:sz w:val="16"/>
          <w:szCs w:val="16"/>
        </w:rPr>
      </w:pPr>
      <w:bookmarkStart w:id="18" w:name="sub_10258"/>
      <w:r w:rsidRPr="00F9268E">
        <w:rPr>
          <w:rFonts w:ascii="Arial" w:hAnsi="Arial" w:cs="Arial"/>
          <w:sz w:val="16"/>
          <w:szCs w:val="16"/>
        </w:rPr>
        <w:t>8)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827237" w:rsidRPr="00F9268E" w:rsidRDefault="00827237" w:rsidP="00827237">
      <w:pPr>
        <w:ind w:firstLine="709"/>
        <w:jc w:val="both"/>
        <w:rPr>
          <w:rFonts w:ascii="Arial" w:hAnsi="Arial" w:cs="Arial"/>
          <w:sz w:val="16"/>
          <w:szCs w:val="16"/>
        </w:rPr>
      </w:pPr>
      <w:bookmarkStart w:id="19" w:name="sub_10259"/>
      <w:bookmarkEnd w:id="18"/>
      <w:r w:rsidRPr="00F9268E">
        <w:rPr>
          <w:rFonts w:ascii="Arial" w:hAnsi="Arial" w:cs="Arial"/>
          <w:sz w:val="16"/>
          <w:szCs w:val="16"/>
        </w:rPr>
        <w:t>9) затраты на приобретение услуг связи;</w:t>
      </w:r>
    </w:p>
    <w:p w:rsidR="00827237" w:rsidRPr="00F9268E" w:rsidRDefault="00827237" w:rsidP="00827237">
      <w:pPr>
        <w:ind w:firstLine="709"/>
        <w:jc w:val="both"/>
        <w:rPr>
          <w:rFonts w:ascii="Arial" w:hAnsi="Arial" w:cs="Arial"/>
          <w:sz w:val="16"/>
          <w:szCs w:val="16"/>
        </w:rPr>
      </w:pPr>
      <w:bookmarkStart w:id="20" w:name="sub_102510"/>
      <w:bookmarkEnd w:id="19"/>
      <w:r w:rsidRPr="00F9268E">
        <w:rPr>
          <w:rFonts w:ascii="Arial" w:hAnsi="Arial" w:cs="Arial"/>
          <w:sz w:val="16"/>
          <w:szCs w:val="16"/>
        </w:rPr>
        <w:t>10) затраты на приобретение транспортных услуг;</w:t>
      </w:r>
    </w:p>
    <w:p w:rsidR="00827237" w:rsidRPr="00F9268E" w:rsidRDefault="00827237" w:rsidP="00827237">
      <w:pPr>
        <w:ind w:firstLine="709"/>
        <w:jc w:val="both"/>
        <w:rPr>
          <w:rFonts w:ascii="Arial" w:hAnsi="Arial" w:cs="Arial"/>
          <w:sz w:val="16"/>
          <w:szCs w:val="16"/>
        </w:rPr>
      </w:pPr>
      <w:bookmarkStart w:id="21" w:name="sub_102511"/>
      <w:bookmarkEnd w:id="20"/>
      <w:r w:rsidRPr="00F9268E">
        <w:rPr>
          <w:rFonts w:ascii="Arial" w:hAnsi="Arial" w:cs="Arial"/>
          <w:sz w:val="16"/>
          <w:szCs w:val="16"/>
        </w:rPr>
        <w:t>11) затраты на оплату труда работников, которые не принимают непосредственного участия в выполнении работы, 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rsidR="00827237" w:rsidRPr="00F9268E" w:rsidRDefault="00827237" w:rsidP="00827237">
      <w:pPr>
        <w:ind w:firstLine="709"/>
        <w:jc w:val="both"/>
        <w:rPr>
          <w:rFonts w:ascii="Arial" w:hAnsi="Arial" w:cs="Arial"/>
          <w:sz w:val="16"/>
          <w:szCs w:val="16"/>
        </w:rPr>
      </w:pPr>
      <w:bookmarkStart w:id="22" w:name="sub_10512"/>
      <w:bookmarkEnd w:id="21"/>
      <w:r w:rsidRPr="00F9268E">
        <w:rPr>
          <w:rFonts w:ascii="Arial" w:hAnsi="Arial" w:cs="Arial"/>
          <w:sz w:val="16"/>
          <w:szCs w:val="16"/>
        </w:rPr>
        <w:t>12) затраты на прочие общехозяйственные нужды.</w:t>
      </w:r>
    </w:p>
    <w:bookmarkEnd w:id="22"/>
    <w:p w:rsidR="00827237" w:rsidRPr="00F9268E" w:rsidRDefault="00827237" w:rsidP="00827237">
      <w:pPr>
        <w:ind w:firstLine="709"/>
        <w:jc w:val="both"/>
        <w:rPr>
          <w:rFonts w:ascii="Arial" w:hAnsi="Arial" w:cs="Arial"/>
          <w:sz w:val="16"/>
          <w:szCs w:val="16"/>
        </w:rPr>
      </w:pPr>
      <w:r w:rsidRPr="00F9268E">
        <w:rPr>
          <w:rFonts w:ascii="Arial" w:hAnsi="Arial" w:cs="Arial"/>
          <w:sz w:val="16"/>
          <w:szCs w:val="16"/>
        </w:rPr>
        <w:t xml:space="preserve">Затраты, указанные в </w:t>
      </w:r>
      <w:r w:rsidRPr="00F9268E">
        <w:rPr>
          <w:rStyle w:val="afff1"/>
          <w:rFonts w:ascii="Arial" w:hAnsi="Arial" w:cs="Arial"/>
          <w:color w:val="auto"/>
          <w:sz w:val="16"/>
          <w:szCs w:val="16"/>
        </w:rPr>
        <w:t>подпунктах 3</w:t>
      </w:r>
      <w:r w:rsidRPr="00F9268E">
        <w:rPr>
          <w:rFonts w:ascii="Arial" w:hAnsi="Arial" w:cs="Arial"/>
          <w:sz w:val="16"/>
          <w:szCs w:val="16"/>
        </w:rPr>
        <w:t xml:space="preserve"> и </w:t>
      </w:r>
      <w:hyperlink w:anchor="sub_10258" w:history="1">
        <w:r w:rsidRPr="00F9268E">
          <w:rPr>
            <w:rStyle w:val="afff1"/>
            <w:rFonts w:ascii="Arial" w:hAnsi="Arial" w:cs="Arial"/>
            <w:color w:val="auto"/>
            <w:sz w:val="16"/>
            <w:szCs w:val="16"/>
          </w:rPr>
          <w:t>8</w:t>
        </w:r>
      </w:hyperlink>
      <w:r w:rsidRPr="00F9268E">
        <w:rPr>
          <w:rFonts w:ascii="Arial" w:hAnsi="Arial" w:cs="Arial"/>
          <w:sz w:val="16"/>
          <w:szCs w:val="16"/>
        </w:rPr>
        <w:t xml:space="preserve"> настоящего пункта, включаются в нормативные затраты на выполнение муниципальной работы по решению органа, осуществляющего полномочия учредителя.</w:t>
      </w:r>
    </w:p>
    <w:p w:rsidR="00827237" w:rsidRPr="00F9268E" w:rsidRDefault="00827237" w:rsidP="00827237">
      <w:pPr>
        <w:ind w:firstLine="709"/>
        <w:jc w:val="both"/>
        <w:rPr>
          <w:rFonts w:ascii="Arial" w:hAnsi="Arial" w:cs="Arial"/>
          <w:sz w:val="16"/>
          <w:szCs w:val="16"/>
        </w:rPr>
      </w:pPr>
      <w:proofErr w:type="gramStart"/>
      <w:r w:rsidRPr="00F9268E">
        <w:rPr>
          <w:rFonts w:ascii="Arial" w:hAnsi="Arial" w:cs="Arial"/>
          <w:sz w:val="16"/>
          <w:szCs w:val="16"/>
        </w:rPr>
        <w:t xml:space="preserve">Затраты, указанные в </w:t>
      </w:r>
      <w:r w:rsidRPr="00F9268E">
        <w:rPr>
          <w:rStyle w:val="afff1"/>
          <w:rFonts w:ascii="Arial" w:hAnsi="Arial" w:cs="Arial"/>
          <w:color w:val="auto"/>
          <w:sz w:val="16"/>
          <w:szCs w:val="16"/>
        </w:rPr>
        <w:t>подпунктах 3</w:t>
      </w:r>
      <w:r w:rsidRPr="00F9268E">
        <w:rPr>
          <w:rFonts w:ascii="Arial" w:hAnsi="Arial" w:cs="Arial"/>
          <w:sz w:val="16"/>
          <w:szCs w:val="16"/>
        </w:rPr>
        <w:t xml:space="preserve"> и </w:t>
      </w:r>
      <w:hyperlink w:anchor="sub_10258" w:history="1">
        <w:r w:rsidRPr="00F9268E">
          <w:rPr>
            <w:rStyle w:val="afff1"/>
            <w:rFonts w:ascii="Arial" w:hAnsi="Arial" w:cs="Arial"/>
            <w:color w:val="auto"/>
            <w:sz w:val="16"/>
            <w:szCs w:val="16"/>
          </w:rPr>
          <w:t>8</w:t>
        </w:r>
      </w:hyperlink>
      <w:r w:rsidRPr="00F9268E">
        <w:rPr>
          <w:rFonts w:ascii="Arial" w:hAnsi="Arial" w:cs="Arial"/>
          <w:sz w:val="16"/>
          <w:szCs w:val="16"/>
        </w:rPr>
        <w:t xml:space="preserve"> настоящего пункта,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выполнения работы (основные средства и нематериальные активы, амортизируемые в процессе выполнения работы) и необходимому для общехозяйственных нужд (основные средства и нематериальные активы), исходя из срока его полезного использования, установленного с учетом </w:t>
      </w:r>
      <w:r w:rsidRPr="00F9268E">
        <w:rPr>
          <w:rStyle w:val="afff1"/>
          <w:rFonts w:ascii="Arial" w:hAnsi="Arial" w:cs="Arial"/>
          <w:color w:val="auto"/>
          <w:sz w:val="16"/>
          <w:szCs w:val="16"/>
        </w:rPr>
        <w:t>Классификации</w:t>
      </w:r>
      <w:proofErr w:type="gramEnd"/>
      <w:r w:rsidRPr="00F9268E">
        <w:rPr>
          <w:rFonts w:ascii="Arial" w:hAnsi="Arial" w:cs="Arial"/>
          <w:sz w:val="16"/>
          <w:szCs w:val="16"/>
        </w:rPr>
        <w:t xml:space="preserve"> основных средств, включаемых в амортизационные группы, утвержденной </w:t>
      </w:r>
      <w:r w:rsidRPr="00F9268E">
        <w:rPr>
          <w:rStyle w:val="afff1"/>
          <w:rFonts w:ascii="Arial" w:hAnsi="Arial" w:cs="Arial"/>
          <w:color w:val="auto"/>
          <w:sz w:val="16"/>
          <w:szCs w:val="16"/>
        </w:rPr>
        <w:t>постановлением</w:t>
      </w:r>
      <w:r w:rsidRPr="00F9268E">
        <w:rPr>
          <w:rFonts w:ascii="Arial" w:hAnsi="Arial" w:cs="Arial"/>
          <w:sz w:val="16"/>
          <w:szCs w:val="16"/>
        </w:rPr>
        <w:t xml:space="preserve"> Правительства Российской Федерации от 1 января 2002 года №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выполняемых работ.</w:t>
      </w:r>
    </w:p>
    <w:p w:rsidR="00827237" w:rsidRPr="00827237" w:rsidRDefault="00827237" w:rsidP="00827237">
      <w:pPr>
        <w:ind w:firstLine="709"/>
        <w:jc w:val="both"/>
        <w:rPr>
          <w:rFonts w:ascii="Arial" w:hAnsi="Arial" w:cs="Arial"/>
          <w:sz w:val="16"/>
          <w:szCs w:val="16"/>
        </w:rPr>
      </w:pPr>
      <w:r w:rsidRPr="00F9268E">
        <w:rPr>
          <w:rFonts w:ascii="Arial" w:hAnsi="Arial" w:cs="Arial"/>
          <w:sz w:val="16"/>
          <w:szCs w:val="16"/>
        </w:rPr>
        <w:t xml:space="preserve">26. </w:t>
      </w:r>
      <w:proofErr w:type="gramStart"/>
      <w:r w:rsidRPr="00F9268E">
        <w:rPr>
          <w:rFonts w:ascii="Arial" w:hAnsi="Arial" w:cs="Arial"/>
          <w:sz w:val="16"/>
          <w:szCs w:val="16"/>
        </w:rPr>
        <w:t>При определении нормативных затрат на выполнение муниципальной работы</w:t>
      </w:r>
      <w:r w:rsidRPr="00827237">
        <w:rPr>
          <w:rFonts w:ascii="Arial" w:hAnsi="Arial" w:cs="Arial"/>
          <w:sz w:val="16"/>
          <w:szCs w:val="16"/>
        </w:rPr>
        <w:t xml:space="preserve">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 (далее - стандарт работы).</w:t>
      </w:r>
      <w:proofErr w:type="gramEnd"/>
    </w:p>
    <w:p w:rsidR="00827237" w:rsidRPr="00827237" w:rsidRDefault="00827237" w:rsidP="00827237">
      <w:pPr>
        <w:ind w:firstLine="709"/>
        <w:jc w:val="both"/>
        <w:rPr>
          <w:rFonts w:ascii="Arial" w:hAnsi="Arial" w:cs="Arial"/>
          <w:sz w:val="16"/>
          <w:szCs w:val="16"/>
        </w:rPr>
      </w:pPr>
      <w:proofErr w:type="gramStart"/>
      <w:r w:rsidRPr="00827237">
        <w:rPr>
          <w:rFonts w:ascii="Arial" w:hAnsi="Arial" w:cs="Arial"/>
          <w:sz w:val="16"/>
          <w:szCs w:val="16"/>
        </w:rPr>
        <w:t>При отсутствии норм, выраженных в натуральных показателях, установленных стандартом работы, в отношении муниципальной работы, выполняемой муниципальными учреждениями, нормы, выраженные в натуральных показателях, определяются на основе анализа и усреднения показателей деятельности муниципального учреждения, которое имеет минимальный объем затрат на выполнение единицы муниципальной работы при выполнении требований к качеству выполнения муниципальной работы, отраженных в стандарте работы, либо на основе медианного значения по</w:t>
      </w:r>
      <w:proofErr w:type="gramEnd"/>
      <w:r w:rsidRPr="00827237">
        <w:rPr>
          <w:rFonts w:ascii="Arial" w:hAnsi="Arial" w:cs="Arial"/>
          <w:sz w:val="16"/>
          <w:szCs w:val="16"/>
        </w:rPr>
        <w:t xml:space="preserve"> муниципальным учреждениям, выполняющим муниципальную работу.</w:t>
      </w:r>
    </w:p>
    <w:p w:rsidR="00827237" w:rsidRPr="00827237" w:rsidRDefault="00827237" w:rsidP="00827237">
      <w:pPr>
        <w:ind w:firstLine="709"/>
        <w:jc w:val="both"/>
        <w:rPr>
          <w:rFonts w:ascii="Arial" w:hAnsi="Arial" w:cs="Arial"/>
          <w:sz w:val="16"/>
          <w:szCs w:val="16"/>
        </w:rPr>
      </w:pPr>
      <w:r w:rsidRPr="00827237">
        <w:rPr>
          <w:rFonts w:ascii="Arial" w:hAnsi="Arial" w:cs="Arial"/>
          <w:sz w:val="16"/>
          <w:szCs w:val="16"/>
        </w:rPr>
        <w:lastRenderedPageBreak/>
        <w:t>Значения нормативных затрат на выполнение муниципальной работы утверждаются органом, осуществляющим полномочия учредителя.</w:t>
      </w:r>
    </w:p>
    <w:p w:rsidR="00827237" w:rsidRPr="00827237" w:rsidRDefault="00827237" w:rsidP="00827237">
      <w:pPr>
        <w:ind w:firstLine="709"/>
        <w:jc w:val="both"/>
        <w:rPr>
          <w:rFonts w:ascii="Arial" w:hAnsi="Arial" w:cs="Arial"/>
          <w:sz w:val="16"/>
          <w:szCs w:val="16"/>
        </w:rPr>
      </w:pPr>
      <w:r w:rsidRPr="00827237">
        <w:rPr>
          <w:rFonts w:ascii="Arial" w:hAnsi="Arial" w:cs="Arial"/>
          <w:sz w:val="16"/>
          <w:szCs w:val="16"/>
        </w:rPr>
        <w:t>При определении нормативных затрат на выполнение работы по решению органа, осуществляющего полномочия учредителя, в установленном им порядке в отношении муниципальных учреждений могут применяться корректирующие коэффициенты.</w:t>
      </w:r>
    </w:p>
    <w:p w:rsidR="00827237" w:rsidRPr="00827237" w:rsidRDefault="00827237" w:rsidP="00827237">
      <w:pPr>
        <w:ind w:firstLine="709"/>
        <w:jc w:val="both"/>
        <w:rPr>
          <w:rFonts w:ascii="Arial" w:hAnsi="Arial" w:cs="Arial"/>
          <w:sz w:val="16"/>
          <w:szCs w:val="16"/>
        </w:rPr>
      </w:pPr>
      <w:r w:rsidRPr="00827237">
        <w:rPr>
          <w:rFonts w:ascii="Arial" w:hAnsi="Arial" w:cs="Arial"/>
          <w:sz w:val="16"/>
          <w:szCs w:val="16"/>
        </w:rPr>
        <w:t>27.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827237" w:rsidRPr="00F9268E" w:rsidRDefault="00827237" w:rsidP="00827237">
      <w:pPr>
        <w:ind w:firstLine="709"/>
        <w:jc w:val="both"/>
        <w:rPr>
          <w:rFonts w:ascii="Arial" w:hAnsi="Arial" w:cs="Arial"/>
          <w:sz w:val="16"/>
          <w:szCs w:val="16"/>
        </w:rPr>
      </w:pPr>
      <w:proofErr w:type="gramStart"/>
      <w:r w:rsidRPr="00827237">
        <w:rPr>
          <w:rFonts w:ascii="Arial" w:hAnsi="Arial" w:cs="Arial"/>
          <w:sz w:val="16"/>
          <w:szCs w:val="16"/>
        </w:rPr>
        <w:t>В случае если муниципальное бюджетное или муниципальное автономное учреждение Новосельского сельского поселения Новокубанского района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на уплату налогов, в качестве объекта налогообложения по которым признается имущество учреждения, рассчитываются с применением коэффициента платной деятельности, который</w:t>
      </w:r>
      <w:proofErr w:type="gramEnd"/>
      <w:r w:rsidRPr="00827237">
        <w:rPr>
          <w:rFonts w:ascii="Arial" w:hAnsi="Arial" w:cs="Arial"/>
          <w:sz w:val="16"/>
          <w:szCs w:val="16"/>
        </w:rPr>
        <w:t xml:space="preserve"> определяется как отношение планируемого объема субсидии на финансовое обеспечение выполнения муниципального задания (далее - субсидия) к общей сумме планируемых поступлений, включающей поступления от субсидии и доходов от платной деятельности, определяемых исходя из объемов указанных поступлений, полученных в отчетном финансовом году (далее - </w:t>
      </w:r>
      <w:r w:rsidRPr="00F9268E">
        <w:rPr>
          <w:rFonts w:ascii="Arial" w:hAnsi="Arial" w:cs="Arial"/>
          <w:sz w:val="16"/>
          <w:szCs w:val="16"/>
        </w:rPr>
        <w:t>коэффициент платной деятельности).</w:t>
      </w:r>
    </w:p>
    <w:p w:rsidR="00827237" w:rsidRPr="00F9268E" w:rsidRDefault="00827237" w:rsidP="00827237">
      <w:pPr>
        <w:ind w:firstLine="709"/>
        <w:jc w:val="both"/>
        <w:rPr>
          <w:rFonts w:ascii="Arial" w:hAnsi="Arial" w:cs="Arial"/>
          <w:sz w:val="16"/>
          <w:szCs w:val="16"/>
        </w:rPr>
      </w:pPr>
      <w:proofErr w:type="gramStart"/>
      <w:r w:rsidRPr="00F9268E">
        <w:rPr>
          <w:rFonts w:ascii="Arial" w:hAnsi="Arial" w:cs="Arial"/>
          <w:sz w:val="16"/>
          <w:szCs w:val="16"/>
        </w:rPr>
        <w:t xml:space="preserve">При расчете коэффициента платной деятельности не учитываются поступления в виде субсидий в соответствии с </w:t>
      </w:r>
      <w:r w:rsidRPr="00F9268E">
        <w:rPr>
          <w:rStyle w:val="afff1"/>
          <w:rFonts w:ascii="Arial" w:hAnsi="Arial" w:cs="Arial"/>
          <w:color w:val="auto"/>
          <w:sz w:val="16"/>
          <w:szCs w:val="16"/>
        </w:rPr>
        <w:t>абзацем вторым пункта 1 статьи 78.1</w:t>
      </w:r>
      <w:r w:rsidRPr="00F9268E">
        <w:rPr>
          <w:rFonts w:ascii="Arial" w:hAnsi="Arial" w:cs="Arial"/>
          <w:sz w:val="16"/>
          <w:szCs w:val="16"/>
        </w:rPr>
        <w:t xml:space="preserve"> Бюджетного кодекса Российской Федерации, предоставляемых из  бюджета Новосельского сельского поселения Новокубанского района,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w:t>
      </w:r>
      <w:proofErr w:type="gramEnd"/>
      <w:r w:rsidRPr="00F9268E">
        <w:rPr>
          <w:rFonts w:ascii="Arial" w:hAnsi="Arial" w:cs="Arial"/>
          <w:sz w:val="16"/>
          <w:szCs w:val="16"/>
        </w:rPr>
        <w:t xml:space="preserve"> (безвозмездное пользование).</w:t>
      </w:r>
    </w:p>
    <w:p w:rsidR="00827237" w:rsidRPr="00F9268E" w:rsidRDefault="00827237" w:rsidP="00827237">
      <w:pPr>
        <w:ind w:firstLine="709"/>
        <w:jc w:val="both"/>
        <w:rPr>
          <w:rFonts w:ascii="Arial" w:hAnsi="Arial" w:cs="Arial"/>
          <w:sz w:val="16"/>
          <w:szCs w:val="16"/>
        </w:rPr>
      </w:pPr>
      <w:r w:rsidRPr="00F9268E">
        <w:rPr>
          <w:rFonts w:ascii="Arial" w:hAnsi="Arial" w:cs="Arial"/>
          <w:sz w:val="16"/>
          <w:szCs w:val="16"/>
        </w:rPr>
        <w:t>28. Затраты на содержание не используемого для выполнения муниципального задания имущества муниципального бюджетного или муниципального автономного учреждения Новосельского сельского поселения Новокубанского района рассчитываются с учетом затрат:</w:t>
      </w:r>
    </w:p>
    <w:p w:rsidR="00827237" w:rsidRPr="00F9268E" w:rsidRDefault="00827237" w:rsidP="00827237">
      <w:pPr>
        <w:ind w:firstLine="709"/>
        <w:jc w:val="both"/>
        <w:rPr>
          <w:rFonts w:ascii="Arial" w:hAnsi="Arial" w:cs="Arial"/>
          <w:sz w:val="16"/>
          <w:szCs w:val="16"/>
        </w:rPr>
      </w:pPr>
      <w:bookmarkStart w:id="23" w:name="sub_10281"/>
      <w:r w:rsidRPr="00F9268E">
        <w:rPr>
          <w:rFonts w:ascii="Arial" w:hAnsi="Arial" w:cs="Arial"/>
          <w:sz w:val="16"/>
          <w:szCs w:val="16"/>
        </w:rPr>
        <w:t>1) на потребление электрической энергии в размере 10 процентов общего объема затрат учреждения в части указанного вида затрат в составе затрат на коммунальные услуги;</w:t>
      </w:r>
    </w:p>
    <w:p w:rsidR="00827237" w:rsidRPr="00F9268E" w:rsidRDefault="00827237" w:rsidP="00827237">
      <w:pPr>
        <w:ind w:firstLine="709"/>
        <w:jc w:val="both"/>
        <w:rPr>
          <w:rFonts w:ascii="Arial" w:hAnsi="Arial" w:cs="Arial"/>
          <w:sz w:val="16"/>
          <w:szCs w:val="16"/>
        </w:rPr>
      </w:pPr>
      <w:bookmarkStart w:id="24" w:name="sub_10282"/>
      <w:bookmarkEnd w:id="23"/>
      <w:r w:rsidRPr="00F9268E">
        <w:rPr>
          <w:rFonts w:ascii="Arial" w:hAnsi="Arial" w:cs="Arial"/>
          <w:sz w:val="16"/>
          <w:szCs w:val="16"/>
        </w:rPr>
        <w:t>2) на потребление тепловой энергии в размере 50 процентов общего объема затрат учреждения в части указанного вида затрат в составе затрат на коммунальные услуги.</w:t>
      </w:r>
    </w:p>
    <w:bookmarkEnd w:id="24"/>
    <w:p w:rsidR="00827237" w:rsidRPr="00F9268E" w:rsidRDefault="00827237" w:rsidP="00827237">
      <w:pPr>
        <w:ind w:firstLine="709"/>
        <w:jc w:val="both"/>
        <w:rPr>
          <w:rFonts w:ascii="Arial" w:hAnsi="Arial" w:cs="Arial"/>
          <w:sz w:val="16"/>
          <w:szCs w:val="16"/>
        </w:rPr>
      </w:pPr>
      <w:r w:rsidRPr="00F9268E">
        <w:rPr>
          <w:rFonts w:ascii="Arial" w:hAnsi="Arial" w:cs="Arial"/>
          <w:sz w:val="16"/>
          <w:szCs w:val="16"/>
        </w:rPr>
        <w:t>В случае если учреждение оказывает платную деятельность сверх установленного муниципального задания, затраты, указанные в настоящем пункте рассчитываются с применением коэффициента платной деятельности.</w:t>
      </w:r>
    </w:p>
    <w:p w:rsidR="00827237" w:rsidRPr="00F9268E" w:rsidRDefault="00827237" w:rsidP="00827237">
      <w:pPr>
        <w:ind w:firstLine="709"/>
        <w:jc w:val="both"/>
        <w:rPr>
          <w:rFonts w:ascii="Arial" w:hAnsi="Arial" w:cs="Arial"/>
          <w:sz w:val="16"/>
          <w:szCs w:val="16"/>
        </w:rPr>
      </w:pPr>
      <w:r w:rsidRPr="00F9268E">
        <w:rPr>
          <w:rFonts w:ascii="Arial" w:hAnsi="Arial" w:cs="Arial"/>
          <w:sz w:val="16"/>
          <w:szCs w:val="16"/>
        </w:rPr>
        <w:t>Значения затрат на содержание не используемого для выполнения муниципального задания имущества учреждения утверждаются органом, осуществляющим полномочия учредителя.</w:t>
      </w:r>
    </w:p>
    <w:p w:rsidR="00827237" w:rsidRPr="00F9268E" w:rsidRDefault="00827237" w:rsidP="00827237">
      <w:pPr>
        <w:ind w:firstLine="709"/>
        <w:jc w:val="both"/>
        <w:rPr>
          <w:rFonts w:ascii="Arial" w:hAnsi="Arial" w:cs="Arial"/>
          <w:sz w:val="16"/>
          <w:szCs w:val="16"/>
        </w:rPr>
      </w:pPr>
      <w:bookmarkStart w:id="25" w:name="sub_10286"/>
      <w:r w:rsidRPr="00F9268E">
        <w:rPr>
          <w:rFonts w:ascii="Arial" w:hAnsi="Arial" w:cs="Arial"/>
          <w:sz w:val="16"/>
          <w:szCs w:val="16"/>
        </w:rPr>
        <w:t>Затраты на содержание не используемого для выполнения муниципального задания имущества муниципального бюджетного или муниципального автономного учреждения Новосельского сельского поселения Новокубанского района включаются в объем финансового обеспечения выполнения муниципального задания при наличии указанного имущества и по решению органа, осуществляющего полномочия учредителя.</w:t>
      </w:r>
    </w:p>
    <w:bookmarkEnd w:id="25"/>
    <w:p w:rsidR="00827237" w:rsidRPr="00F9268E" w:rsidRDefault="00827237" w:rsidP="00827237">
      <w:pPr>
        <w:ind w:firstLine="709"/>
        <w:jc w:val="both"/>
        <w:rPr>
          <w:rFonts w:ascii="Arial" w:hAnsi="Arial" w:cs="Arial"/>
          <w:sz w:val="16"/>
          <w:szCs w:val="16"/>
        </w:rPr>
      </w:pPr>
      <w:r w:rsidRPr="00F9268E">
        <w:rPr>
          <w:rFonts w:ascii="Arial" w:hAnsi="Arial" w:cs="Arial"/>
          <w:sz w:val="16"/>
          <w:szCs w:val="16"/>
        </w:rPr>
        <w:t xml:space="preserve">29. </w:t>
      </w:r>
      <w:proofErr w:type="gramStart"/>
      <w:r w:rsidRPr="00F9268E">
        <w:rPr>
          <w:rFonts w:ascii="Arial" w:hAnsi="Arial" w:cs="Arial"/>
          <w:sz w:val="16"/>
          <w:szCs w:val="16"/>
        </w:rPr>
        <w:t>В случае если муниципальное бюджетное или муниципальное автономное учреждение Новосельского сельского поселения Новокубанского района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w:t>
      </w:r>
      <w:proofErr w:type="gramEnd"/>
      <w:r w:rsidRPr="00F9268E">
        <w:rPr>
          <w:rFonts w:ascii="Arial" w:hAnsi="Arial" w:cs="Arial"/>
          <w:sz w:val="16"/>
          <w:szCs w:val="16"/>
        </w:rPr>
        <w:t xml:space="preserve"> (выполнение) которой предусмотрено взимание платы, и размера платы (цены, тарифа), установленного в муниципальном задании, органом, осуществляющим полномочия учредителя, с учетом положений, установленных федеральными законами.</w:t>
      </w:r>
    </w:p>
    <w:p w:rsidR="00827237" w:rsidRPr="00F9268E" w:rsidRDefault="00827237" w:rsidP="00827237">
      <w:pPr>
        <w:ind w:firstLine="709"/>
        <w:jc w:val="both"/>
        <w:rPr>
          <w:rFonts w:ascii="Arial" w:hAnsi="Arial" w:cs="Arial"/>
          <w:sz w:val="16"/>
          <w:szCs w:val="16"/>
        </w:rPr>
      </w:pPr>
      <w:r w:rsidRPr="00F9268E">
        <w:rPr>
          <w:rFonts w:ascii="Arial" w:hAnsi="Arial" w:cs="Arial"/>
          <w:sz w:val="16"/>
          <w:szCs w:val="16"/>
        </w:rPr>
        <w:t>30. 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Новосельского сельского поселения Новокубанского района.</w:t>
      </w:r>
    </w:p>
    <w:p w:rsidR="00827237" w:rsidRPr="00F9268E" w:rsidRDefault="00827237" w:rsidP="00827237">
      <w:pPr>
        <w:ind w:firstLine="709"/>
        <w:jc w:val="both"/>
        <w:rPr>
          <w:rFonts w:ascii="Arial" w:hAnsi="Arial" w:cs="Arial"/>
          <w:sz w:val="16"/>
          <w:szCs w:val="16"/>
        </w:rPr>
      </w:pPr>
      <w:bookmarkStart w:id="26" w:name="sub_1032"/>
      <w:r w:rsidRPr="00F9268E">
        <w:rPr>
          <w:rFonts w:ascii="Arial" w:hAnsi="Arial" w:cs="Arial"/>
          <w:sz w:val="16"/>
          <w:szCs w:val="16"/>
        </w:rPr>
        <w:t>31. Финансовое обеспечение выполнения муниципального задания осуществляется в пределах бюджетных ассигнований, предусмотренных в бюджете Новосельского сельского поселения Новокубанского района на указанные цели.</w:t>
      </w:r>
    </w:p>
    <w:bookmarkEnd w:id="26"/>
    <w:p w:rsidR="00827237" w:rsidRPr="00F9268E" w:rsidRDefault="00827237" w:rsidP="00827237">
      <w:pPr>
        <w:ind w:firstLine="709"/>
        <w:jc w:val="both"/>
        <w:rPr>
          <w:rFonts w:ascii="Arial" w:hAnsi="Arial" w:cs="Arial"/>
          <w:sz w:val="16"/>
          <w:szCs w:val="16"/>
        </w:rPr>
      </w:pPr>
      <w:r w:rsidRPr="00F9268E">
        <w:rPr>
          <w:rFonts w:ascii="Arial" w:hAnsi="Arial" w:cs="Arial"/>
          <w:sz w:val="16"/>
          <w:szCs w:val="16"/>
        </w:rPr>
        <w:t>Финансовое обеспечение выполнения муниципального задания муниципальным бюджетным или муниципальным автономным учреждением Новосельского сельского поселения Новокубанского района осуществляется путем предоставления субсидии из бюджета.</w:t>
      </w:r>
    </w:p>
    <w:p w:rsidR="00827237" w:rsidRPr="00F9268E" w:rsidRDefault="00827237" w:rsidP="00827237">
      <w:pPr>
        <w:ind w:firstLine="709"/>
        <w:jc w:val="both"/>
        <w:rPr>
          <w:rFonts w:ascii="Arial" w:hAnsi="Arial" w:cs="Arial"/>
          <w:sz w:val="16"/>
          <w:szCs w:val="16"/>
        </w:rPr>
      </w:pPr>
      <w:r w:rsidRPr="00F9268E">
        <w:rPr>
          <w:rFonts w:ascii="Arial" w:hAnsi="Arial" w:cs="Arial"/>
          <w:sz w:val="16"/>
          <w:szCs w:val="16"/>
        </w:rPr>
        <w:t>Финансовое обеспечение выполнения муниципального задания муниципальным казенным учреждением Новосельского сельского поселения Новокубанского района осуществляется в соответствии с показателями бюджетной сметы этого учреждения.</w:t>
      </w:r>
    </w:p>
    <w:p w:rsidR="00827237" w:rsidRPr="00F9268E" w:rsidRDefault="00827237" w:rsidP="00827237">
      <w:pPr>
        <w:ind w:firstLine="709"/>
        <w:jc w:val="both"/>
        <w:rPr>
          <w:rFonts w:ascii="Arial" w:hAnsi="Arial" w:cs="Arial"/>
          <w:sz w:val="16"/>
          <w:szCs w:val="16"/>
        </w:rPr>
      </w:pPr>
      <w:bookmarkStart w:id="27" w:name="sub_1033"/>
      <w:r w:rsidRPr="00F9268E">
        <w:rPr>
          <w:rFonts w:ascii="Arial" w:hAnsi="Arial" w:cs="Arial"/>
          <w:sz w:val="16"/>
          <w:szCs w:val="16"/>
        </w:rPr>
        <w:t xml:space="preserve">32. Финансовое обеспечение оказания муниципальных услуг (выполнения работ) обособленными подразделениями муниципального учреждения в соответствии с </w:t>
      </w:r>
      <w:r w:rsidRPr="00F9268E">
        <w:rPr>
          <w:rStyle w:val="afff1"/>
          <w:rFonts w:ascii="Arial" w:hAnsi="Arial" w:cs="Arial"/>
          <w:color w:val="auto"/>
          <w:sz w:val="16"/>
          <w:szCs w:val="16"/>
        </w:rPr>
        <w:t>пунктом 8</w:t>
      </w:r>
      <w:r w:rsidRPr="00F9268E">
        <w:rPr>
          <w:rFonts w:ascii="Arial" w:hAnsi="Arial" w:cs="Arial"/>
          <w:sz w:val="16"/>
          <w:szCs w:val="16"/>
        </w:rPr>
        <w:t xml:space="preserve"> настоящего Положения, осуществляется в пределах рассчитанного в соответствии с настоящим Положением объема финансового обеспечения выполнения муниципального задания муниципальным учреждением в соответствии с правовым актом муниципального учреждения, создавшего обособленное подразделение.</w:t>
      </w:r>
    </w:p>
    <w:bookmarkEnd w:id="27"/>
    <w:p w:rsidR="00827237" w:rsidRPr="00F9268E" w:rsidRDefault="00827237" w:rsidP="00827237">
      <w:pPr>
        <w:ind w:firstLine="709"/>
        <w:jc w:val="both"/>
        <w:rPr>
          <w:rFonts w:ascii="Arial" w:hAnsi="Arial" w:cs="Arial"/>
          <w:sz w:val="16"/>
          <w:szCs w:val="16"/>
        </w:rPr>
      </w:pPr>
      <w:r w:rsidRPr="00F9268E">
        <w:rPr>
          <w:rFonts w:ascii="Arial" w:hAnsi="Arial" w:cs="Arial"/>
          <w:sz w:val="16"/>
          <w:szCs w:val="16"/>
        </w:rPr>
        <w:t>Правовой акт, предусмотренный абзацем первым настоящего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w:t>
      </w:r>
    </w:p>
    <w:p w:rsidR="00827237" w:rsidRPr="00F9268E" w:rsidRDefault="00827237" w:rsidP="00827237">
      <w:pPr>
        <w:ind w:firstLine="709"/>
        <w:jc w:val="both"/>
        <w:rPr>
          <w:rFonts w:ascii="Arial" w:hAnsi="Arial" w:cs="Arial"/>
          <w:sz w:val="16"/>
          <w:szCs w:val="16"/>
        </w:rPr>
      </w:pPr>
      <w:r w:rsidRPr="00F9268E">
        <w:rPr>
          <w:rFonts w:ascii="Arial" w:hAnsi="Arial" w:cs="Arial"/>
          <w:sz w:val="16"/>
          <w:szCs w:val="16"/>
        </w:rPr>
        <w:t>33.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827237" w:rsidRPr="00827237" w:rsidRDefault="00827237" w:rsidP="00827237">
      <w:pPr>
        <w:ind w:firstLine="709"/>
        <w:jc w:val="both"/>
        <w:rPr>
          <w:rFonts w:ascii="Arial" w:hAnsi="Arial" w:cs="Arial"/>
          <w:sz w:val="16"/>
          <w:szCs w:val="16"/>
        </w:rPr>
      </w:pPr>
      <w:r w:rsidRPr="00827237">
        <w:rPr>
          <w:rFonts w:ascii="Arial" w:hAnsi="Arial" w:cs="Arial"/>
          <w:sz w:val="16"/>
          <w:szCs w:val="16"/>
        </w:rPr>
        <w:t>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случаях, предусмотренных нормативными правовыми актами Российской Федерации и (или) Краснодарского края и (или) Новосельского сельского поселения Новокубанского района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w:t>
      </w:r>
    </w:p>
    <w:p w:rsidR="00827237" w:rsidRPr="00827237" w:rsidRDefault="00827237" w:rsidP="00827237">
      <w:pPr>
        <w:ind w:firstLine="709"/>
        <w:jc w:val="both"/>
        <w:rPr>
          <w:rFonts w:ascii="Arial" w:hAnsi="Arial" w:cs="Arial"/>
          <w:sz w:val="16"/>
          <w:szCs w:val="16"/>
        </w:rPr>
      </w:pPr>
      <w:r w:rsidRPr="00827237">
        <w:rPr>
          <w:rFonts w:ascii="Arial" w:hAnsi="Arial" w:cs="Arial"/>
          <w:sz w:val="16"/>
          <w:szCs w:val="16"/>
        </w:rPr>
        <w:t>Объем субсидии может быть увеличен в течение срока выполнения муниципального задания в случае изменения законодательства Российской Федерации и (или) Краснодарского края и (или) Новосельского сельского поселения Новокубанского района, в том числе в случае отмены ранее установленных налоговых льгот.</w:t>
      </w:r>
    </w:p>
    <w:p w:rsidR="00827237" w:rsidRPr="00827237" w:rsidRDefault="00827237" w:rsidP="00827237">
      <w:pPr>
        <w:ind w:firstLine="709"/>
        <w:jc w:val="both"/>
        <w:rPr>
          <w:rFonts w:ascii="Arial" w:hAnsi="Arial" w:cs="Arial"/>
          <w:sz w:val="16"/>
          <w:szCs w:val="16"/>
        </w:rPr>
      </w:pPr>
      <w:proofErr w:type="gramStart"/>
      <w:r w:rsidRPr="00827237">
        <w:rPr>
          <w:rFonts w:ascii="Arial" w:hAnsi="Arial" w:cs="Arial"/>
          <w:sz w:val="16"/>
          <w:szCs w:val="16"/>
        </w:rPr>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в установленном порядке муниципальными бюджетными или автономными учреждениями в бюджет Новосельского сельского поселения Новокубанского района и учитываются в порядке, установленном для учета сумм возврата дебиторской задолженности.</w:t>
      </w:r>
      <w:proofErr w:type="gramEnd"/>
    </w:p>
    <w:p w:rsidR="00827237" w:rsidRPr="00827237" w:rsidRDefault="00827237" w:rsidP="00827237">
      <w:pPr>
        <w:ind w:firstLine="709"/>
        <w:jc w:val="both"/>
        <w:rPr>
          <w:rFonts w:ascii="Arial" w:hAnsi="Arial" w:cs="Arial"/>
          <w:sz w:val="16"/>
          <w:szCs w:val="16"/>
        </w:rPr>
      </w:pPr>
      <w:r w:rsidRPr="00827237">
        <w:rPr>
          <w:rFonts w:ascii="Arial" w:hAnsi="Arial" w:cs="Arial"/>
          <w:sz w:val="16"/>
          <w:szCs w:val="16"/>
        </w:rPr>
        <w:t>При досрочном прекращении выполнения муниципального задания в связи с реорганизацией муниципального бюджетного или муниципального автономного учреждения неиспользованные остатки субсидии подлежат перечислению соответствующим муниципальным бюджетным или муниципальным автономным учреждениям, являющимся их правопреемниками.</w:t>
      </w:r>
    </w:p>
    <w:p w:rsidR="00827237" w:rsidRPr="00827237" w:rsidRDefault="00827237" w:rsidP="00827237">
      <w:pPr>
        <w:ind w:firstLine="709"/>
        <w:jc w:val="both"/>
        <w:rPr>
          <w:rFonts w:ascii="Arial" w:hAnsi="Arial" w:cs="Arial"/>
          <w:sz w:val="16"/>
          <w:szCs w:val="16"/>
        </w:rPr>
      </w:pPr>
      <w:bookmarkStart w:id="28" w:name="sub_1035"/>
      <w:r w:rsidRPr="00827237">
        <w:rPr>
          <w:rFonts w:ascii="Arial" w:hAnsi="Arial" w:cs="Arial"/>
          <w:sz w:val="16"/>
          <w:szCs w:val="16"/>
        </w:rPr>
        <w:lastRenderedPageBreak/>
        <w:t xml:space="preserve">34. </w:t>
      </w:r>
      <w:bookmarkEnd w:id="28"/>
      <w:r w:rsidRPr="00827237">
        <w:rPr>
          <w:rFonts w:ascii="Arial" w:hAnsi="Arial" w:cs="Arial"/>
          <w:sz w:val="16"/>
          <w:szCs w:val="16"/>
        </w:rPr>
        <w:t>Субсидия на финансовое обеспечение выполнения муниципального задания муниципальным бюджетным учреждением Новосельского сельского поселения Новокубанского района перечисляется в установленном порядке на лицевой счет учреждения, открытый в Территориальном отделении Федерального казначейства Краснодарского края.</w:t>
      </w:r>
    </w:p>
    <w:p w:rsidR="00827237" w:rsidRPr="00827237" w:rsidRDefault="00827237" w:rsidP="00827237">
      <w:pPr>
        <w:ind w:firstLine="709"/>
        <w:jc w:val="both"/>
        <w:rPr>
          <w:rFonts w:ascii="Arial" w:hAnsi="Arial" w:cs="Arial"/>
          <w:sz w:val="16"/>
          <w:szCs w:val="16"/>
        </w:rPr>
      </w:pPr>
      <w:r w:rsidRPr="00827237">
        <w:rPr>
          <w:rFonts w:ascii="Arial" w:hAnsi="Arial" w:cs="Arial"/>
          <w:sz w:val="16"/>
          <w:szCs w:val="16"/>
        </w:rPr>
        <w:t>Субсидия на финансовое обеспечение выполнения муниципального задания муниципальным автономным учреждением Новосельского сельского поселения Новокубанского района перечисляется в установленном порядке на лицевой счет учреждения, открытый в Территориальном отделении Федерального казначейства Краснодарского края, или счет, открытый муниципальному автономному учреждению в кредитной организации.</w:t>
      </w:r>
    </w:p>
    <w:p w:rsidR="00827237" w:rsidRPr="00F9268E" w:rsidRDefault="00827237" w:rsidP="00827237">
      <w:pPr>
        <w:ind w:firstLine="709"/>
        <w:jc w:val="both"/>
        <w:rPr>
          <w:rFonts w:ascii="Arial" w:hAnsi="Arial" w:cs="Arial"/>
          <w:sz w:val="16"/>
          <w:szCs w:val="16"/>
        </w:rPr>
      </w:pPr>
      <w:bookmarkStart w:id="29" w:name="sub_1036"/>
      <w:r w:rsidRPr="00827237">
        <w:rPr>
          <w:rFonts w:ascii="Arial" w:hAnsi="Arial" w:cs="Arial"/>
          <w:sz w:val="16"/>
          <w:szCs w:val="16"/>
        </w:rPr>
        <w:t xml:space="preserve">35. Предоставление муниципальному бюджетному или муниципальному автономному учреждению Новосельского сельского поселения Новокубанского района субсидии в течение финансового года осуществляется на основании соглашения о </w:t>
      </w:r>
      <w:r w:rsidRPr="00F9268E">
        <w:rPr>
          <w:rFonts w:ascii="Arial" w:hAnsi="Arial" w:cs="Arial"/>
          <w:sz w:val="16"/>
          <w:szCs w:val="16"/>
        </w:rPr>
        <w:t>предоставлении субсидии на финансовое обеспечение выполнения им муниципального задания, заключаемого органом, осуществляющим полномочия учредителя, с муниципальным бюджетным или муниципальным автономным учреждением муниципального образования Новокубанский район (далее - соглашение).</w:t>
      </w:r>
    </w:p>
    <w:bookmarkEnd w:id="29"/>
    <w:p w:rsidR="00827237" w:rsidRPr="00F9268E" w:rsidRDefault="00827237" w:rsidP="00827237">
      <w:pPr>
        <w:ind w:firstLine="709"/>
        <w:jc w:val="both"/>
        <w:rPr>
          <w:rFonts w:ascii="Arial" w:hAnsi="Arial" w:cs="Arial"/>
          <w:sz w:val="16"/>
          <w:szCs w:val="16"/>
        </w:rPr>
      </w:pPr>
      <w:r w:rsidRPr="00F9268E">
        <w:rPr>
          <w:rFonts w:ascii="Arial" w:hAnsi="Arial" w:cs="Arial"/>
          <w:sz w:val="16"/>
          <w:szCs w:val="16"/>
        </w:rPr>
        <w:t>Соглашение определяет права, обязанности и ответственность сторон, порядок, условия, объем и периодичность перечисления субсидии в течение финансового года.</w:t>
      </w:r>
    </w:p>
    <w:p w:rsidR="00827237" w:rsidRPr="00F9268E" w:rsidRDefault="00827237" w:rsidP="00827237">
      <w:pPr>
        <w:ind w:firstLine="709"/>
        <w:jc w:val="both"/>
        <w:rPr>
          <w:rFonts w:ascii="Arial" w:hAnsi="Arial" w:cs="Arial"/>
          <w:sz w:val="16"/>
          <w:szCs w:val="16"/>
        </w:rPr>
      </w:pPr>
      <w:r w:rsidRPr="00F9268E">
        <w:rPr>
          <w:rFonts w:ascii="Arial" w:hAnsi="Arial" w:cs="Arial"/>
          <w:sz w:val="16"/>
          <w:szCs w:val="16"/>
          <w:shd w:val="clear" w:color="auto" w:fill="FFFFFF"/>
        </w:rPr>
        <w:t>Соглашение подлежит заключению сторонами не позднее 15 рабочих дней со дня утверждения муниципального задания.</w:t>
      </w:r>
    </w:p>
    <w:p w:rsidR="00827237" w:rsidRPr="00F9268E" w:rsidRDefault="00827237" w:rsidP="00827237">
      <w:pPr>
        <w:ind w:firstLine="709"/>
        <w:jc w:val="both"/>
        <w:rPr>
          <w:rFonts w:ascii="Arial" w:hAnsi="Arial" w:cs="Arial"/>
          <w:sz w:val="16"/>
          <w:szCs w:val="16"/>
        </w:rPr>
      </w:pPr>
      <w:bookmarkStart w:id="30" w:name="sub_1037"/>
      <w:r w:rsidRPr="00F9268E">
        <w:rPr>
          <w:rFonts w:ascii="Arial" w:hAnsi="Arial" w:cs="Arial"/>
          <w:sz w:val="16"/>
          <w:szCs w:val="16"/>
        </w:rPr>
        <w:t xml:space="preserve">36. Перечисление субсидии осуществляется органом, осуществляющим полномочия учредителя, в соответствии с графиком, содержащимся в соглашении или правовых актах, указанных в </w:t>
      </w:r>
      <w:r w:rsidRPr="00F9268E">
        <w:rPr>
          <w:rStyle w:val="afff1"/>
          <w:rFonts w:ascii="Arial" w:hAnsi="Arial" w:cs="Arial"/>
          <w:color w:val="auto"/>
          <w:sz w:val="16"/>
          <w:szCs w:val="16"/>
        </w:rPr>
        <w:t>пунктах 33</w:t>
      </w:r>
      <w:r w:rsidRPr="00F9268E">
        <w:rPr>
          <w:rFonts w:ascii="Arial" w:hAnsi="Arial" w:cs="Arial"/>
          <w:sz w:val="16"/>
          <w:szCs w:val="16"/>
        </w:rPr>
        <w:t xml:space="preserve"> и </w:t>
      </w:r>
      <w:r w:rsidRPr="00F9268E">
        <w:rPr>
          <w:rStyle w:val="afff1"/>
          <w:rFonts w:ascii="Arial" w:hAnsi="Arial" w:cs="Arial"/>
          <w:color w:val="auto"/>
          <w:sz w:val="16"/>
          <w:szCs w:val="16"/>
        </w:rPr>
        <w:t>36</w:t>
      </w:r>
      <w:r w:rsidRPr="00F9268E">
        <w:rPr>
          <w:rFonts w:ascii="Arial" w:hAnsi="Arial" w:cs="Arial"/>
          <w:sz w:val="16"/>
          <w:szCs w:val="16"/>
        </w:rPr>
        <w:t xml:space="preserve"> настоящего Положения, не реже одного раза в месяц в пределах кассового плана исполнения бюджета Новосельского сельского поселения Новокубанского района в текущем финансовом году.</w:t>
      </w:r>
    </w:p>
    <w:bookmarkEnd w:id="30"/>
    <w:p w:rsidR="00827237" w:rsidRPr="00F9268E" w:rsidRDefault="00827237" w:rsidP="00827237">
      <w:pPr>
        <w:ind w:firstLine="709"/>
        <w:jc w:val="both"/>
        <w:rPr>
          <w:rFonts w:ascii="Arial" w:hAnsi="Arial" w:cs="Arial"/>
          <w:sz w:val="16"/>
          <w:szCs w:val="16"/>
        </w:rPr>
      </w:pPr>
      <w:r w:rsidRPr="00F9268E">
        <w:rPr>
          <w:rFonts w:ascii="Arial" w:hAnsi="Arial" w:cs="Arial"/>
          <w:sz w:val="16"/>
          <w:szCs w:val="16"/>
        </w:rPr>
        <w:t xml:space="preserve">37. Перечисление субсидии в декабре осуществляется только после представления муниципальным бюджетным или муниципальным автономным учреждением Новосельского сельского поселения Новокубанского района предварительного отчета об исполнении муниципального задания в части показателей объема оказания муниципальных услуг за соответствующий финансовый год, составленного по форме отчета об исполнении муниципального задания, установленной </w:t>
      </w:r>
      <w:r w:rsidRPr="00F9268E">
        <w:rPr>
          <w:rStyle w:val="afff1"/>
          <w:rFonts w:ascii="Arial" w:hAnsi="Arial" w:cs="Arial"/>
          <w:color w:val="auto"/>
          <w:sz w:val="16"/>
          <w:szCs w:val="16"/>
        </w:rPr>
        <w:t>приложением № 2</w:t>
      </w:r>
      <w:r w:rsidRPr="00F9268E">
        <w:rPr>
          <w:rFonts w:ascii="Arial" w:hAnsi="Arial" w:cs="Arial"/>
          <w:sz w:val="16"/>
          <w:szCs w:val="16"/>
        </w:rPr>
        <w:t xml:space="preserve"> к настоящему Положению.</w:t>
      </w:r>
    </w:p>
    <w:p w:rsidR="00827237" w:rsidRPr="00F9268E" w:rsidRDefault="00827237" w:rsidP="00827237">
      <w:pPr>
        <w:ind w:firstLine="709"/>
        <w:jc w:val="both"/>
        <w:rPr>
          <w:rFonts w:ascii="Arial" w:hAnsi="Arial" w:cs="Arial"/>
          <w:sz w:val="16"/>
          <w:szCs w:val="16"/>
        </w:rPr>
      </w:pPr>
      <w:r w:rsidRPr="00F9268E">
        <w:rPr>
          <w:rFonts w:ascii="Arial" w:hAnsi="Arial" w:cs="Arial"/>
          <w:sz w:val="16"/>
          <w:szCs w:val="16"/>
        </w:rPr>
        <w:t xml:space="preserve">Предварительный отчет об исполнении муниципального задания, предусмотренный абзацем первым настоящего пункта, представляется за десять рабочих дней до дня перечисления субсидии в декабре, установленного в соответствии с </w:t>
      </w:r>
      <w:r w:rsidRPr="00F9268E">
        <w:rPr>
          <w:rStyle w:val="afff1"/>
          <w:rFonts w:ascii="Arial" w:hAnsi="Arial" w:cs="Arial"/>
          <w:color w:val="auto"/>
          <w:sz w:val="16"/>
          <w:szCs w:val="16"/>
        </w:rPr>
        <w:t>пунктом 37</w:t>
      </w:r>
      <w:r w:rsidRPr="00F9268E">
        <w:rPr>
          <w:rFonts w:ascii="Arial" w:hAnsi="Arial" w:cs="Arial"/>
          <w:sz w:val="16"/>
          <w:szCs w:val="16"/>
        </w:rPr>
        <w:t xml:space="preserve"> настоящего Положения, но не позднее 1 декабря текущего финансового года.</w:t>
      </w:r>
    </w:p>
    <w:p w:rsidR="00827237" w:rsidRPr="00F9268E" w:rsidRDefault="00827237" w:rsidP="00827237">
      <w:pPr>
        <w:ind w:firstLine="709"/>
        <w:jc w:val="both"/>
        <w:rPr>
          <w:rFonts w:ascii="Arial" w:hAnsi="Arial" w:cs="Arial"/>
          <w:sz w:val="16"/>
          <w:szCs w:val="16"/>
        </w:rPr>
      </w:pPr>
      <w:proofErr w:type="gramStart"/>
      <w:r w:rsidRPr="00F9268E">
        <w:rPr>
          <w:rFonts w:ascii="Arial" w:hAnsi="Arial" w:cs="Arial"/>
          <w:sz w:val="16"/>
          <w:szCs w:val="16"/>
        </w:rPr>
        <w:t>Если показатели объема муниципальной услуги, указанные в предварительном отчете об исполнении муниципального задания, меньше показателей объема, установленных в муниципальном задании (с учетом допустимых (возможных) отклонений), то органом, осуществляющим полномочия учредителя, вносятся изменения в муниципальное задание и его финансовое обеспечение, а соответствующие средства субсидии подлежат перечислению муниципальным бюджетным или муниципальным автономным учреждением Новосельского сельского поселения Новокубанского района в бюджет Новосельского сельского</w:t>
      </w:r>
      <w:proofErr w:type="gramEnd"/>
      <w:r w:rsidRPr="00F9268E">
        <w:rPr>
          <w:rFonts w:ascii="Arial" w:hAnsi="Arial" w:cs="Arial"/>
          <w:sz w:val="16"/>
          <w:szCs w:val="16"/>
        </w:rPr>
        <w:t xml:space="preserve"> поселения Новокубанского района до окончания текущего финансового года в соответствии с </w:t>
      </w:r>
      <w:r w:rsidRPr="00F9268E">
        <w:rPr>
          <w:rStyle w:val="afff1"/>
          <w:rFonts w:ascii="Arial" w:hAnsi="Arial" w:cs="Arial"/>
          <w:color w:val="auto"/>
          <w:sz w:val="16"/>
          <w:szCs w:val="16"/>
        </w:rPr>
        <w:t>бюджетным законодательством</w:t>
      </w:r>
      <w:r w:rsidRPr="00F9268E">
        <w:rPr>
          <w:rFonts w:ascii="Arial" w:hAnsi="Arial" w:cs="Arial"/>
          <w:sz w:val="16"/>
          <w:szCs w:val="16"/>
        </w:rPr>
        <w:t xml:space="preserve"> Российской Федерации.</w:t>
      </w:r>
    </w:p>
    <w:p w:rsidR="00827237" w:rsidRPr="00F9268E" w:rsidRDefault="00827237" w:rsidP="00827237">
      <w:pPr>
        <w:ind w:firstLine="709"/>
        <w:jc w:val="both"/>
        <w:rPr>
          <w:rFonts w:ascii="Arial" w:hAnsi="Arial" w:cs="Arial"/>
          <w:sz w:val="16"/>
          <w:szCs w:val="16"/>
        </w:rPr>
      </w:pPr>
      <w:r w:rsidRPr="00F9268E">
        <w:rPr>
          <w:rFonts w:ascii="Arial" w:hAnsi="Arial" w:cs="Arial"/>
          <w:sz w:val="16"/>
          <w:szCs w:val="16"/>
        </w:rPr>
        <w:t>Предварительный отчет об исполнении муниципального задания в части показателей объема выполнения работ за соответствующий финансовый год представляется муниципальным бюджетным или муниципальным автономным учреждением муниципального образования Новокубанский район при установлении органом, осуществляющим полномочия учредителя, требования о его представлении в муниципальном задании.</w:t>
      </w:r>
    </w:p>
    <w:p w:rsidR="00827237" w:rsidRPr="00F9268E" w:rsidRDefault="00827237" w:rsidP="00827237">
      <w:pPr>
        <w:ind w:firstLine="709"/>
        <w:jc w:val="both"/>
        <w:rPr>
          <w:rFonts w:ascii="Arial" w:hAnsi="Arial" w:cs="Arial"/>
          <w:sz w:val="16"/>
          <w:szCs w:val="16"/>
        </w:rPr>
      </w:pPr>
      <w:proofErr w:type="gramStart"/>
      <w:r w:rsidRPr="00F9268E">
        <w:rPr>
          <w:rFonts w:ascii="Arial" w:hAnsi="Arial" w:cs="Arial"/>
          <w:sz w:val="16"/>
          <w:szCs w:val="16"/>
        </w:rPr>
        <w:t>Требования, установленные абзацем третьим настоящего пункта, не распространяются на муниципальные бюджетные или муниципальные автономные учреждения Новосельского сельского поселения Новокубанского района, оказание услуг (выполнение работ) которых зависит от сезонных условий, если органом, осуществляющим полномочия учредителя, не установлено иное, на муниципальные бюджетные или муниципальные автономные учреждения Новосельского сельского поселения Новокубанского района, в отношении которых проводятся реорганизационные или ликвидационные мероприятия.</w:t>
      </w:r>
      <w:proofErr w:type="gramEnd"/>
    </w:p>
    <w:p w:rsidR="00827237" w:rsidRPr="00F9268E" w:rsidRDefault="00827237" w:rsidP="00827237">
      <w:pPr>
        <w:ind w:firstLine="709"/>
        <w:jc w:val="both"/>
        <w:rPr>
          <w:rFonts w:ascii="Arial" w:hAnsi="Arial" w:cs="Arial"/>
          <w:sz w:val="16"/>
          <w:szCs w:val="16"/>
        </w:rPr>
      </w:pPr>
      <w:r w:rsidRPr="00F9268E">
        <w:rPr>
          <w:rFonts w:ascii="Arial" w:hAnsi="Arial" w:cs="Arial"/>
          <w:sz w:val="16"/>
          <w:szCs w:val="16"/>
        </w:rPr>
        <w:t xml:space="preserve">38. Муниципальные учреждения Новосельского сельского поселения Новокубанского района представляют органам, осуществляющим полномочия учредителя, отчет об исполнении муниципального задания, предусмотренный </w:t>
      </w:r>
      <w:r w:rsidRPr="00F9268E">
        <w:rPr>
          <w:rStyle w:val="afff1"/>
          <w:rFonts w:ascii="Arial" w:hAnsi="Arial" w:cs="Arial"/>
          <w:color w:val="auto"/>
          <w:sz w:val="16"/>
          <w:szCs w:val="16"/>
        </w:rPr>
        <w:t>приложением № 2</w:t>
      </w:r>
      <w:r w:rsidRPr="00F9268E">
        <w:rPr>
          <w:rFonts w:ascii="Arial" w:hAnsi="Arial" w:cs="Arial"/>
          <w:sz w:val="16"/>
          <w:szCs w:val="16"/>
        </w:rPr>
        <w:t xml:space="preserve"> к настоящему Положению, в соответствии с требованиями, установленными в муниципальном задании.</w:t>
      </w:r>
    </w:p>
    <w:p w:rsidR="00827237" w:rsidRPr="00F9268E" w:rsidRDefault="00827237" w:rsidP="00827237">
      <w:pPr>
        <w:ind w:firstLine="709"/>
        <w:jc w:val="both"/>
        <w:rPr>
          <w:rFonts w:ascii="Arial" w:hAnsi="Arial" w:cs="Arial"/>
          <w:sz w:val="16"/>
          <w:szCs w:val="16"/>
        </w:rPr>
      </w:pPr>
      <w:r w:rsidRPr="00F9268E">
        <w:rPr>
          <w:rFonts w:ascii="Arial" w:hAnsi="Arial" w:cs="Arial"/>
          <w:sz w:val="16"/>
          <w:szCs w:val="16"/>
        </w:rPr>
        <w:t xml:space="preserve">Отчет об исполнении муниципального задания, предусмотренный абзацем первым настоящего пункта, представляется в сроки, установленные муниципальным заданием, но не позднее 10 февраля финансового года, следующего </w:t>
      </w:r>
      <w:proofErr w:type="gramStart"/>
      <w:r w:rsidRPr="00F9268E">
        <w:rPr>
          <w:rFonts w:ascii="Arial" w:hAnsi="Arial" w:cs="Arial"/>
          <w:sz w:val="16"/>
          <w:szCs w:val="16"/>
        </w:rPr>
        <w:t>за</w:t>
      </w:r>
      <w:proofErr w:type="gramEnd"/>
      <w:r w:rsidRPr="00F9268E">
        <w:rPr>
          <w:rFonts w:ascii="Arial" w:hAnsi="Arial" w:cs="Arial"/>
          <w:sz w:val="16"/>
          <w:szCs w:val="16"/>
        </w:rPr>
        <w:t xml:space="preserve"> отчетным.</w:t>
      </w:r>
    </w:p>
    <w:p w:rsidR="00827237" w:rsidRPr="00F9268E" w:rsidRDefault="00827237" w:rsidP="00827237">
      <w:pPr>
        <w:ind w:firstLine="709"/>
        <w:jc w:val="both"/>
        <w:rPr>
          <w:rFonts w:ascii="Arial" w:hAnsi="Arial" w:cs="Arial"/>
          <w:sz w:val="16"/>
          <w:szCs w:val="16"/>
        </w:rPr>
      </w:pPr>
      <w:bookmarkStart w:id="31" w:name="sub_10393"/>
      <w:proofErr w:type="gramStart"/>
      <w:r w:rsidRPr="00F9268E">
        <w:rPr>
          <w:rFonts w:ascii="Arial" w:hAnsi="Arial" w:cs="Arial"/>
          <w:sz w:val="16"/>
          <w:szCs w:val="16"/>
        </w:rPr>
        <w:t>Муниципальное задание является невыполненным в случае недостижения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roofErr w:type="gramEnd"/>
    </w:p>
    <w:bookmarkEnd w:id="31"/>
    <w:p w:rsidR="00827237" w:rsidRPr="00F9268E" w:rsidRDefault="00827237" w:rsidP="00827237">
      <w:pPr>
        <w:ind w:firstLine="709"/>
        <w:jc w:val="both"/>
        <w:rPr>
          <w:rFonts w:ascii="Arial" w:hAnsi="Arial" w:cs="Arial"/>
          <w:sz w:val="16"/>
          <w:szCs w:val="16"/>
        </w:rPr>
      </w:pPr>
      <w:proofErr w:type="gramStart"/>
      <w:r w:rsidRPr="00F9268E">
        <w:rPr>
          <w:rFonts w:ascii="Arial" w:hAnsi="Arial" w:cs="Arial"/>
          <w:sz w:val="16"/>
          <w:szCs w:val="16"/>
        </w:rPr>
        <w:t xml:space="preserve">На основании отчета об исполнении муниципального задания показатели объема муниципальных услуг (работ) средства субсидии в объеме, соответствующем показателям муниципального задания, которые не были достигнуты (с учетом допустимых (возможных) отклонений), подлежат перечислению в бюджет Новосельского сельского поселения Новокубанского района до 1 марта года, следующего за отчетным финансовым годом, в соответствии с </w:t>
      </w:r>
      <w:r w:rsidRPr="00F9268E">
        <w:rPr>
          <w:rStyle w:val="afff1"/>
          <w:rFonts w:ascii="Arial" w:hAnsi="Arial" w:cs="Arial"/>
          <w:color w:val="auto"/>
          <w:sz w:val="16"/>
          <w:szCs w:val="16"/>
        </w:rPr>
        <w:t>бюджетным законодательством</w:t>
      </w:r>
      <w:r w:rsidRPr="00F9268E">
        <w:rPr>
          <w:rFonts w:ascii="Arial" w:hAnsi="Arial" w:cs="Arial"/>
          <w:sz w:val="16"/>
          <w:szCs w:val="16"/>
        </w:rPr>
        <w:t xml:space="preserve"> Российской Федерации.</w:t>
      </w:r>
      <w:proofErr w:type="gramEnd"/>
    </w:p>
    <w:p w:rsidR="00827237" w:rsidRPr="00F9268E" w:rsidRDefault="00827237" w:rsidP="00827237">
      <w:pPr>
        <w:ind w:firstLine="709"/>
        <w:jc w:val="both"/>
        <w:rPr>
          <w:rFonts w:ascii="Arial" w:hAnsi="Arial" w:cs="Arial"/>
          <w:sz w:val="16"/>
          <w:szCs w:val="16"/>
        </w:rPr>
      </w:pPr>
      <w:r w:rsidRPr="00F9268E">
        <w:rPr>
          <w:rFonts w:ascii="Arial" w:hAnsi="Arial" w:cs="Arial"/>
          <w:sz w:val="16"/>
          <w:szCs w:val="16"/>
        </w:rPr>
        <w:t xml:space="preserve">39. </w:t>
      </w:r>
      <w:proofErr w:type="gramStart"/>
      <w:r w:rsidRPr="00F9268E">
        <w:rPr>
          <w:rFonts w:ascii="Arial" w:hAnsi="Arial" w:cs="Arial"/>
          <w:sz w:val="16"/>
          <w:szCs w:val="16"/>
        </w:rPr>
        <w:t>Контроль за</w:t>
      </w:r>
      <w:proofErr w:type="gramEnd"/>
      <w:r w:rsidRPr="00F9268E">
        <w:rPr>
          <w:rFonts w:ascii="Arial" w:hAnsi="Arial" w:cs="Arial"/>
          <w:sz w:val="16"/>
          <w:szCs w:val="16"/>
        </w:rPr>
        <w:t xml:space="preserve"> выполнением муниципальных заданий муниципальными учреждениями Новосельского сельского поселения Новокубанского района осуществляют органы, осуществляющие полномочия учредителя.</w:t>
      </w:r>
    </w:p>
    <w:p w:rsidR="00827237" w:rsidRPr="00F9268E" w:rsidRDefault="00827237" w:rsidP="00827237">
      <w:pPr>
        <w:ind w:firstLine="709"/>
        <w:jc w:val="both"/>
        <w:rPr>
          <w:rFonts w:ascii="Arial" w:hAnsi="Arial" w:cs="Arial"/>
          <w:sz w:val="16"/>
          <w:szCs w:val="16"/>
        </w:rPr>
      </w:pPr>
      <w:proofErr w:type="gramStart"/>
      <w:r w:rsidRPr="00F9268E">
        <w:rPr>
          <w:rFonts w:ascii="Arial" w:hAnsi="Arial" w:cs="Arial"/>
          <w:sz w:val="16"/>
          <w:szCs w:val="16"/>
        </w:rPr>
        <w:t>Контроль за</w:t>
      </w:r>
      <w:proofErr w:type="gramEnd"/>
      <w:r w:rsidRPr="00F9268E">
        <w:rPr>
          <w:rFonts w:ascii="Arial" w:hAnsi="Arial" w:cs="Arial"/>
          <w:sz w:val="16"/>
          <w:szCs w:val="16"/>
        </w:rPr>
        <w:t xml:space="preserve"> полнотой и достоверностью отчетности об исполнении муниципальных заданий осуществляет уполномоченный на осуществление внутреннего муниципального финансового контроля, орган (далее – орган контроля), в порядке, установленном действующим законодательством.</w:t>
      </w:r>
    </w:p>
    <w:p w:rsidR="00827237" w:rsidRPr="00827237" w:rsidRDefault="00827237" w:rsidP="00827237">
      <w:pPr>
        <w:ind w:firstLine="709"/>
        <w:jc w:val="both"/>
        <w:rPr>
          <w:rFonts w:ascii="Arial" w:hAnsi="Arial" w:cs="Arial"/>
          <w:sz w:val="16"/>
          <w:szCs w:val="16"/>
        </w:rPr>
      </w:pPr>
      <w:bookmarkStart w:id="32" w:name="sub_403"/>
      <w:r w:rsidRPr="00F9268E">
        <w:rPr>
          <w:rFonts w:ascii="Arial" w:hAnsi="Arial" w:cs="Arial"/>
          <w:sz w:val="16"/>
          <w:szCs w:val="16"/>
        </w:rPr>
        <w:t xml:space="preserve">При установлении органом контроля в рамках </w:t>
      </w:r>
      <w:r w:rsidRPr="00F9268E">
        <w:rPr>
          <w:rStyle w:val="afff1"/>
          <w:rFonts w:ascii="Arial" w:hAnsi="Arial" w:cs="Arial"/>
          <w:color w:val="auto"/>
          <w:sz w:val="16"/>
          <w:szCs w:val="16"/>
        </w:rPr>
        <w:t xml:space="preserve">Бюджетного </w:t>
      </w:r>
      <w:proofErr w:type="gramStart"/>
      <w:r w:rsidRPr="00F9268E">
        <w:rPr>
          <w:rStyle w:val="afff1"/>
          <w:rFonts w:ascii="Arial" w:hAnsi="Arial" w:cs="Arial"/>
          <w:color w:val="auto"/>
          <w:sz w:val="16"/>
          <w:szCs w:val="16"/>
        </w:rPr>
        <w:t>кодекса</w:t>
      </w:r>
      <w:r w:rsidRPr="00F9268E">
        <w:rPr>
          <w:rFonts w:ascii="Arial" w:hAnsi="Arial" w:cs="Arial"/>
          <w:sz w:val="16"/>
          <w:szCs w:val="16"/>
        </w:rPr>
        <w:t xml:space="preserve"> Российской Федерации факта невыполнения муниципального задания средства субсидии</w:t>
      </w:r>
      <w:proofErr w:type="gramEnd"/>
      <w:r w:rsidRPr="00F9268E">
        <w:rPr>
          <w:rFonts w:ascii="Arial" w:hAnsi="Arial" w:cs="Arial"/>
          <w:sz w:val="16"/>
          <w:szCs w:val="16"/>
        </w:rPr>
        <w:t xml:space="preserve"> в объеме, соответствующем показателям муниципального</w:t>
      </w:r>
      <w:r w:rsidRPr="00827237">
        <w:rPr>
          <w:rFonts w:ascii="Arial" w:hAnsi="Arial" w:cs="Arial"/>
          <w:sz w:val="16"/>
          <w:szCs w:val="16"/>
        </w:rPr>
        <w:t xml:space="preserve"> задания, которые не были достигнуты (с учетом допустимых (возможных) отклонений), подлежат перечислению в бюджет Новосельского сельского поселения Новокубанского района.</w:t>
      </w:r>
      <w:bookmarkEnd w:id="32"/>
    </w:p>
    <w:p w:rsidR="00827237" w:rsidRPr="00827237" w:rsidRDefault="00827237" w:rsidP="00827237">
      <w:pPr>
        <w:ind w:firstLine="567"/>
        <w:jc w:val="both"/>
        <w:rPr>
          <w:rFonts w:ascii="Arial" w:hAnsi="Arial" w:cs="Arial"/>
          <w:sz w:val="16"/>
          <w:szCs w:val="16"/>
        </w:rPr>
      </w:pPr>
    </w:p>
    <w:p w:rsidR="00827237" w:rsidRPr="00827237" w:rsidRDefault="00827237" w:rsidP="00827237">
      <w:pPr>
        <w:ind w:firstLine="567"/>
        <w:jc w:val="both"/>
        <w:rPr>
          <w:rFonts w:ascii="Arial" w:hAnsi="Arial" w:cs="Arial"/>
          <w:sz w:val="16"/>
          <w:szCs w:val="16"/>
        </w:rPr>
      </w:pPr>
    </w:p>
    <w:p w:rsidR="00827237" w:rsidRPr="00827237" w:rsidRDefault="00827237" w:rsidP="00827237">
      <w:pPr>
        <w:ind w:firstLine="567"/>
        <w:jc w:val="both"/>
        <w:rPr>
          <w:rFonts w:ascii="Arial" w:hAnsi="Arial" w:cs="Arial"/>
          <w:sz w:val="16"/>
          <w:szCs w:val="16"/>
        </w:rPr>
      </w:pPr>
    </w:p>
    <w:p w:rsidR="00827237" w:rsidRPr="00827237" w:rsidRDefault="00827237" w:rsidP="00827237">
      <w:pPr>
        <w:jc w:val="both"/>
        <w:rPr>
          <w:rFonts w:ascii="Arial" w:hAnsi="Arial" w:cs="Arial"/>
          <w:sz w:val="16"/>
          <w:szCs w:val="16"/>
        </w:rPr>
      </w:pPr>
      <w:r w:rsidRPr="00827237">
        <w:rPr>
          <w:rFonts w:ascii="Arial" w:hAnsi="Arial" w:cs="Arial"/>
          <w:sz w:val="16"/>
          <w:szCs w:val="16"/>
        </w:rPr>
        <w:t xml:space="preserve">Глава Новосельского сельского поселения </w:t>
      </w:r>
    </w:p>
    <w:p w:rsidR="00F9268E" w:rsidRDefault="00827237" w:rsidP="00827237">
      <w:pPr>
        <w:jc w:val="both"/>
        <w:rPr>
          <w:rFonts w:ascii="Arial" w:hAnsi="Arial" w:cs="Arial"/>
          <w:sz w:val="16"/>
          <w:szCs w:val="16"/>
        </w:rPr>
      </w:pPr>
      <w:r w:rsidRPr="00827237">
        <w:rPr>
          <w:rFonts w:ascii="Arial" w:hAnsi="Arial" w:cs="Arial"/>
          <w:sz w:val="16"/>
          <w:szCs w:val="16"/>
        </w:rPr>
        <w:t>Новокубанского района</w:t>
      </w:r>
    </w:p>
    <w:p w:rsidR="00F9268E" w:rsidRDefault="00827237" w:rsidP="00827237">
      <w:pPr>
        <w:jc w:val="both"/>
        <w:rPr>
          <w:rFonts w:ascii="Arial" w:hAnsi="Arial" w:cs="Arial"/>
          <w:sz w:val="16"/>
          <w:szCs w:val="16"/>
        </w:rPr>
        <w:sectPr w:rsidR="00F9268E" w:rsidSect="00547E7C">
          <w:headerReference w:type="default" r:id="rId15"/>
          <w:pgSz w:w="11905" w:h="16838" w:code="9"/>
          <w:pgMar w:top="851" w:right="567" w:bottom="1134" w:left="1701" w:header="720" w:footer="720" w:gutter="0"/>
          <w:cols w:space="720"/>
          <w:titlePg/>
          <w:docGrid w:linePitch="326"/>
        </w:sectPr>
      </w:pPr>
      <w:r w:rsidRPr="00827237">
        <w:rPr>
          <w:rFonts w:ascii="Arial" w:hAnsi="Arial" w:cs="Arial"/>
          <w:sz w:val="16"/>
          <w:szCs w:val="16"/>
        </w:rPr>
        <w:t>А.Е.Колесников</w:t>
      </w:r>
    </w:p>
    <w:p w:rsidR="00F9268E" w:rsidRDefault="00F9268E" w:rsidP="00827237">
      <w:pPr>
        <w:jc w:val="both"/>
        <w:rPr>
          <w:rFonts w:ascii="Arial" w:hAnsi="Arial" w:cs="Arial"/>
          <w:sz w:val="16"/>
          <w:szCs w:val="16"/>
        </w:rPr>
      </w:pPr>
    </w:p>
    <w:p w:rsidR="00827237" w:rsidRPr="00827237" w:rsidRDefault="00827237" w:rsidP="005809A1">
      <w:pPr>
        <w:tabs>
          <w:tab w:val="left" w:pos="9498"/>
        </w:tabs>
        <w:autoSpaceDE w:val="0"/>
        <w:autoSpaceDN w:val="0"/>
        <w:adjustRightInd w:val="0"/>
        <w:ind w:left="10206"/>
        <w:outlineLvl w:val="1"/>
        <w:rPr>
          <w:rFonts w:ascii="Arial" w:hAnsi="Arial" w:cs="Arial"/>
          <w:sz w:val="16"/>
          <w:szCs w:val="16"/>
        </w:rPr>
      </w:pPr>
      <w:r w:rsidRPr="00827237">
        <w:rPr>
          <w:rFonts w:ascii="Arial" w:hAnsi="Arial" w:cs="Arial"/>
          <w:sz w:val="16"/>
          <w:szCs w:val="16"/>
        </w:rPr>
        <w:t>Приложение № 1</w:t>
      </w:r>
    </w:p>
    <w:p w:rsidR="00827237" w:rsidRPr="00827237" w:rsidRDefault="00827237" w:rsidP="005809A1">
      <w:pPr>
        <w:tabs>
          <w:tab w:val="left" w:pos="6521"/>
          <w:tab w:val="left" w:pos="10206"/>
          <w:tab w:val="left" w:pos="11057"/>
        </w:tabs>
        <w:autoSpaceDE w:val="0"/>
        <w:autoSpaceDN w:val="0"/>
        <w:adjustRightInd w:val="0"/>
        <w:ind w:left="10206"/>
        <w:jc w:val="both"/>
        <w:outlineLvl w:val="1"/>
        <w:rPr>
          <w:rFonts w:ascii="Arial" w:hAnsi="Arial" w:cs="Arial"/>
          <w:sz w:val="16"/>
          <w:szCs w:val="16"/>
        </w:rPr>
      </w:pPr>
      <w:r w:rsidRPr="00827237">
        <w:rPr>
          <w:rFonts w:ascii="Arial" w:hAnsi="Arial" w:cs="Arial"/>
          <w:sz w:val="16"/>
          <w:szCs w:val="16"/>
        </w:rPr>
        <w:t>к Положению о формировании муниципального задания на оказание муниципальных услуг (выполнение работ) в отношении муниципальных учреждений Новосельского сельского поселения Новокубанского района и финансовом обеспечении выполнения муниципального задания</w:t>
      </w:r>
    </w:p>
    <w:p w:rsidR="00827237" w:rsidRPr="00827237" w:rsidRDefault="00827237" w:rsidP="005809A1">
      <w:pPr>
        <w:pStyle w:val="ConsPlusNonformat0"/>
        <w:tabs>
          <w:tab w:val="left" w:pos="7513"/>
          <w:tab w:val="left" w:pos="8505"/>
        </w:tabs>
        <w:ind w:left="10206"/>
        <w:jc w:val="center"/>
        <w:rPr>
          <w:rFonts w:ascii="Arial" w:hAnsi="Arial" w:cs="Arial"/>
          <w:sz w:val="16"/>
          <w:szCs w:val="16"/>
        </w:rPr>
      </w:pPr>
    </w:p>
    <w:p w:rsidR="00827237" w:rsidRPr="00827237" w:rsidRDefault="00827237" w:rsidP="005809A1">
      <w:pPr>
        <w:pStyle w:val="ConsPlusNonformat0"/>
        <w:tabs>
          <w:tab w:val="left" w:pos="7513"/>
          <w:tab w:val="left" w:pos="8505"/>
          <w:tab w:val="left" w:pos="9639"/>
          <w:tab w:val="left" w:pos="10206"/>
        </w:tabs>
        <w:ind w:left="10206"/>
        <w:rPr>
          <w:rFonts w:ascii="Arial" w:hAnsi="Arial" w:cs="Arial"/>
          <w:sz w:val="16"/>
          <w:szCs w:val="16"/>
        </w:rPr>
      </w:pPr>
      <w:r w:rsidRPr="00827237">
        <w:rPr>
          <w:rFonts w:ascii="Arial" w:hAnsi="Arial" w:cs="Arial"/>
          <w:sz w:val="16"/>
          <w:szCs w:val="16"/>
        </w:rPr>
        <w:t>УТВЕРЖДАЮ</w:t>
      </w:r>
    </w:p>
    <w:p w:rsidR="00827237" w:rsidRPr="00827237" w:rsidRDefault="00827237" w:rsidP="005809A1">
      <w:pPr>
        <w:tabs>
          <w:tab w:val="left" w:pos="6521"/>
          <w:tab w:val="left" w:pos="7655"/>
        </w:tabs>
        <w:autoSpaceDE w:val="0"/>
        <w:autoSpaceDN w:val="0"/>
        <w:adjustRightInd w:val="0"/>
        <w:ind w:left="10206"/>
        <w:outlineLvl w:val="1"/>
        <w:rPr>
          <w:rFonts w:ascii="Arial" w:hAnsi="Arial" w:cs="Arial"/>
          <w:sz w:val="16"/>
          <w:szCs w:val="16"/>
        </w:rPr>
      </w:pPr>
      <w:r w:rsidRPr="00827237">
        <w:rPr>
          <w:rFonts w:ascii="Arial" w:hAnsi="Arial" w:cs="Arial"/>
          <w:sz w:val="16"/>
          <w:szCs w:val="16"/>
        </w:rPr>
        <w:t>Руководитель (уполномоченное лицо)</w:t>
      </w:r>
    </w:p>
    <w:p w:rsidR="00827237" w:rsidRPr="00827237" w:rsidRDefault="00827237" w:rsidP="005809A1">
      <w:pPr>
        <w:tabs>
          <w:tab w:val="left" w:pos="6521"/>
          <w:tab w:val="left" w:pos="7655"/>
        </w:tabs>
        <w:autoSpaceDE w:val="0"/>
        <w:autoSpaceDN w:val="0"/>
        <w:adjustRightInd w:val="0"/>
        <w:ind w:left="10206"/>
        <w:outlineLvl w:val="1"/>
        <w:rPr>
          <w:rFonts w:ascii="Arial" w:hAnsi="Arial" w:cs="Arial"/>
          <w:sz w:val="16"/>
          <w:szCs w:val="16"/>
        </w:rPr>
      </w:pPr>
      <w:r w:rsidRPr="00827237">
        <w:rPr>
          <w:rFonts w:ascii="Arial" w:hAnsi="Arial" w:cs="Arial"/>
          <w:sz w:val="16"/>
          <w:szCs w:val="16"/>
        </w:rPr>
        <w:t>________________________________________</w:t>
      </w:r>
    </w:p>
    <w:p w:rsidR="00827237" w:rsidRPr="00827237" w:rsidRDefault="00827237" w:rsidP="005809A1">
      <w:pPr>
        <w:tabs>
          <w:tab w:val="left" w:pos="6521"/>
          <w:tab w:val="left" w:pos="7513"/>
          <w:tab w:val="left" w:pos="8364"/>
          <w:tab w:val="left" w:pos="9356"/>
        </w:tabs>
        <w:autoSpaceDE w:val="0"/>
        <w:autoSpaceDN w:val="0"/>
        <w:adjustRightInd w:val="0"/>
        <w:ind w:left="10206"/>
        <w:jc w:val="both"/>
        <w:outlineLvl w:val="1"/>
        <w:rPr>
          <w:rFonts w:ascii="Arial" w:hAnsi="Arial" w:cs="Arial"/>
          <w:sz w:val="16"/>
          <w:szCs w:val="16"/>
        </w:rPr>
      </w:pPr>
      <w:r w:rsidRPr="00827237">
        <w:rPr>
          <w:rFonts w:ascii="Arial" w:hAnsi="Arial" w:cs="Arial"/>
          <w:sz w:val="16"/>
          <w:szCs w:val="16"/>
        </w:rPr>
        <w:t xml:space="preserve">(наименование органа местного самоуправления Новосельского сельского поселения Новокубанского района, осуществляющего функции и полномочия главного распорядителя средств бюджета Новосельского сельского поселения Новокубанского района, в ведении которого находится муниципальное учреждение Новосельского сельского поселения Новокубанского района) </w:t>
      </w:r>
    </w:p>
    <w:p w:rsidR="00827237" w:rsidRPr="00827237" w:rsidRDefault="00827237" w:rsidP="005809A1">
      <w:pPr>
        <w:tabs>
          <w:tab w:val="left" w:pos="6521"/>
          <w:tab w:val="left" w:pos="7655"/>
        </w:tabs>
        <w:autoSpaceDE w:val="0"/>
        <w:autoSpaceDN w:val="0"/>
        <w:adjustRightInd w:val="0"/>
        <w:ind w:left="10206"/>
        <w:outlineLvl w:val="1"/>
        <w:rPr>
          <w:rFonts w:ascii="Arial" w:hAnsi="Arial" w:cs="Arial"/>
          <w:sz w:val="16"/>
          <w:szCs w:val="16"/>
        </w:rPr>
      </w:pPr>
      <w:r w:rsidRPr="00827237">
        <w:rPr>
          <w:rFonts w:ascii="Arial" w:hAnsi="Arial" w:cs="Arial"/>
          <w:sz w:val="16"/>
          <w:szCs w:val="16"/>
        </w:rPr>
        <w:t>_________</w:t>
      </w:r>
      <w:r w:rsidR="005809A1">
        <w:rPr>
          <w:rFonts w:ascii="Arial" w:hAnsi="Arial" w:cs="Arial"/>
          <w:sz w:val="16"/>
          <w:szCs w:val="16"/>
        </w:rPr>
        <w:t>__________</w:t>
      </w:r>
      <w:r w:rsidRPr="00827237">
        <w:rPr>
          <w:rFonts w:ascii="Arial" w:hAnsi="Arial" w:cs="Arial"/>
          <w:sz w:val="16"/>
          <w:szCs w:val="16"/>
        </w:rPr>
        <w:t>___ _____________ _________________</w:t>
      </w:r>
      <w:r w:rsidR="00F9268E">
        <w:rPr>
          <w:rFonts w:ascii="Arial" w:hAnsi="Arial" w:cs="Arial"/>
          <w:sz w:val="16"/>
          <w:szCs w:val="16"/>
        </w:rPr>
        <w:t xml:space="preserve"> </w:t>
      </w:r>
    </w:p>
    <w:p w:rsidR="00827237" w:rsidRPr="00827237" w:rsidRDefault="00827237" w:rsidP="005809A1">
      <w:pPr>
        <w:tabs>
          <w:tab w:val="left" w:pos="6521"/>
          <w:tab w:val="left" w:pos="7655"/>
        </w:tabs>
        <w:autoSpaceDE w:val="0"/>
        <w:autoSpaceDN w:val="0"/>
        <w:adjustRightInd w:val="0"/>
        <w:ind w:left="10206"/>
        <w:outlineLvl w:val="1"/>
        <w:rPr>
          <w:rFonts w:ascii="Arial" w:hAnsi="Arial" w:cs="Arial"/>
          <w:sz w:val="16"/>
          <w:szCs w:val="16"/>
        </w:rPr>
      </w:pPr>
      <w:r w:rsidRPr="00827237">
        <w:rPr>
          <w:rFonts w:ascii="Arial" w:hAnsi="Arial" w:cs="Arial"/>
          <w:sz w:val="16"/>
          <w:szCs w:val="16"/>
        </w:rPr>
        <w:t>(должность)   (подпись)   (расшифровка подписи)</w:t>
      </w:r>
    </w:p>
    <w:p w:rsidR="00827237" w:rsidRPr="00827237" w:rsidRDefault="00827237" w:rsidP="005809A1">
      <w:pPr>
        <w:tabs>
          <w:tab w:val="left" w:pos="6521"/>
          <w:tab w:val="left" w:pos="7655"/>
        </w:tabs>
        <w:autoSpaceDE w:val="0"/>
        <w:autoSpaceDN w:val="0"/>
        <w:adjustRightInd w:val="0"/>
        <w:ind w:left="10206"/>
        <w:outlineLvl w:val="1"/>
        <w:rPr>
          <w:rFonts w:ascii="Arial" w:hAnsi="Arial" w:cs="Arial"/>
          <w:sz w:val="16"/>
          <w:szCs w:val="16"/>
        </w:rPr>
      </w:pPr>
      <w:r w:rsidRPr="00827237">
        <w:rPr>
          <w:rFonts w:ascii="Arial" w:hAnsi="Arial" w:cs="Arial"/>
          <w:sz w:val="16"/>
          <w:szCs w:val="16"/>
        </w:rPr>
        <w:t>«__» ___________________ 20_ г.</w:t>
      </w:r>
    </w:p>
    <w:p w:rsidR="00827237" w:rsidRPr="00827237" w:rsidRDefault="00827237" w:rsidP="005809A1">
      <w:pPr>
        <w:tabs>
          <w:tab w:val="left" w:pos="9498"/>
        </w:tabs>
        <w:autoSpaceDE w:val="0"/>
        <w:autoSpaceDN w:val="0"/>
        <w:adjustRightInd w:val="0"/>
        <w:ind w:left="10206" w:firstLine="3119"/>
        <w:outlineLvl w:val="1"/>
        <w:rPr>
          <w:rFonts w:ascii="Arial" w:hAnsi="Arial" w:cs="Arial"/>
          <w:sz w:val="16"/>
          <w:szCs w:val="16"/>
        </w:rPr>
      </w:pPr>
    </w:p>
    <w:p w:rsidR="00827237" w:rsidRPr="00827237" w:rsidRDefault="00827237" w:rsidP="00827237">
      <w:pPr>
        <w:tabs>
          <w:tab w:val="left" w:pos="9498"/>
        </w:tabs>
        <w:autoSpaceDE w:val="0"/>
        <w:autoSpaceDN w:val="0"/>
        <w:adjustRightInd w:val="0"/>
        <w:ind w:left="6946" w:firstLine="3119"/>
        <w:outlineLvl w:val="1"/>
        <w:rPr>
          <w:rFonts w:ascii="Arial" w:hAnsi="Arial" w:cs="Arial"/>
          <w:sz w:val="16"/>
          <w:szCs w:val="16"/>
        </w:rPr>
      </w:pPr>
    </w:p>
    <w:p w:rsidR="00827237" w:rsidRPr="00827237" w:rsidRDefault="00827237" w:rsidP="00827237">
      <w:pPr>
        <w:pStyle w:val="ConsPlusNonformat0"/>
        <w:rPr>
          <w:rFonts w:ascii="Arial" w:hAnsi="Arial" w:cs="Arial"/>
          <w:sz w:val="16"/>
          <w:szCs w:val="16"/>
        </w:rPr>
      </w:pPr>
    </w:p>
    <w:tbl>
      <w:tblPr>
        <w:tblpPr w:leftFromText="180" w:rightFromText="180" w:vertAnchor="text" w:horzAnchor="page" w:tblpX="10866"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tblGrid>
      <w:tr w:rsidR="00827237" w:rsidRPr="00827237" w:rsidTr="00DE4836">
        <w:trPr>
          <w:trHeight w:val="276"/>
        </w:trPr>
        <w:tc>
          <w:tcPr>
            <w:tcW w:w="1384" w:type="dxa"/>
            <w:shd w:val="clear" w:color="auto" w:fill="auto"/>
          </w:tcPr>
          <w:p w:rsidR="00827237" w:rsidRPr="00827237" w:rsidRDefault="00827237" w:rsidP="00827237">
            <w:pPr>
              <w:pStyle w:val="ConsPlusNonformat0"/>
              <w:tabs>
                <w:tab w:val="right" w:pos="13325"/>
              </w:tabs>
              <w:rPr>
                <w:rFonts w:ascii="Arial" w:hAnsi="Arial" w:cs="Arial"/>
                <w:sz w:val="16"/>
                <w:szCs w:val="16"/>
              </w:rPr>
            </w:pPr>
          </w:p>
        </w:tc>
      </w:tr>
    </w:tbl>
    <w:p w:rsidR="00827237" w:rsidRPr="00827237" w:rsidRDefault="00827237" w:rsidP="00827237">
      <w:pPr>
        <w:pStyle w:val="ConsPlusNonformat0"/>
        <w:jc w:val="center"/>
        <w:rPr>
          <w:rFonts w:ascii="Arial" w:hAnsi="Arial" w:cs="Arial"/>
          <w:b/>
          <w:sz w:val="16"/>
          <w:szCs w:val="16"/>
        </w:rPr>
      </w:pPr>
      <w:r w:rsidRPr="00827237">
        <w:rPr>
          <w:rFonts w:ascii="Arial" w:hAnsi="Arial" w:cs="Arial"/>
          <w:b/>
          <w:sz w:val="16"/>
          <w:szCs w:val="16"/>
        </w:rPr>
        <w:t xml:space="preserve">                                                 </w:t>
      </w:r>
      <w:r w:rsidR="00F9268E">
        <w:rPr>
          <w:rFonts w:ascii="Arial" w:hAnsi="Arial" w:cs="Arial"/>
          <w:b/>
          <w:sz w:val="16"/>
          <w:szCs w:val="16"/>
        </w:rPr>
        <w:t xml:space="preserve">                                </w:t>
      </w:r>
      <w:r w:rsidRPr="00827237">
        <w:rPr>
          <w:rFonts w:ascii="Arial" w:hAnsi="Arial" w:cs="Arial"/>
          <w:b/>
          <w:sz w:val="16"/>
          <w:szCs w:val="16"/>
        </w:rPr>
        <w:t xml:space="preserve">                 МУНИЦИПАЛЬНОЕ ЗАДАНИЕ № </w:t>
      </w:r>
    </w:p>
    <w:p w:rsidR="00827237" w:rsidRPr="00827237" w:rsidRDefault="00827237" w:rsidP="00827237">
      <w:pPr>
        <w:pStyle w:val="ConsPlusNonformat0"/>
        <w:jc w:val="center"/>
        <w:rPr>
          <w:rFonts w:ascii="Arial" w:hAnsi="Arial" w:cs="Arial"/>
          <w:b/>
          <w:sz w:val="16"/>
          <w:szCs w:val="16"/>
        </w:rPr>
      </w:pPr>
    </w:p>
    <w:tbl>
      <w:tblPr>
        <w:tblpPr w:leftFromText="180" w:rightFromText="180" w:vertAnchor="text" w:horzAnchor="page" w:tblpX="15267"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
      </w:tblGrid>
      <w:tr w:rsidR="00827237" w:rsidRPr="00827237" w:rsidTr="00DE4836">
        <w:tc>
          <w:tcPr>
            <w:tcW w:w="874" w:type="dxa"/>
            <w:shd w:val="clear" w:color="auto" w:fill="auto"/>
          </w:tcPr>
          <w:p w:rsidR="00827237" w:rsidRPr="00827237" w:rsidRDefault="00827237" w:rsidP="00827237">
            <w:pPr>
              <w:pStyle w:val="ConsPlusNonformat0"/>
              <w:tabs>
                <w:tab w:val="right" w:pos="13325"/>
              </w:tabs>
              <w:rPr>
                <w:rFonts w:ascii="Arial" w:hAnsi="Arial" w:cs="Arial"/>
                <w:sz w:val="16"/>
                <w:szCs w:val="16"/>
              </w:rPr>
            </w:pPr>
            <w:r w:rsidRPr="00827237">
              <w:rPr>
                <w:rFonts w:ascii="Arial" w:hAnsi="Arial" w:cs="Arial"/>
                <w:sz w:val="16"/>
                <w:szCs w:val="16"/>
              </w:rPr>
              <w:t>Коды</w:t>
            </w:r>
          </w:p>
        </w:tc>
      </w:tr>
      <w:tr w:rsidR="00827237" w:rsidRPr="00827237" w:rsidTr="00DE4836">
        <w:trPr>
          <w:trHeight w:val="656"/>
        </w:trPr>
        <w:tc>
          <w:tcPr>
            <w:tcW w:w="874" w:type="dxa"/>
            <w:shd w:val="clear" w:color="auto" w:fill="auto"/>
          </w:tcPr>
          <w:p w:rsidR="00827237" w:rsidRPr="00827237" w:rsidRDefault="00827237" w:rsidP="00827237">
            <w:pPr>
              <w:pStyle w:val="ConsPlusNonformat0"/>
              <w:tabs>
                <w:tab w:val="right" w:pos="13325"/>
              </w:tabs>
              <w:rPr>
                <w:rFonts w:ascii="Arial" w:hAnsi="Arial" w:cs="Arial"/>
                <w:sz w:val="16"/>
                <w:szCs w:val="16"/>
              </w:rPr>
            </w:pPr>
          </w:p>
        </w:tc>
      </w:tr>
      <w:tr w:rsidR="00827237" w:rsidRPr="00827237" w:rsidTr="00DE4836">
        <w:trPr>
          <w:trHeight w:val="973"/>
        </w:trPr>
        <w:tc>
          <w:tcPr>
            <w:tcW w:w="874" w:type="dxa"/>
            <w:shd w:val="clear" w:color="auto" w:fill="auto"/>
          </w:tcPr>
          <w:p w:rsidR="00827237" w:rsidRPr="00827237" w:rsidRDefault="00827237" w:rsidP="00827237">
            <w:pPr>
              <w:pStyle w:val="ConsPlusNonformat0"/>
              <w:tabs>
                <w:tab w:val="right" w:pos="13325"/>
              </w:tabs>
              <w:rPr>
                <w:rFonts w:ascii="Arial" w:hAnsi="Arial" w:cs="Arial"/>
                <w:sz w:val="16"/>
                <w:szCs w:val="16"/>
              </w:rPr>
            </w:pPr>
          </w:p>
        </w:tc>
      </w:tr>
      <w:tr w:rsidR="00827237" w:rsidRPr="00827237" w:rsidTr="00DE4836">
        <w:trPr>
          <w:trHeight w:val="654"/>
        </w:trPr>
        <w:tc>
          <w:tcPr>
            <w:tcW w:w="874" w:type="dxa"/>
            <w:shd w:val="clear" w:color="auto" w:fill="auto"/>
          </w:tcPr>
          <w:p w:rsidR="00827237" w:rsidRPr="00827237" w:rsidRDefault="00827237" w:rsidP="00827237">
            <w:pPr>
              <w:pStyle w:val="ConsPlusNonformat0"/>
              <w:tabs>
                <w:tab w:val="right" w:pos="13325"/>
              </w:tabs>
              <w:rPr>
                <w:rFonts w:ascii="Arial" w:hAnsi="Arial" w:cs="Arial"/>
                <w:sz w:val="16"/>
                <w:szCs w:val="16"/>
              </w:rPr>
            </w:pPr>
          </w:p>
        </w:tc>
      </w:tr>
      <w:tr w:rsidR="00827237" w:rsidRPr="00827237" w:rsidTr="00DE4836">
        <w:tc>
          <w:tcPr>
            <w:tcW w:w="874" w:type="dxa"/>
            <w:shd w:val="clear" w:color="auto" w:fill="auto"/>
          </w:tcPr>
          <w:p w:rsidR="00827237" w:rsidRPr="00827237" w:rsidRDefault="00827237" w:rsidP="00827237">
            <w:pPr>
              <w:pStyle w:val="ConsPlusNonformat0"/>
              <w:tabs>
                <w:tab w:val="right" w:pos="13325"/>
              </w:tabs>
              <w:rPr>
                <w:rFonts w:ascii="Arial" w:hAnsi="Arial" w:cs="Arial"/>
                <w:sz w:val="16"/>
                <w:szCs w:val="16"/>
              </w:rPr>
            </w:pPr>
          </w:p>
        </w:tc>
      </w:tr>
    </w:tbl>
    <w:p w:rsidR="00827237" w:rsidRPr="00827237" w:rsidRDefault="00827237" w:rsidP="00827237">
      <w:pPr>
        <w:pStyle w:val="ConsPlusNonformat0"/>
        <w:jc w:val="center"/>
        <w:rPr>
          <w:rFonts w:ascii="Arial" w:hAnsi="Arial" w:cs="Arial"/>
          <w:b/>
          <w:sz w:val="16"/>
          <w:szCs w:val="16"/>
        </w:rPr>
      </w:pPr>
      <w:r w:rsidRPr="00827237">
        <w:rPr>
          <w:rFonts w:ascii="Arial" w:hAnsi="Arial" w:cs="Arial"/>
          <w:b/>
          <w:sz w:val="16"/>
          <w:szCs w:val="16"/>
        </w:rPr>
        <w:t xml:space="preserve">на 20__ год </w:t>
      </w:r>
    </w:p>
    <w:p w:rsidR="00827237" w:rsidRPr="00827237" w:rsidRDefault="00827237" w:rsidP="00827237">
      <w:pPr>
        <w:pStyle w:val="ConsPlusNonformat0"/>
        <w:tabs>
          <w:tab w:val="right" w:pos="12191"/>
          <w:tab w:val="right" w:pos="12900"/>
        </w:tabs>
        <w:rPr>
          <w:rFonts w:ascii="Arial" w:hAnsi="Arial" w:cs="Arial"/>
          <w:sz w:val="16"/>
          <w:szCs w:val="16"/>
        </w:rPr>
      </w:pPr>
      <w:r w:rsidRPr="00827237">
        <w:rPr>
          <w:rFonts w:ascii="Arial" w:hAnsi="Arial" w:cs="Arial"/>
          <w:sz w:val="16"/>
          <w:szCs w:val="16"/>
        </w:rPr>
        <w:t xml:space="preserve">Наименование муниципального учреждения Новосельского сельского поселения                                                              Дата начала   </w:t>
      </w:r>
    </w:p>
    <w:p w:rsidR="00827237" w:rsidRPr="00827237" w:rsidRDefault="00827237" w:rsidP="00827237">
      <w:pPr>
        <w:pStyle w:val="ConsPlusNonformat0"/>
        <w:tabs>
          <w:tab w:val="right" w:pos="12191"/>
          <w:tab w:val="right" w:pos="12900"/>
        </w:tabs>
        <w:rPr>
          <w:rFonts w:ascii="Arial" w:hAnsi="Arial" w:cs="Arial"/>
          <w:sz w:val="16"/>
          <w:szCs w:val="16"/>
        </w:rPr>
      </w:pPr>
      <w:r w:rsidRPr="00827237">
        <w:rPr>
          <w:rFonts w:ascii="Arial" w:hAnsi="Arial" w:cs="Arial"/>
          <w:sz w:val="16"/>
          <w:szCs w:val="16"/>
        </w:rPr>
        <w:t xml:space="preserve">Новокубанского района (обособленного подразделения)                                                                                                                 действия                                                                               </w:t>
      </w:r>
    </w:p>
    <w:p w:rsidR="00827237" w:rsidRPr="00827237" w:rsidRDefault="00827237" w:rsidP="00827237">
      <w:pPr>
        <w:pStyle w:val="ConsPlusNonformat0"/>
        <w:tabs>
          <w:tab w:val="right" w:pos="11907"/>
          <w:tab w:val="right" w:pos="12049"/>
          <w:tab w:val="right" w:pos="12191"/>
          <w:tab w:val="right" w:pos="12758"/>
          <w:tab w:val="right" w:pos="12900"/>
          <w:tab w:val="right" w:pos="13325"/>
          <w:tab w:val="right" w:pos="14175"/>
        </w:tabs>
        <w:rPr>
          <w:rFonts w:ascii="Arial" w:hAnsi="Arial" w:cs="Arial"/>
          <w:sz w:val="16"/>
          <w:szCs w:val="16"/>
        </w:rPr>
      </w:pPr>
      <w:r w:rsidRPr="00827237">
        <w:rPr>
          <w:rFonts w:ascii="Arial" w:hAnsi="Arial" w:cs="Arial"/>
          <w:sz w:val="16"/>
          <w:szCs w:val="16"/>
          <w:u w:val="single"/>
        </w:rPr>
        <w:tab/>
      </w:r>
      <w:r w:rsidRPr="00827237">
        <w:rPr>
          <w:rFonts w:ascii="Arial" w:hAnsi="Arial" w:cs="Arial"/>
          <w:sz w:val="16"/>
          <w:szCs w:val="16"/>
          <w:u w:val="single"/>
        </w:rPr>
        <w:tab/>
        <w:t xml:space="preserve">   </w:t>
      </w:r>
      <w:r w:rsidRPr="00827237">
        <w:rPr>
          <w:rFonts w:ascii="Arial" w:hAnsi="Arial" w:cs="Arial"/>
          <w:sz w:val="16"/>
          <w:szCs w:val="16"/>
        </w:rPr>
        <w:t xml:space="preserve">             </w:t>
      </w:r>
    </w:p>
    <w:p w:rsidR="00827237" w:rsidRPr="00827237" w:rsidRDefault="00827237" w:rsidP="00827237">
      <w:pPr>
        <w:pStyle w:val="ConsPlusNonformat0"/>
        <w:tabs>
          <w:tab w:val="left" w:pos="12049"/>
          <w:tab w:val="right" w:pos="13325"/>
          <w:tab w:val="right" w:pos="13608"/>
          <w:tab w:val="right" w:pos="13750"/>
          <w:tab w:val="right" w:pos="14034"/>
        </w:tabs>
        <w:rPr>
          <w:rFonts w:ascii="Arial" w:hAnsi="Arial" w:cs="Arial"/>
          <w:sz w:val="16"/>
          <w:szCs w:val="16"/>
        </w:rPr>
      </w:pPr>
      <w:r w:rsidRPr="00827237">
        <w:rPr>
          <w:rFonts w:ascii="Arial" w:hAnsi="Arial" w:cs="Arial"/>
          <w:sz w:val="16"/>
          <w:szCs w:val="16"/>
          <w:u w:val="single"/>
        </w:rPr>
        <w:tab/>
        <w:t xml:space="preserve"> </w:t>
      </w:r>
      <w:r w:rsidRPr="00827237">
        <w:rPr>
          <w:rFonts w:ascii="Arial" w:hAnsi="Arial" w:cs="Arial"/>
          <w:sz w:val="16"/>
          <w:szCs w:val="16"/>
        </w:rPr>
        <w:t xml:space="preserve">  Дата окончания</w:t>
      </w:r>
    </w:p>
    <w:p w:rsidR="00827237" w:rsidRPr="00827237" w:rsidRDefault="00827237" w:rsidP="00827237">
      <w:pPr>
        <w:pStyle w:val="ConsPlusNonformat0"/>
        <w:tabs>
          <w:tab w:val="left" w:pos="12049"/>
          <w:tab w:val="right" w:pos="13325"/>
          <w:tab w:val="right" w:pos="13608"/>
          <w:tab w:val="right" w:pos="13750"/>
          <w:tab w:val="right" w:pos="14034"/>
        </w:tabs>
        <w:rPr>
          <w:rFonts w:ascii="Arial" w:hAnsi="Arial" w:cs="Arial"/>
          <w:sz w:val="16"/>
          <w:szCs w:val="16"/>
        </w:rPr>
      </w:pPr>
      <w:r w:rsidRPr="00827237">
        <w:rPr>
          <w:rFonts w:ascii="Arial" w:hAnsi="Arial" w:cs="Arial"/>
          <w:sz w:val="16"/>
          <w:szCs w:val="16"/>
        </w:rPr>
        <w:t xml:space="preserve">                                                                                                                                                                                                               действия</w:t>
      </w:r>
    </w:p>
    <w:p w:rsidR="00827237" w:rsidRPr="00827237" w:rsidRDefault="00827237" w:rsidP="00827237">
      <w:pPr>
        <w:pStyle w:val="ConsPlusNonformat0"/>
        <w:tabs>
          <w:tab w:val="left" w:pos="0"/>
          <w:tab w:val="left" w:pos="12049"/>
        </w:tabs>
        <w:rPr>
          <w:rFonts w:ascii="Arial" w:hAnsi="Arial" w:cs="Arial"/>
          <w:sz w:val="16"/>
          <w:szCs w:val="16"/>
        </w:rPr>
      </w:pPr>
      <w:r w:rsidRPr="00827237">
        <w:rPr>
          <w:rFonts w:ascii="Arial" w:hAnsi="Arial" w:cs="Arial"/>
          <w:sz w:val="16"/>
          <w:szCs w:val="16"/>
        </w:rPr>
        <w:t xml:space="preserve">Виды деятельности муниципального учреждения Новосельского сельского поселения </w:t>
      </w:r>
      <w:r w:rsidRPr="00827237">
        <w:rPr>
          <w:rFonts w:ascii="Arial" w:hAnsi="Arial" w:cs="Arial"/>
          <w:sz w:val="16"/>
          <w:szCs w:val="16"/>
        </w:rPr>
        <w:tab/>
      </w:r>
    </w:p>
    <w:p w:rsidR="00827237" w:rsidRPr="00827237" w:rsidRDefault="00827237" w:rsidP="00827237">
      <w:pPr>
        <w:pStyle w:val="ConsPlusNonformat0"/>
        <w:tabs>
          <w:tab w:val="left" w:pos="0"/>
          <w:tab w:val="left" w:pos="12049"/>
        </w:tabs>
        <w:rPr>
          <w:rFonts w:ascii="Arial" w:hAnsi="Arial" w:cs="Arial"/>
          <w:sz w:val="16"/>
          <w:szCs w:val="16"/>
        </w:rPr>
      </w:pPr>
      <w:r w:rsidRPr="00827237">
        <w:rPr>
          <w:rFonts w:ascii="Arial" w:hAnsi="Arial" w:cs="Arial"/>
          <w:sz w:val="16"/>
          <w:szCs w:val="16"/>
        </w:rPr>
        <w:t xml:space="preserve">Новокубанского района   (обособленного подразделения)                                                                                                      Код по сводному                                     </w:t>
      </w:r>
      <w:r w:rsidRPr="00827237">
        <w:rPr>
          <w:rFonts w:ascii="Arial" w:hAnsi="Arial" w:cs="Arial"/>
          <w:sz w:val="16"/>
          <w:szCs w:val="16"/>
        </w:rPr>
        <w:tab/>
        <w:t>реестру</w:t>
      </w:r>
    </w:p>
    <w:p w:rsidR="00827237" w:rsidRPr="00827237" w:rsidRDefault="00827237" w:rsidP="00827237">
      <w:pPr>
        <w:pStyle w:val="ConsPlusNonformat0"/>
        <w:tabs>
          <w:tab w:val="left" w:pos="12191"/>
          <w:tab w:val="decimal" w:pos="14175"/>
        </w:tabs>
        <w:jc w:val="both"/>
        <w:rPr>
          <w:rFonts w:ascii="Arial" w:hAnsi="Arial" w:cs="Arial"/>
          <w:sz w:val="16"/>
          <w:szCs w:val="16"/>
        </w:rPr>
      </w:pPr>
      <w:r w:rsidRPr="00827237">
        <w:rPr>
          <w:rFonts w:ascii="Arial" w:hAnsi="Arial" w:cs="Arial"/>
          <w:sz w:val="16"/>
          <w:szCs w:val="16"/>
          <w:u w:val="single"/>
        </w:rPr>
        <w:tab/>
      </w:r>
      <w:r w:rsidRPr="00827237">
        <w:rPr>
          <w:rFonts w:ascii="Arial" w:hAnsi="Arial" w:cs="Arial"/>
          <w:sz w:val="16"/>
          <w:szCs w:val="16"/>
        </w:rPr>
        <w:t xml:space="preserve">     </w:t>
      </w:r>
    </w:p>
    <w:p w:rsidR="00827237" w:rsidRPr="00827237" w:rsidRDefault="00827237" w:rsidP="00827237">
      <w:pPr>
        <w:pStyle w:val="ConsPlusNonformat0"/>
        <w:tabs>
          <w:tab w:val="left" w:pos="12191"/>
          <w:tab w:val="decimal" w:pos="14175"/>
        </w:tabs>
        <w:jc w:val="both"/>
        <w:rPr>
          <w:rFonts w:ascii="Arial" w:hAnsi="Arial" w:cs="Arial"/>
          <w:sz w:val="16"/>
          <w:szCs w:val="16"/>
        </w:rPr>
      </w:pPr>
      <w:r w:rsidRPr="00827237">
        <w:rPr>
          <w:rFonts w:ascii="Arial" w:hAnsi="Arial" w:cs="Arial"/>
          <w:sz w:val="16"/>
          <w:szCs w:val="16"/>
        </w:rPr>
        <w:t xml:space="preserve">                                                                                                                                                                                                                     По ОКВЭД</w:t>
      </w:r>
    </w:p>
    <w:p w:rsidR="00827237" w:rsidRPr="00827237" w:rsidRDefault="00827237" w:rsidP="00827237">
      <w:pPr>
        <w:pStyle w:val="ConsPlusNonformat0"/>
        <w:tabs>
          <w:tab w:val="right" w:pos="1134"/>
          <w:tab w:val="left" w:pos="12191"/>
        </w:tabs>
        <w:ind w:left="12616" w:hanging="12616"/>
        <w:rPr>
          <w:rFonts w:ascii="Arial" w:hAnsi="Arial" w:cs="Arial"/>
          <w:sz w:val="16"/>
          <w:szCs w:val="16"/>
        </w:rPr>
      </w:pPr>
    </w:p>
    <w:p w:rsidR="00827237" w:rsidRPr="00827237" w:rsidRDefault="00827237" w:rsidP="00827237">
      <w:pPr>
        <w:autoSpaceDE w:val="0"/>
        <w:autoSpaceDN w:val="0"/>
        <w:adjustRightInd w:val="0"/>
        <w:jc w:val="center"/>
        <w:rPr>
          <w:rFonts w:ascii="Arial" w:hAnsi="Arial" w:cs="Arial"/>
          <w:sz w:val="16"/>
          <w:szCs w:val="16"/>
        </w:rPr>
      </w:pPr>
    </w:p>
    <w:p w:rsidR="00827237" w:rsidRPr="00827237" w:rsidRDefault="00827237" w:rsidP="00827237">
      <w:pPr>
        <w:autoSpaceDE w:val="0"/>
        <w:autoSpaceDN w:val="0"/>
        <w:adjustRightInd w:val="0"/>
        <w:jc w:val="center"/>
        <w:rPr>
          <w:rFonts w:ascii="Arial" w:hAnsi="Arial" w:cs="Arial"/>
          <w:b/>
          <w:sz w:val="16"/>
          <w:szCs w:val="16"/>
        </w:rPr>
      </w:pPr>
      <w:r w:rsidRPr="00827237">
        <w:rPr>
          <w:rFonts w:ascii="Arial" w:hAnsi="Arial" w:cs="Arial"/>
          <w:b/>
          <w:sz w:val="16"/>
          <w:szCs w:val="16"/>
        </w:rPr>
        <w:t xml:space="preserve">Часть 1. Сведения об оказываемых муниципальных услугах </w:t>
      </w:r>
      <w:r w:rsidRPr="00827237">
        <w:rPr>
          <w:rFonts w:ascii="Arial" w:hAnsi="Arial" w:cs="Arial"/>
          <w:b/>
          <w:sz w:val="16"/>
          <w:szCs w:val="16"/>
          <w:vertAlign w:val="superscript"/>
        </w:rPr>
        <w:t>2)</w:t>
      </w:r>
    </w:p>
    <w:p w:rsidR="00827237" w:rsidRPr="00827237" w:rsidRDefault="00827237" w:rsidP="00827237">
      <w:pPr>
        <w:autoSpaceDE w:val="0"/>
        <w:autoSpaceDN w:val="0"/>
        <w:adjustRightInd w:val="0"/>
        <w:jc w:val="center"/>
        <w:rPr>
          <w:rFonts w:ascii="Arial" w:hAnsi="Arial" w:cs="Arial"/>
          <w:sz w:val="16"/>
          <w:szCs w:val="16"/>
        </w:rPr>
      </w:pPr>
      <w:r w:rsidRPr="00827237">
        <w:rPr>
          <w:rFonts w:ascii="Arial" w:hAnsi="Arial" w:cs="Arial"/>
          <w:sz w:val="16"/>
          <w:szCs w:val="16"/>
        </w:rPr>
        <w:t xml:space="preserve">Раздел ____ </w:t>
      </w:r>
    </w:p>
    <w:p w:rsidR="00827237" w:rsidRPr="00827237" w:rsidRDefault="00827237" w:rsidP="00827237">
      <w:pPr>
        <w:autoSpaceDE w:val="0"/>
        <w:autoSpaceDN w:val="0"/>
        <w:adjustRightInd w:val="0"/>
        <w:jc w:val="center"/>
        <w:rPr>
          <w:rFonts w:ascii="Arial" w:hAnsi="Arial" w:cs="Arial"/>
          <w:sz w:val="16"/>
          <w:szCs w:val="16"/>
        </w:rPr>
      </w:pPr>
    </w:p>
    <w:tbl>
      <w:tblPr>
        <w:tblpPr w:leftFromText="180" w:rightFromText="180" w:vertAnchor="text" w:horzAnchor="page" w:tblpX="15077"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tblGrid>
      <w:tr w:rsidR="00827237" w:rsidRPr="00827237" w:rsidTr="00DE4836">
        <w:trPr>
          <w:trHeight w:val="847"/>
        </w:trPr>
        <w:tc>
          <w:tcPr>
            <w:tcW w:w="1134" w:type="dxa"/>
            <w:shd w:val="clear" w:color="auto" w:fill="auto"/>
          </w:tcPr>
          <w:p w:rsidR="00827237" w:rsidRPr="00827237" w:rsidRDefault="00827237" w:rsidP="00827237">
            <w:pPr>
              <w:pStyle w:val="ConsPlusNonformat0"/>
              <w:tabs>
                <w:tab w:val="right" w:pos="13325"/>
              </w:tabs>
              <w:rPr>
                <w:rFonts w:ascii="Arial" w:hAnsi="Arial" w:cs="Arial"/>
                <w:sz w:val="16"/>
                <w:szCs w:val="16"/>
              </w:rPr>
            </w:pPr>
          </w:p>
        </w:tc>
      </w:tr>
    </w:tbl>
    <w:p w:rsidR="00827237" w:rsidRPr="00827237" w:rsidRDefault="00827237" w:rsidP="00827237">
      <w:pPr>
        <w:autoSpaceDE w:val="0"/>
        <w:autoSpaceDN w:val="0"/>
        <w:adjustRightInd w:val="0"/>
        <w:jc w:val="both"/>
        <w:rPr>
          <w:rFonts w:ascii="Arial" w:hAnsi="Arial" w:cs="Arial"/>
          <w:sz w:val="16"/>
          <w:szCs w:val="16"/>
        </w:rPr>
      </w:pPr>
      <w:r w:rsidRPr="00827237">
        <w:rPr>
          <w:rFonts w:ascii="Arial" w:hAnsi="Arial" w:cs="Arial"/>
          <w:sz w:val="16"/>
          <w:szCs w:val="16"/>
        </w:rPr>
        <w:t xml:space="preserve">1. Наименование муниципальной услуги </w:t>
      </w:r>
      <w:r w:rsidRPr="00827237">
        <w:rPr>
          <w:rFonts w:ascii="Arial" w:hAnsi="Arial" w:cs="Arial"/>
          <w:sz w:val="16"/>
          <w:szCs w:val="16"/>
          <w:u w:val="single"/>
        </w:rPr>
        <w:tab/>
      </w:r>
      <w:r w:rsidRPr="00827237">
        <w:rPr>
          <w:rFonts w:ascii="Arial" w:hAnsi="Arial" w:cs="Arial"/>
          <w:sz w:val="16"/>
          <w:szCs w:val="16"/>
          <w:u w:val="single"/>
        </w:rPr>
        <w:tab/>
      </w:r>
      <w:r w:rsidRPr="00827237">
        <w:rPr>
          <w:rFonts w:ascii="Arial" w:hAnsi="Arial" w:cs="Arial"/>
          <w:sz w:val="16"/>
          <w:szCs w:val="16"/>
          <w:u w:val="single"/>
        </w:rPr>
        <w:tab/>
      </w:r>
      <w:r w:rsidRPr="00827237">
        <w:rPr>
          <w:rFonts w:ascii="Arial" w:hAnsi="Arial" w:cs="Arial"/>
          <w:sz w:val="16"/>
          <w:szCs w:val="16"/>
          <w:u w:val="single"/>
        </w:rPr>
        <w:tab/>
      </w:r>
      <w:r w:rsidRPr="00827237">
        <w:rPr>
          <w:rFonts w:ascii="Arial" w:hAnsi="Arial" w:cs="Arial"/>
          <w:sz w:val="16"/>
          <w:szCs w:val="16"/>
          <w:u w:val="single"/>
        </w:rPr>
        <w:tab/>
      </w:r>
      <w:r w:rsidRPr="00827237">
        <w:rPr>
          <w:rFonts w:ascii="Arial" w:hAnsi="Arial" w:cs="Arial"/>
          <w:sz w:val="16"/>
          <w:szCs w:val="16"/>
          <w:u w:val="single"/>
        </w:rPr>
        <w:tab/>
      </w:r>
      <w:r w:rsidRPr="00827237">
        <w:rPr>
          <w:rFonts w:ascii="Arial" w:hAnsi="Arial" w:cs="Arial"/>
          <w:sz w:val="16"/>
          <w:szCs w:val="16"/>
          <w:u w:val="single"/>
        </w:rPr>
        <w:tab/>
      </w:r>
      <w:r w:rsidRPr="00827237">
        <w:rPr>
          <w:rFonts w:ascii="Arial" w:hAnsi="Arial" w:cs="Arial"/>
          <w:sz w:val="16"/>
          <w:szCs w:val="16"/>
          <w:u w:val="single"/>
        </w:rPr>
        <w:tab/>
      </w:r>
      <w:r w:rsidRPr="00827237">
        <w:rPr>
          <w:rFonts w:ascii="Arial" w:hAnsi="Arial" w:cs="Arial"/>
          <w:sz w:val="16"/>
          <w:szCs w:val="16"/>
        </w:rPr>
        <w:t xml:space="preserve">                            Код </w:t>
      </w:r>
      <w:proofErr w:type="gramStart"/>
      <w:r w:rsidRPr="00827237">
        <w:rPr>
          <w:rFonts w:ascii="Arial" w:hAnsi="Arial" w:cs="Arial"/>
          <w:sz w:val="16"/>
          <w:szCs w:val="16"/>
        </w:rPr>
        <w:t>по</w:t>
      </w:r>
      <w:proofErr w:type="gramEnd"/>
      <w:r w:rsidRPr="00827237">
        <w:rPr>
          <w:rFonts w:ascii="Arial" w:hAnsi="Arial" w:cs="Arial"/>
          <w:sz w:val="16"/>
          <w:szCs w:val="16"/>
        </w:rPr>
        <w:t xml:space="preserve"> </w:t>
      </w:r>
    </w:p>
    <w:p w:rsidR="00827237" w:rsidRPr="00827237" w:rsidRDefault="00827237" w:rsidP="00827237">
      <w:pPr>
        <w:autoSpaceDE w:val="0"/>
        <w:autoSpaceDN w:val="0"/>
        <w:adjustRightInd w:val="0"/>
        <w:jc w:val="right"/>
        <w:rPr>
          <w:rFonts w:ascii="Arial" w:hAnsi="Arial" w:cs="Arial"/>
          <w:sz w:val="16"/>
          <w:szCs w:val="16"/>
        </w:rPr>
      </w:pPr>
      <w:r w:rsidRPr="00827237">
        <w:rPr>
          <w:rFonts w:ascii="Arial" w:hAnsi="Arial" w:cs="Arial"/>
          <w:sz w:val="16"/>
          <w:szCs w:val="16"/>
        </w:rPr>
        <w:t>____________________________________________________________________________ общероссийскому         базовому</w:t>
      </w:r>
    </w:p>
    <w:p w:rsidR="00827237" w:rsidRPr="00827237" w:rsidRDefault="00827237" w:rsidP="00827237">
      <w:pPr>
        <w:autoSpaceDE w:val="0"/>
        <w:autoSpaceDN w:val="0"/>
        <w:adjustRightInd w:val="0"/>
        <w:jc w:val="both"/>
        <w:rPr>
          <w:rFonts w:ascii="Arial" w:hAnsi="Arial" w:cs="Arial"/>
          <w:sz w:val="16"/>
          <w:szCs w:val="16"/>
        </w:rPr>
      </w:pPr>
      <w:r w:rsidRPr="00827237">
        <w:rPr>
          <w:rFonts w:ascii="Arial" w:hAnsi="Arial" w:cs="Arial"/>
          <w:sz w:val="16"/>
          <w:szCs w:val="16"/>
        </w:rPr>
        <w:t>____________________________________________________________________________   перечню или региональному</w:t>
      </w:r>
    </w:p>
    <w:p w:rsidR="00827237" w:rsidRPr="00827237" w:rsidRDefault="00827237" w:rsidP="00827237">
      <w:pPr>
        <w:tabs>
          <w:tab w:val="left" w:pos="11415"/>
        </w:tabs>
        <w:autoSpaceDE w:val="0"/>
        <w:autoSpaceDN w:val="0"/>
        <w:adjustRightInd w:val="0"/>
        <w:rPr>
          <w:rFonts w:ascii="Arial" w:hAnsi="Arial" w:cs="Arial"/>
          <w:sz w:val="16"/>
          <w:szCs w:val="16"/>
        </w:rPr>
      </w:pPr>
      <w:r w:rsidRPr="00827237">
        <w:rPr>
          <w:rFonts w:ascii="Arial" w:hAnsi="Arial" w:cs="Arial"/>
          <w:sz w:val="16"/>
          <w:szCs w:val="16"/>
        </w:rPr>
        <w:tab/>
        <w:t>перечню</w:t>
      </w:r>
    </w:p>
    <w:p w:rsidR="00827237" w:rsidRPr="00827237" w:rsidRDefault="00827237" w:rsidP="00827237">
      <w:pPr>
        <w:autoSpaceDE w:val="0"/>
        <w:autoSpaceDN w:val="0"/>
        <w:adjustRightInd w:val="0"/>
        <w:jc w:val="both"/>
        <w:rPr>
          <w:rFonts w:ascii="Arial" w:hAnsi="Arial" w:cs="Arial"/>
          <w:sz w:val="16"/>
          <w:szCs w:val="16"/>
        </w:rPr>
      </w:pPr>
      <w:r w:rsidRPr="00827237">
        <w:rPr>
          <w:rFonts w:ascii="Arial" w:hAnsi="Arial" w:cs="Arial"/>
          <w:sz w:val="16"/>
          <w:szCs w:val="16"/>
        </w:rPr>
        <w:t>2. Категории потребителей муниципальной услуги _______________________________</w:t>
      </w:r>
    </w:p>
    <w:p w:rsidR="00827237" w:rsidRPr="00827237" w:rsidRDefault="00827237" w:rsidP="00827237">
      <w:pPr>
        <w:autoSpaceDE w:val="0"/>
        <w:autoSpaceDN w:val="0"/>
        <w:adjustRightInd w:val="0"/>
        <w:jc w:val="both"/>
        <w:rPr>
          <w:rFonts w:ascii="Arial" w:hAnsi="Arial" w:cs="Arial"/>
          <w:sz w:val="16"/>
          <w:szCs w:val="16"/>
        </w:rPr>
      </w:pPr>
      <w:r w:rsidRPr="00827237">
        <w:rPr>
          <w:rFonts w:ascii="Arial" w:hAnsi="Arial" w:cs="Arial"/>
          <w:sz w:val="16"/>
          <w:szCs w:val="16"/>
        </w:rPr>
        <w:t xml:space="preserve">3. Показатели, характеризующие качество и (или) объем (содержание) муниципальной услуги: </w:t>
      </w:r>
    </w:p>
    <w:p w:rsidR="00827237" w:rsidRPr="00827237" w:rsidRDefault="00827237" w:rsidP="00827237">
      <w:pPr>
        <w:autoSpaceDE w:val="0"/>
        <w:autoSpaceDN w:val="0"/>
        <w:adjustRightInd w:val="0"/>
        <w:jc w:val="both"/>
        <w:rPr>
          <w:rFonts w:ascii="Arial" w:hAnsi="Arial" w:cs="Arial"/>
          <w:sz w:val="16"/>
          <w:szCs w:val="16"/>
        </w:rPr>
      </w:pPr>
      <w:r w:rsidRPr="00827237">
        <w:rPr>
          <w:rFonts w:ascii="Arial" w:hAnsi="Arial" w:cs="Arial"/>
          <w:sz w:val="16"/>
          <w:szCs w:val="16"/>
        </w:rPr>
        <w:t xml:space="preserve">3.1. Показатели, характеризующие качество муниципальной услуги </w:t>
      </w:r>
      <w:r w:rsidRPr="00827237">
        <w:rPr>
          <w:rFonts w:ascii="Arial" w:hAnsi="Arial" w:cs="Arial"/>
          <w:sz w:val="16"/>
          <w:szCs w:val="16"/>
          <w:vertAlign w:val="superscript"/>
        </w:rPr>
        <w:t>3)</w:t>
      </w:r>
      <w:r w:rsidRPr="00827237">
        <w:rPr>
          <w:rFonts w:ascii="Arial" w:hAnsi="Arial" w:cs="Arial"/>
          <w:sz w:val="16"/>
          <w:szCs w:val="16"/>
        </w:rPr>
        <w:t>:</w:t>
      </w:r>
    </w:p>
    <w:p w:rsidR="00827237" w:rsidRPr="00827237" w:rsidRDefault="00827237" w:rsidP="00827237">
      <w:pPr>
        <w:autoSpaceDE w:val="0"/>
        <w:autoSpaceDN w:val="0"/>
        <w:adjustRightInd w:val="0"/>
        <w:jc w:val="both"/>
        <w:rPr>
          <w:rFonts w:ascii="Arial" w:hAnsi="Arial" w:cs="Arial"/>
          <w:sz w:val="16"/>
          <w:szCs w:val="16"/>
        </w:rPr>
      </w:pPr>
    </w:p>
    <w:tbl>
      <w:tblPr>
        <w:tblW w:w="150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57"/>
        <w:gridCol w:w="1415"/>
        <w:gridCol w:w="1418"/>
        <w:gridCol w:w="1417"/>
        <w:gridCol w:w="1418"/>
        <w:gridCol w:w="1417"/>
        <w:gridCol w:w="992"/>
        <w:gridCol w:w="714"/>
        <w:gridCol w:w="705"/>
        <w:gridCol w:w="1563"/>
        <w:gridCol w:w="851"/>
        <w:gridCol w:w="1559"/>
      </w:tblGrid>
      <w:tr w:rsidR="00827237" w:rsidRPr="00827237" w:rsidTr="00DE4836">
        <w:trPr>
          <w:cantSplit/>
          <w:trHeight w:val="894"/>
        </w:trPr>
        <w:tc>
          <w:tcPr>
            <w:tcW w:w="1557" w:type="dxa"/>
            <w:vMerge w:val="restart"/>
          </w:tcPr>
          <w:p w:rsidR="00827237" w:rsidRPr="00827237" w:rsidRDefault="00827237" w:rsidP="00827237">
            <w:pPr>
              <w:pStyle w:val="ConsPlusCell0"/>
              <w:jc w:val="center"/>
              <w:rPr>
                <w:rFonts w:ascii="Arial" w:hAnsi="Arial" w:cs="Arial"/>
                <w:sz w:val="16"/>
                <w:szCs w:val="16"/>
                <w:vertAlign w:val="superscript"/>
              </w:rPr>
            </w:pPr>
            <w:proofErr w:type="gramStart"/>
            <w:r w:rsidRPr="00827237">
              <w:rPr>
                <w:rFonts w:ascii="Arial" w:hAnsi="Arial" w:cs="Arial"/>
                <w:sz w:val="16"/>
                <w:szCs w:val="16"/>
              </w:rPr>
              <w:t>Уникальный номер реес</w:t>
            </w:r>
            <w:r w:rsidRPr="00827237">
              <w:rPr>
                <w:rFonts w:ascii="Arial" w:hAnsi="Arial" w:cs="Arial"/>
                <w:sz w:val="16"/>
                <w:szCs w:val="16"/>
              </w:rPr>
              <w:t>т</w:t>
            </w:r>
            <w:r w:rsidRPr="00827237">
              <w:rPr>
                <w:rFonts w:ascii="Arial" w:hAnsi="Arial" w:cs="Arial"/>
                <w:sz w:val="16"/>
                <w:szCs w:val="16"/>
              </w:rPr>
              <w:t>ровой записи</w:t>
            </w:r>
            <w:r w:rsidRPr="00827237">
              <w:rPr>
                <w:rFonts w:ascii="Arial" w:hAnsi="Arial" w:cs="Arial"/>
                <w:sz w:val="16"/>
                <w:szCs w:val="16"/>
                <w:vertAlign w:val="superscript"/>
              </w:rPr>
              <w:t>8)</w:t>
            </w:r>
            <w:proofErr w:type="gramEnd"/>
          </w:p>
        </w:tc>
        <w:tc>
          <w:tcPr>
            <w:tcW w:w="4250" w:type="dxa"/>
            <w:gridSpan w:val="3"/>
            <w:vMerge w:val="restart"/>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Показатель, характеризующий соде</w:t>
            </w:r>
            <w:r w:rsidRPr="00827237">
              <w:rPr>
                <w:rFonts w:ascii="Arial" w:hAnsi="Arial" w:cs="Arial"/>
                <w:sz w:val="16"/>
                <w:szCs w:val="16"/>
              </w:rPr>
              <w:t>р</w:t>
            </w:r>
            <w:r w:rsidRPr="00827237">
              <w:rPr>
                <w:rFonts w:ascii="Arial" w:hAnsi="Arial" w:cs="Arial"/>
                <w:sz w:val="16"/>
                <w:szCs w:val="16"/>
              </w:rPr>
              <w:t>жание муниципальной услуги</w:t>
            </w:r>
          </w:p>
        </w:tc>
        <w:tc>
          <w:tcPr>
            <w:tcW w:w="2835" w:type="dxa"/>
            <w:gridSpan w:val="2"/>
            <w:vMerge w:val="restart"/>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Показатель, характер</w:t>
            </w:r>
            <w:r w:rsidRPr="00827237">
              <w:rPr>
                <w:rFonts w:ascii="Arial" w:hAnsi="Arial" w:cs="Arial"/>
                <w:sz w:val="16"/>
                <w:szCs w:val="16"/>
              </w:rPr>
              <w:t>и</w:t>
            </w:r>
            <w:r w:rsidRPr="00827237">
              <w:rPr>
                <w:rFonts w:ascii="Arial" w:hAnsi="Arial" w:cs="Arial"/>
                <w:sz w:val="16"/>
                <w:szCs w:val="16"/>
              </w:rPr>
              <w:t>зующий условия (формы) оказания муниципальной услуги</w:t>
            </w:r>
          </w:p>
        </w:tc>
        <w:tc>
          <w:tcPr>
            <w:tcW w:w="2411" w:type="dxa"/>
            <w:gridSpan w:val="3"/>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Показатель качества муниципальной услуги</w:t>
            </w:r>
          </w:p>
        </w:tc>
        <w:tc>
          <w:tcPr>
            <w:tcW w:w="1563"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Значение показателя качества муниципальной услуги</w:t>
            </w:r>
          </w:p>
        </w:tc>
        <w:tc>
          <w:tcPr>
            <w:tcW w:w="2410" w:type="dxa"/>
            <w:gridSpan w:val="2"/>
          </w:tcPr>
          <w:p w:rsidR="00827237" w:rsidRPr="00827237" w:rsidRDefault="00827237" w:rsidP="00827237">
            <w:pPr>
              <w:pStyle w:val="ConsPlusCell0"/>
              <w:jc w:val="center"/>
              <w:rPr>
                <w:rFonts w:ascii="Arial" w:hAnsi="Arial" w:cs="Arial"/>
                <w:sz w:val="16"/>
                <w:szCs w:val="16"/>
                <w:vertAlign w:val="superscript"/>
              </w:rPr>
            </w:pPr>
            <w:r w:rsidRPr="00827237">
              <w:rPr>
                <w:rFonts w:ascii="Arial" w:hAnsi="Arial" w:cs="Arial"/>
                <w:sz w:val="16"/>
                <w:szCs w:val="16"/>
              </w:rPr>
              <w:t>Допустимые (возможные) отклонения от установленных показателей качества муниципальной услуги</w:t>
            </w:r>
            <w:r w:rsidRPr="00827237">
              <w:rPr>
                <w:rFonts w:ascii="Arial" w:hAnsi="Arial" w:cs="Arial"/>
                <w:sz w:val="16"/>
                <w:szCs w:val="16"/>
                <w:vertAlign w:val="superscript"/>
              </w:rPr>
              <w:t>(11)</w:t>
            </w:r>
          </w:p>
        </w:tc>
      </w:tr>
      <w:tr w:rsidR="00827237" w:rsidRPr="00827237" w:rsidTr="00DE4836">
        <w:trPr>
          <w:cantSplit/>
          <w:trHeight w:val="477"/>
        </w:trPr>
        <w:tc>
          <w:tcPr>
            <w:tcW w:w="1557" w:type="dxa"/>
            <w:vMerge/>
          </w:tcPr>
          <w:p w:rsidR="00827237" w:rsidRPr="00827237" w:rsidRDefault="00827237" w:rsidP="00827237">
            <w:pPr>
              <w:pStyle w:val="ConsPlusCell0"/>
              <w:jc w:val="center"/>
              <w:rPr>
                <w:rFonts w:ascii="Arial" w:hAnsi="Arial" w:cs="Arial"/>
                <w:sz w:val="16"/>
                <w:szCs w:val="16"/>
              </w:rPr>
            </w:pPr>
          </w:p>
        </w:tc>
        <w:tc>
          <w:tcPr>
            <w:tcW w:w="4250" w:type="dxa"/>
            <w:gridSpan w:val="3"/>
            <w:vMerge/>
          </w:tcPr>
          <w:p w:rsidR="00827237" w:rsidRPr="00827237" w:rsidRDefault="00827237" w:rsidP="00827237">
            <w:pPr>
              <w:pStyle w:val="ConsPlusCell0"/>
              <w:jc w:val="center"/>
              <w:rPr>
                <w:rFonts w:ascii="Arial" w:hAnsi="Arial" w:cs="Arial"/>
                <w:sz w:val="16"/>
                <w:szCs w:val="16"/>
              </w:rPr>
            </w:pPr>
          </w:p>
        </w:tc>
        <w:tc>
          <w:tcPr>
            <w:tcW w:w="2835" w:type="dxa"/>
            <w:gridSpan w:val="2"/>
            <w:vMerge/>
          </w:tcPr>
          <w:p w:rsidR="00827237" w:rsidRPr="00827237" w:rsidRDefault="00827237" w:rsidP="00827237">
            <w:pPr>
              <w:pStyle w:val="ConsPlusCell0"/>
              <w:jc w:val="center"/>
              <w:rPr>
                <w:rFonts w:ascii="Arial" w:hAnsi="Arial" w:cs="Arial"/>
                <w:sz w:val="16"/>
                <w:szCs w:val="16"/>
              </w:rPr>
            </w:pPr>
          </w:p>
        </w:tc>
        <w:tc>
          <w:tcPr>
            <w:tcW w:w="992" w:type="dxa"/>
            <w:vMerge w:val="restart"/>
          </w:tcPr>
          <w:p w:rsidR="00827237" w:rsidRPr="00827237" w:rsidRDefault="00827237" w:rsidP="00F9268E">
            <w:pPr>
              <w:pStyle w:val="ConsPlusCell0"/>
              <w:jc w:val="center"/>
              <w:rPr>
                <w:rFonts w:ascii="Arial" w:hAnsi="Arial" w:cs="Arial"/>
                <w:sz w:val="16"/>
                <w:szCs w:val="16"/>
                <w:vertAlign w:val="superscript"/>
              </w:rPr>
            </w:pPr>
            <w:r w:rsidRPr="00827237">
              <w:rPr>
                <w:rFonts w:ascii="Arial" w:hAnsi="Arial" w:cs="Arial"/>
                <w:sz w:val="16"/>
                <w:szCs w:val="16"/>
              </w:rPr>
              <w:t xml:space="preserve">наименование </w:t>
            </w:r>
            <w:r w:rsidRPr="00827237">
              <w:rPr>
                <w:rFonts w:ascii="Arial" w:hAnsi="Arial" w:cs="Arial"/>
                <w:sz w:val="16"/>
                <w:szCs w:val="16"/>
              </w:rPr>
              <w:lastRenderedPageBreak/>
              <w:t>показа-теля</w:t>
            </w:r>
            <w:r w:rsidRPr="00827237">
              <w:rPr>
                <w:rFonts w:ascii="Arial" w:hAnsi="Arial" w:cs="Arial"/>
                <w:sz w:val="16"/>
                <w:szCs w:val="16"/>
                <w:vertAlign w:val="superscript"/>
              </w:rPr>
              <w:t>8)</w:t>
            </w:r>
          </w:p>
        </w:tc>
        <w:tc>
          <w:tcPr>
            <w:tcW w:w="1419" w:type="dxa"/>
            <w:gridSpan w:val="2"/>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lastRenderedPageBreak/>
              <w:t xml:space="preserve">единица измерения </w:t>
            </w:r>
          </w:p>
        </w:tc>
        <w:tc>
          <w:tcPr>
            <w:tcW w:w="1563"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очередной финансовый год</w:t>
            </w:r>
          </w:p>
        </w:tc>
        <w:tc>
          <w:tcPr>
            <w:tcW w:w="851" w:type="dxa"/>
            <w:vMerge w:val="restart"/>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в процента</w:t>
            </w:r>
            <w:r w:rsidRPr="00827237">
              <w:rPr>
                <w:rFonts w:ascii="Arial" w:hAnsi="Arial" w:cs="Arial"/>
                <w:sz w:val="16"/>
                <w:szCs w:val="16"/>
              </w:rPr>
              <w:lastRenderedPageBreak/>
              <w:t>х</w:t>
            </w:r>
          </w:p>
        </w:tc>
        <w:tc>
          <w:tcPr>
            <w:tcW w:w="1559" w:type="dxa"/>
            <w:vMerge w:val="restart"/>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lastRenderedPageBreak/>
              <w:t>в абсолютных показателях</w:t>
            </w:r>
          </w:p>
        </w:tc>
      </w:tr>
      <w:tr w:rsidR="00827237" w:rsidRPr="00827237" w:rsidTr="00DE4836">
        <w:trPr>
          <w:cantSplit/>
          <w:trHeight w:val="50"/>
        </w:trPr>
        <w:tc>
          <w:tcPr>
            <w:tcW w:w="1557" w:type="dxa"/>
            <w:vMerge/>
          </w:tcPr>
          <w:p w:rsidR="00827237" w:rsidRPr="00827237" w:rsidRDefault="00827237" w:rsidP="00827237">
            <w:pPr>
              <w:pStyle w:val="ConsPlusCell0"/>
              <w:jc w:val="center"/>
              <w:rPr>
                <w:rFonts w:ascii="Arial" w:hAnsi="Arial" w:cs="Arial"/>
                <w:sz w:val="16"/>
                <w:szCs w:val="16"/>
              </w:rPr>
            </w:pPr>
          </w:p>
        </w:tc>
        <w:tc>
          <w:tcPr>
            <w:tcW w:w="1415" w:type="dxa"/>
          </w:tcPr>
          <w:p w:rsidR="00827237" w:rsidRPr="00827237" w:rsidRDefault="00827237" w:rsidP="00827237">
            <w:pPr>
              <w:pStyle w:val="ConsPlusCell0"/>
              <w:jc w:val="center"/>
              <w:rPr>
                <w:rFonts w:ascii="Arial" w:hAnsi="Arial" w:cs="Arial"/>
                <w:sz w:val="16"/>
                <w:szCs w:val="16"/>
              </w:rPr>
            </w:pPr>
          </w:p>
        </w:tc>
        <w:tc>
          <w:tcPr>
            <w:tcW w:w="1418" w:type="dxa"/>
          </w:tcPr>
          <w:p w:rsidR="00827237" w:rsidRPr="00827237" w:rsidRDefault="00827237" w:rsidP="00827237">
            <w:pPr>
              <w:pStyle w:val="ConsPlusCell0"/>
              <w:jc w:val="center"/>
              <w:rPr>
                <w:rFonts w:ascii="Arial" w:hAnsi="Arial" w:cs="Arial"/>
                <w:sz w:val="16"/>
                <w:szCs w:val="16"/>
              </w:rPr>
            </w:pPr>
          </w:p>
        </w:tc>
        <w:tc>
          <w:tcPr>
            <w:tcW w:w="1417" w:type="dxa"/>
          </w:tcPr>
          <w:p w:rsidR="00827237" w:rsidRPr="00827237" w:rsidRDefault="00827237" w:rsidP="00827237">
            <w:pPr>
              <w:pStyle w:val="ConsPlusCell0"/>
              <w:jc w:val="center"/>
              <w:rPr>
                <w:rFonts w:ascii="Arial" w:hAnsi="Arial" w:cs="Arial"/>
                <w:sz w:val="16"/>
                <w:szCs w:val="16"/>
              </w:rPr>
            </w:pPr>
          </w:p>
        </w:tc>
        <w:tc>
          <w:tcPr>
            <w:tcW w:w="1418" w:type="dxa"/>
          </w:tcPr>
          <w:p w:rsidR="00827237" w:rsidRPr="00827237" w:rsidRDefault="00827237" w:rsidP="00827237">
            <w:pPr>
              <w:pStyle w:val="ConsPlusCell0"/>
              <w:jc w:val="center"/>
              <w:rPr>
                <w:rFonts w:ascii="Arial" w:hAnsi="Arial" w:cs="Arial"/>
                <w:sz w:val="16"/>
                <w:szCs w:val="16"/>
              </w:rPr>
            </w:pPr>
          </w:p>
        </w:tc>
        <w:tc>
          <w:tcPr>
            <w:tcW w:w="1417" w:type="dxa"/>
          </w:tcPr>
          <w:p w:rsidR="00827237" w:rsidRPr="00827237" w:rsidRDefault="00827237" w:rsidP="00827237">
            <w:pPr>
              <w:pStyle w:val="ConsPlusCell0"/>
              <w:jc w:val="center"/>
              <w:rPr>
                <w:rFonts w:ascii="Arial" w:hAnsi="Arial" w:cs="Arial"/>
                <w:sz w:val="16"/>
                <w:szCs w:val="16"/>
              </w:rPr>
            </w:pPr>
          </w:p>
        </w:tc>
        <w:tc>
          <w:tcPr>
            <w:tcW w:w="992" w:type="dxa"/>
            <w:vMerge/>
          </w:tcPr>
          <w:p w:rsidR="00827237" w:rsidRPr="00827237" w:rsidRDefault="00827237" w:rsidP="00827237">
            <w:pPr>
              <w:pStyle w:val="ConsPlusCell0"/>
              <w:jc w:val="center"/>
              <w:rPr>
                <w:rFonts w:ascii="Arial" w:hAnsi="Arial" w:cs="Arial"/>
                <w:sz w:val="16"/>
                <w:szCs w:val="16"/>
              </w:rPr>
            </w:pPr>
          </w:p>
        </w:tc>
        <w:tc>
          <w:tcPr>
            <w:tcW w:w="714" w:type="dxa"/>
            <w:vMerge w:val="restart"/>
          </w:tcPr>
          <w:p w:rsidR="00827237" w:rsidRPr="00827237" w:rsidRDefault="00827237" w:rsidP="00827237">
            <w:pPr>
              <w:pStyle w:val="ConsPlusCell0"/>
              <w:jc w:val="center"/>
              <w:rPr>
                <w:rFonts w:ascii="Arial" w:hAnsi="Arial" w:cs="Arial"/>
                <w:sz w:val="16"/>
                <w:szCs w:val="16"/>
                <w:vertAlign w:val="superscript"/>
              </w:rPr>
            </w:pPr>
            <w:proofErr w:type="gramStart"/>
            <w:r w:rsidRPr="00827237">
              <w:rPr>
                <w:rFonts w:ascii="Arial" w:hAnsi="Arial" w:cs="Arial"/>
                <w:sz w:val="16"/>
                <w:szCs w:val="16"/>
              </w:rPr>
              <w:t>наи-менование</w:t>
            </w:r>
            <w:r w:rsidRPr="00827237">
              <w:rPr>
                <w:rFonts w:ascii="Arial" w:hAnsi="Arial" w:cs="Arial"/>
                <w:sz w:val="16"/>
                <w:szCs w:val="16"/>
                <w:vertAlign w:val="superscript"/>
              </w:rPr>
              <w:t>8)</w:t>
            </w:r>
            <w:proofErr w:type="gramEnd"/>
          </w:p>
        </w:tc>
        <w:tc>
          <w:tcPr>
            <w:tcW w:w="705" w:type="dxa"/>
            <w:vMerge w:val="restart"/>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Код</w:t>
            </w:r>
          </w:p>
          <w:p w:rsidR="00827237" w:rsidRPr="00827237" w:rsidRDefault="00827237" w:rsidP="00827237">
            <w:pPr>
              <w:pStyle w:val="ConsPlusCell0"/>
              <w:jc w:val="center"/>
              <w:rPr>
                <w:rFonts w:ascii="Arial" w:hAnsi="Arial" w:cs="Arial"/>
                <w:sz w:val="16"/>
                <w:szCs w:val="16"/>
                <w:vertAlign w:val="superscript"/>
              </w:rPr>
            </w:pPr>
            <w:r w:rsidRPr="00827237">
              <w:rPr>
                <w:rFonts w:ascii="Arial" w:hAnsi="Arial" w:cs="Arial"/>
                <w:sz w:val="16"/>
                <w:szCs w:val="16"/>
              </w:rPr>
              <w:t>по ОКЕИ</w:t>
            </w:r>
            <w:r w:rsidRPr="00827237">
              <w:rPr>
                <w:rFonts w:ascii="Arial" w:hAnsi="Arial" w:cs="Arial"/>
                <w:sz w:val="16"/>
                <w:szCs w:val="16"/>
                <w:vertAlign w:val="superscript"/>
              </w:rPr>
              <w:t>8)</w:t>
            </w:r>
          </w:p>
        </w:tc>
        <w:tc>
          <w:tcPr>
            <w:tcW w:w="1563" w:type="dxa"/>
            <w:vMerge w:val="restart"/>
          </w:tcPr>
          <w:p w:rsidR="00827237" w:rsidRPr="00827237" w:rsidRDefault="00827237" w:rsidP="00827237">
            <w:pPr>
              <w:pStyle w:val="ConsPlusCell0"/>
              <w:jc w:val="center"/>
              <w:rPr>
                <w:rFonts w:ascii="Arial" w:hAnsi="Arial" w:cs="Arial"/>
                <w:sz w:val="16"/>
                <w:szCs w:val="16"/>
              </w:rPr>
            </w:pPr>
          </w:p>
        </w:tc>
        <w:tc>
          <w:tcPr>
            <w:tcW w:w="851" w:type="dxa"/>
            <w:vMerge/>
          </w:tcPr>
          <w:p w:rsidR="00827237" w:rsidRPr="00827237" w:rsidRDefault="00827237" w:rsidP="00827237">
            <w:pPr>
              <w:pStyle w:val="ConsPlusCell0"/>
              <w:jc w:val="center"/>
              <w:rPr>
                <w:rFonts w:ascii="Arial" w:hAnsi="Arial" w:cs="Arial"/>
                <w:sz w:val="16"/>
                <w:szCs w:val="16"/>
              </w:rPr>
            </w:pPr>
          </w:p>
        </w:tc>
        <w:tc>
          <w:tcPr>
            <w:tcW w:w="1559" w:type="dxa"/>
            <w:vMerge/>
          </w:tcPr>
          <w:p w:rsidR="00827237" w:rsidRPr="00827237" w:rsidRDefault="00827237" w:rsidP="00827237">
            <w:pPr>
              <w:pStyle w:val="ConsPlusCell0"/>
              <w:jc w:val="center"/>
              <w:rPr>
                <w:rFonts w:ascii="Arial" w:hAnsi="Arial" w:cs="Arial"/>
                <w:sz w:val="16"/>
                <w:szCs w:val="16"/>
              </w:rPr>
            </w:pPr>
          </w:p>
        </w:tc>
      </w:tr>
      <w:tr w:rsidR="00827237" w:rsidRPr="00827237" w:rsidTr="00DE4836">
        <w:trPr>
          <w:cantSplit/>
          <w:trHeight w:val="695"/>
        </w:trPr>
        <w:tc>
          <w:tcPr>
            <w:tcW w:w="1557" w:type="dxa"/>
            <w:vMerge/>
          </w:tcPr>
          <w:p w:rsidR="00827237" w:rsidRPr="00827237" w:rsidRDefault="00827237" w:rsidP="00827237">
            <w:pPr>
              <w:pStyle w:val="ConsPlusCell0"/>
              <w:jc w:val="center"/>
              <w:rPr>
                <w:rFonts w:ascii="Arial" w:hAnsi="Arial" w:cs="Arial"/>
                <w:sz w:val="16"/>
                <w:szCs w:val="16"/>
              </w:rPr>
            </w:pPr>
          </w:p>
        </w:tc>
        <w:tc>
          <w:tcPr>
            <w:tcW w:w="1415" w:type="dxa"/>
          </w:tcPr>
          <w:p w:rsidR="00827237" w:rsidRPr="00827237" w:rsidRDefault="00827237" w:rsidP="00F9268E">
            <w:pPr>
              <w:pStyle w:val="ConsPlusCell0"/>
              <w:jc w:val="center"/>
              <w:rPr>
                <w:rFonts w:ascii="Arial" w:hAnsi="Arial" w:cs="Arial"/>
                <w:sz w:val="16"/>
                <w:szCs w:val="16"/>
                <w:vertAlign w:val="superscript"/>
              </w:rPr>
            </w:pPr>
            <w:r w:rsidRPr="00827237">
              <w:rPr>
                <w:rFonts w:ascii="Arial" w:hAnsi="Arial" w:cs="Arial"/>
                <w:sz w:val="16"/>
                <w:szCs w:val="16"/>
              </w:rPr>
              <w:t>наименование показ</w:t>
            </w:r>
            <w:r w:rsidRPr="00827237">
              <w:rPr>
                <w:rFonts w:ascii="Arial" w:hAnsi="Arial" w:cs="Arial"/>
                <w:sz w:val="16"/>
                <w:szCs w:val="16"/>
              </w:rPr>
              <w:t>а</w:t>
            </w:r>
            <w:r w:rsidRPr="00827237">
              <w:rPr>
                <w:rFonts w:ascii="Arial" w:hAnsi="Arial" w:cs="Arial"/>
                <w:sz w:val="16"/>
                <w:szCs w:val="16"/>
              </w:rPr>
              <w:t>теля</w:t>
            </w:r>
            <w:r w:rsidRPr="00827237">
              <w:rPr>
                <w:rFonts w:ascii="Arial" w:hAnsi="Arial" w:cs="Arial"/>
                <w:sz w:val="16"/>
                <w:szCs w:val="16"/>
                <w:vertAlign w:val="superscript"/>
              </w:rPr>
              <w:t>8)</w:t>
            </w:r>
          </w:p>
        </w:tc>
        <w:tc>
          <w:tcPr>
            <w:tcW w:w="1418" w:type="dxa"/>
          </w:tcPr>
          <w:p w:rsidR="00827237" w:rsidRPr="00827237" w:rsidRDefault="00827237" w:rsidP="00F9268E">
            <w:pPr>
              <w:pStyle w:val="ConsPlusCell0"/>
              <w:jc w:val="center"/>
              <w:rPr>
                <w:rFonts w:ascii="Arial" w:hAnsi="Arial" w:cs="Arial"/>
                <w:sz w:val="16"/>
                <w:szCs w:val="16"/>
                <w:vertAlign w:val="superscript"/>
              </w:rPr>
            </w:pPr>
            <w:r w:rsidRPr="00827237">
              <w:rPr>
                <w:rFonts w:ascii="Arial" w:hAnsi="Arial" w:cs="Arial"/>
                <w:sz w:val="16"/>
                <w:szCs w:val="16"/>
              </w:rPr>
              <w:t>наименование показ</w:t>
            </w:r>
            <w:r w:rsidRPr="00827237">
              <w:rPr>
                <w:rFonts w:ascii="Arial" w:hAnsi="Arial" w:cs="Arial"/>
                <w:sz w:val="16"/>
                <w:szCs w:val="16"/>
              </w:rPr>
              <w:t>а</w:t>
            </w:r>
            <w:r w:rsidRPr="00827237">
              <w:rPr>
                <w:rFonts w:ascii="Arial" w:hAnsi="Arial" w:cs="Arial"/>
                <w:sz w:val="16"/>
                <w:szCs w:val="16"/>
              </w:rPr>
              <w:t>теля</w:t>
            </w:r>
            <w:r w:rsidRPr="00827237">
              <w:rPr>
                <w:rFonts w:ascii="Arial" w:hAnsi="Arial" w:cs="Arial"/>
                <w:sz w:val="16"/>
                <w:szCs w:val="16"/>
                <w:vertAlign w:val="superscript"/>
              </w:rPr>
              <w:t>8)</w:t>
            </w:r>
          </w:p>
        </w:tc>
        <w:tc>
          <w:tcPr>
            <w:tcW w:w="1417" w:type="dxa"/>
          </w:tcPr>
          <w:p w:rsidR="00827237" w:rsidRPr="00827237" w:rsidRDefault="00827237" w:rsidP="00F9268E">
            <w:pPr>
              <w:pStyle w:val="ConsPlusCell0"/>
              <w:jc w:val="center"/>
              <w:rPr>
                <w:rFonts w:ascii="Arial" w:hAnsi="Arial" w:cs="Arial"/>
                <w:sz w:val="16"/>
                <w:szCs w:val="16"/>
                <w:vertAlign w:val="superscript"/>
              </w:rPr>
            </w:pPr>
            <w:r w:rsidRPr="00827237">
              <w:rPr>
                <w:rFonts w:ascii="Arial" w:hAnsi="Arial" w:cs="Arial"/>
                <w:sz w:val="16"/>
                <w:szCs w:val="16"/>
              </w:rPr>
              <w:t>наименование пок</w:t>
            </w:r>
            <w:r w:rsidRPr="00827237">
              <w:rPr>
                <w:rFonts w:ascii="Arial" w:hAnsi="Arial" w:cs="Arial"/>
                <w:sz w:val="16"/>
                <w:szCs w:val="16"/>
              </w:rPr>
              <w:t>а</w:t>
            </w:r>
            <w:r w:rsidRPr="00827237">
              <w:rPr>
                <w:rFonts w:ascii="Arial" w:hAnsi="Arial" w:cs="Arial"/>
                <w:sz w:val="16"/>
                <w:szCs w:val="16"/>
              </w:rPr>
              <w:t>зателя</w:t>
            </w:r>
            <w:r w:rsidRPr="00827237">
              <w:rPr>
                <w:rFonts w:ascii="Arial" w:hAnsi="Arial" w:cs="Arial"/>
                <w:sz w:val="16"/>
                <w:szCs w:val="16"/>
                <w:vertAlign w:val="superscript"/>
              </w:rPr>
              <w:t>8)</w:t>
            </w:r>
          </w:p>
        </w:tc>
        <w:tc>
          <w:tcPr>
            <w:tcW w:w="1418" w:type="dxa"/>
          </w:tcPr>
          <w:p w:rsidR="00827237" w:rsidRPr="00827237" w:rsidRDefault="00827237" w:rsidP="00F9268E">
            <w:pPr>
              <w:pStyle w:val="ConsPlusCell0"/>
              <w:jc w:val="center"/>
              <w:rPr>
                <w:rFonts w:ascii="Arial" w:hAnsi="Arial" w:cs="Arial"/>
                <w:sz w:val="16"/>
                <w:szCs w:val="16"/>
                <w:vertAlign w:val="superscript"/>
              </w:rPr>
            </w:pPr>
            <w:r w:rsidRPr="00827237">
              <w:rPr>
                <w:rFonts w:ascii="Arial" w:hAnsi="Arial" w:cs="Arial"/>
                <w:sz w:val="16"/>
                <w:szCs w:val="16"/>
              </w:rPr>
              <w:t>наименование показ</w:t>
            </w:r>
            <w:r w:rsidRPr="00827237">
              <w:rPr>
                <w:rFonts w:ascii="Arial" w:hAnsi="Arial" w:cs="Arial"/>
                <w:sz w:val="16"/>
                <w:szCs w:val="16"/>
              </w:rPr>
              <w:t>а</w:t>
            </w:r>
            <w:r w:rsidRPr="00827237">
              <w:rPr>
                <w:rFonts w:ascii="Arial" w:hAnsi="Arial" w:cs="Arial"/>
                <w:sz w:val="16"/>
                <w:szCs w:val="16"/>
              </w:rPr>
              <w:t>теля</w:t>
            </w:r>
            <w:r w:rsidRPr="00827237">
              <w:rPr>
                <w:rFonts w:ascii="Arial" w:hAnsi="Arial" w:cs="Arial"/>
                <w:sz w:val="16"/>
                <w:szCs w:val="16"/>
                <w:vertAlign w:val="superscript"/>
              </w:rPr>
              <w:t>8)</w:t>
            </w:r>
          </w:p>
        </w:tc>
        <w:tc>
          <w:tcPr>
            <w:tcW w:w="1417" w:type="dxa"/>
          </w:tcPr>
          <w:p w:rsidR="00827237" w:rsidRPr="00827237" w:rsidRDefault="00827237" w:rsidP="00F9268E">
            <w:pPr>
              <w:pStyle w:val="ConsPlusCell0"/>
              <w:jc w:val="center"/>
              <w:rPr>
                <w:rFonts w:ascii="Arial" w:hAnsi="Arial" w:cs="Arial"/>
                <w:sz w:val="16"/>
                <w:szCs w:val="16"/>
                <w:vertAlign w:val="superscript"/>
              </w:rPr>
            </w:pPr>
            <w:r w:rsidRPr="00827237">
              <w:rPr>
                <w:rFonts w:ascii="Arial" w:hAnsi="Arial" w:cs="Arial"/>
                <w:sz w:val="16"/>
                <w:szCs w:val="16"/>
              </w:rPr>
              <w:t>наименование показ</w:t>
            </w:r>
            <w:r w:rsidRPr="00827237">
              <w:rPr>
                <w:rFonts w:ascii="Arial" w:hAnsi="Arial" w:cs="Arial"/>
                <w:sz w:val="16"/>
                <w:szCs w:val="16"/>
              </w:rPr>
              <w:t>а</w:t>
            </w:r>
            <w:r w:rsidRPr="00827237">
              <w:rPr>
                <w:rFonts w:ascii="Arial" w:hAnsi="Arial" w:cs="Arial"/>
                <w:sz w:val="16"/>
                <w:szCs w:val="16"/>
              </w:rPr>
              <w:t>теля</w:t>
            </w:r>
            <w:r w:rsidRPr="00827237">
              <w:rPr>
                <w:rFonts w:ascii="Arial" w:hAnsi="Arial" w:cs="Arial"/>
                <w:sz w:val="16"/>
                <w:szCs w:val="16"/>
                <w:vertAlign w:val="superscript"/>
              </w:rPr>
              <w:t>8)</w:t>
            </w:r>
          </w:p>
        </w:tc>
        <w:tc>
          <w:tcPr>
            <w:tcW w:w="992" w:type="dxa"/>
            <w:vMerge/>
          </w:tcPr>
          <w:p w:rsidR="00827237" w:rsidRPr="00827237" w:rsidRDefault="00827237" w:rsidP="00827237">
            <w:pPr>
              <w:pStyle w:val="ConsPlusCell0"/>
              <w:jc w:val="center"/>
              <w:rPr>
                <w:rFonts w:ascii="Arial" w:hAnsi="Arial" w:cs="Arial"/>
                <w:sz w:val="16"/>
                <w:szCs w:val="16"/>
              </w:rPr>
            </w:pPr>
          </w:p>
        </w:tc>
        <w:tc>
          <w:tcPr>
            <w:tcW w:w="714" w:type="dxa"/>
            <w:vMerge/>
          </w:tcPr>
          <w:p w:rsidR="00827237" w:rsidRPr="00827237" w:rsidRDefault="00827237" w:rsidP="00827237">
            <w:pPr>
              <w:pStyle w:val="ConsPlusCell0"/>
              <w:jc w:val="center"/>
              <w:rPr>
                <w:rFonts w:ascii="Arial" w:hAnsi="Arial" w:cs="Arial"/>
                <w:sz w:val="16"/>
                <w:szCs w:val="16"/>
              </w:rPr>
            </w:pPr>
          </w:p>
        </w:tc>
        <w:tc>
          <w:tcPr>
            <w:tcW w:w="705" w:type="dxa"/>
            <w:vMerge/>
          </w:tcPr>
          <w:p w:rsidR="00827237" w:rsidRPr="00827237" w:rsidRDefault="00827237" w:rsidP="00827237">
            <w:pPr>
              <w:pStyle w:val="ConsPlusCell0"/>
              <w:jc w:val="center"/>
              <w:rPr>
                <w:rFonts w:ascii="Arial" w:hAnsi="Arial" w:cs="Arial"/>
                <w:sz w:val="16"/>
                <w:szCs w:val="16"/>
              </w:rPr>
            </w:pPr>
          </w:p>
        </w:tc>
        <w:tc>
          <w:tcPr>
            <w:tcW w:w="1563" w:type="dxa"/>
            <w:vMerge/>
          </w:tcPr>
          <w:p w:rsidR="00827237" w:rsidRPr="00827237" w:rsidRDefault="00827237" w:rsidP="00827237">
            <w:pPr>
              <w:pStyle w:val="ConsPlusCell0"/>
              <w:jc w:val="center"/>
              <w:rPr>
                <w:rFonts w:ascii="Arial" w:hAnsi="Arial" w:cs="Arial"/>
                <w:sz w:val="16"/>
                <w:szCs w:val="16"/>
              </w:rPr>
            </w:pPr>
          </w:p>
        </w:tc>
        <w:tc>
          <w:tcPr>
            <w:tcW w:w="851" w:type="dxa"/>
            <w:vMerge/>
          </w:tcPr>
          <w:p w:rsidR="00827237" w:rsidRPr="00827237" w:rsidRDefault="00827237" w:rsidP="00827237">
            <w:pPr>
              <w:pStyle w:val="ConsPlusCell0"/>
              <w:jc w:val="center"/>
              <w:rPr>
                <w:rFonts w:ascii="Arial" w:hAnsi="Arial" w:cs="Arial"/>
                <w:sz w:val="16"/>
                <w:szCs w:val="16"/>
              </w:rPr>
            </w:pPr>
          </w:p>
        </w:tc>
        <w:tc>
          <w:tcPr>
            <w:tcW w:w="1559" w:type="dxa"/>
            <w:vMerge/>
          </w:tcPr>
          <w:p w:rsidR="00827237" w:rsidRPr="00827237" w:rsidRDefault="00827237" w:rsidP="00827237">
            <w:pPr>
              <w:pStyle w:val="ConsPlusCell0"/>
              <w:jc w:val="center"/>
              <w:rPr>
                <w:rFonts w:ascii="Arial" w:hAnsi="Arial" w:cs="Arial"/>
                <w:sz w:val="16"/>
                <w:szCs w:val="16"/>
              </w:rPr>
            </w:pPr>
          </w:p>
        </w:tc>
      </w:tr>
      <w:tr w:rsidR="00827237" w:rsidRPr="00827237" w:rsidTr="00DE4836">
        <w:trPr>
          <w:cantSplit/>
          <w:trHeight w:val="240"/>
        </w:trPr>
        <w:tc>
          <w:tcPr>
            <w:tcW w:w="1557"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1</w:t>
            </w:r>
          </w:p>
        </w:tc>
        <w:tc>
          <w:tcPr>
            <w:tcW w:w="1415"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2</w:t>
            </w:r>
          </w:p>
        </w:tc>
        <w:tc>
          <w:tcPr>
            <w:tcW w:w="1418"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3</w:t>
            </w:r>
          </w:p>
        </w:tc>
        <w:tc>
          <w:tcPr>
            <w:tcW w:w="1417"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4</w:t>
            </w:r>
          </w:p>
        </w:tc>
        <w:tc>
          <w:tcPr>
            <w:tcW w:w="1418"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5</w:t>
            </w:r>
          </w:p>
        </w:tc>
        <w:tc>
          <w:tcPr>
            <w:tcW w:w="1417"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6</w:t>
            </w:r>
          </w:p>
        </w:tc>
        <w:tc>
          <w:tcPr>
            <w:tcW w:w="992"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7</w:t>
            </w:r>
          </w:p>
        </w:tc>
        <w:tc>
          <w:tcPr>
            <w:tcW w:w="714"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8</w:t>
            </w:r>
          </w:p>
        </w:tc>
        <w:tc>
          <w:tcPr>
            <w:tcW w:w="705"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9</w:t>
            </w:r>
          </w:p>
        </w:tc>
        <w:tc>
          <w:tcPr>
            <w:tcW w:w="1563"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10</w:t>
            </w:r>
          </w:p>
        </w:tc>
        <w:tc>
          <w:tcPr>
            <w:tcW w:w="851"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11</w:t>
            </w:r>
          </w:p>
        </w:tc>
        <w:tc>
          <w:tcPr>
            <w:tcW w:w="1559"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12</w:t>
            </w:r>
          </w:p>
        </w:tc>
      </w:tr>
      <w:tr w:rsidR="00827237" w:rsidRPr="00827237" w:rsidTr="00DE4836">
        <w:trPr>
          <w:cantSplit/>
          <w:trHeight w:val="240"/>
        </w:trPr>
        <w:tc>
          <w:tcPr>
            <w:tcW w:w="1557" w:type="dxa"/>
          </w:tcPr>
          <w:p w:rsidR="00827237" w:rsidRPr="00827237" w:rsidRDefault="00827237" w:rsidP="00827237">
            <w:pPr>
              <w:pStyle w:val="ConsPlusCell0"/>
              <w:jc w:val="center"/>
              <w:rPr>
                <w:rFonts w:ascii="Arial" w:hAnsi="Arial" w:cs="Arial"/>
                <w:sz w:val="16"/>
                <w:szCs w:val="16"/>
              </w:rPr>
            </w:pPr>
          </w:p>
        </w:tc>
        <w:tc>
          <w:tcPr>
            <w:tcW w:w="1415" w:type="dxa"/>
          </w:tcPr>
          <w:p w:rsidR="00827237" w:rsidRPr="00827237" w:rsidRDefault="00827237" w:rsidP="00827237">
            <w:pPr>
              <w:pStyle w:val="ConsPlusCell0"/>
              <w:jc w:val="center"/>
              <w:rPr>
                <w:rFonts w:ascii="Arial" w:hAnsi="Arial" w:cs="Arial"/>
                <w:sz w:val="16"/>
                <w:szCs w:val="16"/>
              </w:rPr>
            </w:pPr>
          </w:p>
        </w:tc>
        <w:tc>
          <w:tcPr>
            <w:tcW w:w="1418" w:type="dxa"/>
          </w:tcPr>
          <w:p w:rsidR="00827237" w:rsidRPr="00827237" w:rsidRDefault="00827237" w:rsidP="00827237">
            <w:pPr>
              <w:pStyle w:val="ConsPlusCell0"/>
              <w:jc w:val="center"/>
              <w:rPr>
                <w:rFonts w:ascii="Arial" w:hAnsi="Arial" w:cs="Arial"/>
                <w:sz w:val="16"/>
                <w:szCs w:val="16"/>
              </w:rPr>
            </w:pPr>
          </w:p>
        </w:tc>
        <w:tc>
          <w:tcPr>
            <w:tcW w:w="1417" w:type="dxa"/>
          </w:tcPr>
          <w:p w:rsidR="00827237" w:rsidRPr="00827237" w:rsidRDefault="00827237" w:rsidP="00827237">
            <w:pPr>
              <w:pStyle w:val="ConsPlusCell0"/>
              <w:jc w:val="center"/>
              <w:rPr>
                <w:rFonts w:ascii="Arial" w:hAnsi="Arial" w:cs="Arial"/>
                <w:sz w:val="16"/>
                <w:szCs w:val="16"/>
              </w:rPr>
            </w:pPr>
          </w:p>
        </w:tc>
        <w:tc>
          <w:tcPr>
            <w:tcW w:w="1418" w:type="dxa"/>
          </w:tcPr>
          <w:p w:rsidR="00827237" w:rsidRPr="00827237" w:rsidRDefault="00827237" w:rsidP="00827237">
            <w:pPr>
              <w:pStyle w:val="ConsPlusCell0"/>
              <w:jc w:val="center"/>
              <w:rPr>
                <w:rFonts w:ascii="Arial" w:hAnsi="Arial" w:cs="Arial"/>
                <w:sz w:val="16"/>
                <w:szCs w:val="16"/>
              </w:rPr>
            </w:pPr>
          </w:p>
        </w:tc>
        <w:tc>
          <w:tcPr>
            <w:tcW w:w="1417" w:type="dxa"/>
          </w:tcPr>
          <w:p w:rsidR="00827237" w:rsidRPr="00827237" w:rsidRDefault="00827237" w:rsidP="00827237">
            <w:pPr>
              <w:pStyle w:val="ConsPlusCell0"/>
              <w:jc w:val="center"/>
              <w:rPr>
                <w:rFonts w:ascii="Arial" w:hAnsi="Arial" w:cs="Arial"/>
                <w:sz w:val="16"/>
                <w:szCs w:val="16"/>
              </w:rPr>
            </w:pPr>
          </w:p>
        </w:tc>
        <w:tc>
          <w:tcPr>
            <w:tcW w:w="992" w:type="dxa"/>
          </w:tcPr>
          <w:p w:rsidR="00827237" w:rsidRPr="00827237" w:rsidRDefault="00827237" w:rsidP="00827237">
            <w:pPr>
              <w:pStyle w:val="ConsPlusCell0"/>
              <w:jc w:val="center"/>
              <w:rPr>
                <w:rFonts w:ascii="Arial" w:hAnsi="Arial" w:cs="Arial"/>
                <w:sz w:val="16"/>
                <w:szCs w:val="16"/>
              </w:rPr>
            </w:pPr>
          </w:p>
        </w:tc>
        <w:tc>
          <w:tcPr>
            <w:tcW w:w="714" w:type="dxa"/>
          </w:tcPr>
          <w:p w:rsidR="00827237" w:rsidRPr="00827237" w:rsidRDefault="00827237" w:rsidP="00827237">
            <w:pPr>
              <w:pStyle w:val="ConsPlusCell0"/>
              <w:jc w:val="center"/>
              <w:rPr>
                <w:rFonts w:ascii="Arial" w:hAnsi="Arial" w:cs="Arial"/>
                <w:sz w:val="16"/>
                <w:szCs w:val="16"/>
              </w:rPr>
            </w:pPr>
          </w:p>
        </w:tc>
        <w:tc>
          <w:tcPr>
            <w:tcW w:w="705" w:type="dxa"/>
          </w:tcPr>
          <w:p w:rsidR="00827237" w:rsidRPr="00827237" w:rsidRDefault="00827237" w:rsidP="00827237">
            <w:pPr>
              <w:pStyle w:val="ConsPlusCell0"/>
              <w:jc w:val="center"/>
              <w:rPr>
                <w:rFonts w:ascii="Arial" w:hAnsi="Arial" w:cs="Arial"/>
                <w:sz w:val="16"/>
                <w:szCs w:val="16"/>
              </w:rPr>
            </w:pPr>
          </w:p>
        </w:tc>
        <w:tc>
          <w:tcPr>
            <w:tcW w:w="1563" w:type="dxa"/>
          </w:tcPr>
          <w:p w:rsidR="00827237" w:rsidRPr="00827237" w:rsidRDefault="00827237" w:rsidP="00827237">
            <w:pPr>
              <w:pStyle w:val="ConsPlusCell0"/>
              <w:jc w:val="center"/>
              <w:rPr>
                <w:rFonts w:ascii="Arial" w:hAnsi="Arial" w:cs="Arial"/>
                <w:sz w:val="16"/>
                <w:szCs w:val="16"/>
              </w:rPr>
            </w:pPr>
          </w:p>
        </w:tc>
        <w:tc>
          <w:tcPr>
            <w:tcW w:w="851" w:type="dxa"/>
          </w:tcPr>
          <w:p w:rsidR="00827237" w:rsidRPr="00827237" w:rsidRDefault="00827237" w:rsidP="00827237">
            <w:pPr>
              <w:pStyle w:val="ConsPlusCell0"/>
              <w:jc w:val="center"/>
              <w:rPr>
                <w:rFonts w:ascii="Arial" w:hAnsi="Arial" w:cs="Arial"/>
                <w:sz w:val="16"/>
                <w:szCs w:val="16"/>
              </w:rPr>
            </w:pPr>
          </w:p>
        </w:tc>
        <w:tc>
          <w:tcPr>
            <w:tcW w:w="1559" w:type="dxa"/>
          </w:tcPr>
          <w:p w:rsidR="00827237" w:rsidRPr="00827237" w:rsidRDefault="00827237" w:rsidP="00827237">
            <w:pPr>
              <w:pStyle w:val="ConsPlusCell0"/>
              <w:jc w:val="center"/>
              <w:rPr>
                <w:rFonts w:ascii="Arial" w:hAnsi="Arial" w:cs="Arial"/>
                <w:sz w:val="16"/>
                <w:szCs w:val="16"/>
              </w:rPr>
            </w:pPr>
          </w:p>
        </w:tc>
      </w:tr>
      <w:tr w:rsidR="00827237" w:rsidRPr="00827237" w:rsidTr="00DE4836">
        <w:trPr>
          <w:cantSplit/>
          <w:trHeight w:val="240"/>
        </w:trPr>
        <w:tc>
          <w:tcPr>
            <w:tcW w:w="1557" w:type="dxa"/>
          </w:tcPr>
          <w:p w:rsidR="00827237" w:rsidRPr="00827237" w:rsidRDefault="00827237" w:rsidP="00827237">
            <w:pPr>
              <w:pStyle w:val="ConsPlusCell0"/>
              <w:jc w:val="center"/>
              <w:rPr>
                <w:rFonts w:ascii="Arial" w:hAnsi="Arial" w:cs="Arial"/>
                <w:sz w:val="16"/>
                <w:szCs w:val="16"/>
              </w:rPr>
            </w:pPr>
          </w:p>
        </w:tc>
        <w:tc>
          <w:tcPr>
            <w:tcW w:w="1415" w:type="dxa"/>
          </w:tcPr>
          <w:p w:rsidR="00827237" w:rsidRPr="00827237" w:rsidRDefault="00827237" w:rsidP="00827237">
            <w:pPr>
              <w:pStyle w:val="ConsPlusCell0"/>
              <w:jc w:val="center"/>
              <w:rPr>
                <w:rFonts w:ascii="Arial" w:hAnsi="Arial" w:cs="Arial"/>
                <w:sz w:val="16"/>
                <w:szCs w:val="16"/>
              </w:rPr>
            </w:pPr>
          </w:p>
        </w:tc>
        <w:tc>
          <w:tcPr>
            <w:tcW w:w="1418" w:type="dxa"/>
          </w:tcPr>
          <w:p w:rsidR="00827237" w:rsidRPr="00827237" w:rsidRDefault="00827237" w:rsidP="00827237">
            <w:pPr>
              <w:pStyle w:val="ConsPlusCell0"/>
              <w:jc w:val="center"/>
              <w:rPr>
                <w:rFonts w:ascii="Arial" w:hAnsi="Arial" w:cs="Arial"/>
                <w:sz w:val="16"/>
                <w:szCs w:val="16"/>
              </w:rPr>
            </w:pPr>
          </w:p>
        </w:tc>
        <w:tc>
          <w:tcPr>
            <w:tcW w:w="1417" w:type="dxa"/>
          </w:tcPr>
          <w:p w:rsidR="00827237" w:rsidRPr="00827237" w:rsidRDefault="00827237" w:rsidP="00827237">
            <w:pPr>
              <w:pStyle w:val="ConsPlusCell0"/>
              <w:jc w:val="center"/>
              <w:rPr>
                <w:rFonts w:ascii="Arial" w:hAnsi="Arial" w:cs="Arial"/>
                <w:sz w:val="16"/>
                <w:szCs w:val="16"/>
              </w:rPr>
            </w:pPr>
          </w:p>
        </w:tc>
        <w:tc>
          <w:tcPr>
            <w:tcW w:w="1418" w:type="dxa"/>
          </w:tcPr>
          <w:p w:rsidR="00827237" w:rsidRPr="00827237" w:rsidRDefault="00827237" w:rsidP="00827237">
            <w:pPr>
              <w:pStyle w:val="ConsPlusCell0"/>
              <w:jc w:val="center"/>
              <w:rPr>
                <w:rFonts w:ascii="Arial" w:hAnsi="Arial" w:cs="Arial"/>
                <w:sz w:val="16"/>
                <w:szCs w:val="16"/>
              </w:rPr>
            </w:pPr>
          </w:p>
        </w:tc>
        <w:tc>
          <w:tcPr>
            <w:tcW w:w="1417" w:type="dxa"/>
          </w:tcPr>
          <w:p w:rsidR="00827237" w:rsidRPr="00827237" w:rsidRDefault="00827237" w:rsidP="00827237">
            <w:pPr>
              <w:pStyle w:val="ConsPlusCell0"/>
              <w:jc w:val="center"/>
              <w:rPr>
                <w:rFonts w:ascii="Arial" w:hAnsi="Arial" w:cs="Arial"/>
                <w:sz w:val="16"/>
                <w:szCs w:val="16"/>
              </w:rPr>
            </w:pPr>
          </w:p>
        </w:tc>
        <w:tc>
          <w:tcPr>
            <w:tcW w:w="992" w:type="dxa"/>
          </w:tcPr>
          <w:p w:rsidR="00827237" w:rsidRPr="00827237" w:rsidRDefault="00827237" w:rsidP="00827237">
            <w:pPr>
              <w:pStyle w:val="ConsPlusCell0"/>
              <w:jc w:val="center"/>
              <w:rPr>
                <w:rFonts w:ascii="Arial" w:hAnsi="Arial" w:cs="Arial"/>
                <w:sz w:val="16"/>
                <w:szCs w:val="16"/>
              </w:rPr>
            </w:pPr>
          </w:p>
        </w:tc>
        <w:tc>
          <w:tcPr>
            <w:tcW w:w="714" w:type="dxa"/>
          </w:tcPr>
          <w:p w:rsidR="00827237" w:rsidRPr="00827237" w:rsidRDefault="00827237" w:rsidP="00827237">
            <w:pPr>
              <w:pStyle w:val="ConsPlusCell0"/>
              <w:jc w:val="center"/>
              <w:rPr>
                <w:rFonts w:ascii="Arial" w:hAnsi="Arial" w:cs="Arial"/>
                <w:sz w:val="16"/>
                <w:szCs w:val="16"/>
              </w:rPr>
            </w:pPr>
          </w:p>
        </w:tc>
        <w:tc>
          <w:tcPr>
            <w:tcW w:w="705" w:type="dxa"/>
          </w:tcPr>
          <w:p w:rsidR="00827237" w:rsidRPr="00827237" w:rsidRDefault="00827237" w:rsidP="00827237">
            <w:pPr>
              <w:pStyle w:val="ConsPlusCell0"/>
              <w:jc w:val="center"/>
              <w:rPr>
                <w:rFonts w:ascii="Arial" w:hAnsi="Arial" w:cs="Arial"/>
                <w:sz w:val="16"/>
                <w:szCs w:val="16"/>
              </w:rPr>
            </w:pPr>
          </w:p>
        </w:tc>
        <w:tc>
          <w:tcPr>
            <w:tcW w:w="1563" w:type="dxa"/>
          </w:tcPr>
          <w:p w:rsidR="00827237" w:rsidRPr="00827237" w:rsidRDefault="00827237" w:rsidP="00827237">
            <w:pPr>
              <w:pStyle w:val="ConsPlusCell0"/>
              <w:jc w:val="center"/>
              <w:rPr>
                <w:rFonts w:ascii="Arial" w:hAnsi="Arial" w:cs="Arial"/>
                <w:sz w:val="16"/>
                <w:szCs w:val="16"/>
              </w:rPr>
            </w:pPr>
          </w:p>
        </w:tc>
        <w:tc>
          <w:tcPr>
            <w:tcW w:w="851" w:type="dxa"/>
          </w:tcPr>
          <w:p w:rsidR="00827237" w:rsidRPr="00827237" w:rsidRDefault="00827237" w:rsidP="00827237">
            <w:pPr>
              <w:pStyle w:val="ConsPlusCell0"/>
              <w:jc w:val="center"/>
              <w:rPr>
                <w:rFonts w:ascii="Arial" w:hAnsi="Arial" w:cs="Arial"/>
                <w:sz w:val="16"/>
                <w:szCs w:val="16"/>
              </w:rPr>
            </w:pPr>
          </w:p>
        </w:tc>
        <w:tc>
          <w:tcPr>
            <w:tcW w:w="1559" w:type="dxa"/>
          </w:tcPr>
          <w:p w:rsidR="00827237" w:rsidRPr="00827237" w:rsidRDefault="00827237" w:rsidP="00827237">
            <w:pPr>
              <w:pStyle w:val="ConsPlusCell0"/>
              <w:jc w:val="center"/>
              <w:rPr>
                <w:rFonts w:ascii="Arial" w:hAnsi="Arial" w:cs="Arial"/>
                <w:sz w:val="16"/>
                <w:szCs w:val="16"/>
              </w:rPr>
            </w:pPr>
          </w:p>
        </w:tc>
      </w:tr>
    </w:tbl>
    <w:p w:rsidR="00827237" w:rsidRPr="00827237" w:rsidRDefault="00827237" w:rsidP="00827237">
      <w:pPr>
        <w:autoSpaceDE w:val="0"/>
        <w:autoSpaceDN w:val="0"/>
        <w:adjustRightInd w:val="0"/>
        <w:jc w:val="both"/>
        <w:rPr>
          <w:rFonts w:ascii="Arial" w:hAnsi="Arial" w:cs="Arial"/>
          <w:sz w:val="16"/>
          <w:szCs w:val="16"/>
        </w:rPr>
      </w:pPr>
    </w:p>
    <w:p w:rsidR="00827237" w:rsidRPr="00827237" w:rsidRDefault="00827237" w:rsidP="00827237">
      <w:pPr>
        <w:autoSpaceDE w:val="0"/>
        <w:autoSpaceDN w:val="0"/>
        <w:adjustRightInd w:val="0"/>
        <w:jc w:val="both"/>
        <w:rPr>
          <w:rFonts w:ascii="Arial" w:hAnsi="Arial" w:cs="Arial"/>
          <w:sz w:val="16"/>
          <w:szCs w:val="16"/>
        </w:rPr>
      </w:pPr>
      <w:r w:rsidRPr="00827237">
        <w:rPr>
          <w:rFonts w:ascii="Arial" w:hAnsi="Arial" w:cs="Arial"/>
          <w:sz w:val="16"/>
          <w:szCs w:val="16"/>
        </w:rPr>
        <w:t>3.2. Показатели, характеризующие объем (содержание) муниципальной услуги:</w:t>
      </w:r>
    </w:p>
    <w:p w:rsidR="00827237" w:rsidRPr="00827237" w:rsidRDefault="00827237" w:rsidP="00827237">
      <w:pPr>
        <w:autoSpaceDE w:val="0"/>
        <w:autoSpaceDN w:val="0"/>
        <w:adjustRightInd w:val="0"/>
        <w:jc w:val="both"/>
        <w:rPr>
          <w:rFonts w:ascii="Arial" w:hAnsi="Arial" w:cs="Arial"/>
          <w:sz w:val="16"/>
          <w:szCs w:val="16"/>
        </w:rPr>
      </w:pPr>
    </w:p>
    <w:tbl>
      <w:tblPr>
        <w:tblW w:w="150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3"/>
        <w:gridCol w:w="1134"/>
        <w:gridCol w:w="1134"/>
        <w:gridCol w:w="1134"/>
        <w:gridCol w:w="1134"/>
        <w:gridCol w:w="1134"/>
        <w:gridCol w:w="850"/>
        <w:gridCol w:w="709"/>
        <w:gridCol w:w="567"/>
        <w:gridCol w:w="1843"/>
        <w:gridCol w:w="1701"/>
        <w:gridCol w:w="1134"/>
        <w:gridCol w:w="1559"/>
      </w:tblGrid>
      <w:tr w:rsidR="00827237" w:rsidRPr="00827237" w:rsidTr="00DE4836">
        <w:trPr>
          <w:cantSplit/>
          <w:trHeight w:val="894"/>
        </w:trPr>
        <w:tc>
          <w:tcPr>
            <w:tcW w:w="993" w:type="dxa"/>
            <w:vMerge w:val="restart"/>
          </w:tcPr>
          <w:p w:rsidR="00827237" w:rsidRPr="00827237" w:rsidRDefault="00827237" w:rsidP="00F9268E">
            <w:pPr>
              <w:pStyle w:val="ConsPlusCell0"/>
              <w:jc w:val="center"/>
              <w:rPr>
                <w:rFonts w:ascii="Arial" w:hAnsi="Arial" w:cs="Arial"/>
                <w:sz w:val="16"/>
                <w:szCs w:val="16"/>
                <w:vertAlign w:val="superscript"/>
              </w:rPr>
            </w:pPr>
            <w:proofErr w:type="gramStart"/>
            <w:r w:rsidRPr="00827237">
              <w:rPr>
                <w:rFonts w:ascii="Arial" w:hAnsi="Arial" w:cs="Arial"/>
                <w:sz w:val="16"/>
                <w:szCs w:val="16"/>
              </w:rPr>
              <w:t>Уникальный номер реес</w:t>
            </w:r>
            <w:r w:rsidRPr="00827237">
              <w:rPr>
                <w:rFonts w:ascii="Arial" w:hAnsi="Arial" w:cs="Arial"/>
                <w:sz w:val="16"/>
                <w:szCs w:val="16"/>
              </w:rPr>
              <w:t>т</w:t>
            </w:r>
            <w:r w:rsidRPr="00827237">
              <w:rPr>
                <w:rFonts w:ascii="Arial" w:hAnsi="Arial" w:cs="Arial"/>
                <w:sz w:val="16"/>
                <w:szCs w:val="16"/>
              </w:rPr>
              <w:t>ровой записи</w:t>
            </w:r>
            <w:r w:rsidRPr="00827237">
              <w:rPr>
                <w:rFonts w:ascii="Arial" w:hAnsi="Arial" w:cs="Arial"/>
                <w:sz w:val="16"/>
                <w:szCs w:val="16"/>
                <w:vertAlign w:val="superscript"/>
              </w:rPr>
              <w:t>8)</w:t>
            </w:r>
            <w:proofErr w:type="gramEnd"/>
          </w:p>
        </w:tc>
        <w:tc>
          <w:tcPr>
            <w:tcW w:w="3402" w:type="dxa"/>
            <w:gridSpan w:val="3"/>
            <w:vMerge w:val="restart"/>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Показатель, характеризующий соде</w:t>
            </w:r>
            <w:r w:rsidRPr="00827237">
              <w:rPr>
                <w:rFonts w:ascii="Arial" w:hAnsi="Arial" w:cs="Arial"/>
                <w:sz w:val="16"/>
                <w:szCs w:val="16"/>
              </w:rPr>
              <w:t>р</w:t>
            </w:r>
            <w:r w:rsidRPr="00827237">
              <w:rPr>
                <w:rFonts w:ascii="Arial" w:hAnsi="Arial" w:cs="Arial"/>
                <w:sz w:val="16"/>
                <w:szCs w:val="16"/>
              </w:rPr>
              <w:t>жание муниципальной услуги</w:t>
            </w:r>
          </w:p>
        </w:tc>
        <w:tc>
          <w:tcPr>
            <w:tcW w:w="2268" w:type="dxa"/>
            <w:gridSpan w:val="2"/>
            <w:vMerge w:val="restart"/>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Показатель, характер</w:t>
            </w:r>
            <w:r w:rsidRPr="00827237">
              <w:rPr>
                <w:rFonts w:ascii="Arial" w:hAnsi="Arial" w:cs="Arial"/>
                <w:sz w:val="16"/>
                <w:szCs w:val="16"/>
              </w:rPr>
              <w:t>и</w:t>
            </w:r>
            <w:r w:rsidRPr="00827237">
              <w:rPr>
                <w:rFonts w:ascii="Arial" w:hAnsi="Arial" w:cs="Arial"/>
                <w:sz w:val="16"/>
                <w:szCs w:val="16"/>
              </w:rPr>
              <w:t>зующий условия (формы) оказания муниципальной услуги</w:t>
            </w:r>
          </w:p>
        </w:tc>
        <w:tc>
          <w:tcPr>
            <w:tcW w:w="2126" w:type="dxa"/>
            <w:gridSpan w:val="3"/>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Показатель объема муниципальной услуги</w:t>
            </w:r>
          </w:p>
        </w:tc>
        <w:tc>
          <w:tcPr>
            <w:tcW w:w="1843"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Значение показателя объема муниципальной услуги</w:t>
            </w:r>
          </w:p>
        </w:tc>
        <w:tc>
          <w:tcPr>
            <w:tcW w:w="1701"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Размер платы (цена, тариф)</w:t>
            </w:r>
          </w:p>
        </w:tc>
        <w:tc>
          <w:tcPr>
            <w:tcW w:w="2693" w:type="dxa"/>
            <w:gridSpan w:val="2"/>
          </w:tcPr>
          <w:p w:rsidR="00827237" w:rsidRPr="00827237" w:rsidRDefault="00827237" w:rsidP="00827237">
            <w:pPr>
              <w:pStyle w:val="ConsPlusCell0"/>
              <w:jc w:val="center"/>
              <w:rPr>
                <w:rFonts w:ascii="Arial" w:hAnsi="Arial" w:cs="Arial"/>
                <w:sz w:val="16"/>
                <w:szCs w:val="16"/>
                <w:vertAlign w:val="superscript"/>
              </w:rPr>
            </w:pPr>
            <w:r w:rsidRPr="00827237">
              <w:rPr>
                <w:rFonts w:ascii="Arial" w:hAnsi="Arial" w:cs="Arial"/>
                <w:sz w:val="16"/>
                <w:szCs w:val="16"/>
              </w:rPr>
              <w:t>Допустимые (возможные) отклонения от установленных показателей качества муниципальной услуги</w:t>
            </w:r>
            <w:r w:rsidRPr="00827237">
              <w:rPr>
                <w:rFonts w:ascii="Arial" w:hAnsi="Arial" w:cs="Arial"/>
                <w:sz w:val="16"/>
                <w:szCs w:val="16"/>
                <w:vertAlign w:val="superscript"/>
              </w:rPr>
              <w:t>(11)</w:t>
            </w:r>
          </w:p>
        </w:tc>
      </w:tr>
      <w:tr w:rsidR="00827237" w:rsidRPr="00827237" w:rsidTr="00DE4836">
        <w:trPr>
          <w:cantSplit/>
          <w:trHeight w:val="477"/>
        </w:trPr>
        <w:tc>
          <w:tcPr>
            <w:tcW w:w="993" w:type="dxa"/>
            <w:vMerge/>
          </w:tcPr>
          <w:p w:rsidR="00827237" w:rsidRPr="00827237" w:rsidRDefault="00827237" w:rsidP="00827237">
            <w:pPr>
              <w:pStyle w:val="ConsPlusCell0"/>
              <w:jc w:val="center"/>
              <w:rPr>
                <w:rFonts w:ascii="Arial" w:hAnsi="Arial" w:cs="Arial"/>
                <w:sz w:val="16"/>
                <w:szCs w:val="16"/>
              </w:rPr>
            </w:pPr>
          </w:p>
        </w:tc>
        <w:tc>
          <w:tcPr>
            <w:tcW w:w="3402" w:type="dxa"/>
            <w:gridSpan w:val="3"/>
            <w:vMerge/>
          </w:tcPr>
          <w:p w:rsidR="00827237" w:rsidRPr="00827237" w:rsidRDefault="00827237" w:rsidP="00827237">
            <w:pPr>
              <w:pStyle w:val="ConsPlusCell0"/>
              <w:jc w:val="center"/>
              <w:rPr>
                <w:rFonts w:ascii="Arial" w:hAnsi="Arial" w:cs="Arial"/>
                <w:sz w:val="16"/>
                <w:szCs w:val="16"/>
              </w:rPr>
            </w:pPr>
          </w:p>
        </w:tc>
        <w:tc>
          <w:tcPr>
            <w:tcW w:w="2268" w:type="dxa"/>
            <w:gridSpan w:val="2"/>
            <w:vMerge/>
          </w:tcPr>
          <w:p w:rsidR="00827237" w:rsidRPr="00827237" w:rsidRDefault="00827237" w:rsidP="00827237">
            <w:pPr>
              <w:pStyle w:val="ConsPlusCell0"/>
              <w:jc w:val="center"/>
              <w:rPr>
                <w:rFonts w:ascii="Arial" w:hAnsi="Arial" w:cs="Arial"/>
                <w:sz w:val="16"/>
                <w:szCs w:val="16"/>
              </w:rPr>
            </w:pPr>
          </w:p>
        </w:tc>
        <w:tc>
          <w:tcPr>
            <w:tcW w:w="850" w:type="dxa"/>
            <w:vMerge w:val="restart"/>
          </w:tcPr>
          <w:p w:rsidR="00827237" w:rsidRPr="00827237" w:rsidRDefault="00827237" w:rsidP="00F9268E">
            <w:pPr>
              <w:pStyle w:val="ConsPlusCell0"/>
              <w:jc w:val="center"/>
              <w:rPr>
                <w:rFonts w:ascii="Arial" w:hAnsi="Arial" w:cs="Arial"/>
                <w:sz w:val="16"/>
                <w:szCs w:val="16"/>
                <w:vertAlign w:val="superscript"/>
              </w:rPr>
            </w:pPr>
            <w:r w:rsidRPr="00827237">
              <w:rPr>
                <w:rFonts w:ascii="Arial" w:hAnsi="Arial" w:cs="Arial"/>
                <w:sz w:val="16"/>
                <w:szCs w:val="16"/>
              </w:rPr>
              <w:t>наименование показа-теля</w:t>
            </w:r>
            <w:r w:rsidRPr="00827237">
              <w:rPr>
                <w:rFonts w:ascii="Arial" w:hAnsi="Arial" w:cs="Arial"/>
                <w:sz w:val="16"/>
                <w:szCs w:val="16"/>
                <w:vertAlign w:val="superscript"/>
              </w:rPr>
              <w:t>8)</w:t>
            </w:r>
          </w:p>
        </w:tc>
        <w:tc>
          <w:tcPr>
            <w:tcW w:w="1276" w:type="dxa"/>
            <w:gridSpan w:val="2"/>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 xml:space="preserve">единица измерения </w:t>
            </w:r>
          </w:p>
        </w:tc>
        <w:tc>
          <w:tcPr>
            <w:tcW w:w="1843" w:type="dxa"/>
            <w:vMerge w:val="restart"/>
          </w:tcPr>
          <w:p w:rsidR="00827237" w:rsidRPr="00827237" w:rsidRDefault="00827237" w:rsidP="00827237">
            <w:pPr>
              <w:pStyle w:val="ConsPlusCell0"/>
              <w:jc w:val="center"/>
              <w:rPr>
                <w:rFonts w:ascii="Arial" w:hAnsi="Arial" w:cs="Arial"/>
                <w:sz w:val="16"/>
                <w:szCs w:val="16"/>
                <w:vertAlign w:val="superscript"/>
              </w:rPr>
            </w:pPr>
            <w:r w:rsidRPr="00827237">
              <w:rPr>
                <w:rFonts w:ascii="Arial" w:hAnsi="Arial" w:cs="Arial"/>
                <w:sz w:val="16"/>
                <w:szCs w:val="16"/>
              </w:rPr>
              <w:t>очередной финансовый год</w:t>
            </w:r>
            <w:r w:rsidRPr="00827237">
              <w:rPr>
                <w:rFonts w:ascii="Arial" w:hAnsi="Arial" w:cs="Arial"/>
                <w:sz w:val="16"/>
                <w:szCs w:val="16"/>
                <w:vertAlign w:val="superscript"/>
              </w:rPr>
              <w:t>(8)</w:t>
            </w:r>
          </w:p>
        </w:tc>
        <w:tc>
          <w:tcPr>
            <w:tcW w:w="1701" w:type="dxa"/>
            <w:vMerge w:val="restart"/>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очередной финансовый год</w:t>
            </w:r>
          </w:p>
        </w:tc>
        <w:tc>
          <w:tcPr>
            <w:tcW w:w="1134" w:type="dxa"/>
            <w:vMerge w:val="restart"/>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в процентах</w:t>
            </w:r>
          </w:p>
        </w:tc>
        <w:tc>
          <w:tcPr>
            <w:tcW w:w="1559" w:type="dxa"/>
            <w:vMerge w:val="restart"/>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в абсолютных показателях</w:t>
            </w:r>
          </w:p>
        </w:tc>
      </w:tr>
      <w:tr w:rsidR="00827237" w:rsidRPr="00827237" w:rsidTr="00DE4836">
        <w:trPr>
          <w:cantSplit/>
          <w:trHeight w:val="50"/>
        </w:trPr>
        <w:tc>
          <w:tcPr>
            <w:tcW w:w="993" w:type="dxa"/>
            <w:vMerge/>
          </w:tcPr>
          <w:p w:rsidR="00827237" w:rsidRPr="00827237" w:rsidRDefault="00827237" w:rsidP="00827237">
            <w:pPr>
              <w:pStyle w:val="ConsPlusCell0"/>
              <w:jc w:val="center"/>
              <w:rPr>
                <w:rFonts w:ascii="Arial" w:hAnsi="Arial" w:cs="Arial"/>
                <w:sz w:val="16"/>
                <w:szCs w:val="16"/>
              </w:rPr>
            </w:pPr>
          </w:p>
        </w:tc>
        <w:tc>
          <w:tcPr>
            <w:tcW w:w="1134" w:type="dxa"/>
          </w:tcPr>
          <w:p w:rsidR="00827237" w:rsidRPr="00827237" w:rsidRDefault="00827237" w:rsidP="00827237">
            <w:pPr>
              <w:pStyle w:val="ConsPlusCell0"/>
              <w:jc w:val="center"/>
              <w:rPr>
                <w:rFonts w:ascii="Arial" w:hAnsi="Arial" w:cs="Arial"/>
                <w:sz w:val="16"/>
                <w:szCs w:val="16"/>
              </w:rPr>
            </w:pPr>
          </w:p>
        </w:tc>
        <w:tc>
          <w:tcPr>
            <w:tcW w:w="1134" w:type="dxa"/>
          </w:tcPr>
          <w:p w:rsidR="00827237" w:rsidRPr="00827237" w:rsidRDefault="00827237" w:rsidP="00827237">
            <w:pPr>
              <w:pStyle w:val="ConsPlusCell0"/>
              <w:jc w:val="center"/>
              <w:rPr>
                <w:rFonts w:ascii="Arial" w:hAnsi="Arial" w:cs="Arial"/>
                <w:sz w:val="16"/>
                <w:szCs w:val="16"/>
              </w:rPr>
            </w:pPr>
          </w:p>
        </w:tc>
        <w:tc>
          <w:tcPr>
            <w:tcW w:w="1134" w:type="dxa"/>
          </w:tcPr>
          <w:p w:rsidR="00827237" w:rsidRPr="00827237" w:rsidRDefault="00827237" w:rsidP="00827237">
            <w:pPr>
              <w:pStyle w:val="ConsPlusCell0"/>
              <w:jc w:val="center"/>
              <w:rPr>
                <w:rFonts w:ascii="Arial" w:hAnsi="Arial" w:cs="Arial"/>
                <w:sz w:val="16"/>
                <w:szCs w:val="16"/>
              </w:rPr>
            </w:pPr>
          </w:p>
        </w:tc>
        <w:tc>
          <w:tcPr>
            <w:tcW w:w="1134" w:type="dxa"/>
          </w:tcPr>
          <w:p w:rsidR="00827237" w:rsidRPr="00827237" w:rsidRDefault="00827237" w:rsidP="00827237">
            <w:pPr>
              <w:pStyle w:val="ConsPlusCell0"/>
              <w:jc w:val="center"/>
              <w:rPr>
                <w:rFonts w:ascii="Arial" w:hAnsi="Arial" w:cs="Arial"/>
                <w:sz w:val="16"/>
                <w:szCs w:val="16"/>
              </w:rPr>
            </w:pPr>
          </w:p>
        </w:tc>
        <w:tc>
          <w:tcPr>
            <w:tcW w:w="1134" w:type="dxa"/>
          </w:tcPr>
          <w:p w:rsidR="00827237" w:rsidRPr="00827237" w:rsidRDefault="00827237" w:rsidP="00827237">
            <w:pPr>
              <w:pStyle w:val="ConsPlusCell0"/>
              <w:jc w:val="center"/>
              <w:rPr>
                <w:rFonts w:ascii="Arial" w:hAnsi="Arial" w:cs="Arial"/>
                <w:sz w:val="16"/>
                <w:szCs w:val="16"/>
              </w:rPr>
            </w:pPr>
          </w:p>
        </w:tc>
        <w:tc>
          <w:tcPr>
            <w:tcW w:w="850" w:type="dxa"/>
            <w:vMerge/>
          </w:tcPr>
          <w:p w:rsidR="00827237" w:rsidRPr="00827237" w:rsidRDefault="00827237" w:rsidP="00827237">
            <w:pPr>
              <w:pStyle w:val="ConsPlusCell0"/>
              <w:jc w:val="center"/>
              <w:rPr>
                <w:rFonts w:ascii="Arial" w:hAnsi="Arial" w:cs="Arial"/>
                <w:sz w:val="16"/>
                <w:szCs w:val="16"/>
              </w:rPr>
            </w:pPr>
          </w:p>
        </w:tc>
        <w:tc>
          <w:tcPr>
            <w:tcW w:w="709" w:type="dxa"/>
            <w:vMerge w:val="restart"/>
          </w:tcPr>
          <w:p w:rsidR="00827237" w:rsidRPr="00827237" w:rsidRDefault="00827237" w:rsidP="00F9268E">
            <w:pPr>
              <w:pStyle w:val="ConsPlusCell0"/>
              <w:jc w:val="center"/>
              <w:rPr>
                <w:rFonts w:ascii="Arial" w:hAnsi="Arial" w:cs="Arial"/>
                <w:sz w:val="16"/>
                <w:szCs w:val="16"/>
                <w:vertAlign w:val="superscript"/>
              </w:rPr>
            </w:pPr>
            <w:proofErr w:type="gramStart"/>
            <w:r w:rsidRPr="00827237">
              <w:rPr>
                <w:rFonts w:ascii="Arial" w:hAnsi="Arial" w:cs="Arial"/>
                <w:sz w:val="16"/>
                <w:szCs w:val="16"/>
              </w:rPr>
              <w:t>наимено-вание</w:t>
            </w:r>
            <w:r w:rsidRPr="00827237">
              <w:rPr>
                <w:rFonts w:ascii="Arial" w:hAnsi="Arial" w:cs="Arial"/>
                <w:sz w:val="16"/>
                <w:szCs w:val="16"/>
                <w:vertAlign w:val="superscript"/>
              </w:rPr>
              <w:t>8)</w:t>
            </w:r>
            <w:proofErr w:type="gramEnd"/>
          </w:p>
        </w:tc>
        <w:tc>
          <w:tcPr>
            <w:tcW w:w="567" w:type="dxa"/>
            <w:vMerge w:val="restart"/>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Код</w:t>
            </w:r>
          </w:p>
          <w:p w:rsidR="00827237" w:rsidRPr="00827237" w:rsidRDefault="00827237" w:rsidP="00827237">
            <w:pPr>
              <w:pStyle w:val="ConsPlusCell0"/>
              <w:jc w:val="center"/>
              <w:rPr>
                <w:rFonts w:ascii="Arial" w:hAnsi="Arial" w:cs="Arial"/>
                <w:sz w:val="16"/>
                <w:szCs w:val="16"/>
                <w:vertAlign w:val="superscript"/>
              </w:rPr>
            </w:pPr>
            <w:r w:rsidRPr="00827237">
              <w:rPr>
                <w:rFonts w:ascii="Arial" w:hAnsi="Arial" w:cs="Arial"/>
                <w:sz w:val="16"/>
                <w:szCs w:val="16"/>
              </w:rPr>
              <w:t>по ОКЕИ</w:t>
            </w:r>
            <w:r w:rsidRPr="00827237">
              <w:rPr>
                <w:rFonts w:ascii="Arial" w:hAnsi="Arial" w:cs="Arial"/>
                <w:sz w:val="16"/>
                <w:szCs w:val="16"/>
                <w:vertAlign w:val="superscript"/>
              </w:rPr>
              <w:t>8</w:t>
            </w:r>
          </w:p>
        </w:tc>
        <w:tc>
          <w:tcPr>
            <w:tcW w:w="1843" w:type="dxa"/>
            <w:vMerge/>
          </w:tcPr>
          <w:p w:rsidR="00827237" w:rsidRPr="00827237" w:rsidRDefault="00827237" w:rsidP="00827237">
            <w:pPr>
              <w:pStyle w:val="ConsPlusCell0"/>
              <w:jc w:val="center"/>
              <w:rPr>
                <w:rFonts w:ascii="Arial" w:hAnsi="Arial" w:cs="Arial"/>
                <w:sz w:val="16"/>
                <w:szCs w:val="16"/>
              </w:rPr>
            </w:pPr>
          </w:p>
        </w:tc>
        <w:tc>
          <w:tcPr>
            <w:tcW w:w="1701" w:type="dxa"/>
            <w:vMerge/>
          </w:tcPr>
          <w:p w:rsidR="00827237" w:rsidRPr="00827237" w:rsidRDefault="00827237" w:rsidP="00827237">
            <w:pPr>
              <w:pStyle w:val="ConsPlusCell0"/>
              <w:jc w:val="center"/>
              <w:rPr>
                <w:rFonts w:ascii="Arial" w:hAnsi="Arial" w:cs="Arial"/>
                <w:sz w:val="16"/>
                <w:szCs w:val="16"/>
              </w:rPr>
            </w:pPr>
          </w:p>
        </w:tc>
        <w:tc>
          <w:tcPr>
            <w:tcW w:w="1134" w:type="dxa"/>
            <w:vMerge/>
          </w:tcPr>
          <w:p w:rsidR="00827237" w:rsidRPr="00827237" w:rsidRDefault="00827237" w:rsidP="00827237">
            <w:pPr>
              <w:pStyle w:val="ConsPlusCell0"/>
              <w:jc w:val="center"/>
              <w:rPr>
                <w:rFonts w:ascii="Arial" w:hAnsi="Arial" w:cs="Arial"/>
                <w:sz w:val="16"/>
                <w:szCs w:val="16"/>
              </w:rPr>
            </w:pPr>
          </w:p>
        </w:tc>
        <w:tc>
          <w:tcPr>
            <w:tcW w:w="1559" w:type="dxa"/>
            <w:vMerge/>
          </w:tcPr>
          <w:p w:rsidR="00827237" w:rsidRPr="00827237" w:rsidRDefault="00827237" w:rsidP="00827237">
            <w:pPr>
              <w:pStyle w:val="ConsPlusCell0"/>
              <w:jc w:val="center"/>
              <w:rPr>
                <w:rFonts w:ascii="Arial" w:hAnsi="Arial" w:cs="Arial"/>
                <w:sz w:val="16"/>
                <w:szCs w:val="16"/>
              </w:rPr>
            </w:pPr>
          </w:p>
        </w:tc>
      </w:tr>
      <w:tr w:rsidR="00827237" w:rsidRPr="00827237" w:rsidTr="00DE4836">
        <w:trPr>
          <w:cantSplit/>
          <w:trHeight w:val="695"/>
        </w:trPr>
        <w:tc>
          <w:tcPr>
            <w:tcW w:w="993" w:type="dxa"/>
            <w:vMerge/>
          </w:tcPr>
          <w:p w:rsidR="00827237" w:rsidRPr="00827237" w:rsidRDefault="00827237" w:rsidP="00827237">
            <w:pPr>
              <w:pStyle w:val="ConsPlusCell0"/>
              <w:jc w:val="center"/>
              <w:rPr>
                <w:rFonts w:ascii="Arial" w:hAnsi="Arial" w:cs="Arial"/>
                <w:sz w:val="16"/>
                <w:szCs w:val="16"/>
              </w:rPr>
            </w:pPr>
          </w:p>
        </w:tc>
        <w:tc>
          <w:tcPr>
            <w:tcW w:w="1134" w:type="dxa"/>
          </w:tcPr>
          <w:p w:rsidR="00827237" w:rsidRPr="00827237" w:rsidRDefault="00827237" w:rsidP="00F9268E">
            <w:pPr>
              <w:pStyle w:val="ConsPlusCell0"/>
              <w:jc w:val="center"/>
              <w:rPr>
                <w:rFonts w:ascii="Arial" w:hAnsi="Arial" w:cs="Arial"/>
                <w:sz w:val="16"/>
                <w:szCs w:val="16"/>
                <w:vertAlign w:val="superscript"/>
              </w:rPr>
            </w:pPr>
            <w:r w:rsidRPr="00827237">
              <w:rPr>
                <w:rFonts w:ascii="Arial" w:hAnsi="Arial" w:cs="Arial"/>
                <w:sz w:val="16"/>
                <w:szCs w:val="16"/>
              </w:rPr>
              <w:t>наименование показ</w:t>
            </w:r>
            <w:r w:rsidRPr="00827237">
              <w:rPr>
                <w:rFonts w:ascii="Arial" w:hAnsi="Arial" w:cs="Arial"/>
                <w:sz w:val="16"/>
                <w:szCs w:val="16"/>
              </w:rPr>
              <w:t>а</w:t>
            </w:r>
            <w:r w:rsidRPr="00827237">
              <w:rPr>
                <w:rFonts w:ascii="Arial" w:hAnsi="Arial" w:cs="Arial"/>
                <w:sz w:val="16"/>
                <w:szCs w:val="16"/>
              </w:rPr>
              <w:t>теля</w:t>
            </w:r>
            <w:r w:rsidRPr="00827237">
              <w:rPr>
                <w:rFonts w:ascii="Arial" w:hAnsi="Arial" w:cs="Arial"/>
                <w:sz w:val="16"/>
                <w:szCs w:val="16"/>
                <w:vertAlign w:val="superscript"/>
              </w:rPr>
              <w:t>8)</w:t>
            </w:r>
          </w:p>
        </w:tc>
        <w:tc>
          <w:tcPr>
            <w:tcW w:w="1134" w:type="dxa"/>
          </w:tcPr>
          <w:p w:rsidR="00827237" w:rsidRPr="00827237" w:rsidRDefault="00827237" w:rsidP="00F9268E">
            <w:pPr>
              <w:pStyle w:val="ConsPlusCell0"/>
              <w:jc w:val="center"/>
              <w:rPr>
                <w:rFonts w:ascii="Arial" w:hAnsi="Arial" w:cs="Arial"/>
                <w:sz w:val="16"/>
                <w:szCs w:val="16"/>
                <w:vertAlign w:val="superscript"/>
              </w:rPr>
            </w:pPr>
            <w:r w:rsidRPr="00827237">
              <w:rPr>
                <w:rFonts w:ascii="Arial" w:hAnsi="Arial" w:cs="Arial"/>
                <w:sz w:val="16"/>
                <w:szCs w:val="16"/>
              </w:rPr>
              <w:t>наименование показ</w:t>
            </w:r>
            <w:r w:rsidRPr="00827237">
              <w:rPr>
                <w:rFonts w:ascii="Arial" w:hAnsi="Arial" w:cs="Arial"/>
                <w:sz w:val="16"/>
                <w:szCs w:val="16"/>
              </w:rPr>
              <w:t>а</w:t>
            </w:r>
            <w:r w:rsidRPr="00827237">
              <w:rPr>
                <w:rFonts w:ascii="Arial" w:hAnsi="Arial" w:cs="Arial"/>
                <w:sz w:val="16"/>
                <w:szCs w:val="16"/>
              </w:rPr>
              <w:t>теля</w:t>
            </w:r>
            <w:r w:rsidRPr="00827237">
              <w:rPr>
                <w:rFonts w:ascii="Arial" w:hAnsi="Arial" w:cs="Arial"/>
                <w:sz w:val="16"/>
                <w:szCs w:val="16"/>
                <w:vertAlign w:val="superscript"/>
              </w:rPr>
              <w:t>8)</w:t>
            </w:r>
          </w:p>
        </w:tc>
        <w:tc>
          <w:tcPr>
            <w:tcW w:w="1134" w:type="dxa"/>
          </w:tcPr>
          <w:p w:rsidR="00827237" w:rsidRPr="00827237" w:rsidRDefault="00827237" w:rsidP="00F9268E">
            <w:pPr>
              <w:pStyle w:val="ConsPlusCell0"/>
              <w:jc w:val="center"/>
              <w:rPr>
                <w:rFonts w:ascii="Arial" w:hAnsi="Arial" w:cs="Arial"/>
                <w:sz w:val="16"/>
                <w:szCs w:val="16"/>
                <w:vertAlign w:val="superscript"/>
              </w:rPr>
            </w:pPr>
            <w:r w:rsidRPr="00827237">
              <w:rPr>
                <w:rFonts w:ascii="Arial" w:hAnsi="Arial" w:cs="Arial"/>
                <w:sz w:val="16"/>
                <w:szCs w:val="16"/>
              </w:rPr>
              <w:t>наименование пок</w:t>
            </w:r>
            <w:r w:rsidRPr="00827237">
              <w:rPr>
                <w:rFonts w:ascii="Arial" w:hAnsi="Arial" w:cs="Arial"/>
                <w:sz w:val="16"/>
                <w:szCs w:val="16"/>
              </w:rPr>
              <w:t>а</w:t>
            </w:r>
            <w:r w:rsidRPr="00827237">
              <w:rPr>
                <w:rFonts w:ascii="Arial" w:hAnsi="Arial" w:cs="Arial"/>
                <w:sz w:val="16"/>
                <w:szCs w:val="16"/>
              </w:rPr>
              <w:t>зателя</w:t>
            </w:r>
            <w:r w:rsidRPr="00827237">
              <w:rPr>
                <w:rFonts w:ascii="Arial" w:hAnsi="Arial" w:cs="Arial"/>
                <w:sz w:val="16"/>
                <w:szCs w:val="16"/>
                <w:vertAlign w:val="superscript"/>
              </w:rPr>
              <w:t>8)</w:t>
            </w:r>
          </w:p>
        </w:tc>
        <w:tc>
          <w:tcPr>
            <w:tcW w:w="1134" w:type="dxa"/>
          </w:tcPr>
          <w:p w:rsidR="00827237" w:rsidRPr="00827237" w:rsidRDefault="00827237" w:rsidP="00F9268E">
            <w:pPr>
              <w:pStyle w:val="ConsPlusCell0"/>
              <w:jc w:val="center"/>
              <w:rPr>
                <w:rFonts w:ascii="Arial" w:hAnsi="Arial" w:cs="Arial"/>
                <w:sz w:val="16"/>
                <w:szCs w:val="16"/>
                <w:vertAlign w:val="superscript"/>
              </w:rPr>
            </w:pPr>
            <w:r w:rsidRPr="00827237">
              <w:rPr>
                <w:rFonts w:ascii="Arial" w:hAnsi="Arial" w:cs="Arial"/>
                <w:sz w:val="16"/>
                <w:szCs w:val="16"/>
              </w:rPr>
              <w:t>наименование показ</w:t>
            </w:r>
            <w:r w:rsidRPr="00827237">
              <w:rPr>
                <w:rFonts w:ascii="Arial" w:hAnsi="Arial" w:cs="Arial"/>
                <w:sz w:val="16"/>
                <w:szCs w:val="16"/>
              </w:rPr>
              <w:t>а</w:t>
            </w:r>
            <w:r w:rsidRPr="00827237">
              <w:rPr>
                <w:rFonts w:ascii="Arial" w:hAnsi="Arial" w:cs="Arial"/>
                <w:sz w:val="16"/>
                <w:szCs w:val="16"/>
              </w:rPr>
              <w:t>теля</w:t>
            </w:r>
            <w:r w:rsidRPr="00827237">
              <w:rPr>
                <w:rFonts w:ascii="Arial" w:hAnsi="Arial" w:cs="Arial"/>
                <w:sz w:val="16"/>
                <w:szCs w:val="16"/>
                <w:vertAlign w:val="superscript"/>
              </w:rPr>
              <w:t>8)</w:t>
            </w:r>
          </w:p>
        </w:tc>
        <w:tc>
          <w:tcPr>
            <w:tcW w:w="1134" w:type="dxa"/>
          </w:tcPr>
          <w:p w:rsidR="00827237" w:rsidRPr="00827237" w:rsidRDefault="00827237" w:rsidP="00F9268E">
            <w:pPr>
              <w:pStyle w:val="ConsPlusCell0"/>
              <w:jc w:val="center"/>
              <w:rPr>
                <w:rFonts w:ascii="Arial" w:hAnsi="Arial" w:cs="Arial"/>
                <w:sz w:val="16"/>
                <w:szCs w:val="16"/>
                <w:vertAlign w:val="superscript"/>
              </w:rPr>
            </w:pPr>
            <w:r w:rsidRPr="00827237">
              <w:rPr>
                <w:rFonts w:ascii="Arial" w:hAnsi="Arial" w:cs="Arial"/>
                <w:sz w:val="16"/>
                <w:szCs w:val="16"/>
              </w:rPr>
              <w:t>наименование показ</w:t>
            </w:r>
            <w:r w:rsidRPr="00827237">
              <w:rPr>
                <w:rFonts w:ascii="Arial" w:hAnsi="Arial" w:cs="Arial"/>
                <w:sz w:val="16"/>
                <w:szCs w:val="16"/>
              </w:rPr>
              <w:t>а</w:t>
            </w:r>
            <w:r w:rsidRPr="00827237">
              <w:rPr>
                <w:rFonts w:ascii="Arial" w:hAnsi="Arial" w:cs="Arial"/>
                <w:sz w:val="16"/>
                <w:szCs w:val="16"/>
              </w:rPr>
              <w:t>теля</w:t>
            </w:r>
            <w:r w:rsidRPr="00827237">
              <w:rPr>
                <w:rFonts w:ascii="Arial" w:hAnsi="Arial" w:cs="Arial"/>
                <w:sz w:val="16"/>
                <w:szCs w:val="16"/>
                <w:vertAlign w:val="superscript"/>
              </w:rPr>
              <w:t>8)</w:t>
            </w:r>
          </w:p>
        </w:tc>
        <w:tc>
          <w:tcPr>
            <w:tcW w:w="850" w:type="dxa"/>
            <w:vMerge/>
          </w:tcPr>
          <w:p w:rsidR="00827237" w:rsidRPr="00827237" w:rsidRDefault="00827237" w:rsidP="00827237">
            <w:pPr>
              <w:pStyle w:val="ConsPlusCell0"/>
              <w:jc w:val="center"/>
              <w:rPr>
                <w:rFonts w:ascii="Arial" w:hAnsi="Arial" w:cs="Arial"/>
                <w:sz w:val="16"/>
                <w:szCs w:val="16"/>
              </w:rPr>
            </w:pPr>
          </w:p>
        </w:tc>
        <w:tc>
          <w:tcPr>
            <w:tcW w:w="709" w:type="dxa"/>
            <w:vMerge/>
          </w:tcPr>
          <w:p w:rsidR="00827237" w:rsidRPr="00827237" w:rsidRDefault="00827237" w:rsidP="00827237">
            <w:pPr>
              <w:pStyle w:val="ConsPlusCell0"/>
              <w:jc w:val="center"/>
              <w:rPr>
                <w:rFonts w:ascii="Arial" w:hAnsi="Arial" w:cs="Arial"/>
                <w:sz w:val="16"/>
                <w:szCs w:val="16"/>
              </w:rPr>
            </w:pPr>
          </w:p>
        </w:tc>
        <w:tc>
          <w:tcPr>
            <w:tcW w:w="567" w:type="dxa"/>
            <w:vMerge/>
          </w:tcPr>
          <w:p w:rsidR="00827237" w:rsidRPr="00827237" w:rsidRDefault="00827237" w:rsidP="00827237">
            <w:pPr>
              <w:pStyle w:val="ConsPlusCell0"/>
              <w:jc w:val="center"/>
              <w:rPr>
                <w:rFonts w:ascii="Arial" w:hAnsi="Arial" w:cs="Arial"/>
                <w:sz w:val="16"/>
                <w:szCs w:val="16"/>
              </w:rPr>
            </w:pPr>
          </w:p>
        </w:tc>
        <w:tc>
          <w:tcPr>
            <w:tcW w:w="1843" w:type="dxa"/>
            <w:vMerge/>
          </w:tcPr>
          <w:p w:rsidR="00827237" w:rsidRPr="00827237" w:rsidRDefault="00827237" w:rsidP="00827237">
            <w:pPr>
              <w:pStyle w:val="ConsPlusCell0"/>
              <w:jc w:val="center"/>
              <w:rPr>
                <w:rFonts w:ascii="Arial" w:hAnsi="Arial" w:cs="Arial"/>
                <w:sz w:val="16"/>
                <w:szCs w:val="16"/>
              </w:rPr>
            </w:pPr>
          </w:p>
        </w:tc>
        <w:tc>
          <w:tcPr>
            <w:tcW w:w="1701" w:type="dxa"/>
            <w:vMerge/>
          </w:tcPr>
          <w:p w:rsidR="00827237" w:rsidRPr="00827237" w:rsidRDefault="00827237" w:rsidP="00827237">
            <w:pPr>
              <w:pStyle w:val="ConsPlusCell0"/>
              <w:jc w:val="center"/>
              <w:rPr>
                <w:rFonts w:ascii="Arial" w:hAnsi="Arial" w:cs="Arial"/>
                <w:sz w:val="16"/>
                <w:szCs w:val="16"/>
              </w:rPr>
            </w:pPr>
          </w:p>
        </w:tc>
        <w:tc>
          <w:tcPr>
            <w:tcW w:w="1134" w:type="dxa"/>
            <w:vMerge/>
          </w:tcPr>
          <w:p w:rsidR="00827237" w:rsidRPr="00827237" w:rsidRDefault="00827237" w:rsidP="00827237">
            <w:pPr>
              <w:pStyle w:val="ConsPlusCell0"/>
              <w:jc w:val="center"/>
              <w:rPr>
                <w:rFonts w:ascii="Arial" w:hAnsi="Arial" w:cs="Arial"/>
                <w:sz w:val="16"/>
                <w:szCs w:val="16"/>
              </w:rPr>
            </w:pPr>
          </w:p>
        </w:tc>
        <w:tc>
          <w:tcPr>
            <w:tcW w:w="1559" w:type="dxa"/>
            <w:vMerge/>
          </w:tcPr>
          <w:p w:rsidR="00827237" w:rsidRPr="00827237" w:rsidRDefault="00827237" w:rsidP="00827237">
            <w:pPr>
              <w:pStyle w:val="ConsPlusCell0"/>
              <w:jc w:val="center"/>
              <w:rPr>
                <w:rFonts w:ascii="Arial" w:hAnsi="Arial" w:cs="Arial"/>
                <w:sz w:val="16"/>
                <w:szCs w:val="16"/>
              </w:rPr>
            </w:pPr>
          </w:p>
        </w:tc>
      </w:tr>
      <w:tr w:rsidR="00827237" w:rsidRPr="00827237" w:rsidTr="00DE4836">
        <w:trPr>
          <w:cantSplit/>
          <w:trHeight w:val="240"/>
        </w:trPr>
        <w:tc>
          <w:tcPr>
            <w:tcW w:w="993"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1</w:t>
            </w:r>
          </w:p>
        </w:tc>
        <w:tc>
          <w:tcPr>
            <w:tcW w:w="1134"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2</w:t>
            </w:r>
          </w:p>
        </w:tc>
        <w:tc>
          <w:tcPr>
            <w:tcW w:w="1134"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3</w:t>
            </w:r>
          </w:p>
        </w:tc>
        <w:tc>
          <w:tcPr>
            <w:tcW w:w="1134"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4</w:t>
            </w:r>
          </w:p>
        </w:tc>
        <w:tc>
          <w:tcPr>
            <w:tcW w:w="1134"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5</w:t>
            </w:r>
          </w:p>
        </w:tc>
        <w:tc>
          <w:tcPr>
            <w:tcW w:w="1134"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6</w:t>
            </w:r>
          </w:p>
        </w:tc>
        <w:tc>
          <w:tcPr>
            <w:tcW w:w="850"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7</w:t>
            </w:r>
          </w:p>
        </w:tc>
        <w:tc>
          <w:tcPr>
            <w:tcW w:w="709"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8</w:t>
            </w:r>
          </w:p>
        </w:tc>
        <w:tc>
          <w:tcPr>
            <w:tcW w:w="567"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9</w:t>
            </w:r>
          </w:p>
        </w:tc>
        <w:tc>
          <w:tcPr>
            <w:tcW w:w="1843"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10</w:t>
            </w:r>
          </w:p>
        </w:tc>
        <w:tc>
          <w:tcPr>
            <w:tcW w:w="1701"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13</w:t>
            </w:r>
          </w:p>
        </w:tc>
        <w:tc>
          <w:tcPr>
            <w:tcW w:w="1134"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14</w:t>
            </w:r>
          </w:p>
        </w:tc>
        <w:tc>
          <w:tcPr>
            <w:tcW w:w="1559"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15</w:t>
            </w:r>
          </w:p>
        </w:tc>
      </w:tr>
      <w:tr w:rsidR="00827237" w:rsidRPr="00827237" w:rsidTr="00DE4836">
        <w:trPr>
          <w:cantSplit/>
          <w:trHeight w:val="240"/>
        </w:trPr>
        <w:tc>
          <w:tcPr>
            <w:tcW w:w="993" w:type="dxa"/>
          </w:tcPr>
          <w:p w:rsidR="00827237" w:rsidRPr="00827237" w:rsidRDefault="00827237" w:rsidP="00827237">
            <w:pPr>
              <w:pStyle w:val="ConsPlusCell0"/>
              <w:jc w:val="center"/>
              <w:rPr>
                <w:rFonts w:ascii="Arial" w:hAnsi="Arial" w:cs="Arial"/>
                <w:sz w:val="16"/>
                <w:szCs w:val="16"/>
              </w:rPr>
            </w:pPr>
          </w:p>
        </w:tc>
        <w:tc>
          <w:tcPr>
            <w:tcW w:w="1134" w:type="dxa"/>
          </w:tcPr>
          <w:p w:rsidR="00827237" w:rsidRPr="00827237" w:rsidRDefault="00827237" w:rsidP="00827237">
            <w:pPr>
              <w:pStyle w:val="ConsPlusCell0"/>
              <w:jc w:val="center"/>
              <w:rPr>
                <w:rFonts w:ascii="Arial" w:hAnsi="Arial" w:cs="Arial"/>
                <w:sz w:val="16"/>
                <w:szCs w:val="16"/>
              </w:rPr>
            </w:pPr>
          </w:p>
        </w:tc>
        <w:tc>
          <w:tcPr>
            <w:tcW w:w="1134" w:type="dxa"/>
          </w:tcPr>
          <w:p w:rsidR="00827237" w:rsidRPr="00827237" w:rsidRDefault="00827237" w:rsidP="00827237">
            <w:pPr>
              <w:pStyle w:val="ConsPlusCell0"/>
              <w:jc w:val="center"/>
              <w:rPr>
                <w:rFonts w:ascii="Arial" w:hAnsi="Arial" w:cs="Arial"/>
                <w:sz w:val="16"/>
                <w:szCs w:val="16"/>
              </w:rPr>
            </w:pPr>
          </w:p>
        </w:tc>
        <w:tc>
          <w:tcPr>
            <w:tcW w:w="1134" w:type="dxa"/>
          </w:tcPr>
          <w:p w:rsidR="00827237" w:rsidRPr="00827237" w:rsidRDefault="00827237" w:rsidP="00827237">
            <w:pPr>
              <w:pStyle w:val="ConsPlusCell0"/>
              <w:jc w:val="center"/>
              <w:rPr>
                <w:rFonts w:ascii="Arial" w:hAnsi="Arial" w:cs="Arial"/>
                <w:sz w:val="16"/>
                <w:szCs w:val="16"/>
              </w:rPr>
            </w:pPr>
          </w:p>
        </w:tc>
        <w:tc>
          <w:tcPr>
            <w:tcW w:w="1134" w:type="dxa"/>
          </w:tcPr>
          <w:p w:rsidR="00827237" w:rsidRPr="00827237" w:rsidRDefault="00827237" w:rsidP="00827237">
            <w:pPr>
              <w:pStyle w:val="ConsPlusCell0"/>
              <w:jc w:val="center"/>
              <w:rPr>
                <w:rFonts w:ascii="Arial" w:hAnsi="Arial" w:cs="Arial"/>
                <w:sz w:val="16"/>
                <w:szCs w:val="16"/>
              </w:rPr>
            </w:pPr>
          </w:p>
        </w:tc>
        <w:tc>
          <w:tcPr>
            <w:tcW w:w="1134" w:type="dxa"/>
          </w:tcPr>
          <w:p w:rsidR="00827237" w:rsidRPr="00827237" w:rsidRDefault="00827237" w:rsidP="00827237">
            <w:pPr>
              <w:pStyle w:val="ConsPlusCell0"/>
              <w:jc w:val="center"/>
              <w:rPr>
                <w:rFonts w:ascii="Arial" w:hAnsi="Arial" w:cs="Arial"/>
                <w:sz w:val="16"/>
                <w:szCs w:val="16"/>
              </w:rPr>
            </w:pPr>
          </w:p>
        </w:tc>
        <w:tc>
          <w:tcPr>
            <w:tcW w:w="850" w:type="dxa"/>
          </w:tcPr>
          <w:p w:rsidR="00827237" w:rsidRPr="00827237" w:rsidRDefault="00827237" w:rsidP="00827237">
            <w:pPr>
              <w:pStyle w:val="ConsPlusCell0"/>
              <w:jc w:val="center"/>
              <w:rPr>
                <w:rFonts w:ascii="Arial" w:hAnsi="Arial" w:cs="Arial"/>
                <w:sz w:val="16"/>
                <w:szCs w:val="16"/>
              </w:rPr>
            </w:pPr>
          </w:p>
        </w:tc>
        <w:tc>
          <w:tcPr>
            <w:tcW w:w="709" w:type="dxa"/>
          </w:tcPr>
          <w:p w:rsidR="00827237" w:rsidRPr="00827237" w:rsidRDefault="00827237" w:rsidP="00827237">
            <w:pPr>
              <w:pStyle w:val="ConsPlusCell0"/>
              <w:jc w:val="center"/>
              <w:rPr>
                <w:rFonts w:ascii="Arial" w:hAnsi="Arial" w:cs="Arial"/>
                <w:sz w:val="16"/>
                <w:szCs w:val="16"/>
              </w:rPr>
            </w:pPr>
          </w:p>
        </w:tc>
        <w:tc>
          <w:tcPr>
            <w:tcW w:w="567" w:type="dxa"/>
          </w:tcPr>
          <w:p w:rsidR="00827237" w:rsidRPr="00827237" w:rsidRDefault="00827237" w:rsidP="00827237">
            <w:pPr>
              <w:pStyle w:val="ConsPlusCell0"/>
              <w:jc w:val="center"/>
              <w:rPr>
                <w:rFonts w:ascii="Arial" w:hAnsi="Arial" w:cs="Arial"/>
                <w:sz w:val="16"/>
                <w:szCs w:val="16"/>
              </w:rPr>
            </w:pPr>
          </w:p>
        </w:tc>
        <w:tc>
          <w:tcPr>
            <w:tcW w:w="1843" w:type="dxa"/>
          </w:tcPr>
          <w:p w:rsidR="00827237" w:rsidRPr="00827237" w:rsidRDefault="00827237" w:rsidP="00827237">
            <w:pPr>
              <w:pStyle w:val="ConsPlusCell0"/>
              <w:jc w:val="center"/>
              <w:rPr>
                <w:rFonts w:ascii="Arial" w:hAnsi="Arial" w:cs="Arial"/>
                <w:sz w:val="16"/>
                <w:szCs w:val="16"/>
              </w:rPr>
            </w:pPr>
          </w:p>
        </w:tc>
        <w:tc>
          <w:tcPr>
            <w:tcW w:w="1701" w:type="dxa"/>
          </w:tcPr>
          <w:p w:rsidR="00827237" w:rsidRPr="00827237" w:rsidRDefault="00827237" w:rsidP="00827237">
            <w:pPr>
              <w:pStyle w:val="ConsPlusCell0"/>
              <w:jc w:val="center"/>
              <w:rPr>
                <w:rFonts w:ascii="Arial" w:hAnsi="Arial" w:cs="Arial"/>
                <w:sz w:val="16"/>
                <w:szCs w:val="16"/>
              </w:rPr>
            </w:pPr>
          </w:p>
        </w:tc>
        <w:tc>
          <w:tcPr>
            <w:tcW w:w="1134" w:type="dxa"/>
          </w:tcPr>
          <w:p w:rsidR="00827237" w:rsidRPr="00827237" w:rsidRDefault="00827237" w:rsidP="00827237">
            <w:pPr>
              <w:pStyle w:val="ConsPlusCell0"/>
              <w:jc w:val="center"/>
              <w:rPr>
                <w:rFonts w:ascii="Arial" w:hAnsi="Arial" w:cs="Arial"/>
                <w:sz w:val="16"/>
                <w:szCs w:val="16"/>
              </w:rPr>
            </w:pPr>
          </w:p>
        </w:tc>
        <w:tc>
          <w:tcPr>
            <w:tcW w:w="1559" w:type="dxa"/>
          </w:tcPr>
          <w:p w:rsidR="00827237" w:rsidRPr="00827237" w:rsidRDefault="00827237" w:rsidP="00827237">
            <w:pPr>
              <w:pStyle w:val="ConsPlusCell0"/>
              <w:jc w:val="center"/>
              <w:rPr>
                <w:rFonts w:ascii="Arial" w:hAnsi="Arial" w:cs="Arial"/>
                <w:sz w:val="16"/>
                <w:szCs w:val="16"/>
              </w:rPr>
            </w:pPr>
          </w:p>
        </w:tc>
      </w:tr>
      <w:tr w:rsidR="00827237" w:rsidRPr="00827237" w:rsidTr="00DE4836">
        <w:trPr>
          <w:cantSplit/>
          <w:trHeight w:val="240"/>
        </w:trPr>
        <w:tc>
          <w:tcPr>
            <w:tcW w:w="993" w:type="dxa"/>
          </w:tcPr>
          <w:p w:rsidR="00827237" w:rsidRPr="00827237" w:rsidRDefault="00827237" w:rsidP="00827237">
            <w:pPr>
              <w:pStyle w:val="ConsPlusCell0"/>
              <w:jc w:val="center"/>
              <w:rPr>
                <w:rFonts w:ascii="Arial" w:hAnsi="Arial" w:cs="Arial"/>
                <w:sz w:val="16"/>
                <w:szCs w:val="16"/>
              </w:rPr>
            </w:pPr>
          </w:p>
        </w:tc>
        <w:tc>
          <w:tcPr>
            <w:tcW w:w="1134" w:type="dxa"/>
          </w:tcPr>
          <w:p w:rsidR="00827237" w:rsidRPr="00827237" w:rsidRDefault="00827237" w:rsidP="00827237">
            <w:pPr>
              <w:pStyle w:val="ConsPlusCell0"/>
              <w:jc w:val="center"/>
              <w:rPr>
                <w:rFonts w:ascii="Arial" w:hAnsi="Arial" w:cs="Arial"/>
                <w:sz w:val="16"/>
                <w:szCs w:val="16"/>
              </w:rPr>
            </w:pPr>
          </w:p>
        </w:tc>
        <w:tc>
          <w:tcPr>
            <w:tcW w:w="1134" w:type="dxa"/>
          </w:tcPr>
          <w:p w:rsidR="00827237" w:rsidRPr="00827237" w:rsidRDefault="00827237" w:rsidP="00827237">
            <w:pPr>
              <w:pStyle w:val="ConsPlusCell0"/>
              <w:jc w:val="center"/>
              <w:rPr>
                <w:rFonts w:ascii="Arial" w:hAnsi="Arial" w:cs="Arial"/>
                <w:sz w:val="16"/>
                <w:szCs w:val="16"/>
              </w:rPr>
            </w:pPr>
          </w:p>
        </w:tc>
        <w:tc>
          <w:tcPr>
            <w:tcW w:w="1134" w:type="dxa"/>
          </w:tcPr>
          <w:p w:rsidR="00827237" w:rsidRPr="00827237" w:rsidRDefault="00827237" w:rsidP="00827237">
            <w:pPr>
              <w:pStyle w:val="ConsPlusCell0"/>
              <w:jc w:val="center"/>
              <w:rPr>
                <w:rFonts w:ascii="Arial" w:hAnsi="Arial" w:cs="Arial"/>
                <w:sz w:val="16"/>
                <w:szCs w:val="16"/>
              </w:rPr>
            </w:pPr>
          </w:p>
        </w:tc>
        <w:tc>
          <w:tcPr>
            <w:tcW w:w="1134" w:type="dxa"/>
          </w:tcPr>
          <w:p w:rsidR="00827237" w:rsidRPr="00827237" w:rsidRDefault="00827237" w:rsidP="00827237">
            <w:pPr>
              <w:pStyle w:val="ConsPlusCell0"/>
              <w:jc w:val="center"/>
              <w:rPr>
                <w:rFonts w:ascii="Arial" w:hAnsi="Arial" w:cs="Arial"/>
                <w:sz w:val="16"/>
                <w:szCs w:val="16"/>
              </w:rPr>
            </w:pPr>
          </w:p>
        </w:tc>
        <w:tc>
          <w:tcPr>
            <w:tcW w:w="1134" w:type="dxa"/>
          </w:tcPr>
          <w:p w:rsidR="00827237" w:rsidRPr="00827237" w:rsidRDefault="00827237" w:rsidP="00827237">
            <w:pPr>
              <w:pStyle w:val="ConsPlusCell0"/>
              <w:jc w:val="center"/>
              <w:rPr>
                <w:rFonts w:ascii="Arial" w:hAnsi="Arial" w:cs="Arial"/>
                <w:sz w:val="16"/>
                <w:szCs w:val="16"/>
              </w:rPr>
            </w:pPr>
          </w:p>
        </w:tc>
        <w:tc>
          <w:tcPr>
            <w:tcW w:w="850" w:type="dxa"/>
          </w:tcPr>
          <w:p w:rsidR="00827237" w:rsidRPr="00827237" w:rsidRDefault="00827237" w:rsidP="00827237">
            <w:pPr>
              <w:pStyle w:val="ConsPlusCell0"/>
              <w:jc w:val="center"/>
              <w:rPr>
                <w:rFonts w:ascii="Arial" w:hAnsi="Arial" w:cs="Arial"/>
                <w:sz w:val="16"/>
                <w:szCs w:val="16"/>
              </w:rPr>
            </w:pPr>
          </w:p>
        </w:tc>
        <w:tc>
          <w:tcPr>
            <w:tcW w:w="709" w:type="dxa"/>
          </w:tcPr>
          <w:p w:rsidR="00827237" w:rsidRPr="00827237" w:rsidRDefault="00827237" w:rsidP="00827237">
            <w:pPr>
              <w:pStyle w:val="ConsPlusCell0"/>
              <w:jc w:val="center"/>
              <w:rPr>
                <w:rFonts w:ascii="Arial" w:hAnsi="Arial" w:cs="Arial"/>
                <w:sz w:val="16"/>
                <w:szCs w:val="16"/>
              </w:rPr>
            </w:pPr>
          </w:p>
        </w:tc>
        <w:tc>
          <w:tcPr>
            <w:tcW w:w="567" w:type="dxa"/>
          </w:tcPr>
          <w:p w:rsidR="00827237" w:rsidRPr="00827237" w:rsidRDefault="00827237" w:rsidP="00827237">
            <w:pPr>
              <w:pStyle w:val="ConsPlusCell0"/>
              <w:jc w:val="center"/>
              <w:rPr>
                <w:rFonts w:ascii="Arial" w:hAnsi="Arial" w:cs="Arial"/>
                <w:sz w:val="16"/>
                <w:szCs w:val="16"/>
              </w:rPr>
            </w:pPr>
          </w:p>
        </w:tc>
        <w:tc>
          <w:tcPr>
            <w:tcW w:w="1843" w:type="dxa"/>
          </w:tcPr>
          <w:p w:rsidR="00827237" w:rsidRPr="00827237" w:rsidRDefault="00827237" w:rsidP="00827237">
            <w:pPr>
              <w:pStyle w:val="ConsPlusCell0"/>
              <w:jc w:val="center"/>
              <w:rPr>
                <w:rFonts w:ascii="Arial" w:hAnsi="Arial" w:cs="Arial"/>
                <w:sz w:val="16"/>
                <w:szCs w:val="16"/>
              </w:rPr>
            </w:pPr>
          </w:p>
        </w:tc>
        <w:tc>
          <w:tcPr>
            <w:tcW w:w="1701" w:type="dxa"/>
          </w:tcPr>
          <w:p w:rsidR="00827237" w:rsidRPr="00827237" w:rsidRDefault="00827237" w:rsidP="00827237">
            <w:pPr>
              <w:pStyle w:val="ConsPlusCell0"/>
              <w:jc w:val="center"/>
              <w:rPr>
                <w:rFonts w:ascii="Arial" w:hAnsi="Arial" w:cs="Arial"/>
                <w:sz w:val="16"/>
                <w:szCs w:val="16"/>
              </w:rPr>
            </w:pPr>
          </w:p>
        </w:tc>
        <w:tc>
          <w:tcPr>
            <w:tcW w:w="1134" w:type="dxa"/>
          </w:tcPr>
          <w:p w:rsidR="00827237" w:rsidRPr="00827237" w:rsidRDefault="00827237" w:rsidP="00827237">
            <w:pPr>
              <w:pStyle w:val="ConsPlusCell0"/>
              <w:jc w:val="center"/>
              <w:rPr>
                <w:rFonts w:ascii="Arial" w:hAnsi="Arial" w:cs="Arial"/>
                <w:sz w:val="16"/>
                <w:szCs w:val="16"/>
              </w:rPr>
            </w:pPr>
          </w:p>
        </w:tc>
        <w:tc>
          <w:tcPr>
            <w:tcW w:w="1559" w:type="dxa"/>
          </w:tcPr>
          <w:p w:rsidR="00827237" w:rsidRPr="00827237" w:rsidRDefault="00827237" w:rsidP="00827237">
            <w:pPr>
              <w:pStyle w:val="ConsPlusCell0"/>
              <w:jc w:val="center"/>
              <w:rPr>
                <w:rFonts w:ascii="Arial" w:hAnsi="Arial" w:cs="Arial"/>
                <w:sz w:val="16"/>
                <w:szCs w:val="16"/>
              </w:rPr>
            </w:pPr>
          </w:p>
        </w:tc>
      </w:tr>
    </w:tbl>
    <w:p w:rsidR="00827237" w:rsidRPr="00827237" w:rsidRDefault="00827237" w:rsidP="00827237">
      <w:pPr>
        <w:autoSpaceDE w:val="0"/>
        <w:autoSpaceDN w:val="0"/>
        <w:adjustRightInd w:val="0"/>
        <w:jc w:val="both"/>
        <w:rPr>
          <w:rFonts w:ascii="Arial" w:hAnsi="Arial" w:cs="Arial"/>
          <w:sz w:val="16"/>
          <w:szCs w:val="16"/>
        </w:rPr>
      </w:pPr>
    </w:p>
    <w:p w:rsidR="00827237" w:rsidRPr="00827237" w:rsidRDefault="00827237" w:rsidP="00827237">
      <w:pPr>
        <w:autoSpaceDE w:val="0"/>
        <w:autoSpaceDN w:val="0"/>
        <w:adjustRightInd w:val="0"/>
        <w:jc w:val="both"/>
        <w:rPr>
          <w:rFonts w:ascii="Arial" w:hAnsi="Arial" w:cs="Arial"/>
          <w:sz w:val="16"/>
          <w:szCs w:val="16"/>
        </w:rPr>
      </w:pPr>
    </w:p>
    <w:p w:rsidR="00827237" w:rsidRPr="00827237" w:rsidRDefault="00827237" w:rsidP="00827237">
      <w:pPr>
        <w:autoSpaceDE w:val="0"/>
        <w:autoSpaceDN w:val="0"/>
        <w:adjustRightInd w:val="0"/>
        <w:jc w:val="both"/>
        <w:rPr>
          <w:rFonts w:ascii="Arial" w:hAnsi="Arial" w:cs="Arial"/>
          <w:sz w:val="16"/>
          <w:szCs w:val="16"/>
        </w:rPr>
      </w:pPr>
    </w:p>
    <w:p w:rsidR="00827237" w:rsidRPr="00827237" w:rsidRDefault="00827237" w:rsidP="00827237">
      <w:pPr>
        <w:autoSpaceDE w:val="0"/>
        <w:autoSpaceDN w:val="0"/>
        <w:adjustRightInd w:val="0"/>
        <w:jc w:val="both"/>
        <w:rPr>
          <w:rFonts w:ascii="Arial" w:hAnsi="Arial" w:cs="Arial"/>
          <w:sz w:val="16"/>
          <w:szCs w:val="16"/>
        </w:rPr>
      </w:pPr>
      <w:r w:rsidRPr="00827237">
        <w:rPr>
          <w:rFonts w:ascii="Arial" w:hAnsi="Arial" w:cs="Arial"/>
          <w:sz w:val="16"/>
          <w:szCs w:val="16"/>
        </w:rPr>
        <w:t>4. Нормативные правовые акты, устанавливающие размер платы (цену, тариф), либо порядок их установления:</w:t>
      </w:r>
    </w:p>
    <w:p w:rsidR="00827237" w:rsidRPr="00827237" w:rsidRDefault="00827237" w:rsidP="00827237">
      <w:pPr>
        <w:autoSpaceDE w:val="0"/>
        <w:autoSpaceDN w:val="0"/>
        <w:adjustRightInd w:val="0"/>
        <w:jc w:val="both"/>
        <w:rPr>
          <w:rFonts w:ascii="Arial" w:hAnsi="Arial" w:cs="Arial"/>
          <w:sz w:val="16"/>
          <w:szCs w:val="16"/>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1"/>
        <w:gridCol w:w="2980"/>
        <w:gridCol w:w="2980"/>
        <w:gridCol w:w="2980"/>
        <w:gridCol w:w="3215"/>
      </w:tblGrid>
      <w:tr w:rsidR="00827237" w:rsidRPr="00827237" w:rsidTr="00DE4836">
        <w:tc>
          <w:tcPr>
            <w:tcW w:w="15026" w:type="dxa"/>
            <w:gridSpan w:val="5"/>
            <w:shd w:val="clear" w:color="auto" w:fill="auto"/>
          </w:tcPr>
          <w:p w:rsidR="00827237" w:rsidRPr="00827237" w:rsidRDefault="00827237" w:rsidP="00827237">
            <w:pPr>
              <w:autoSpaceDE w:val="0"/>
              <w:autoSpaceDN w:val="0"/>
              <w:adjustRightInd w:val="0"/>
              <w:jc w:val="center"/>
              <w:rPr>
                <w:rFonts w:ascii="Arial" w:hAnsi="Arial" w:cs="Arial"/>
                <w:sz w:val="16"/>
                <w:szCs w:val="16"/>
              </w:rPr>
            </w:pPr>
            <w:r w:rsidRPr="00827237">
              <w:rPr>
                <w:rFonts w:ascii="Arial" w:hAnsi="Arial" w:cs="Arial"/>
                <w:sz w:val="16"/>
                <w:szCs w:val="16"/>
              </w:rPr>
              <w:t>Нормативный правовой акт</w:t>
            </w:r>
          </w:p>
        </w:tc>
      </w:tr>
      <w:tr w:rsidR="00827237" w:rsidRPr="00827237" w:rsidTr="00DE4836">
        <w:tc>
          <w:tcPr>
            <w:tcW w:w="2871" w:type="dxa"/>
            <w:shd w:val="clear" w:color="auto" w:fill="auto"/>
          </w:tcPr>
          <w:p w:rsidR="00827237" w:rsidRPr="00827237" w:rsidRDefault="00827237" w:rsidP="00827237">
            <w:pPr>
              <w:autoSpaceDE w:val="0"/>
              <w:autoSpaceDN w:val="0"/>
              <w:adjustRightInd w:val="0"/>
              <w:jc w:val="center"/>
              <w:rPr>
                <w:rFonts w:ascii="Arial" w:hAnsi="Arial" w:cs="Arial"/>
                <w:sz w:val="16"/>
                <w:szCs w:val="16"/>
              </w:rPr>
            </w:pPr>
            <w:r w:rsidRPr="00827237">
              <w:rPr>
                <w:rFonts w:ascii="Arial" w:hAnsi="Arial" w:cs="Arial"/>
                <w:sz w:val="16"/>
                <w:szCs w:val="16"/>
              </w:rPr>
              <w:t>вид</w:t>
            </w:r>
          </w:p>
        </w:tc>
        <w:tc>
          <w:tcPr>
            <w:tcW w:w="2980" w:type="dxa"/>
            <w:shd w:val="clear" w:color="auto" w:fill="auto"/>
          </w:tcPr>
          <w:p w:rsidR="00827237" w:rsidRPr="00827237" w:rsidRDefault="00827237" w:rsidP="00827237">
            <w:pPr>
              <w:autoSpaceDE w:val="0"/>
              <w:autoSpaceDN w:val="0"/>
              <w:adjustRightInd w:val="0"/>
              <w:jc w:val="center"/>
              <w:rPr>
                <w:rFonts w:ascii="Arial" w:hAnsi="Arial" w:cs="Arial"/>
                <w:sz w:val="16"/>
                <w:szCs w:val="16"/>
              </w:rPr>
            </w:pPr>
            <w:r w:rsidRPr="00827237">
              <w:rPr>
                <w:rFonts w:ascii="Arial" w:hAnsi="Arial" w:cs="Arial"/>
                <w:sz w:val="16"/>
                <w:szCs w:val="16"/>
              </w:rPr>
              <w:t>принявший орган</w:t>
            </w:r>
          </w:p>
        </w:tc>
        <w:tc>
          <w:tcPr>
            <w:tcW w:w="2980" w:type="dxa"/>
            <w:shd w:val="clear" w:color="auto" w:fill="auto"/>
          </w:tcPr>
          <w:p w:rsidR="00827237" w:rsidRPr="00827237" w:rsidRDefault="00827237" w:rsidP="00827237">
            <w:pPr>
              <w:autoSpaceDE w:val="0"/>
              <w:autoSpaceDN w:val="0"/>
              <w:adjustRightInd w:val="0"/>
              <w:jc w:val="center"/>
              <w:rPr>
                <w:rFonts w:ascii="Arial" w:hAnsi="Arial" w:cs="Arial"/>
                <w:sz w:val="16"/>
                <w:szCs w:val="16"/>
              </w:rPr>
            </w:pPr>
            <w:r w:rsidRPr="00827237">
              <w:rPr>
                <w:rFonts w:ascii="Arial" w:hAnsi="Arial" w:cs="Arial"/>
                <w:sz w:val="16"/>
                <w:szCs w:val="16"/>
              </w:rPr>
              <w:t>дата</w:t>
            </w:r>
          </w:p>
        </w:tc>
        <w:tc>
          <w:tcPr>
            <w:tcW w:w="2980" w:type="dxa"/>
            <w:shd w:val="clear" w:color="auto" w:fill="auto"/>
          </w:tcPr>
          <w:p w:rsidR="00827237" w:rsidRPr="00827237" w:rsidRDefault="00827237" w:rsidP="00827237">
            <w:pPr>
              <w:autoSpaceDE w:val="0"/>
              <w:autoSpaceDN w:val="0"/>
              <w:adjustRightInd w:val="0"/>
              <w:jc w:val="center"/>
              <w:rPr>
                <w:rFonts w:ascii="Arial" w:hAnsi="Arial" w:cs="Arial"/>
                <w:sz w:val="16"/>
                <w:szCs w:val="16"/>
              </w:rPr>
            </w:pPr>
            <w:r w:rsidRPr="00827237">
              <w:rPr>
                <w:rFonts w:ascii="Arial" w:hAnsi="Arial" w:cs="Arial"/>
                <w:sz w:val="16"/>
                <w:szCs w:val="16"/>
              </w:rPr>
              <w:t>номер</w:t>
            </w:r>
          </w:p>
        </w:tc>
        <w:tc>
          <w:tcPr>
            <w:tcW w:w="3215" w:type="dxa"/>
            <w:shd w:val="clear" w:color="auto" w:fill="auto"/>
          </w:tcPr>
          <w:p w:rsidR="00827237" w:rsidRPr="00827237" w:rsidRDefault="00827237" w:rsidP="00827237">
            <w:pPr>
              <w:autoSpaceDE w:val="0"/>
              <w:autoSpaceDN w:val="0"/>
              <w:adjustRightInd w:val="0"/>
              <w:jc w:val="center"/>
              <w:rPr>
                <w:rFonts w:ascii="Arial" w:hAnsi="Arial" w:cs="Arial"/>
                <w:sz w:val="16"/>
                <w:szCs w:val="16"/>
              </w:rPr>
            </w:pPr>
            <w:r w:rsidRPr="00827237">
              <w:rPr>
                <w:rFonts w:ascii="Arial" w:hAnsi="Arial" w:cs="Arial"/>
                <w:sz w:val="16"/>
                <w:szCs w:val="16"/>
              </w:rPr>
              <w:t>наименование</w:t>
            </w:r>
          </w:p>
        </w:tc>
      </w:tr>
      <w:tr w:rsidR="00827237" w:rsidRPr="00827237" w:rsidTr="00DE4836">
        <w:tc>
          <w:tcPr>
            <w:tcW w:w="2871" w:type="dxa"/>
            <w:shd w:val="clear" w:color="auto" w:fill="auto"/>
          </w:tcPr>
          <w:p w:rsidR="00827237" w:rsidRPr="00827237" w:rsidRDefault="00827237" w:rsidP="00827237">
            <w:pPr>
              <w:autoSpaceDE w:val="0"/>
              <w:autoSpaceDN w:val="0"/>
              <w:adjustRightInd w:val="0"/>
              <w:jc w:val="center"/>
              <w:rPr>
                <w:rFonts w:ascii="Arial" w:hAnsi="Arial" w:cs="Arial"/>
                <w:sz w:val="16"/>
                <w:szCs w:val="16"/>
              </w:rPr>
            </w:pPr>
            <w:r w:rsidRPr="00827237">
              <w:rPr>
                <w:rFonts w:ascii="Arial" w:hAnsi="Arial" w:cs="Arial"/>
                <w:sz w:val="16"/>
                <w:szCs w:val="16"/>
              </w:rPr>
              <w:t>1</w:t>
            </w:r>
          </w:p>
        </w:tc>
        <w:tc>
          <w:tcPr>
            <w:tcW w:w="2980" w:type="dxa"/>
            <w:shd w:val="clear" w:color="auto" w:fill="auto"/>
          </w:tcPr>
          <w:p w:rsidR="00827237" w:rsidRPr="00827237" w:rsidRDefault="00827237" w:rsidP="00827237">
            <w:pPr>
              <w:autoSpaceDE w:val="0"/>
              <w:autoSpaceDN w:val="0"/>
              <w:adjustRightInd w:val="0"/>
              <w:jc w:val="center"/>
              <w:rPr>
                <w:rFonts w:ascii="Arial" w:hAnsi="Arial" w:cs="Arial"/>
                <w:sz w:val="16"/>
                <w:szCs w:val="16"/>
              </w:rPr>
            </w:pPr>
            <w:r w:rsidRPr="00827237">
              <w:rPr>
                <w:rFonts w:ascii="Arial" w:hAnsi="Arial" w:cs="Arial"/>
                <w:sz w:val="16"/>
                <w:szCs w:val="16"/>
              </w:rPr>
              <w:t>2</w:t>
            </w:r>
          </w:p>
        </w:tc>
        <w:tc>
          <w:tcPr>
            <w:tcW w:w="2980" w:type="dxa"/>
            <w:shd w:val="clear" w:color="auto" w:fill="auto"/>
          </w:tcPr>
          <w:p w:rsidR="00827237" w:rsidRPr="00827237" w:rsidRDefault="00827237" w:rsidP="00827237">
            <w:pPr>
              <w:autoSpaceDE w:val="0"/>
              <w:autoSpaceDN w:val="0"/>
              <w:adjustRightInd w:val="0"/>
              <w:jc w:val="center"/>
              <w:rPr>
                <w:rFonts w:ascii="Arial" w:hAnsi="Arial" w:cs="Arial"/>
                <w:sz w:val="16"/>
                <w:szCs w:val="16"/>
              </w:rPr>
            </w:pPr>
            <w:r w:rsidRPr="00827237">
              <w:rPr>
                <w:rFonts w:ascii="Arial" w:hAnsi="Arial" w:cs="Arial"/>
                <w:sz w:val="16"/>
                <w:szCs w:val="16"/>
              </w:rPr>
              <w:t>3</w:t>
            </w:r>
          </w:p>
        </w:tc>
        <w:tc>
          <w:tcPr>
            <w:tcW w:w="2980" w:type="dxa"/>
            <w:shd w:val="clear" w:color="auto" w:fill="auto"/>
          </w:tcPr>
          <w:p w:rsidR="00827237" w:rsidRPr="00827237" w:rsidRDefault="00827237" w:rsidP="00827237">
            <w:pPr>
              <w:autoSpaceDE w:val="0"/>
              <w:autoSpaceDN w:val="0"/>
              <w:adjustRightInd w:val="0"/>
              <w:jc w:val="center"/>
              <w:rPr>
                <w:rFonts w:ascii="Arial" w:hAnsi="Arial" w:cs="Arial"/>
                <w:sz w:val="16"/>
                <w:szCs w:val="16"/>
              </w:rPr>
            </w:pPr>
            <w:r w:rsidRPr="00827237">
              <w:rPr>
                <w:rFonts w:ascii="Arial" w:hAnsi="Arial" w:cs="Arial"/>
                <w:sz w:val="16"/>
                <w:szCs w:val="16"/>
              </w:rPr>
              <w:t>4</w:t>
            </w:r>
          </w:p>
        </w:tc>
        <w:tc>
          <w:tcPr>
            <w:tcW w:w="3215" w:type="dxa"/>
            <w:shd w:val="clear" w:color="auto" w:fill="auto"/>
          </w:tcPr>
          <w:p w:rsidR="00827237" w:rsidRPr="00827237" w:rsidRDefault="00827237" w:rsidP="00827237">
            <w:pPr>
              <w:autoSpaceDE w:val="0"/>
              <w:autoSpaceDN w:val="0"/>
              <w:adjustRightInd w:val="0"/>
              <w:jc w:val="center"/>
              <w:rPr>
                <w:rFonts w:ascii="Arial" w:hAnsi="Arial" w:cs="Arial"/>
                <w:sz w:val="16"/>
                <w:szCs w:val="16"/>
              </w:rPr>
            </w:pPr>
            <w:r w:rsidRPr="00827237">
              <w:rPr>
                <w:rFonts w:ascii="Arial" w:hAnsi="Arial" w:cs="Arial"/>
                <w:sz w:val="16"/>
                <w:szCs w:val="16"/>
              </w:rPr>
              <w:t>5</w:t>
            </w:r>
          </w:p>
        </w:tc>
      </w:tr>
      <w:tr w:rsidR="00827237" w:rsidRPr="00827237" w:rsidTr="00DE4836">
        <w:tc>
          <w:tcPr>
            <w:tcW w:w="2871" w:type="dxa"/>
            <w:shd w:val="clear" w:color="auto" w:fill="auto"/>
          </w:tcPr>
          <w:p w:rsidR="00827237" w:rsidRPr="00827237" w:rsidRDefault="00827237" w:rsidP="00827237">
            <w:pPr>
              <w:autoSpaceDE w:val="0"/>
              <w:autoSpaceDN w:val="0"/>
              <w:adjustRightInd w:val="0"/>
              <w:jc w:val="both"/>
              <w:rPr>
                <w:rFonts w:ascii="Arial" w:hAnsi="Arial" w:cs="Arial"/>
                <w:sz w:val="16"/>
                <w:szCs w:val="16"/>
              </w:rPr>
            </w:pPr>
          </w:p>
        </w:tc>
        <w:tc>
          <w:tcPr>
            <w:tcW w:w="2980" w:type="dxa"/>
            <w:shd w:val="clear" w:color="auto" w:fill="auto"/>
          </w:tcPr>
          <w:p w:rsidR="00827237" w:rsidRPr="00827237" w:rsidRDefault="00827237" w:rsidP="00827237">
            <w:pPr>
              <w:autoSpaceDE w:val="0"/>
              <w:autoSpaceDN w:val="0"/>
              <w:adjustRightInd w:val="0"/>
              <w:jc w:val="both"/>
              <w:rPr>
                <w:rFonts w:ascii="Arial" w:hAnsi="Arial" w:cs="Arial"/>
                <w:sz w:val="16"/>
                <w:szCs w:val="16"/>
              </w:rPr>
            </w:pPr>
          </w:p>
        </w:tc>
        <w:tc>
          <w:tcPr>
            <w:tcW w:w="2980" w:type="dxa"/>
            <w:shd w:val="clear" w:color="auto" w:fill="auto"/>
          </w:tcPr>
          <w:p w:rsidR="00827237" w:rsidRPr="00827237" w:rsidRDefault="00827237" w:rsidP="00827237">
            <w:pPr>
              <w:autoSpaceDE w:val="0"/>
              <w:autoSpaceDN w:val="0"/>
              <w:adjustRightInd w:val="0"/>
              <w:jc w:val="both"/>
              <w:rPr>
                <w:rFonts w:ascii="Arial" w:hAnsi="Arial" w:cs="Arial"/>
                <w:sz w:val="16"/>
                <w:szCs w:val="16"/>
              </w:rPr>
            </w:pPr>
          </w:p>
        </w:tc>
        <w:tc>
          <w:tcPr>
            <w:tcW w:w="2980" w:type="dxa"/>
            <w:shd w:val="clear" w:color="auto" w:fill="auto"/>
          </w:tcPr>
          <w:p w:rsidR="00827237" w:rsidRPr="00827237" w:rsidRDefault="00827237" w:rsidP="00827237">
            <w:pPr>
              <w:autoSpaceDE w:val="0"/>
              <w:autoSpaceDN w:val="0"/>
              <w:adjustRightInd w:val="0"/>
              <w:jc w:val="both"/>
              <w:rPr>
                <w:rFonts w:ascii="Arial" w:hAnsi="Arial" w:cs="Arial"/>
                <w:sz w:val="16"/>
                <w:szCs w:val="16"/>
              </w:rPr>
            </w:pPr>
          </w:p>
        </w:tc>
        <w:tc>
          <w:tcPr>
            <w:tcW w:w="3215" w:type="dxa"/>
            <w:shd w:val="clear" w:color="auto" w:fill="auto"/>
          </w:tcPr>
          <w:p w:rsidR="00827237" w:rsidRPr="00827237" w:rsidRDefault="00827237" w:rsidP="00827237">
            <w:pPr>
              <w:autoSpaceDE w:val="0"/>
              <w:autoSpaceDN w:val="0"/>
              <w:adjustRightInd w:val="0"/>
              <w:jc w:val="both"/>
              <w:rPr>
                <w:rFonts w:ascii="Arial" w:hAnsi="Arial" w:cs="Arial"/>
                <w:sz w:val="16"/>
                <w:szCs w:val="16"/>
              </w:rPr>
            </w:pPr>
          </w:p>
        </w:tc>
      </w:tr>
      <w:tr w:rsidR="00827237" w:rsidRPr="00827237" w:rsidTr="00DE4836">
        <w:tc>
          <w:tcPr>
            <w:tcW w:w="2871" w:type="dxa"/>
            <w:shd w:val="clear" w:color="auto" w:fill="auto"/>
          </w:tcPr>
          <w:p w:rsidR="00827237" w:rsidRPr="00827237" w:rsidRDefault="00827237" w:rsidP="00827237">
            <w:pPr>
              <w:autoSpaceDE w:val="0"/>
              <w:autoSpaceDN w:val="0"/>
              <w:adjustRightInd w:val="0"/>
              <w:jc w:val="both"/>
              <w:rPr>
                <w:rFonts w:ascii="Arial" w:hAnsi="Arial" w:cs="Arial"/>
                <w:sz w:val="16"/>
                <w:szCs w:val="16"/>
              </w:rPr>
            </w:pPr>
          </w:p>
        </w:tc>
        <w:tc>
          <w:tcPr>
            <w:tcW w:w="2980" w:type="dxa"/>
            <w:shd w:val="clear" w:color="auto" w:fill="auto"/>
          </w:tcPr>
          <w:p w:rsidR="00827237" w:rsidRPr="00827237" w:rsidRDefault="00827237" w:rsidP="00827237">
            <w:pPr>
              <w:autoSpaceDE w:val="0"/>
              <w:autoSpaceDN w:val="0"/>
              <w:adjustRightInd w:val="0"/>
              <w:jc w:val="both"/>
              <w:rPr>
                <w:rFonts w:ascii="Arial" w:hAnsi="Arial" w:cs="Arial"/>
                <w:sz w:val="16"/>
                <w:szCs w:val="16"/>
              </w:rPr>
            </w:pPr>
          </w:p>
        </w:tc>
        <w:tc>
          <w:tcPr>
            <w:tcW w:w="2980" w:type="dxa"/>
            <w:shd w:val="clear" w:color="auto" w:fill="auto"/>
          </w:tcPr>
          <w:p w:rsidR="00827237" w:rsidRPr="00827237" w:rsidRDefault="00827237" w:rsidP="00827237">
            <w:pPr>
              <w:autoSpaceDE w:val="0"/>
              <w:autoSpaceDN w:val="0"/>
              <w:adjustRightInd w:val="0"/>
              <w:jc w:val="both"/>
              <w:rPr>
                <w:rFonts w:ascii="Arial" w:hAnsi="Arial" w:cs="Arial"/>
                <w:sz w:val="16"/>
                <w:szCs w:val="16"/>
              </w:rPr>
            </w:pPr>
          </w:p>
        </w:tc>
        <w:tc>
          <w:tcPr>
            <w:tcW w:w="2980" w:type="dxa"/>
            <w:shd w:val="clear" w:color="auto" w:fill="auto"/>
          </w:tcPr>
          <w:p w:rsidR="00827237" w:rsidRPr="00827237" w:rsidRDefault="00827237" w:rsidP="00827237">
            <w:pPr>
              <w:autoSpaceDE w:val="0"/>
              <w:autoSpaceDN w:val="0"/>
              <w:adjustRightInd w:val="0"/>
              <w:jc w:val="both"/>
              <w:rPr>
                <w:rFonts w:ascii="Arial" w:hAnsi="Arial" w:cs="Arial"/>
                <w:sz w:val="16"/>
                <w:szCs w:val="16"/>
              </w:rPr>
            </w:pPr>
          </w:p>
        </w:tc>
        <w:tc>
          <w:tcPr>
            <w:tcW w:w="3215" w:type="dxa"/>
            <w:shd w:val="clear" w:color="auto" w:fill="auto"/>
          </w:tcPr>
          <w:p w:rsidR="00827237" w:rsidRPr="00827237" w:rsidRDefault="00827237" w:rsidP="00827237">
            <w:pPr>
              <w:autoSpaceDE w:val="0"/>
              <w:autoSpaceDN w:val="0"/>
              <w:adjustRightInd w:val="0"/>
              <w:jc w:val="both"/>
              <w:rPr>
                <w:rFonts w:ascii="Arial" w:hAnsi="Arial" w:cs="Arial"/>
                <w:sz w:val="16"/>
                <w:szCs w:val="16"/>
              </w:rPr>
            </w:pPr>
          </w:p>
        </w:tc>
      </w:tr>
      <w:tr w:rsidR="00827237" w:rsidRPr="00827237" w:rsidTr="00DE4836">
        <w:tc>
          <w:tcPr>
            <w:tcW w:w="2871" w:type="dxa"/>
            <w:shd w:val="clear" w:color="auto" w:fill="auto"/>
          </w:tcPr>
          <w:p w:rsidR="00827237" w:rsidRPr="00827237" w:rsidRDefault="00827237" w:rsidP="00827237">
            <w:pPr>
              <w:autoSpaceDE w:val="0"/>
              <w:autoSpaceDN w:val="0"/>
              <w:adjustRightInd w:val="0"/>
              <w:jc w:val="both"/>
              <w:rPr>
                <w:rFonts w:ascii="Arial" w:hAnsi="Arial" w:cs="Arial"/>
                <w:sz w:val="16"/>
                <w:szCs w:val="16"/>
              </w:rPr>
            </w:pPr>
          </w:p>
        </w:tc>
        <w:tc>
          <w:tcPr>
            <w:tcW w:w="2980" w:type="dxa"/>
            <w:shd w:val="clear" w:color="auto" w:fill="auto"/>
          </w:tcPr>
          <w:p w:rsidR="00827237" w:rsidRPr="00827237" w:rsidRDefault="00827237" w:rsidP="00827237">
            <w:pPr>
              <w:autoSpaceDE w:val="0"/>
              <w:autoSpaceDN w:val="0"/>
              <w:adjustRightInd w:val="0"/>
              <w:jc w:val="both"/>
              <w:rPr>
                <w:rFonts w:ascii="Arial" w:hAnsi="Arial" w:cs="Arial"/>
                <w:sz w:val="16"/>
                <w:szCs w:val="16"/>
              </w:rPr>
            </w:pPr>
          </w:p>
        </w:tc>
        <w:tc>
          <w:tcPr>
            <w:tcW w:w="2980" w:type="dxa"/>
            <w:shd w:val="clear" w:color="auto" w:fill="auto"/>
          </w:tcPr>
          <w:p w:rsidR="00827237" w:rsidRPr="00827237" w:rsidRDefault="00827237" w:rsidP="00827237">
            <w:pPr>
              <w:autoSpaceDE w:val="0"/>
              <w:autoSpaceDN w:val="0"/>
              <w:adjustRightInd w:val="0"/>
              <w:jc w:val="both"/>
              <w:rPr>
                <w:rFonts w:ascii="Arial" w:hAnsi="Arial" w:cs="Arial"/>
                <w:sz w:val="16"/>
                <w:szCs w:val="16"/>
              </w:rPr>
            </w:pPr>
          </w:p>
        </w:tc>
        <w:tc>
          <w:tcPr>
            <w:tcW w:w="2980" w:type="dxa"/>
            <w:shd w:val="clear" w:color="auto" w:fill="auto"/>
          </w:tcPr>
          <w:p w:rsidR="00827237" w:rsidRPr="00827237" w:rsidRDefault="00827237" w:rsidP="00827237">
            <w:pPr>
              <w:autoSpaceDE w:val="0"/>
              <w:autoSpaceDN w:val="0"/>
              <w:adjustRightInd w:val="0"/>
              <w:jc w:val="both"/>
              <w:rPr>
                <w:rFonts w:ascii="Arial" w:hAnsi="Arial" w:cs="Arial"/>
                <w:sz w:val="16"/>
                <w:szCs w:val="16"/>
              </w:rPr>
            </w:pPr>
          </w:p>
        </w:tc>
        <w:tc>
          <w:tcPr>
            <w:tcW w:w="3215" w:type="dxa"/>
            <w:shd w:val="clear" w:color="auto" w:fill="auto"/>
          </w:tcPr>
          <w:p w:rsidR="00827237" w:rsidRPr="00827237" w:rsidRDefault="00827237" w:rsidP="00827237">
            <w:pPr>
              <w:autoSpaceDE w:val="0"/>
              <w:autoSpaceDN w:val="0"/>
              <w:adjustRightInd w:val="0"/>
              <w:jc w:val="both"/>
              <w:rPr>
                <w:rFonts w:ascii="Arial" w:hAnsi="Arial" w:cs="Arial"/>
                <w:sz w:val="16"/>
                <w:szCs w:val="16"/>
              </w:rPr>
            </w:pPr>
          </w:p>
        </w:tc>
      </w:tr>
      <w:tr w:rsidR="00827237" w:rsidRPr="00827237" w:rsidTr="00DE4836">
        <w:tc>
          <w:tcPr>
            <w:tcW w:w="2871" w:type="dxa"/>
            <w:shd w:val="clear" w:color="auto" w:fill="auto"/>
          </w:tcPr>
          <w:p w:rsidR="00827237" w:rsidRPr="00827237" w:rsidRDefault="00827237" w:rsidP="00827237">
            <w:pPr>
              <w:autoSpaceDE w:val="0"/>
              <w:autoSpaceDN w:val="0"/>
              <w:adjustRightInd w:val="0"/>
              <w:jc w:val="both"/>
              <w:rPr>
                <w:rFonts w:ascii="Arial" w:hAnsi="Arial" w:cs="Arial"/>
                <w:sz w:val="16"/>
                <w:szCs w:val="16"/>
              </w:rPr>
            </w:pPr>
          </w:p>
        </w:tc>
        <w:tc>
          <w:tcPr>
            <w:tcW w:w="2980" w:type="dxa"/>
            <w:shd w:val="clear" w:color="auto" w:fill="auto"/>
          </w:tcPr>
          <w:p w:rsidR="00827237" w:rsidRPr="00827237" w:rsidRDefault="00827237" w:rsidP="00827237">
            <w:pPr>
              <w:autoSpaceDE w:val="0"/>
              <w:autoSpaceDN w:val="0"/>
              <w:adjustRightInd w:val="0"/>
              <w:jc w:val="both"/>
              <w:rPr>
                <w:rFonts w:ascii="Arial" w:hAnsi="Arial" w:cs="Arial"/>
                <w:sz w:val="16"/>
                <w:szCs w:val="16"/>
              </w:rPr>
            </w:pPr>
          </w:p>
        </w:tc>
        <w:tc>
          <w:tcPr>
            <w:tcW w:w="2980" w:type="dxa"/>
            <w:shd w:val="clear" w:color="auto" w:fill="auto"/>
          </w:tcPr>
          <w:p w:rsidR="00827237" w:rsidRPr="00827237" w:rsidRDefault="00827237" w:rsidP="00827237">
            <w:pPr>
              <w:autoSpaceDE w:val="0"/>
              <w:autoSpaceDN w:val="0"/>
              <w:adjustRightInd w:val="0"/>
              <w:jc w:val="both"/>
              <w:rPr>
                <w:rFonts w:ascii="Arial" w:hAnsi="Arial" w:cs="Arial"/>
                <w:sz w:val="16"/>
                <w:szCs w:val="16"/>
              </w:rPr>
            </w:pPr>
          </w:p>
        </w:tc>
        <w:tc>
          <w:tcPr>
            <w:tcW w:w="2980" w:type="dxa"/>
            <w:shd w:val="clear" w:color="auto" w:fill="auto"/>
          </w:tcPr>
          <w:p w:rsidR="00827237" w:rsidRPr="00827237" w:rsidRDefault="00827237" w:rsidP="00827237">
            <w:pPr>
              <w:autoSpaceDE w:val="0"/>
              <w:autoSpaceDN w:val="0"/>
              <w:adjustRightInd w:val="0"/>
              <w:jc w:val="both"/>
              <w:rPr>
                <w:rFonts w:ascii="Arial" w:hAnsi="Arial" w:cs="Arial"/>
                <w:sz w:val="16"/>
                <w:szCs w:val="16"/>
              </w:rPr>
            </w:pPr>
          </w:p>
        </w:tc>
        <w:tc>
          <w:tcPr>
            <w:tcW w:w="3215" w:type="dxa"/>
            <w:shd w:val="clear" w:color="auto" w:fill="auto"/>
          </w:tcPr>
          <w:p w:rsidR="00827237" w:rsidRPr="00827237" w:rsidRDefault="00827237" w:rsidP="00827237">
            <w:pPr>
              <w:autoSpaceDE w:val="0"/>
              <w:autoSpaceDN w:val="0"/>
              <w:adjustRightInd w:val="0"/>
              <w:jc w:val="both"/>
              <w:rPr>
                <w:rFonts w:ascii="Arial" w:hAnsi="Arial" w:cs="Arial"/>
                <w:sz w:val="16"/>
                <w:szCs w:val="16"/>
              </w:rPr>
            </w:pPr>
          </w:p>
        </w:tc>
      </w:tr>
    </w:tbl>
    <w:p w:rsidR="00827237" w:rsidRPr="00827237" w:rsidRDefault="00827237" w:rsidP="00827237">
      <w:pPr>
        <w:autoSpaceDE w:val="0"/>
        <w:autoSpaceDN w:val="0"/>
        <w:adjustRightInd w:val="0"/>
        <w:jc w:val="both"/>
        <w:rPr>
          <w:rFonts w:ascii="Arial" w:hAnsi="Arial" w:cs="Arial"/>
          <w:sz w:val="16"/>
          <w:szCs w:val="16"/>
        </w:rPr>
      </w:pPr>
    </w:p>
    <w:p w:rsidR="00827237" w:rsidRPr="00827237" w:rsidRDefault="00827237" w:rsidP="00827237">
      <w:pPr>
        <w:autoSpaceDE w:val="0"/>
        <w:autoSpaceDN w:val="0"/>
        <w:adjustRightInd w:val="0"/>
        <w:jc w:val="both"/>
        <w:rPr>
          <w:rFonts w:ascii="Arial" w:hAnsi="Arial" w:cs="Arial"/>
          <w:sz w:val="16"/>
          <w:szCs w:val="16"/>
        </w:rPr>
      </w:pPr>
      <w:r w:rsidRPr="00827237">
        <w:rPr>
          <w:rFonts w:ascii="Arial" w:hAnsi="Arial" w:cs="Arial"/>
          <w:sz w:val="16"/>
          <w:szCs w:val="16"/>
        </w:rPr>
        <w:t>5. Порядок оказания муниципальной услуги</w:t>
      </w:r>
    </w:p>
    <w:p w:rsidR="00827237" w:rsidRPr="00827237" w:rsidRDefault="00827237" w:rsidP="00827237">
      <w:pPr>
        <w:autoSpaceDE w:val="0"/>
        <w:autoSpaceDN w:val="0"/>
        <w:adjustRightInd w:val="0"/>
        <w:jc w:val="both"/>
        <w:rPr>
          <w:rFonts w:ascii="Arial" w:hAnsi="Arial" w:cs="Arial"/>
          <w:sz w:val="16"/>
          <w:szCs w:val="16"/>
        </w:rPr>
      </w:pPr>
      <w:r w:rsidRPr="00827237">
        <w:rPr>
          <w:rFonts w:ascii="Arial" w:hAnsi="Arial" w:cs="Arial"/>
          <w:sz w:val="16"/>
          <w:szCs w:val="16"/>
        </w:rPr>
        <w:t>5.1. Нормативные правовые акты, регулирующие порядок оказания муниципальной услуги</w:t>
      </w:r>
    </w:p>
    <w:p w:rsidR="00827237" w:rsidRPr="00827237" w:rsidRDefault="00827237" w:rsidP="00827237">
      <w:pPr>
        <w:tabs>
          <w:tab w:val="left" w:pos="15026"/>
        </w:tabs>
        <w:autoSpaceDE w:val="0"/>
        <w:autoSpaceDN w:val="0"/>
        <w:adjustRightInd w:val="0"/>
        <w:jc w:val="both"/>
        <w:rPr>
          <w:rFonts w:ascii="Arial" w:hAnsi="Arial" w:cs="Arial"/>
          <w:sz w:val="16"/>
          <w:szCs w:val="16"/>
          <w:u w:val="single"/>
        </w:rPr>
      </w:pPr>
      <w:r w:rsidRPr="00827237">
        <w:rPr>
          <w:rFonts w:ascii="Arial" w:hAnsi="Arial" w:cs="Arial"/>
          <w:sz w:val="16"/>
          <w:szCs w:val="16"/>
          <w:u w:val="single"/>
        </w:rPr>
        <w:tab/>
      </w:r>
    </w:p>
    <w:p w:rsidR="00827237" w:rsidRPr="00827237" w:rsidRDefault="00827237" w:rsidP="00827237">
      <w:pPr>
        <w:autoSpaceDE w:val="0"/>
        <w:autoSpaceDN w:val="0"/>
        <w:adjustRightInd w:val="0"/>
        <w:ind w:firstLine="5529"/>
        <w:jc w:val="both"/>
        <w:rPr>
          <w:rFonts w:ascii="Arial" w:hAnsi="Arial" w:cs="Arial"/>
          <w:sz w:val="16"/>
          <w:szCs w:val="16"/>
        </w:rPr>
      </w:pPr>
      <w:r w:rsidRPr="00827237">
        <w:rPr>
          <w:rFonts w:ascii="Arial" w:hAnsi="Arial" w:cs="Arial"/>
          <w:sz w:val="16"/>
          <w:szCs w:val="16"/>
        </w:rPr>
        <w:t>(наименование, номер и дата нормативного правового акта)</w:t>
      </w:r>
    </w:p>
    <w:p w:rsidR="00827237" w:rsidRPr="00827237" w:rsidRDefault="00827237" w:rsidP="00827237">
      <w:pPr>
        <w:autoSpaceDE w:val="0"/>
        <w:autoSpaceDN w:val="0"/>
        <w:adjustRightInd w:val="0"/>
        <w:jc w:val="both"/>
        <w:rPr>
          <w:rFonts w:ascii="Arial" w:hAnsi="Arial" w:cs="Arial"/>
          <w:sz w:val="16"/>
          <w:szCs w:val="16"/>
        </w:rPr>
      </w:pPr>
    </w:p>
    <w:p w:rsidR="00827237" w:rsidRPr="00827237" w:rsidRDefault="00827237" w:rsidP="00827237">
      <w:pPr>
        <w:autoSpaceDE w:val="0"/>
        <w:autoSpaceDN w:val="0"/>
        <w:adjustRightInd w:val="0"/>
        <w:jc w:val="both"/>
        <w:rPr>
          <w:rFonts w:ascii="Arial" w:hAnsi="Arial" w:cs="Arial"/>
          <w:sz w:val="16"/>
          <w:szCs w:val="16"/>
        </w:rPr>
      </w:pPr>
      <w:r w:rsidRPr="00827237">
        <w:rPr>
          <w:rFonts w:ascii="Arial" w:hAnsi="Arial" w:cs="Arial"/>
          <w:sz w:val="16"/>
          <w:szCs w:val="16"/>
        </w:rPr>
        <w:t xml:space="preserve">5.2. Порядок информирования потенциальных потребителей муниципальной услуги: </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4972"/>
        <w:gridCol w:w="5340"/>
      </w:tblGrid>
      <w:tr w:rsidR="00827237" w:rsidRPr="00827237" w:rsidTr="00DE4836">
        <w:tc>
          <w:tcPr>
            <w:tcW w:w="4714" w:type="dxa"/>
            <w:shd w:val="clear" w:color="auto" w:fill="auto"/>
          </w:tcPr>
          <w:p w:rsidR="00827237" w:rsidRPr="00827237" w:rsidRDefault="00827237" w:rsidP="00827237">
            <w:pPr>
              <w:pStyle w:val="ConsPlusNonformat0"/>
              <w:jc w:val="center"/>
              <w:rPr>
                <w:rFonts w:ascii="Arial" w:hAnsi="Arial" w:cs="Arial"/>
                <w:sz w:val="16"/>
                <w:szCs w:val="16"/>
              </w:rPr>
            </w:pPr>
            <w:r w:rsidRPr="00827237">
              <w:rPr>
                <w:rFonts w:ascii="Arial" w:hAnsi="Arial" w:cs="Arial"/>
                <w:sz w:val="16"/>
                <w:szCs w:val="16"/>
              </w:rPr>
              <w:t>Способ информирования</w:t>
            </w:r>
          </w:p>
        </w:tc>
        <w:tc>
          <w:tcPr>
            <w:tcW w:w="4972" w:type="dxa"/>
            <w:shd w:val="clear" w:color="auto" w:fill="auto"/>
          </w:tcPr>
          <w:p w:rsidR="00827237" w:rsidRPr="00827237" w:rsidRDefault="00827237" w:rsidP="00827237">
            <w:pPr>
              <w:pStyle w:val="ConsPlusNonformat0"/>
              <w:jc w:val="center"/>
              <w:rPr>
                <w:rFonts w:ascii="Arial" w:hAnsi="Arial" w:cs="Arial"/>
                <w:sz w:val="16"/>
                <w:szCs w:val="16"/>
              </w:rPr>
            </w:pPr>
            <w:r w:rsidRPr="00827237">
              <w:rPr>
                <w:rFonts w:ascii="Arial" w:hAnsi="Arial" w:cs="Arial"/>
                <w:sz w:val="16"/>
                <w:szCs w:val="16"/>
              </w:rPr>
              <w:t>Состав размещаемой информации</w:t>
            </w:r>
          </w:p>
        </w:tc>
        <w:tc>
          <w:tcPr>
            <w:tcW w:w="5340" w:type="dxa"/>
            <w:shd w:val="clear" w:color="auto" w:fill="auto"/>
          </w:tcPr>
          <w:p w:rsidR="00827237" w:rsidRPr="00827237" w:rsidRDefault="00827237" w:rsidP="00827237">
            <w:pPr>
              <w:pStyle w:val="ConsPlusNonformat0"/>
              <w:jc w:val="center"/>
              <w:rPr>
                <w:rFonts w:ascii="Arial" w:hAnsi="Arial" w:cs="Arial"/>
                <w:sz w:val="16"/>
                <w:szCs w:val="16"/>
              </w:rPr>
            </w:pPr>
            <w:r w:rsidRPr="00827237">
              <w:rPr>
                <w:rFonts w:ascii="Arial" w:hAnsi="Arial" w:cs="Arial"/>
                <w:sz w:val="16"/>
                <w:szCs w:val="16"/>
              </w:rPr>
              <w:t>Частота обновления информации</w:t>
            </w:r>
          </w:p>
        </w:tc>
      </w:tr>
      <w:tr w:rsidR="00827237" w:rsidRPr="00827237" w:rsidTr="00DE4836">
        <w:tc>
          <w:tcPr>
            <w:tcW w:w="4714" w:type="dxa"/>
            <w:shd w:val="clear" w:color="auto" w:fill="auto"/>
          </w:tcPr>
          <w:p w:rsidR="00827237" w:rsidRPr="00827237" w:rsidRDefault="00827237" w:rsidP="00827237">
            <w:pPr>
              <w:pStyle w:val="ConsPlusNonformat0"/>
              <w:jc w:val="center"/>
              <w:rPr>
                <w:rFonts w:ascii="Arial" w:hAnsi="Arial" w:cs="Arial"/>
                <w:sz w:val="16"/>
                <w:szCs w:val="16"/>
              </w:rPr>
            </w:pPr>
            <w:r w:rsidRPr="00827237">
              <w:rPr>
                <w:rFonts w:ascii="Arial" w:hAnsi="Arial" w:cs="Arial"/>
                <w:sz w:val="16"/>
                <w:szCs w:val="16"/>
              </w:rPr>
              <w:t>1</w:t>
            </w:r>
          </w:p>
        </w:tc>
        <w:tc>
          <w:tcPr>
            <w:tcW w:w="4972" w:type="dxa"/>
            <w:shd w:val="clear" w:color="auto" w:fill="auto"/>
          </w:tcPr>
          <w:p w:rsidR="00827237" w:rsidRPr="00827237" w:rsidRDefault="00827237" w:rsidP="00827237">
            <w:pPr>
              <w:pStyle w:val="ConsPlusNonformat0"/>
              <w:jc w:val="center"/>
              <w:rPr>
                <w:rFonts w:ascii="Arial" w:hAnsi="Arial" w:cs="Arial"/>
                <w:sz w:val="16"/>
                <w:szCs w:val="16"/>
              </w:rPr>
            </w:pPr>
            <w:r w:rsidRPr="00827237">
              <w:rPr>
                <w:rFonts w:ascii="Arial" w:hAnsi="Arial" w:cs="Arial"/>
                <w:sz w:val="16"/>
                <w:szCs w:val="16"/>
              </w:rPr>
              <w:t>2</w:t>
            </w:r>
          </w:p>
        </w:tc>
        <w:tc>
          <w:tcPr>
            <w:tcW w:w="5340" w:type="dxa"/>
            <w:shd w:val="clear" w:color="auto" w:fill="auto"/>
          </w:tcPr>
          <w:p w:rsidR="00827237" w:rsidRPr="00827237" w:rsidRDefault="00827237" w:rsidP="00827237">
            <w:pPr>
              <w:pStyle w:val="ConsPlusNonformat0"/>
              <w:jc w:val="center"/>
              <w:rPr>
                <w:rFonts w:ascii="Arial" w:hAnsi="Arial" w:cs="Arial"/>
                <w:sz w:val="16"/>
                <w:szCs w:val="16"/>
              </w:rPr>
            </w:pPr>
            <w:r w:rsidRPr="00827237">
              <w:rPr>
                <w:rFonts w:ascii="Arial" w:hAnsi="Arial" w:cs="Arial"/>
                <w:sz w:val="16"/>
                <w:szCs w:val="16"/>
              </w:rPr>
              <w:t>3</w:t>
            </w:r>
          </w:p>
        </w:tc>
      </w:tr>
      <w:tr w:rsidR="00827237" w:rsidRPr="00827237" w:rsidTr="00DE4836">
        <w:tc>
          <w:tcPr>
            <w:tcW w:w="4714" w:type="dxa"/>
            <w:shd w:val="clear" w:color="auto" w:fill="auto"/>
          </w:tcPr>
          <w:p w:rsidR="00827237" w:rsidRPr="00827237" w:rsidRDefault="00827237" w:rsidP="00827237">
            <w:pPr>
              <w:pStyle w:val="ConsPlusNonformat0"/>
              <w:rPr>
                <w:rFonts w:ascii="Arial" w:hAnsi="Arial" w:cs="Arial"/>
                <w:sz w:val="16"/>
                <w:szCs w:val="16"/>
              </w:rPr>
            </w:pPr>
          </w:p>
        </w:tc>
        <w:tc>
          <w:tcPr>
            <w:tcW w:w="4972" w:type="dxa"/>
            <w:shd w:val="clear" w:color="auto" w:fill="auto"/>
          </w:tcPr>
          <w:p w:rsidR="00827237" w:rsidRPr="00827237" w:rsidRDefault="00827237" w:rsidP="00827237">
            <w:pPr>
              <w:pStyle w:val="ConsPlusNonformat0"/>
              <w:rPr>
                <w:rFonts w:ascii="Arial" w:hAnsi="Arial" w:cs="Arial"/>
                <w:sz w:val="16"/>
                <w:szCs w:val="16"/>
              </w:rPr>
            </w:pPr>
          </w:p>
        </w:tc>
        <w:tc>
          <w:tcPr>
            <w:tcW w:w="5340" w:type="dxa"/>
            <w:shd w:val="clear" w:color="auto" w:fill="auto"/>
          </w:tcPr>
          <w:p w:rsidR="00827237" w:rsidRPr="00827237" w:rsidRDefault="00827237" w:rsidP="00827237">
            <w:pPr>
              <w:pStyle w:val="ConsPlusNonformat0"/>
              <w:rPr>
                <w:rFonts w:ascii="Arial" w:hAnsi="Arial" w:cs="Arial"/>
                <w:sz w:val="16"/>
                <w:szCs w:val="16"/>
              </w:rPr>
            </w:pPr>
          </w:p>
        </w:tc>
      </w:tr>
    </w:tbl>
    <w:p w:rsidR="00827237" w:rsidRPr="00827237" w:rsidRDefault="00827237" w:rsidP="00827237">
      <w:pPr>
        <w:pStyle w:val="ConsPlusNonformat0"/>
        <w:rPr>
          <w:rFonts w:ascii="Arial" w:hAnsi="Arial" w:cs="Arial"/>
          <w:sz w:val="16"/>
          <w:szCs w:val="16"/>
        </w:rPr>
      </w:pPr>
    </w:p>
    <w:p w:rsidR="00827237" w:rsidRPr="00827237" w:rsidRDefault="00827237" w:rsidP="00827237">
      <w:pPr>
        <w:autoSpaceDE w:val="0"/>
        <w:autoSpaceDN w:val="0"/>
        <w:adjustRightInd w:val="0"/>
        <w:jc w:val="center"/>
        <w:rPr>
          <w:rFonts w:ascii="Arial" w:hAnsi="Arial" w:cs="Arial"/>
          <w:b/>
          <w:sz w:val="16"/>
          <w:szCs w:val="16"/>
        </w:rPr>
      </w:pPr>
      <w:r w:rsidRPr="00827237">
        <w:rPr>
          <w:rFonts w:ascii="Arial" w:hAnsi="Arial" w:cs="Arial"/>
          <w:b/>
          <w:sz w:val="16"/>
          <w:szCs w:val="16"/>
        </w:rPr>
        <w:t xml:space="preserve">Часть 2. Сведения о выполняемых работах </w:t>
      </w:r>
      <w:r w:rsidRPr="00827237">
        <w:rPr>
          <w:rFonts w:ascii="Arial" w:hAnsi="Arial" w:cs="Arial"/>
          <w:b/>
          <w:sz w:val="16"/>
          <w:szCs w:val="16"/>
          <w:vertAlign w:val="superscript"/>
        </w:rPr>
        <w:t>(4)</w:t>
      </w:r>
    </w:p>
    <w:p w:rsidR="00827237" w:rsidRPr="00827237" w:rsidRDefault="00827237" w:rsidP="00827237">
      <w:pPr>
        <w:autoSpaceDE w:val="0"/>
        <w:autoSpaceDN w:val="0"/>
        <w:adjustRightInd w:val="0"/>
        <w:jc w:val="both"/>
        <w:rPr>
          <w:rFonts w:ascii="Arial" w:hAnsi="Arial" w:cs="Arial"/>
          <w:b/>
          <w:sz w:val="16"/>
          <w:szCs w:val="16"/>
        </w:rPr>
      </w:pPr>
    </w:p>
    <w:p w:rsidR="00827237" w:rsidRPr="00827237" w:rsidRDefault="00827237" w:rsidP="00827237">
      <w:pPr>
        <w:autoSpaceDE w:val="0"/>
        <w:autoSpaceDN w:val="0"/>
        <w:adjustRightInd w:val="0"/>
        <w:jc w:val="center"/>
        <w:rPr>
          <w:rFonts w:ascii="Arial" w:hAnsi="Arial" w:cs="Arial"/>
          <w:sz w:val="16"/>
          <w:szCs w:val="16"/>
        </w:rPr>
      </w:pPr>
      <w:r w:rsidRPr="00827237">
        <w:rPr>
          <w:rFonts w:ascii="Arial" w:hAnsi="Arial" w:cs="Arial"/>
          <w:sz w:val="16"/>
          <w:szCs w:val="16"/>
        </w:rPr>
        <w:t xml:space="preserve">Раздел ____ </w:t>
      </w:r>
    </w:p>
    <w:p w:rsidR="00827237" w:rsidRPr="00827237" w:rsidRDefault="00827237" w:rsidP="00827237">
      <w:pPr>
        <w:tabs>
          <w:tab w:val="right" w:pos="15165"/>
        </w:tabs>
        <w:rPr>
          <w:rFonts w:ascii="Arial" w:hAnsi="Arial" w:cs="Arial"/>
          <w:sz w:val="16"/>
          <w:szCs w:val="16"/>
        </w:rPr>
      </w:pPr>
    </w:p>
    <w:tbl>
      <w:tblPr>
        <w:tblpPr w:leftFromText="180" w:rightFromText="180"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tblGrid>
      <w:tr w:rsidR="00827237" w:rsidRPr="00827237" w:rsidTr="00DE4836">
        <w:trPr>
          <w:trHeight w:val="847"/>
        </w:trPr>
        <w:tc>
          <w:tcPr>
            <w:tcW w:w="1134" w:type="dxa"/>
            <w:shd w:val="clear" w:color="auto" w:fill="auto"/>
          </w:tcPr>
          <w:p w:rsidR="00827237" w:rsidRPr="00827237" w:rsidRDefault="00827237" w:rsidP="00827237">
            <w:pPr>
              <w:pStyle w:val="ConsPlusNonformat0"/>
              <w:tabs>
                <w:tab w:val="right" w:pos="13325"/>
              </w:tabs>
              <w:rPr>
                <w:rFonts w:ascii="Arial" w:hAnsi="Arial" w:cs="Arial"/>
                <w:sz w:val="16"/>
                <w:szCs w:val="16"/>
              </w:rPr>
            </w:pPr>
          </w:p>
        </w:tc>
      </w:tr>
    </w:tbl>
    <w:p w:rsidR="00827237" w:rsidRPr="00827237" w:rsidRDefault="00827237" w:rsidP="00827237">
      <w:pPr>
        <w:tabs>
          <w:tab w:val="left" w:pos="10206"/>
          <w:tab w:val="left" w:pos="10348"/>
        </w:tabs>
        <w:autoSpaceDE w:val="0"/>
        <w:autoSpaceDN w:val="0"/>
        <w:adjustRightInd w:val="0"/>
        <w:jc w:val="both"/>
        <w:rPr>
          <w:rFonts w:ascii="Arial" w:hAnsi="Arial" w:cs="Arial"/>
          <w:sz w:val="16"/>
          <w:szCs w:val="16"/>
        </w:rPr>
      </w:pPr>
      <w:r w:rsidRPr="00827237">
        <w:rPr>
          <w:rFonts w:ascii="Arial" w:hAnsi="Arial" w:cs="Arial"/>
          <w:sz w:val="16"/>
          <w:szCs w:val="16"/>
        </w:rPr>
        <w:t xml:space="preserve">1. Наименование работы </w:t>
      </w:r>
      <w:r w:rsidRPr="00827237">
        <w:rPr>
          <w:rFonts w:ascii="Arial" w:hAnsi="Arial" w:cs="Arial"/>
          <w:sz w:val="16"/>
          <w:szCs w:val="16"/>
          <w:u w:val="single"/>
        </w:rPr>
        <w:tab/>
      </w:r>
      <w:r w:rsidRPr="00827237">
        <w:rPr>
          <w:rFonts w:ascii="Arial" w:hAnsi="Arial" w:cs="Arial"/>
          <w:sz w:val="16"/>
          <w:szCs w:val="16"/>
        </w:rPr>
        <w:t xml:space="preserve">                           Код </w:t>
      </w:r>
    </w:p>
    <w:p w:rsidR="00827237" w:rsidRPr="00827237" w:rsidRDefault="00827237" w:rsidP="00827237">
      <w:pPr>
        <w:tabs>
          <w:tab w:val="left" w:pos="10206"/>
        </w:tabs>
        <w:autoSpaceDE w:val="0"/>
        <w:autoSpaceDN w:val="0"/>
        <w:adjustRightInd w:val="0"/>
        <w:jc w:val="both"/>
        <w:rPr>
          <w:rFonts w:ascii="Arial" w:hAnsi="Arial" w:cs="Arial"/>
          <w:sz w:val="16"/>
          <w:szCs w:val="16"/>
        </w:rPr>
      </w:pPr>
      <w:r w:rsidRPr="00827237">
        <w:rPr>
          <w:rFonts w:ascii="Arial" w:hAnsi="Arial" w:cs="Arial"/>
          <w:sz w:val="16"/>
          <w:szCs w:val="16"/>
        </w:rPr>
        <w:t>_________________________________________________________________________                по региональному</w:t>
      </w:r>
    </w:p>
    <w:p w:rsidR="00827237" w:rsidRPr="00827237" w:rsidRDefault="00827237" w:rsidP="00827237">
      <w:pPr>
        <w:tabs>
          <w:tab w:val="left" w:pos="10206"/>
          <w:tab w:val="left" w:pos="11415"/>
        </w:tabs>
        <w:autoSpaceDE w:val="0"/>
        <w:autoSpaceDN w:val="0"/>
        <w:adjustRightInd w:val="0"/>
        <w:jc w:val="both"/>
        <w:rPr>
          <w:rFonts w:ascii="Arial" w:hAnsi="Arial" w:cs="Arial"/>
          <w:sz w:val="16"/>
          <w:szCs w:val="16"/>
        </w:rPr>
      </w:pPr>
      <w:r w:rsidRPr="00827237">
        <w:rPr>
          <w:rFonts w:ascii="Arial" w:hAnsi="Arial" w:cs="Arial"/>
          <w:sz w:val="16"/>
          <w:szCs w:val="16"/>
        </w:rPr>
        <w:t xml:space="preserve">2. Категории потребителей работы </w:t>
      </w:r>
      <w:r w:rsidRPr="00827237">
        <w:rPr>
          <w:rFonts w:ascii="Arial" w:hAnsi="Arial" w:cs="Arial"/>
          <w:sz w:val="16"/>
          <w:szCs w:val="16"/>
          <w:u w:val="single"/>
        </w:rPr>
        <w:tab/>
        <w:t xml:space="preserve">  </w:t>
      </w:r>
      <w:r w:rsidRPr="00827237">
        <w:rPr>
          <w:rFonts w:ascii="Arial" w:hAnsi="Arial" w:cs="Arial"/>
          <w:sz w:val="16"/>
          <w:szCs w:val="16"/>
        </w:rPr>
        <w:t xml:space="preserve">                     перечню</w:t>
      </w:r>
    </w:p>
    <w:p w:rsidR="00827237" w:rsidRPr="00827237" w:rsidRDefault="00827237" w:rsidP="00827237">
      <w:pPr>
        <w:rPr>
          <w:rFonts w:ascii="Arial" w:hAnsi="Arial" w:cs="Arial"/>
          <w:sz w:val="16"/>
          <w:szCs w:val="16"/>
        </w:rPr>
      </w:pPr>
      <w:r w:rsidRPr="00827237">
        <w:rPr>
          <w:rFonts w:ascii="Arial" w:hAnsi="Arial" w:cs="Arial"/>
          <w:sz w:val="16"/>
          <w:szCs w:val="16"/>
        </w:rPr>
        <w:t xml:space="preserve">3. Показатели, характеризующие качество и (или) объем (содержание) работы: </w:t>
      </w:r>
    </w:p>
    <w:p w:rsidR="00827237" w:rsidRPr="00827237" w:rsidRDefault="00827237" w:rsidP="00827237">
      <w:pPr>
        <w:autoSpaceDE w:val="0"/>
        <w:autoSpaceDN w:val="0"/>
        <w:adjustRightInd w:val="0"/>
        <w:jc w:val="both"/>
        <w:rPr>
          <w:rFonts w:ascii="Arial" w:hAnsi="Arial" w:cs="Arial"/>
          <w:sz w:val="16"/>
          <w:szCs w:val="16"/>
        </w:rPr>
      </w:pPr>
      <w:r w:rsidRPr="00827237">
        <w:rPr>
          <w:rFonts w:ascii="Arial" w:hAnsi="Arial" w:cs="Arial"/>
          <w:sz w:val="16"/>
          <w:szCs w:val="16"/>
        </w:rPr>
        <w:t xml:space="preserve">3.1. Показатели, характеризующие качество работы </w:t>
      </w:r>
      <w:r w:rsidRPr="00827237">
        <w:rPr>
          <w:rFonts w:ascii="Arial" w:hAnsi="Arial" w:cs="Arial"/>
          <w:sz w:val="16"/>
          <w:szCs w:val="16"/>
          <w:vertAlign w:val="superscript"/>
        </w:rPr>
        <w:t>(5)</w:t>
      </w:r>
      <w:r w:rsidRPr="00827237">
        <w:rPr>
          <w:rFonts w:ascii="Arial" w:hAnsi="Arial" w:cs="Arial"/>
          <w:sz w:val="16"/>
          <w:szCs w:val="16"/>
        </w:rPr>
        <w:t>:</w:t>
      </w:r>
    </w:p>
    <w:p w:rsidR="00827237" w:rsidRPr="00827237" w:rsidRDefault="00827237" w:rsidP="00827237">
      <w:pPr>
        <w:tabs>
          <w:tab w:val="right" w:pos="15165"/>
        </w:tabs>
        <w:rPr>
          <w:rFonts w:ascii="Arial" w:hAnsi="Arial" w:cs="Arial"/>
          <w:sz w:val="16"/>
          <w:szCs w:val="16"/>
        </w:rPr>
      </w:pPr>
    </w:p>
    <w:tbl>
      <w:tblPr>
        <w:tblW w:w="150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57"/>
        <w:gridCol w:w="1415"/>
        <w:gridCol w:w="1418"/>
        <w:gridCol w:w="1417"/>
        <w:gridCol w:w="1418"/>
        <w:gridCol w:w="1417"/>
        <w:gridCol w:w="992"/>
        <w:gridCol w:w="776"/>
        <w:gridCol w:w="643"/>
        <w:gridCol w:w="1705"/>
        <w:gridCol w:w="992"/>
        <w:gridCol w:w="1276"/>
      </w:tblGrid>
      <w:tr w:rsidR="00827237" w:rsidRPr="00827237" w:rsidTr="00DE4836">
        <w:trPr>
          <w:cantSplit/>
          <w:trHeight w:val="558"/>
        </w:trPr>
        <w:tc>
          <w:tcPr>
            <w:tcW w:w="1557" w:type="dxa"/>
            <w:vMerge w:val="restart"/>
          </w:tcPr>
          <w:p w:rsidR="00827237" w:rsidRPr="00827237" w:rsidRDefault="00827237" w:rsidP="00827237">
            <w:pPr>
              <w:pStyle w:val="ConsPlusCell0"/>
              <w:jc w:val="center"/>
              <w:rPr>
                <w:rFonts w:ascii="Arial" w:hAnsi="Arial" w:cs="Arial"/>
                <w:sz w:val="16"/>
                <w:szCs w:val="16"/>
                <w:vertAlign w:val="superscript"/>
              </w:rPr>
            </w:pPr>
            <w:r w:rsidRPr="00827237">
              <w:rPr>
                <w:rFonts w:ascii="Arial" w:hAnsi="Arial" w:cs="Arial"/>
                <w:sz w:val="16"/>
                <w:szCs w:val="16"/>
              </w:rPr>
              <w:t>Уникальный номер реес</w:t>
            </w:r>
            <w:r w:rsidRPr="00827237">
              <w:rPr>
                <w:rFonts w:ascii="Arial" w:hAnsi="Arial" w:cs="Arial"/>
                <w:sz w:val="16"/>
                <w:szCs w:val="16"/>
              </w:rPr>
              <w:t>т</w:t>
            </w:r>
            <w:r w:rsidRPr="00827237">
              <w:rPr>
                <w:rFonts w:ascii="Arial" w:hAnsi="Arial" w:cs="Arial"/>
                <w:sz w:val="16"/>
                <w:szCs w:val="16"/>
              </w:rPr>
              <w:t>ровой записи</w:t>
            </w:r>
            <w:proofErr w:type="gramStart"/>
            <w:r w:rsidRPr="00827237">
              <w:rPr>
                <w:rFonts w:ascii="Arial" w:hAnsi="Arial" w:cs="Arial"/>
                <w:sz w:val="16"/>
                <w:szCs w:val="16"/>
                <w:vertAlign w:val="superscript"/>
              </w:rPr>
              <w:t>9</w:t>
            </w:r>
            <w:proofErr w:type="gramEnd"/>
            <w:r w:rsidRPr="00827237">
              <w:rPr>
                <w:rFonts w:ascii="Arial" w:hAnsi="Arial" w:cs="Arial"/>
                <w:sz w:val="16"/>
                <w:szCs w:val="16"/>
                <w:vertAlign w:val="superscript"/>
              </w:rPr>
              <w:t>)</w:t>
            </w:r>
          </w:p>
        </w:tc>
        <w:tc>
          <w:tcPr>
            <w:tcW w:w="4250" w:type="dxa"/>
            <w:gridSpan w:val="3"/>
            <w:vMerge w:val="restart"/>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Показатель, характеризующий соде</w:t>
            </w:r>
            <w:r w:rsidRPr="00827237">
              <w:rPr>
                <w:rFonts w:ascii="Arial" w:hAnsi="Arial" w:cs="Arial"/>
                <w:sz w:val="16"/>
                <w:szCs w:val="16"/>
              </w:rPr>
              <w:t>р</w:t>
            </w:r>
            <w:r w:rsidRPr="00827237">
              <w:rPr>
                <w:rFonts w:ascii="Arial" w:hAnsi="Arial" w:cs="Arial"/>
                <w:sz w:val="16"/>
                <w:szCs w:val="16"/>
              </w:rPr>
              <w:t>жание работы (по справочникам)</w:t>
            </w:r>
          </w:p>
        </w:tc>
        <w:tc>
          <w:tcPr>
            <w:tcW w:w="2835" w:type="dxa"/>
            <w:gridSpan w:val="2"/>
            <w:vMerge w:val="restart"/>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Показатель, характер</w:t>
            </w:r>
            <w:r w:rsidRPr="00827237">
              <w:rPr>
                <w:rFonts w:ascii="Arial" w:hAnsi="Arial" w:cs="Arial"/>
                <w:sz w:val="16"/>
                <w:szCs w:val="16"/>
              </w:rPr>
              <w:t>и</w:t>
            </w:r>
            <w:r w:rsidRPr="00827237">
              <w:rPr>
                <w:rFonts w:ascii="Arial" w:hAnsi="Arial" w:cs="Arial"/>
                <w:sz w:val="16"/>
                <w:szCs w:val="16"/>
              </w:rPr>
              <w:t>зующий условия (формы) выполнения работы (по справочникам)</w:t>
            </w:r>
          </w:p>
        </w:tc>
        <w:tc>
          <w:tcPr>
            <w:tcW w:w="2411" w:type="dxa"/>
            <w:gridSpan w:val="3"/>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Показатель качества работы</w:t>
            </w:r>
          </w:p>
        </w:tc>
        <w:tc>
          <w:tcPr>
            <w:tcW w:w="1705"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Значение показателя качества работы</w:t>
            </w:r>
          </w:p>
        </w:tc>
        <w:tc>
          <w:tcPr>
            <w:tcW w:w="2268" w:type="dxa"/>
            <w:gridSpan w:val="2"/>
          </w:tcPr>
          <w:p w:rsidR="00827237" w:rsidRPr="00827237" w:rsidRDefault="00827237" w:rsidP="00827237">
            <w:pPr>
              <w:pStyle w:val="ConsPlusCell0"/>
              <w:jc w:val="center"/>
              <w:rPr>
                <w:rFonts w:ascii="Arial" w:hAnsi="Arial" w:cs="Arial"/>
                <w:sz w:val="16"/>
                <w:szCs w:val="16"/>
                <w:vertAlign w:val="superscript"/>
              </w:rPr>
            </w:pPr>
            <w:r w:rsidRPr="00827237">
              <w:rPr>
                <w:rFonts w:ascii="Arial" w:hAnsi="Arial" w:cs="Arial"/>
                <w:sz w:val="16"/>
                <w:szCs w:val="16"/>
              </w:rPr>
              <w:t>Допустимые (возможные) отклонения от установленных показателей качества муниципальной услуги</w:t>
            </w:r>
            <w:r w:rsidRPr="00827237">
              <w:rPr>
                <w:rFonts w:ascii="Arial" w:hAnsi="Arial" w:cs="Arial"/>
                <w:sz w:val="16"/>
                <w:szCs w:val="16"/>
                <w:vertAlign w:val="superscript"/>
              </w:rPr>
              <w:t>(11)</w:t>
            </w:r>
          </w:p>
        </w:tc>
      </w:tr>
      <w:tr w:rsidR="00827237" w:rsidRPr="00827237" w:rsidTr="00DE4836">
        <w:trPr>
          <w:cantSplit/>
          <w:trHeight w:val="477"/>
        </w:trPr>
        <w:tc>
          <w:tcPr>
            <w:tcW w:w="1557" w:type="dxa"/>
            <w:vMerge/>
          </w:tcPr>
          <w:p w:rsidR="00827237" w:rsidRPr="00827237" w:rsidRDefault="00827237" w:rsidP="00827237">
            <w:pPr>
              <w:pStyle w:val="ConsPlusCell0"/>
              <w:jc w:val="center"/>
              <w:rPr>
                <w:rFonts w:ascii="Arial" w:hAnsi="Arial" w:cs="Arial"/>
                <w:sz w:val="16"/>
                <w:szCs w:val="16"/>
              </w:rPr>
            </w:pPr>
          </w:p>
        </w:tc>
        <w:tc>
          <w:tcPr>
            <w:tcW w:w="4250" w:type="dxa"/>
            <w:gridSpan w:val="3"/>
            <w:vMerge/>
          </w:tcPr>
          <w:p w:rsidR="00827237" w:rsidRPr="00827237" w:rsidRDefault="00827237" w:rsidP="00827237">
            <w:pPr>
              <w:pStyle w:val="ConsPlusCell0"/>
              <w:jc w:val="center"/>
              <w:rPr>
                <w:rFonts w:ascii="Arial" w:hAnsi="Arial" w:cs="Arial"/>
                <w:sz w:val="16"/>
                <w:szCs w:val="16"/>
              </w:rPr>
            </w:pPr>
          </w:p>
        </w:tc>
        <w:tc>
          <w:tcPr>
            <w:tcW w:w="2835" w:type="dxa"/>
            <w:gridSpan w:val="2"/>
            <w:vMerge/>
          </w:tcPr>
          <w:p w:rsidR="00827237" w:rsidRPr="00827237" w:rsidRDefault="00827237" w:rsidP="00827237">
            <w:pPr>
              <w:pStyle w:val="ConsPlusCell0"/>
              <w:jc w:val="center"/>
              <w:rPr>
                <w:rFonts w:ascii="Arial" w:hAnsi="Arial" w:cs="Arial"/>
                <w:sz w:val="16"/>
                <w:szCs w:val="16"/>
              </w:rPr>
            </w:pPr>
          </w:p>
        </w:tc>
        <w:tc>
          <w:tcPr>
            <w:tcW w:w="992" w:type="dxa"/>
            <w:vMerge w:val="restart"/>
          </w:tcPr>
          <w:p w:rsidR="00827237" w:rsidRPr="00827237" w:rsidRDefault="00827237" w:rsidP="00F9268E">
            <w:pPr>
              <w:pStyle w:val="ConsPlusCell0"/>
              <w:jc w:val="center"/>
              <w:rPr>
                <w:rFonts w:ascii="Arial" w:hAnsi="Arial" w:cs="Arial"/>
                <w:sz w:val="16"/>
                <w:szCs w:val="16"/>
                <w:vertAlign w:val="superscript"/>
              </w:rPr>
            </w:pPr>
            <w:r w:rsidRPr="00827237">
              <w:rPr>
                <w:rFonts w:ascii="Arial" w:hAnsi="Arial" w:cs="Arial"/>
                <w:sz w:val="16"/>
                <w:szCs w:val="16"/>
              </w:rPr>
              <w:t>наименование показа-теля</w:t>
            </w:r>
            <w:r w:rsidRPr="00827237">
              <w:rPr>
                <w:rFonts w:ascii="Arial" w:hAnsi="Arial" w:cs="Arial"/>
                <w:sz w:val="16"/>
                <w:szCs w:val="16"/>
                <w:vertAlign w:val="superscript"/>
              </w:rPr>
              <w:t>9)</w:t>
            </w:r>
          </w:p>
        </w:tc>
        <w:tc>
          <w:tcPr>
            <w:tcW w:w="1419" w:type="dxa"/>
            <w:gridSpan w:val="2"/>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единица измерения</w:t>
            </w:r>
            <w:r w:rsidRPr="00827237">
              <w:rPr>
                <w:rFonts w:ascii="Arial" w:hAnsi="Arial" w:cs="Arial"/>
                <w:sz w:val="16"/>
                <w:szCs w:val="16"/>
                <w:vertAlign w:val="superscript"/>
              </w:rPr>
              <w:t>(9)</w:t>
            </w:r>
            <w:r w:rsidRPr="00827237">
              <w:rPr>
                <w:rFonts w:ascii="Arial" w:hAnsi="Arial" w:cs="Arial"/>
                <w:sz w:val="16"/>
                <w:szCs w:val="16"/>
              </w:rPr>
              <w:t xml:space="preserve"> </w:t>
            </w:r>
          </w:p>
        </w:tc>
        <w:tc>
          <w:tcPr>
            <w:tcW w:w="1705"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очередной финансовый год</w:t>
            </w:r>
          </w:p>
        </w:tc>
        <w:tc>
          <w:tcPr>
            <w:tcW w:w="992" w:type="dxa"/>
            <w:vMerge w:val="restart"/>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в процентах</w:t>
            </w:r>
          </w:p>
        </w:tc>
        <w:tc>
          <w:tcPr>
            <w:tcW w:w="1276" w:type="dxa"/>
            <w:vMerge w:val="restart"/>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в абсолютных показателях</w:t>
            </w:r>
          </w:p>
        </w:tc>
      </w:tr>
      <w:tr w:rsidR="00827237" w:rsidRPr="00827237" w:rsidTr="00DE4836">
        <w:trPr>
          <w:cantSplit/>
          <w:trHeight w:val="50"/>
        </w:trPr>
        <w:tc>
          <w:tcPr>
            <w:tcW w:w="1557" w:type="dxa"/>
            <w:vMerge/>
          </w:tcPr>
          <w:p w:rsidR="00827237" w:rsidRPr="00827237" w:rsidRDefault="00827237" w:rsidP="00827237">
            <w:pPr>
              <w:pStyle w:val="ConsPlusCell0"/>
              <w:jc w:val="center"/>
              <w:rPr>
                <w:rFonts w:ascii="Arial" w:hAnsi="Arial" w:cs="Arial"/>
                <w:sz w:val="16"/>
                <w:szCs w:val="16"/>
              </w:rPr>
            </w:pPr>
          </w:p>
        </w:tc>
        <w:tc>
          <w:tcPr>
            <w:tcW w:w="1415" w:type="dxa"/>
          </w:tcPr>
          <w:p w:rsidR="00827237" w:rsidRPr="00827237" w:rsidRDefault="00827237" w:rsidP="00827237">
            <w:pPr>
              <w:pStyle w:val="ConsPlusCell0"/>
              <w:jc w:val="center"/>
              <w:rPr>
                <w:rFonts w:ascii="Arial" w:hAnsi="Arial" w:cs="Arial"/>
                <w:sz w:val="16"/>
                <w:szCs w:val="16"/>
              </w:rPr>
            </w:pPr>
          </w:p>
        </w:tc>
        <w:tc>
          <w:tcPr>
            <w:tcW w:w="1418" w:type="dxa"/>
          </w:tcPr>
          <w:p w:rsidR="00827237" w:rsidRPr="00827237" w:rsidRDefault="00827237" w:rsidP="00827237">
            <w:pPr>
              <w:pStyle w:val="ConsPlusCell0"/>
              <w:jc w:val="center"/>
              <w:rPr>
                <w:rFonts w:ascii="Arial" w:hAnsi="Arial" w:cs="Arial"/>
                <w:sz w:val="16"/>
                <w:szCs w:val="16"/>
              </w:rPr>
            </w:pPr>
          </w:p>
        </w:tc>
        <w:tc>
          <w:tcPr>
            <w:tcW w:w="1417" w:type="dxa"/>
          </w:tcPr>
          <w:p w:rsidR="00827237" w:rsidRPr="00827237" w:rsidRDefault="00827237" w:rsidP="00827237">
            <w:pPr>
              <w:pStyle w:val="ConsPlusCell0"/>
              <w:jc w:val="center"/>
              <w:rPr>
                <w:rFonts w:ascii="Arial" w:hAnsi="Arial" w:cs="Arial"/>
                <w:sz w:val="16"/>
                <w:szCs w:val="16"/>
              </w:rPr>
            </w:pPr>
          </w:p>
        </w:tc>
        <w:tc>
          <w:tcPr>
            <w:tcW w:w="1418" w:type="dxa"/>
          </w:tcPr>
          <w:p w:rsidR="00827237" w:rsidRPr="00827237" w:rsidRDefault="00827237" w:rsidP="00827237">
            <w:pPr>
              <w:pStyle w:val="ConsPlusCell0"/>
              <w:jc w:val="center"/>
              <w:rPr>
                <w:rFonts w:ascii="Arial" w:hAnsi="Arial" w:cs="Arial"/>
                <w:sz w:val="16"/>
                <w:szCs w:val="16"/>
              </w:rPr>
            </w:pPr>
          </w:p>
        </w:tc>
        <w:tc>
          <w:tcPr>
            <w:tcW w:w="1417" w:type="dxa"/>
          </w:tcPr>
          <w:p w:rsidR="00827237" w:rsidRPr="00827237" w:rsidRDefault="00827237" w:rsidP="00827237">
            <w:pPr>
              <w:pStyle w:val="ConsPlusCell0"/>
              <w:jc w:val="center"/>
              <w:rPr>
                <w:rFonts w:ascii="Arial" w:hAnsi="Arial" w:cs="Arial"/>
                <w:sz w:val="16"/>
                <w:szCs w:val="16"/>
              </w:rPr>
            </w:pPr>
          </w:p>
        </w:tc>
        <w:tc>
          <w:tcPr>
            <w:tcW w:w="992" w:type="dxa"/>
            <w:vMerge/>
          </w:tcPr>
          <w:p w:rsidR="00827237" w:rsidRPr="00827237" w:rsidRDefault="00827237" w:rsidP="00827237">
            <w:pPr>
              <w:pStyle w:val="ConsPlusCell0"/>
              <w:jc w:val="center"/>
              <w:rPr>
                <w:rFonts w:ascii="Arial" w:hAnsi="Arial" w:cs="Arial"/>
                <w:sz w:val="16"/>
                <w:szCs w:val="16"/>
              </w:rPr>
            </w:pPr>
          </w:p>
        </w:tc>
        <w:tc>
          <w:tcPr>
            <w:tcW w:w="776" w:type="dxa"/>
            <w:vMerge w:val="restart"/>
          </w:tcPr>
          <w:p w:rsidR="00827237" w:rsidRPr="00827237" w:rsidRDefault="00827237" w:rsidP="00827237">
            <w:pPr>
              <w:pStyle w:val="ConsPlusCell0"/>
              <w:jc w:val="center"/>
              <w:rPr>
                <w:rFonts w:ascii="Arial" w:hAnsi="Arial" w:cs="Arial"/>
                <w:sz w:val="16"/>
                <w:szCs w:val="16"/>
                <w:vertAlign w:val="superscript"/>
              </w:rPr>
            </w:pPr>
            <w:proofErr w:type="gramStart"/>
            <w:r w:rsidRPr="00827237">
              <w:rPr>
                <w:rFonts w:ascii="Arial" w:hAnsi="Arial" w:cs="Arial"/>
                <w:sz w:val="16"/>
                <w:szCs w:val="16"/>
              </w:rPr>
              <w:t>наи-мено-вание</w:t>
            </w:r>
            <w:r w:rsidRPr="00827237">
              <w:rPr>
                <w:rFonts w:ascii="Arial" w:hAnsi="Arial" w:cs="Arial"/>
                <w:sz w:val="16"/>
                <w:szCs w:val="16"/>
                <w:vertAlign w:val="superscript"/>
              </w:rPr>
              <w:t>9)</w:t>
            </w:r>
            <w:proofErr w:type="gramEnd"/>
          </w:p>
        </w:tc>
        <w:tc>
          <w:tcPr>
            <w:tcW w:w="643" w:type="dxa"/>
            <w:vMerge w:val="restart"/>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Код</w:t>
            </w:r>
          </w:p>
          <w:p w:rsidR="00827237" w:rsidRPr="00827237" w:rsidRDefault="00827237" w:rsidP="00827237">
            <w:pPr>
              <w:pStyle w:val="ConsPlusCell0"/>
              <w:jc w:val="center"/>
              <w:rPr>
                <w:rFonts w:ascii="Arial" w:hAnsi="Arial" w:cs="Arial"/>
                <w:sz w:val="16"/>
                <w:szCs w:val="16"/>
                <w:vertAlign w:val="superscript"/>
              </w:rPr>
            </w:pPr>
            <w:r w:rsidRPr="00827237">
              <w:rPr>
                <w:rFonts w:ascii="Arial" w:hAnsi="Arial" w:cs="Arial"/>
                <w:sz w:val="16"/>
                <w:szCs w:val="16"/>
              </w:rPr>
              <w:t>по ОКЕИ</w:t>
            </w:r>
            <w:proofErr w:type="gramStart"/>
            <w:r w:rsidRPr="00827237">
              <w:rPr>
                <w:rFonts w:ascii="Arial" w:hAnsi="Arial" w:cs="Arial"/>
                <w:sz w:val="16"/>
                <w:szCs w:val="16"/>
                <w:vertAlign w:val="superscript"/>
              </w:rPr>
              <w:t>9</w:t>
            </w:r>
            <w:proofErr w:type="gramEnd"/>
            <w:r w:rsidRPr="00827237">
              <w:rPr>
                <w:rFonts w:ascii="Arial" w:hAnsi="Arial" w:cs="Arial"/>
                <w:sz w:val="16"/>
                <w:szCs w:val="16"/>
                <w:vertAlign w:val="superscript"/>
              </w:rPr>
              <w:t>)</w:t>
            </w:r>
          </w:p>
        </w:tc>
        <w:tc>
          <w:tcPr>
            <w:tcW w:w="1705" w:type="dxa"/>
            <w:vMerge w:val="restart"/>
          </w:tcPr>
          <w:p w:rsidR="00827237" w:rsidRPr="00827237" w:rsidRDefault="00827237" w:rsidP="00827237">
            <w:pPr>
              <w:pStyle w:val="ConsPlusCell0"/>
              <w:jc w:val="center"/>
              <w:rPr>
                <w:rFonts w:ascii="Arial" w:hAnsi="Arial" w:cs="Arial"/>
                <w:sz w:val="16"/>
                <w:szCs w:val="16"/>
              </w:rPr>
            </w:pPr>
          </w:p>
        </w:tc>
        <w:tc>
          <w:tcPr>
            <w:tcW w:w="992" w:type="dxa"/>
            <w:vMerge/>
          </w:tcPr>
          <w:p w:rsidR="00827237" w:rsidRPr="00827237" w:rsidRDefault="00827237" w:rsidP="00827237">
            <w:pPr>
              <w:pStyle w:val="ConsPlusCell0"/>
              <w:jc w:val="center"/>
              <w:rPr>
                <w:rFonts w:ascii="Arial" w:hAnsi="Arial" w:cs="Arial"/>
                <w:sz w:val="16"/>
                <w:szCs w:val="16"/>
              </w:rPr>
            </w:pPr>
          </w:p>
        </w:tc>
        <w:tc>
          <w:tcPr>
            <w:tcW w:w="1276" w:type="dxa"/>
            <w:vMerge/>
          </w:tcPr>
          <w:p w:rsidR="00827237" w:rsidRPr="00827237" w:rsidRDefault="00827237" w:rsidP="00827237">
            <w:pPr>
              <w:pStyle w:val="ConsPlusCell0"/>
              <w:jc w:val="center"/>
              <w:rPr>
                <w:rFonts w:ascii="Arial" w:hAnsi="Arial" w:cs="Arial"/>
                <w:sz w:val="16"/>
                <w:szCs w:val="16"/>
              </w:rPr>
            </w:pPr>
          </w:p>
        </w:tc>
      </w:tr>
      <w:tr w:rsidR="00827237" w:rsidRPr="00827237" w:rsidTr="00DE4836">
        <w:trPr>
          <w:cantSplit/>
          <w:trHeight w:val="695"/>
        </w:trPr>
        <w:tc>
          <w:tcPr>
            <w:tcW w:w="1557" w:type="dxa"/>
            <w:vMerge/>
          </w:tcPr>
          <w:p w:rsidR="00827237" w:rsidRPr="00827237" w:rsidRDefault="00827237" w:rsidP="00827237">
            <w:pPr>
              <w:pStyle w:val="ConsPlusCell0"/>
              <w:jc w:val="center"/>
              <w:rPr>
                <w:rFonts w:ascii="Arial" w:hAnsi="Arial" w:cs="Arial"/>
                <w:sz w:val="16"/>
                <w:szCs w:val="16"/>
              </w:rPr>
            </w:pPr>
          </w:p>
        </w:tc>
        <w:tc>
          <w:tcPr>
            <w:tcW w:w="1415" w:type="dxa"/>
          </w:tcPr>
          <w:p w:rsidR="00827237" w:rsidRPr="00827237" w:rsidRDefault="00827237" w:rsidP="00F9268E">
            <w:pPr>
              <w:pStyle w:val="ConsPlusCell0"/>
              <w:jc w:val="center"/>
              <w:rPr>
                <w:rFonts w:ascii="Arial" w:hAnsi="Arial" w:cs="Arial"/>
                <w:sz w:val="16"/>
                <w:szCs w:val="16"/>
                <w:vertAlign w:val="superscript"/>
              </w:rPr>
            </w:pPr>
            <w:r w:rsidRPr="00827237">
              <w:rPr>
                <w:rFonts w:ascii="Arial" w:hAnsi="Arial" w:cs="Arial"/>
                <w:sz w:val="16"/>
                <w:szCs w:val="16"/>
              </w:rPr>
              <w:t>наименование показ</w:t>
            </w:r>
            <w:r w:rsidRPr="00827237">
              <w:rPr>
                <w:rFonts w:ascii="Arial" w:hAnsi="Arial" w:cs="Arial"/>
                <w:sz w:val="16"/>
                <w:szCs w:val="16"/>
              </w:rPr>
              <w:t>а</w:t>
            </w:r>
            <w:r w:rsidRPr="00827237">
              <w:rPr>
                <w:rFonts w:ascii="Arial" w:hAnsi="Arial" w:cs="Arial"/>
                <w:sz w:val="16"/>
                <w:szCs w:val="16"/>
              </w:rPr>
              <w:t>теля</w:t>
            </w:r>
            <w:proofErr w:type="gramStart"/>
            <w:r w:rsidRPr="00827237">
              <w:rPr>
                <w:rFonts w:ascii="Arial" w:hAnsi="Arial" w:cs="Arial"/>
                <w:sz w:val="16"/>
                <w:szCs w:val="16"/>
                <w:vertAlign w:val="superscript"/>
              </w:rPr>
              <w:t>9</w:t>
            </w:r>
            <w:proofErr w:type="gramEnd"/>
            <w:r w:rsidRPr="00827237">
              <w:rPr>
                <w:rFonts w:ascii="Arial" w:hAnsi="Arial" w:cs="Arial"/>
                <w:sz w:val="16"/>
                <w:szCs w:val="16"/>
                <w:vertAlign w:val="superscript"/>
              </w:rPr>
              <w:t>)</w:t>
            </w:r>
          </w:p>
        </w:tc>
        <w:tc>
          <w:tcPr>
            <w:tcW w:w="1418" w:type="dxa"/>
          </w:tcPr>
          <w:p w:rsidR="00827237" w:rsidRPr="00827237" w:rsidRDefault="00827237" w:rsidP="00F9268E">
            <w:pPr>
              <w:pStyle w:val="ConsPlusCell0"/>
              <w:jc w:val="center"/>
              <w:rPr>
                <w:rFonts w:ascii="Arial" w:hAnsi="Arial" w:cs="Arial"/>
                <w:sz w:val="16"/>
                <w:szCs w:val="16"/>
                <w:vertAlign w:val="superscript"/>
              </w:rPr>
            </w:pPr>
            <w:r w:rsidRPr="00827237">
              <w:rPr>
                <w:rFonts w:ascii="Arial" w:hAnsi="Arial" w:cs="Arial"/>
                <w:sz w:val="16"/>
                <w:szCs w:val="16"/>
              </w:rPr>
              <w:t>наименование показ</w:t>
            </w:r>
            <w:r w:rsidRPr="00827237">
              <w:rPr>
                <w:rFonts w:ascii="Arial" w:hAnsi="Arial" w:cs="Arial"/>
                <w:sz w:val="16"/>
                <w:szCs w:val="16"/>
              </w:rPr>
              <w:t>а</w:t>
            </w:r>
            <w:r w:rsidRPr="00827237">
              <w:rPr>
                <w:rFonts w:ascii="Arial" w:hAnsi="Arial" w:cs="Arial"/>
                <w:sz w:val="16"/>
                <w:szCs w:val="16"/>
              </w:rPr>
              <w:t>теля</w:t>
            </w:r>
            <w:proofErr w:type="gramStart"/>
            <w:r w:rsidRPr="00827237">
              <w:rPr>
                <w:rFonts w:ascii="Arial" w:hAnsi="Arial" w:cs="Arial"/>
                <w:sz w:val="16"/>
                <w:szCs w:val="16"/>
                <w:vertAlign w:val="superscript"/>
              </w:rPr>
              <w:t>9</w:t>
            </w:r>
            <w:proofErr w:type="gramEnd"/>
            <w:r w:rsidRPr="00827237">
              <w:rPr>
                <w:rFonts w:ascii="Arial" w:hAnsi="Arial" w:cs="Arial"/>
                <w:sz w:val="16"/>
                <w:szCs w:val="16"/>
                <w:vertAlign w:val="superscript"/>
              </w:rPr>
              <w:t>)</w:t>
            </w:r>
          </w:p>
        </w:tc>
        <w:tc>
          <w:tcPr>
            <w:tcW w:w="1417" w:type="dxa"/>
          </w:tcPr>
          <w:p w:rsidR="00827237" w:rsidRPr="00827237" w:rsidRDefault="00827237" w:rsidP="00F9268E">
            <w:pPr>
              <w:pStyle w:val="ConsPlusCell0"/>
              <w:jc w:val="center"/>
              <w:rPr>
                <w:rFonts w:ascii="Arial" w:hAnsi="Arial" w:cs="Arial"/>
                <w:sz w:val="16"/>
                <w:szCs w:val="16"/>
                <w:vertAlign w:val="superscript"/>
              </w:rPr>
            </w:pPr>
            <w:r w:rsidRPr="00827237">
              <w:rPr>
                <w:rFonts w:ascii="Arial" w:hAnsi="Arial" w:cs="Arial"/>
                <w:sz w:val="16"/>
                <w:szCs w:val="16"/>
              </w:rPr>
              <w:t>наименование пок</w:t>
            </w:r>
            <w:r w:rsidRPr="00827237">
              <w:rPr>
                <w:rFonts w:ascii="Arial" w:hAnsi="Arial" w:cs="Arial"/>
                <w:sz w:val="16"/>
                <w:szCs w:val="16"/>
              </w:rPr>
              <w:t>а</w:t>
            </w:r>
            <w:r w:rsidRPr="00827237">
              <w:rPr>
                <w:rFonts w:ascii="Arial" w:hAnsi="Arial" w:cs="Arial"/>
                <w:sz w:val="16"/>
                <w:szCs w:val="16"/>
              </w:rPr>
              <w:t>зателя</w:t>
            </w:r>
            <w:proofErr w:type="gramStart"/>
            <w:r w:rsidRPr="00827237">
              <w:rPr>
                <w:rFonts w:ascii="Arial" w:hAnsi="Arial" w:cs="Arial"/>
                <w:sz w:val="16"/>
                <w:szCs w:val="16"/>
                <w:vertAlign w:val="superscript"/>
              </w:rPr>
              <w:t>9</w:t>
            </w:r>
            <w:proofErr w:type="gramEnd"/>
            <w:r w:rsidRPr="00827237">
              <w:rPr>
                <w:rFonts w:ascii="Arial" w:hAnsi="Arial" w:cs="Arial"/>
                <w:sz w:val="16"/>
                <w:szCs w:val="16"/>
                <w:vertAlign w:val="superscript"/>
              </w:rPr>
              <w:t>)</w:t>
            </w:r>
          </w:p>
        </w:tc>
        <w:tc>
          <w:tcPr>
            <w:tcW w:w="1418" w:type="dxa"/>
          </w:tcPr>
          <w:p w:rsidR="00827237" w:rsidRPr="00827237" w:rsidRDefault="00827237" w:rsidP="00F9268E">
            <w:pPr>
              <w:pStyle w:val="ConsPlusCell0"/>
              <w:jc w:val="center"/>
              <w:rPr>
                <w:rFonts w:ascii="Arial" w:hAnsi="Arial" w:cs="Arial"/>
                <w:sz w:val="16"/>
                <w:szCs w:val="16"/>
                <w:vertAlign w:val="superscript"/>
              </w:rPr>
            </w:pPr>
            <w:r w:rsidRPr="00827237">
              <w:rPr>
                <w:rFonts w:ascii="Arial" w:hAnsi="Arial" w:cs="Arial"/>
                <w:sz w:val="16"/>
                <w:szCs w:val="16"/>
              </w:rPr>
              <w:t>наименование показ</w:t>
            </w:r>
            <w:r w:rsidRPr="00827237">
              <w:rPr>
                <w:rFonts w:ascii="Arial" w:hAnsi="Arial" w:cs="Arial"/>
                <w:sz w:val="16"/>
                <w:szCs w:val="16"/>
              </w:rPr>
              <w:t>а</w:t>
            </w:r>
            <w:r w:rsidRPr="00827237">
              <w:rPr>
                <w:rFonts w:ascii="Arial" w:hAnsi="Arial" w:cs="Arial"/>
                <w:sz w:val="16"/>
                <w:szCs w:val="16"/>
              </w:rPr>
              <w:t>теля</w:t>
            </w:r>
            <w:proofErr w:type="gramStart"/>
            <w:r w:rsidRPr="00827237">
              <w:rPr>
                <w:rFonts w:ascii="Arial" w:hAnsi="Arial" w:cs="Arial"/>
                <w:sz w:val="16"/>
                <w:szCs w:val="16"/>
                <w:vertAlign w:val="superscript"/>
              </w:rPr>
              <w:t>9</w:t>
            </w:r>
            <w:proofErr w:type="gramEnd"/>
            <w:r w:rsidRPr="00827237">
              <w:rPr>
                <w:rFonts w:ascii="Arial" w:hAnsi="Arial" w:cs="Arial"/>
                <w:sz w:val="16"/>
                <w:szCs w:val="16"/>
                <w:vertAlign w:val="superscript"/>
              </w:rPr>
              <w:t>)</w:t>
            </w:r>
          </w:p>
        </w:tc>
        <w:tc>
          <w:tcPr>
            <w:tcW w:w="1417" w:type="dxa"/>
          </w:tcPr>
          <w:p w:rsidR="00827237" w:rsidRPr="00827237" w:rsidRDefault="00827237" w:rsidP="00F9268E">
            <w:pPr>
              <w:pStyle w:val="ConsPlusCell0"/>
              <w:jc w:val="center"/>
              <w:rPr>
                <w:rFonts w:ascii="Arial" w:hAnsi="Arial" w:cs="Arial"/>
                <w:sz w:val="16"/>
                <w:szCs w:val="16"/>
                <w:vertAlign w:val="superscript"/>
              </w:rPr>
            </w:pPr>
            <w:r w:rsidRPr="00827237">
              <w:rPr>
                <w:rFonts w:ascii="Arial" w:hAnsi="Arial" w:cs="Arial"/>
                <w:sz w:val="16"/>
                <w:szCs w:val="16"/>
              </w:rPr>
              <w:t>наименование показ</w:t>
            </w:r>
            <w:r w:rsidRPr="00827237">
              <w:rPr>
                <w:rFonts w:ascii="Arial" w:hAnsi="Arial" w:cs="Arial"/>
                <w:sz w:val="16"/>
                <w:szCs w:val="16"/>
              </w:rPr>
              <w:t>а</w:t>
            </w:r>
            <w:r w:rsidRPr="00827237">
              <w:rPr>
                <w:rFonts w:ascii="Arial" w:hAnsi="Arial" w:cs="Arial"/>
                <w:sz w:val="16"/>
                <w:szCs w:val="16"/>
              </w:rPr>
              <w:t>теля</w:t>
            </w:r>
            <w:proofErr w:type="gramStart"/>
            <w:r w:rsidRPr="00827237">
              <w:rPr>
                <w:rFonts w:ascii="Arial" w:hAnsi="Arial" w:cs="Arial"/>
                <w:sz w:val="16"/>
                <w:szCs w:val="16"/>
                <w:vertAlign w:val="superscript"/>
              </w:rPr>
              <w:t>9</w:t>
            </w:r>
            <w:proofErr w:type="gramEnd"/>
            <w:r w:rsidRPr="00827237">
              <w:rPr>
                <w:rFonts w:ascii="Arial" w:hAnsi="Arial" w:cs="Arial"/>
                <w:sz w:val="16"/>
                <w:szCs w:val="16"/>
                <w:vertAlign w:val="superscript"/>
              </w:rPr>
              <w:t>)</w:t>
            </w:r>
          </w:p>
        </w:tc>
        <w:tc>
          <w:tcPr>
            <w:tcW w:w="992" w:type="dxa"/>
            <w:vMerge/>
          </w:tcPr>
          <w:p w:rsidR="00827237" w:rsidRPr="00827237" w:rsidRDefault="00827237" w:rsidP="00827237">
            <w:pPr>
              <w:pStyle w:val="ConsPlusCell0"/>
              <w:jc w:val="center"/>
              <w:rPr>
                <w:rFonts w:ascii="Arial" w:hAnsi="Arial" w:cs="Arial"/>
                <w:sz w:val="16"/>
                <w:szCs w:val="16"/>
              </w:rPr>
            </w:pPr>
          </w:p>
        </w:tc>
        <w:tc>
          <w:tcPr>
            <w:tcW w:w="776" w:type="dxa"/>
            <w:vMerge/>
          </w:tcPr>
          <w:p w:rsidR="00827237" w:rsidRPr="00827237" w:rsidRDefault="00827237" w:rsidP="00827237">
            <w:pPr>
              <w:pStyle w:val="ConsPlusCell0"/>
              <w:jc w:val="center"/>
              <w:rPr>
                <w:rFonts w:ascii="Arial" w:hAnsi="Arial" w:cs="Arial"/>
                <w:sz w:val="16"/>
                <w:szCs w:val="16"/>
              </w:rPr>
            </w:pPr>
          </w:p>
        </w:tc>
        <w:tc>
          <w:tcPr>
            <w:tcW w:w="643" w:type="dxa"/>
            <w:vMerge/>
          </w:tcPr>
          <w:p w:rsidR="00827237" w:rsidRPr="00827237" w:rsidRDefault="00827237" w:rsidP="00827237">
            <w:pPr>
              <w:pStyle w:val="ConsPlusCell0"/>
              <w:jc w:val="center"/>
              <w:rPr>
                <w:rFonts w:ascii="Arial" w:hAnsi="Arial" w:cs="Arial"/>
                <w:sz w:val="16"/>
                <w:szCs w:val="16"/>
              </w:rPr>
            </w:pPr>
          </w:p>
        </w:tc>
        <w:tc>
          <w:tcPr>
            <w:tcW w:w="1705" w:type="dxa"/>
            <w:vMerge/>
          </w:tcPr>
          <w:p w:rsidR="00827237" w:rsidRPr="00827237" w:rsidRDefault="00827237" w:rsidP="00827237">
            <w:pPr>
              <w:pStyle w:val="ConsPlusCell0"/>
              <w:jc w:val="center"/>
              <w:rPr>
                <w:rFonts w:ascii="Arial" w:hAnsi="Arial" w:cs="Arial"/>
                <w:sz w:val="16"/>
                <w:szCs w:val="16"/>
              </w:rPr>
            </w:pPr>
          </w:p>
        </w:tc>
        <w:tc>
          <w:tcPr>
            <w:tcW w:w="992" w:type="dxa"/>
            <w:vMerge/>
          </w:tcPr>
          <w:p w:rsidR="00827237" w:rsidRPr="00827237" w:rsidRDefault="00827237" w:rsidP="00827237">
            <w:pPr>
              <w:pStyle w:val="ConsPlusCell0"/>
              <w:jc w:val="center"/>
              <w:rPr>
                <w:rFonts w:ascii="Arial" w:hAnsi="Arial" w:cs="Arial"/>
                <w:sz w:val="16"/>
                <w:szCs w:val="16"/>
              </w:rPr>
            </w:pPr>
          </w:p>
        </w:tc>
        <w:tc>
          <w:tcPr>
            <w:tcW w:w="1276" w:type="dxa"/>
            <w:vMerge/>
          </w:tcPr>
          <w:p w:rsidR="00827237" w:rsidRPr="00827237" w:rsidRDefault="00827237" w:rsidP="00827237">
            <w:pPr>
              <w:pStyle w:val="ConsPlusCell0"/>
              <w:jc w:val="center"/>
              <w:rPr>
                <w:rFonts w:ascii="Arial" w:hAnsi="Arial" w:cs="Arial"/>
                <w:sz w:val="16"/>
                <w:szCs w:val="16"/>
              </w:rPr>
            </w:pPr>
          </w:p>
        </w:tc>
      </w:tr>
      <w:tr w:rsidR="00827237" w:rsidRPr="00827237" w:rsidTr="00DE4836">
        <w:trPr>
          <w:cantSplit/>
          <w:trHeight w:val="240"/>
        </w:trPr>
        <w:tc>
          <w:tcPr>
            <w:tcW w:w="1557"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1</w:t>
            </w:r>
          </w:p>
        </w:tc>
        <w:tc>
          <w:tcPr>
            <w:tcW w:w="1415"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2</w:t>
            </w:r>
          </w:p>
        </w:tc>
        <w:tc>
          <w:tcPr>
            <w:tcW w:w="1418"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3</w:t>
            </w:r>
          </w:p>
        </w:tc>
        <w:tc>
          <w:tcPr>
            <w:tcW w:w="1417"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4</w:t>
            </w:r>
          </w:p>
        </w:tc>
        <w:tc>
          <w:tcPr>
            <w:tcW w:w="1418"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5</w:t>
            </w:r>
          </w:p>
        </w:tc>
        <w:tc>
          <w:tcPr>
            <w:tcW w:w="1417"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6</w:t>
            </w:r>
          </w:p>
        </w:tc>
        <w:tc>
          <w:tcPr>
            <w:tcW w:w="992"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7</w:t>
            </w:r>
          </w:p>
        </w:tc>
        <w:tc>
          <w:tcPr>
            <w:tcW w:w="776"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8</w:t>
            </w:r>
          </w:p>
        </w:tc>
        <w:tc>
          <w:tcPr>
            <w:tcW w:w="643"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9</w:t>
            </w:r>
          </w:p>
        </w:tc>
        <w:tc>
          <w:tcPr>
            <w:tcW w:w="1705"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10</w:t>
            </w:r>
          </w:p>
        </w:tc>
        <w:tc>
          <w:tcPr>
            <w:tcW w:w="992"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11</w:t>
            </w:r>
          </w:p>
        </w:tc>
        <w:tc>
          <w:tcPr>
            <w:tcW w:w="1276"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12</w:t>
            </w:r>
          </w:p>
        </w:tc>
      </w:tr>
      <w:tr w:rsidR="00827237" w:rsidRPr="00827237" w:rsidTr="00DE4836">
        <w:trPr>
          <w:cantSplit/>
          <w:trHeight w:val="240"/>
        </w:trPr>
        <w:tc>
          <w:tcPr>
            <w:tcW w:w="1557" w:type="dxa"/>
          </w:tcPr>
          <w:p w:rsidR="00827237" w:rsidRPr="00827237" w:rsidRDefault="00827237" w:rsidP="00827237">
            <w:pPr>
              <w:pStyle w:val="ConsPlusCell0"/>
              <w:jc w:val="center"/>
              <w:rPr>
                <w:rFonts w:ascii="Arial" w:hAnsi="Arial" w:cs="Arial"/>
                <w:sz w:val="16"/>
                <w:szCs w:val="16"/>
              </w:rPr>
            </w:pPr>
          </w:p>
        </w:tc>
        <w:tc>
          <w:tcPr>
            <w:tcW w:w="1415" w:type="dxa"/>
          </w:tcPr>
          <w:p w:rsidR="00827237" w:rsidRPr="00827237" w:rsidRDefault="00827237" w:rsidP="00827237">
            <w:pPr>
              <w:pStyle w:val="ConsPlusCell0"/>
              <w:jc w:val="center"/>
              <w:rPr>
                <w:rFonts w:ascii="Arial" w:hAnsi="Arial" w:cs="Arial"/>
                <w:sz w:val="16"/>
                <w:szCs w:val="16"/>
              </w:rPr>
            </w:pPr>
          </w:p>
        </w:tc>
        <w:tc>
          <w:tcPr>
            <w:tcW w:w="1418" w:type="dxa"/>
          </w:tcPr>
          <w:p w:rsidR="00827237" w:rsidRPr="00827237" w:rsidRDefault="00827237" w:rsidP="00827237">
            <w:pPr>
              <w:pStyle w:val="ConsPlusCell0"/>
              <w:jc w:val="center"/>
              <w:rPr>
                <w:rFonts w:ascii="Arial" w:hAnsi="Arial" w:cs="Arial"/>
                <w:sz w:val="16"/>
                <w:szCs w:val="16"/>
              </w:rPr>
            </w:pPr>
          </w:p>
        </w:tc>
        <w:tc>
          <w:tcPr>
            <w:tcW w:w="1417" w:type="dxa"/>
          </w:tcPr>
          <w:p w:rsidR="00827237" w:rsidRPr="00827237" w:rsidRDefault="00827237" w:rsidP="00827237">
            <w:pPr>
              <w:pStyle w:val="ConsPlusCell0"/>
              <w:jc w:val="center"/>
              <w:rPr>
                <w:rFonts w:ascii="Arial" w:hAnsi="Arial" w:cs="Arial"/>
                <w:sz w:val="16"/>
                <w:szCs w:val="16"/>
              </w:rPr>
            </w:pPr>
          </w:p>
        </w:tc>
        <w:tc>
          <w:tcPr>
            <w:tcW w:w="1418" w:type="dxa"/>
          </w:tcPr>
          <w:p w:rsidR="00827237" w:rsidRPr="00827237" w:rsidRDefault="00827237" w:rsidP="00827237">
            <w:pPr>
              <w:pStyle w:val="ConsPlusCell0"/>
              <w:jc w:val="center"/>
              <w:rPr>
                <w:rFonts w:ascii="Arial" w:hAnsi="Arial" w:cs="Arial"/>
                <w:sz w:val="16"/>
                <w:szCs w:val="16"/>
              </w:rPr>
            </w:pPr>
          </w:p>
        </w:tc>
        <w:tc>
          <w:tcPr>
            <w:tcW w:w="1417" w:type="dxa"/>
          </w:tcPr>
          <w:p w:rsidR="00827237" w:rsidRPr="00827237" w:rsidRDefault="00827237" w:rsidP="00827237">
            <w:pPr>
              <w:pStyle w:val="ConsPlusCell0"/>
              <w:jc w:val="center"/>
              <w:rPr>
                <w:rFonts w:ascii="Arial" w:hAnsi="Arial" w:cs="Arial"/>
                <w:sz w:val="16"/>
                <w:szCs w:val="16"/>
              </w:rPr>
            </w:pPr>
          </w:p>
        </w:tc>
        <w:tc>
          <w:tcPr>
            <w:tcW w:w="992" w:type="dxa"/>
          </w:tcPr>
          <w:p w:rsidR="00827237" w:rsidRPr="00827237" w:rsidRDefault="00827237" w:rsidP="00827237">
            <w:pPr>
              <w:pStyle w:val="ConsPlusCell0"/>
              <w:jc w:val="center"/>
              <w:rPr>
                <w:rFonts w:ascii="Arial" w:hAnsi="Arial" w:cs="Arial"/>
                <w:sz w:val="16"/>
                <w:szCs w:val="16"/>
              </w:rPr>
            </w:pPr>
          </w:p>
        </w:tc>
        <w:tc>
          <w:tcPr>
            <w:tcW w:w="776" w:type="dxa"/>
          </w:tcPr>
          <w:p w:rsidR="00827237" w:rsidRPr="00827237" w:rsidRDefault="00827237" w:rsidP="00827237">
            <w:pPr>
              <w:pStyle w:val="ConsPlusCell0"/>
              <w:jc w:val="center"/>
              <w:rPr>
                <w:rFonts w:ascii="Arial" w:hAnsi="Arial" w:cs="Arial"/>
                <w:sz w:val="16"/>
                <w:szCs w:val="16"/>
              </w:rPr>
            </w:pPr>
          </w:p>
        </w:tc>
        <w:tc>
          <w:tcPr>
            <w:tcW w:w="643" w:type="dxa"/>
          </w:tcPr>
          <w:p w:rsidR="00827237" w:rsidRPr="00827237" w:rsidRDefault="00827237" w:rsidP="00827237">
            <w:pPr>
              <w:pStyle w:val="ConsPlusCell0"/>
              <w:jc w:val="center"/>
              <w:rPr>
                <w:rFonts w:ascii="Arial" w:hAnsi="Arial" w:cs="Arial"/>
                <w:sz w:val="16"/>
                <w:szCs w:val="16"/>
              </w:rPr>
            </w:pPr>
          </w:p>
        </w:tc>
        <w:tc>
          <w:tcPr>
            <w:tcW w:w="1705" w:type="dxa"/>
          </w:tcPr>
          <w:p w:rsidR="00827237" w:rsidRPr="00827237" w:rsidRDefault="00827237" w:rsidP="00827237">
            <w:pPr>
              <w:pStyle w:val="ConsPlusCell0"/>
              <w:jc w:val="center"/>
              <w:rPr>
                <w:rFonts w:ascii="Arial" w:hAnsi="Arial" w:cs="Arial"/>
                <w:sz w:val="16"/>
                <w:szCs w:val="16"/>
              </w:rPr>
            </w:pPr>
          </w:p>
        </w:tc>
        <w:tc>
          <w:tcPr>
            <w:tcW w:w="992" w:type="dxa"/>
          </w:tcPr>
          <w:p w:rsidR="00827237" w:rsidRPr="00827237" w:rsidRDefault="00827237" w:rsidP="00827237">
            <w:pPr>
              <w:pStyle w:val="ConsPlusCell0"/>
              <w:jc w:val="center"/>
              <w:rPr>
                <w:rFonts w:ascii="Arial" w:hAnsi="Arial" w:cs="Arial"/>
                <w:sz w:val="16"/>
                <w:szCs w:val="16"/>
              </w:rPr>
            </w:pPr>
          </w:p>
        </w:tc>
        <w:tc>
          <w:tcPr>
            <w:tcW w:w="1276" w:type="dxa"/>
          </w:tcPr>
          <w:p w:rsidR="00827237" w:rsidRPr="00827237" w:rsidRDefault="00827237" w:rsidP="00827237">
            <w:pPr>
              <w:pStyle w:val="ConsPlusCell0"/>
              <w:jc w:val="center"/>
              <w:rPr>
                <w:rFonts w:ascii="Arial" w:hAnsi="Arial" w:cs="Arial"/>
                <w:sz w:val="16"/>
                <w:szCs w:val="16"/>
              </w:rPr>
            </w:pPr>
          </w:p>
        </w:tc>
      </w:tr>
      <w:tr w:rsidR="00827237" w:rsidRPr="00827237" w:rsidTr="00DE4836">
        <w:trPr>
          <w:cantSplit/>
          <w:trHeight w:val="240"/>
        </w:trPr>
        <w:tc>
          <w:tcPr>
            <w:tcW w:w="1557" w:type="dxa"/>
          </w:tcPr>
          <w:p w:rsidR="00827237" w:rsidRPr="00827237" w:rsidRDefault="00827237" w:rsidP="00827237">
            <w:pPr>
              <w:pStyle w:val="ConsPlusCell0"/>
              <w:jc w:val="center"/>
              <w:rPr>
                <w:rFonts w:ascii="Arial" w:hAnsi="Arial" w:cs="Arial"/>
                <w:sz w:val="16"/>
                <w:szCs w:val="16"/>
              </w:rPr>
            </w:pPr>
          </w:p>
        </w:tc>
        <w:tc>
          <w:tcPr>
            <w:tcW w:w="1415" w:type="dxa"/>
          </w:tcPr>
          <w:p w:rsidR="00827237" w:rsidRPr="00827237" w:rsidRDefault="00827237" w:rsidP="00827237">
            <w:pPr>
              <w:pStyle w:val="ConsPlusCell0"/>
              <w:jc w:val="center"/>
              <w:rPr>
                <w:rFonts w:ascii="Arial" w:hAnsi="Arial" w:cs="Arial"/>
                <w:sz w:val="16"/>
                <w:szCs w:val="16"/>
              </w:rPr>
            </w:pPr>
          </w:p>
        </w:tc>
        <w:tc>
          <w:tcPr>
            <w:tcW w:w="1418" w:type="dxa"/>
          </w:tcPr>
          <w:p w:rsidR="00827237" w:rsidRPr="00827237" w:rsidRDefault="00827237" w:rsidP="00827237">
            <w:pPr>
              <w:pStyle w:val="ConsPlusCell0"/>
              <w:jc w:val="center"/>
              <w:rPr>
                <w:rFonts w:ascii="Arial" w:hAnsi="Arial" w:cs="Arial"/>
                <w:sz w:val="16"/>
                <w:szCs w:val="16"/>
              </w:rPr>
            </w:pPr>
          </w:p>
        </w:tc>
        <w:tc>
          <w:tcPr>
            <w:tcW w:w="1417" w:type="dxa"/>
          </w:tcPr>
          <w:p w:rsidR="00827237" w:rsidRPr="00827237" w:rsidRDefault="00827237" w:rsidP="00827237">
            <w:pPr>
              <w:pStyle w:val="ConsPlusCell0"/>
              <w:jc w:val="center"/>
              <w:rPr>
                <w:rFonts w:ascii="Arial" w:hAnsi="Arial" w:cs="Arial"/>
                <w:sz w:val="16"/>
                <w:szCs w:val="16"/>
              </w:rPr>
            </w:pPr>
          </w:p>
        </w:tc>
        <w:tc>
          <w:tcPr>
            <w:tcW w:w="1418" w:type="dxa"/>
          </w:tcPr>
          <w:p w:rsidR="00827237" w:rsidRPr="00827237" w:rsidRDefault="00827237" w:rsidP="00827237">
            <w:pPr>
              <w:pStyle w:val="ConsPlusCell0"/>
              <w:jc w:val="center"/>
              <w:rPr>
                <w:rFonts w:ascii="Arial" w:hAnsi="Arial" w:cs="Arial"/>
                <w:sz w:val="16"/>
                <w:szCs w:val="16"/>
              </w:rPr>
            </w:pPr>
          </w:p>
        </w:tc>
        <w:tc>
          <w:tcPr>
            <w:tcW w:w="1417" w:type="dxa"/>
          </w:tcPr>
          <w:p w:rsidR="00827237" w:rsidRPr="00827237" w:rsidRDefault="00827237" w:rsidP="00827237">
            <w:pPr>
              <w:pStyle w:val="ConsPlusCell0"/>
              <w:jc w:val="center"/>
              <w:rPr>
                <w:rFonts w:ascii="Arial" w:hAnsi="Arial" w:cs="Arial"/>
                <w:sz w:val="16"/>
                <w:szCs w:val="16"/>
              </w:rPr>
            </w:pPr>
          </w:p>
        </w:tc>
        <w:tc>
          <w:tcPr>
            <w:tcW w:w="992" w:type="dxa"/>
          </w:tcPr>
          <w:p w:rsidR="00827237" w:rsidRPr="00827237" w:rsidRDefault="00827237" w:rsidP="00827237">
            <w:pPr>
              <w:pStyle w:val="ConsPlusCell0"/>
              <w:jc w:val="center"/>
              <w:rPr>
                <w:rFonts w:ascii="Arial" w:hAnsi="Arial" w:cs="Arial"/>
                <w:sz w:val="16"/>
                <w:szCs w:val="16"/>
              </w:rPr>
            </w:pPr>
          </w:p>
        </w:tc>
        <w:tc>
          <w:tcPr>
            <w:tcW w:w="776" w:type="dxa"/>
          </w:tcPr>
          <w:p w:rsidR="00827237" w:rsidRPr="00827237" w:rsidRDefault="00827237" w:rsidP="00827237">
            <w:pPr>
              <w:pStyle w:val="ConsPlusCell0"/>
              <w:jc w:val="center"/>
              <w:rPr>
                <w:rFonts w:ascii="Arial" w:hAnsi="Arial" w:cs="Arial"/>
                <w:sz w:val="16"/>
                <w:szCs w:val="16"/>
              </w:rPr>
            </w:pPr>
          </w:p>
        </w:tc>
        <w:tc>
          <w:tcPr>
            <w:tcW w:w="643" w:type="dxa"/>
          </w:tcPr>
          <w:p w:rsidR="00827237" w:rsidRPr="00827237" w:rsidRDefault="00827237" w:rsidP="00827237">
            <w:pPr>
              <w:pStyle w:val="ConsPlusCell0"/>
              <w:jc w:val="center"/>
              <w:rPr>
                <w:rFonts w:ascii="Arial" w:hAnsi="Arial" w:cs="Arial"/>
                <w:sz w:val="16"/>
                <w:szCs w:val="16"/>
              </w:rPr>
            </w:pPr>
          </w:p>
        </w:tc>
        <w:tc>
          <w:tcPr>
            <w:tcW w:w="1705" w:type="dxa"/>
          </w:tcPr>
          <w:p w:rsidR="00827237" w:rsidRPr="00827237" w:rsidRDefault="00827237" w:rsidP="00827237">
            <w:pPr>
              <w:pStyle w:val="ConsPlusCell0"/>
              <w:jc w:val="center"/>
              <w:rPr>
                <w:rFonts w:ascii="Arial" w:hAnsi="Arial" w:cs="Arial"/>
                <w:sz w:val="16"/>
                <w:szCs w:val="16"/>
              </w:rPr>
            </w:pPr>
          </w:p>
        </w:tc>
        <w:tc>
          <w:tcPr>
            <w:tcW w:w="992" w:type="dxa"/>
          </w:tcPr>
          <w:p w:rsidR="00827237" w:rsidRPr="00827237" w:rsidRDefault="00827237" w:rsidP="00827237">
            <w:pPr>
              <w:pStyle w:val="ConsPlusCell0"/>
              <w:jc w:val="center"/>
              <w:rPr>
                <w:rFonts w:ascii="Arial" w:hAnsi="Arial" w:cs="Arial"/>
                <w:sz w:val="16"/>
                <w:szCs w:val="16"/>
              </w:rPr>
            </w:pPr>
          </w:p>
        </w:tc>
        <w:tc>
          <w:tcPr>
            <w:tcW w:w="1276" w:type="dxa"/>
          </w:tcPr>
          <w:p w:rsidR="00827237" w:rsidRPr="00827237" w:rsidRDefault="00827237" w:rsidP="00827237">
            <w:pPr>
              <w:pStyle w:val="ConsPlusCell0"/>
              <w:jc w:val="center"/>
              <w:rPr>
                <w:rFonts w:ascii="Arial" w:hAnsi="Arial" w:cs="Arial"/>
                <w:sz w:val="16"/>
                <w:szCs w:val="16"/>
              </w:rPr>
            </w:pPr>
          </w:p>
        </w:tc>
      </w:tr>
    </w:tbl>
    <w:p w:rsidR="00827237" w:rsidRPr="00827237" w:rsidRDefault="00827237" w:rsidP="00827237">
      <w:pPr>
        <w:tabs>
          <w:tab w:val="right" w:pos="15165"/>
        </w:tabs>
        <w:rPr>
          <w:rFonts w:ascii="Arial" w:hAnsi="Arial" w:cs="Arial"/>
          <w:sz w:val="16"/>
          <w:szCs w:val="16"/>
        </w:rPr>
      </w:pPr>
    </w:p>
    <w:p w:rsidR="00827237" w:rsidRPr="00827237" w:rsidRDefault="00827237" w:rsidP="00827237">
      <w:pPr>
        <w:tabs>
          <w:tab w:val="right" w:pos="15165"/>
        </w:tabs>
        <w:rPr>
          <w:rFonts w:ascii="Arial" w:hAnsi="Arial" w:cs="Arial"/>
          <w:sz w:val="16"/>
          <w:szCs w:val="16"/>
        </w:rPr>
      </w:pPr>
      <w:r w:rsidRPr="00827237">
        <w:rPr>
          <w:rFonts w:ascii="Arial" w:hAnsi="Arial" w:cs="Arial"/>
          <w:sz w:val="16"/>
          <w:szCs w:val="16"/>
        </w:rPr>
        <w:t>3.2. Показатели, характеризующие объем (содержание) работы:</w:t>
      </w:r>
    </w:p>
    <w:p w:rsidR="00827237" w:rsidRPr="00827237" w:rsidRDefault="00827237" w:rsidP="00827237">
      <w:pPr>
        <w:tabs>
          <w:tab w:val="right" w:pos="15165"/>
        </w:tabs>
        <w:rPr>
          <w:rFonts w:ascii="Arial" w:hAnsi="Arial" w:cs="Arial"/>
          <w:sz w:val="16"/>
          <w:szCs w:val="16"/>
        </w:rPr>
      </w:pPr>
    </w:p>
    <w:tbl>
      <w:tblPr>
        <w:tblW w:w="150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60"/>
        <w:gridCol w:w="1134"/>
        <w:gridCol w:w="1134"/>
        <w:gridCol w:w="1134"/>
        <w:gridCol w:w="992"/>
        <w:gridCol w:w="992"/>
        <w:gridCol w:w="1134"/>
        <w:gridCol w:w="851"/>
        <w:gridCol w:w="850"/>
        <w:gridCol w:w="992"/>
        <w:gridCol w:w="1134"/>
        <w:gridCol w:w="1276"/>
        <w:gridCol w:w="992"/>
        <w:gridCol w:w="851"/>
      </w:tblGrid>
      <w:tr w:rsidR="00827237" w:rsidRPr="00827237" w:rsidTr="00DE4836">
        <w:trPr>
          <w:cantSplit/>
          <w:trHeight w:val="894"/>
        </w:trPr>
        <w:tc>
          <w:tcPr>
            <w:tcW w:w="1560" w:type="dxa"/>
            <w:vMerge w:val="restart"/>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Уникальный номер реес</w:t>
            </w:r>
            <w:r w:rsidRPr="00827237">
              <w:rPr>
                <w:rFonts w:ascii="Arial" w:hAnsi="Arial" w:cs="Arial"/>
                <w:sz w:val="16"/>
                <w:szCs w:val="16"/>
              </w:rPr>
              <w:t>т</w:t>
            </w:r>
            <w:r w:rsidRPr="00827237">
              <w:rPr>
                <w:rFonts w:ascii="Arial" w:hAnsi="Arial" w:cs="Arial"/>
                <w:sz w:val="16"/>
                <w:szCs w:val="16"/>
              </w:rPr>
              <w:t>ровой</w:t>
            </w:r>
            <w:proofErr w:type="gramStart"/>
            <w:r w:rsidRPr="00827237">
              <w:rPr>
                <w:rFonts w:ascii="Arial" w:hAnsi="Arial" w:cs="Arial"/>
                <w:sz w:val="16"/>
                <w:szCs w:val="16"/>
                <w:vertAlign w:val="superscript"/>
              </w:rPr>
              <w:t>9</w:t>
            </w:r>
            <w:proofErr w:type="gramEnd"/>
            <w:r w:rsidRPr="00827237">
              <w:rPr>
                <w:rFonts w:ascii="Arial" w:hAnsi="Arial" w:cs="Arial"/>
                <w:sz w:val="16"/>
                <w:szCs w:val="16"/>
                <w:vertAlign w:val="superscript"/>
              </w:rPr>
              <w:t>)</w:t>
            </w:r>
            <w:r w:rsidRPr="00827237">
              <w:rPr>
                <w:rFonts w:ascii="Arial" w:hAnsi="Arial" w:cs="Arial"/>
                <w:sz w:val="16"/>
                <w:szCs w:val="16"/>
              </w:rPr>
              <w:t xml:space="preserve"> записи</w:t>
            </w:r>
          </w:p>
        </w:tc>
        <w:tc>
          <w:tcPr>
            <w:tcW w:w="3402" w:type="dxa"/>
            <w:gridSpan w:val="3"/>
            <w:vMerge w:val="restart"/>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Показатель, характеризующий соде</w:t>
            </w:r>
            <w:r w:rsidRPr="00827237">
              <w:rPr>
                <w:rFonts w:ascii="Arial" w:hAnsi="Arial" w:cs="Arial"/>
                <w:sz w:val="16"/>
                <w:szCs w:val="16"/>
              </w:rPr>
              <w:t>р</w:t>
            </w:r>
            <w:r w:rsidRPr="00827237">
              <w:rPr>
                <w:rFonts w:ascii="Arial" w:hAnsi="Arial" w:cs="Arial"/>
                <w:sz w:val="16"/>
                <w:szCs w:val="16"/>
              </w:rPr>
              <w:t>жание работы (по справочникам)</w:t>
            </w:r>
          </w:p>
        </w:tc>
        <w:tc>
          <w:tcPr>
            <w:tcW w:w="1984" w:type="dxa"/>
            <w:gridSpan w:val="2"/>
            <w:vMerge w:val="restart"/>
          </w:tcPr>
          <w:p w:rsidR="00827237" w:rsidRPr="00827237" w:rsidRDefault="00827237" w:rsidP="00F9268E">
            <w:pPr>
              <w:pStyle w:val="ConsPlusCell0"/>
              <w:jc w:val="center"/>
              <w:rPr>
                <w:rFonts w:ascii="Arial" w:hAnsi="Arial" w:cs="Arial"/>
                <w:sz w:val="16"/>
                <w:szCs w:val="16"/>
              </w:rPr>
            </w:pPr>
            <w:r w:rsidRPr="00827237">
              <w:rPr>
                <w:rFonts w:ascii="Arial" w:hAnsi="Arial" w:cs="Arial"/>
                <w:sz w:val="16"/>
                <w:szCs w:val="16"/>
              </w:rPr>
              <w:t>Показатель, характер</w:t>
            </w:r>
            <w:r w:rsidRPr="00827237">
              <w:rPr>
                <w:rFonts w:ascii="Arial" w:hAnsi="Arial" w:cs="Arial"/>
                <w:sz w:val="16"/>
                <w:szCs w:val="16"/>
              </w:rPr>
              <w:t>и</w:t>
            </w:r>
            <w:r w:rsidRPr="00827237">
              <w:rPr>
                <w:rFonts w:ascii="Arial" w:hAnsi="Arial" w:cs="Arial"/>
                <w:sz w:val="16"/>
                <w:szCs w:val="16"/>
              </w:rPr>
              <w:t>зующий условия (формы) выполнения работы (по справочникам)</w:t>
            </w:r>
          </w:p>
        </w:tc>
        <w:tc>
          <w:tcPr>
            <w:tcW w:w="3827" w:type="dxa"/>
            <w:gridSpan w:val="4"/>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Показатель объема работы</w:t>
            </w:r>
          </w:p>
        </w:tc>
        <w:tc>
          <w:tcPr>
            <w:tcW w:w="1134"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Значение показателя объема работы</w:t>
            </w:r>
          </w:p>
        </w:tc>
        <w:tc>
          <w:tcPr>
            <w:tcW w:w="1276"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Размер платы (цена, тариф)</w:t>
            </w:r>
          </w:p>
        </w:tc>
        <w:tc>
          <w:tcPr>
            <w:tcW w:w="1843" w:type="dxa"/>
            <w:gridSpan w:val="2"/>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Допустимые (возможные) отклонения от установленных показателей качества муниципальной услуги</w:t>
            </w:r>
            <w:r w:rsidRPr="00827237">
              <w:rPr>
                <w:rFonts w:ascii="Arial" w:hAnsi="Arial" w:cs="Arial"/>
                <w:sz w:val="16"/>
                <w:szCs w:val="16"/>
                <w:vertAlign w:val="superscript"/>
              </w:rPr>
              <w:t>(11)</w:t>
            </w:r>
          </w:p>
        </w:tc>
      </w:tr>
      <w:tr w:rsidR="00827237" w:rsidRPr="00827237" w:rsidTr="00DE4836">
        <w:trPr>
          <w:cantSplit/>
          <w:trHeight w:val="477"/>
        </w:trPr>
        <w:tc>
          <w:tcPr>
            <w:tcW w:w="1560" w:type="dxa"/>
            <w:vMerge/>
          </w:tcPr>
          <w:p w:rsidR="00827237" w:rsidRPr="00827237" w:rsidRDefault="00827237" w:rsidP="00827237">
            <w:pPr>
              <w:pStyle w:val="ConsPlusCell0"/>
              <w:jc w:val="center"/>
              <w:rPr>
                <w:rFonts w:ascii="Arial" w:hAnsi="Arial" w:cs="Arial"/>
                <w:sz w:val="16"/>
                <w:szCs w:val="16"/>
              </w:rPr>
            </w:pPr>
          </w:p>
        </w:tc>
        <w:tc>
          <w:tcPr>
            <w:tcW w:w="3402" w:type="dxa"/>
            <w:gridSpan w:val="3"/>
            <w:vMerge/>
          </w:tcPr>
          <w:p w:rsidR="00827237" w:rsidRPr="00827237" w:rsidRDefault="00827237" w:rsidP="00827237">
            <w:pPr>
              <w:pStyle w:val="ConsPlusCell0"/>
              <w:jc w:val="center"/>
              <w:rPr>
                <w:rFonts w:ascii="Arial" w:hAnsi="Arial" w:cs="Arial"/>
                <w:sz w:val="16"/>
                <w:szCs w:val="16"/>
              </w:rPr>
            </w:pPr>
          </w:p>
        </w:tc>
        <w:tc>
          <w:tcPr>
            <w:tcW w:w="1984" w:type="dxa"/>
            <w:gridSpan w:val="2"/>
            <w:vMerge/>
          </w:tcPr>
          <w:p w:rsidR="00827237" w:rsidRPr="00827237" w:rsidRDefault="00827237" w:rsidP="00827237">
            <w:pPr>
              <w:pStyle w:val="ConsPlusCell0"/>
              <w:jc w:val="center"/>
              <w:rPr>
                <w:rFonts w:ascii="Arial" w:hAnsi="Arial" w:cs="Arial"/>
                <w:sz w:val="16"/>
                <w:szCs w:val="16"/>
              </w:rPr>
            </w:pPr>
          </w:p>
        </w:tc>
        <w:tc>
          <w:tcPr>
            <w:tcW w:w="1134" w:type="dxa"/>
            <w:vMerge w:val="restart"/>
          </w:tcPr>
          <w:p w:rsidR="00827237" w:rsidRPr="00827237" w:rsidRDefault="00827237" w:rsidP="00F9268E">
            <w:pPr>
              <w:pStyle w:val="ConsPlusCell0"/>
              <w:jc w:val="center"/>
              <w:rPr>
                <w:rFonts w:ascii="Arial" w:hAnsi="Arial" w:cs="Arial"/>
                <w:sz w:val="16"/>
                <w:szCs w:val="16"/>
                <w:vertAlign w:val="superscript"/>
              </w:rPr>
            </w:pPr>
            <w:r w:rsidRPr="00827237">
              <w:rPr>
                <w:rFonts w:ascii="Arial" w:hAnsi="Arial" w:cs="Arial"/>
                <w:sz w:val="16"/>
                <w:szCs w:val="16"/>
              </w:rPr>
              <w:t>наименование показа-теля</w:t>
            </w:r>
            <w:r w:rsidRPr="00827237">
              <w:rPr>
                <w:rFonts w:ascii="Arial" w:hAnsi="Arial" w:cs="Arial"/>
                <w:sz w:val="16"/>
                <w:szCs w:val="16"/>
                <w:vertAlign w:val="superscript"/>
              </w:rPr>
              <w:t>9)</w:t>
            </w:r>
          </w:p>
        </w:tc>
        <w:tc>
          <w:tcPr>
            <w:tcW w:w="1701" w:type="dxa"/>
            <w:gridSpan w:val="2"/>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 xml:space="preserve">единица измерения </w:t>
            </w:r>
          </w:p>
        </w:tc>
        <w:tc>
          <w:tcPr>
            <w:tcW w:w="992" w:type="dxa"/>
            <w:vMerge w:val="restart"/>
          </w:tcPr>
          <w:p w:rsidR="00827237" w:rsidRPr="00827237" w:rsidRDefault="00827237" w:rsidP="00827237">
            <w:pPr>
              <w:pStyle w:val="ConsPlusCell0"/>
              <w:jc w:val="center"/>
              <w:rPr>
                <w:rFonts w:ascii="Arial" w:hAnsi="Arial" w:cs="Arial"/>
                <w:sz w:val="16"/>
                <w:szCs w:val="16"/>
              </w:rPr>
            </w:pPr>
            <w:proofErr w:type="spellStart"/>
            <w:proofErr w:type="gramStart"/>
            <w:r w:rsidRPr="00827237">
              <w:rPr>
                <w:rFonts w:ascii="Arial" w:hAnsi="Arial" w:cs="Arial"/>
                <w:sz w:val="16"/>
                <w:szCs w:val="16"/>
              </w:rPr>
              <w:t>Описа-ние</w:t>
            </w:r>
            <w:proofErr w:type="spellEnd"/>
            <w:proofErr w:type="gramEnd"/>
            <w:r w:rsidRPr="00827237">
              <w:rPr>
                <w:rFonts w:ascii="Arial" w:hAnsi="Arial" w:cs="Arial"/>
                <w:sz w:val="16"/>
                <w:szCs w:val="16"/>
              </w:rPr>
              <w:t xml:space="preserve"> работы</w:t>
            </w:r>
          </w:p>
        </w:tc>
        <w:tc>
          <w:tcPr>
            <w:tcW w:w="1134" w:type="dxa"/>
            <w:vMerge w:val="restart"/>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очередной финансовый год</w:t>
            </w:r>
          </w:p>
        </w:tc>
        <w:tc>
          <w:tcPr>
            <w:tcW w:w="1276" w:type="dxa"/>
            <w:vMerge w:val="restart"/>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очередной финансовый год</w:t>
            </w:r>
          </w:p>
        </w:tc>
        <w:tc>
          <w:tcPr>
            <w:tcW w:w="992" w:type="dxa"/>
            <w:vMerge w:val="restart"/>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в процентах</w:t>
            </w:r>
          </w:p>
        </w:tc>
        <w:tc>
          <w:tcPr>
            <w:tcW w:w="851" w:type="dxa"/>
            <w:vMerge w:val="restart"/>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в абсолютных показателях</w:t>
            </w:r>
          </w:p>
        </w:tc>
      </w:tr>
      <w:tr w:rsidR="00827237" w:rsidRPr="00827237" w:rsidTr="00DE4836">
        <w:trPr>
          <w:cantSplit/>
          <w:trHeight w:val="50"/>
        </w:trPr>
        <w:tc>
          <w:tcPr>
            <w:tcW w:w="1560" w:type="dxa"/>
            <w:vMerge/>
          </w:tcPr>
          <w:p w:rsidR="00827237" w:rsidRPr="00827237" w:rsidRDefault="00827237" w:rsidP="00827237">
            <w:pPr>
              <w:pStyle w:val="ConsPlusCell0"/>
              <w:jc w:val="center"/>
              <w:rPr>
                <w:rFonts w:ascii="Arial" w:hAnsi="Arial" w:cs="Arial"/>
                <w:sz w:val="16"/>
                <w:szCs w:val="16"/>
              </w:rPr>
            </w:pPr>
          </w:p>
        </w:tc>
        <w:tc>
          <w:tcPr>
            <w:tcW w:w="1134" w:type="dxa"/>
          </w:tcPr>
          <w:p w:rsidR="00827237" w:rsidRPr="00827237" w:rsidRDefault="00827237" w:rsidP="00827237">
            <w:pPr>
              <w:pStyle w:val="ConsPlusCell0"/>
              <w:jc w:val="center"/>
              <w:rPr>
                <w:rFonts w:ascii="Arial" w:hAnsi="Arial" w:cs="Arial"/>
                <w:sz w:val="16"/>
                <w:szCs w:val="16"/>
              </w:rPr>
            </w:pPr>
          </w:p>
        </w:tc>
        <w:tc>
          <w:tcPr>
            <w:tcW w:w="1134" w:type="dxa"/>
          </w:tcPr>
          <w:p w:rsidR="00827237" w:rsidRPr="00827237" w:rsidRDefault="00827237" w:rsidP="00827237">
            <w:pPr>
              <w:pStyle w:val="ConsPlusCell0"/>
              <w:jc w:val="center"/>
              <w:rPr>
                <w:rFonts w:ascii="Arial" w:hAnsi="Arial" w:cs="Arial"/>
                <w:sz w:val="16"/>
                <w:szCs w:val="16"/>
              </w:rPr>
            </w:pPr>
          </w:p>
        </w:tc>
        <w:tc>
          <w:tcPr>
            <w:tcW w:w="1134" w:type="dxa"/>
          </w:tcPr>
          <w:p w:rsidR="00827237" w:rsidRPr="00827237" w:rsidRDefault="00827237" w:rsidP="00827237">
            <w:pPr>
              <w:pStyle w:val="ConsPlusCell0"/>
              <w:jc w:val="center"/>
              <w:rPr>
                <w:rFonts w:ascii="Arial" w:hAnsi="Arial" w:cs="Arial"/>
                <w:sz w:val="16"/>
                <w:szCs w:val="16"/>
              </w:rPr>
            </w:pPr>
          </w:p>
        </w:tc>
        <w:tc>
          <w:tcPr>
            <w:tcW w:w="992" w:type="dxa"/>
          </w:tcPr>
          <w:p w:rsidR="00827237" w:rsidRPr="00827237" w:rsidRDefault="00827237" w:rsidP="00827237">
            <w:pPr>
              <w:pStyle w:val="ConsPlusCell0"/>
              <w:jc w:val="center"/>
              <w:rPr>
                <w:rFonts w:ascii="Arial" w:hAnsi="Arial" w:cs="Arial"/>
                <w:sz w:val="16"/>
                <w:szCs w:val="16"/>
              </w:rPr>
            </w:pPr>
          </w:p>
        </w:tc>
        <w:tc>
          <w:tcPr>
            <w:tcW w:w="992" w:type="dxa"/>
          </w:tcPr>
          <w:p w:rsidR="00827237" w:rsidRPr="00827237" w:rsidRDefault="00827237" w:rsidP="00827237">
            <w:pPr>
              <w:pStyle w:val="ConsPlusCell0"/>
              <w:jc w:val="center"/>
              <w:rPr>
                <w:rFonts w:ascii="Arial" w:hAnsi="Arial" w:cs="Arial"/>
                <w:sz w:val="16"/>
                <w:szCs w:val="16"/>
              </w:rPr>
            </w:pPr>
          </w:p>
        </w:tc>
        <w:tc>
          <w:tcPr>
            <w:tcW w:w="1134" w:type="dxa"/>
            <w:vMerge/>
          </w:tcPr>
          <w:p w:rsidR="00827237" w:rsidRPr="00827237" w:rsidRDefault="00827237" w:rsidP="00827237">
            <w:pPr>
              <w:pStyle w:val="ConsPlusCell0"/>
              <w:jc w:val="center"/>
              <w:rPr>
                <w:rFonts w:ascii="Arial" w:hAnsi="Arial" w:cs="Arial"/>
                <w:sz w:val="16"/>
                <w:szCs w:val="16"/>
              </w:rPr>
            </w:pPr>
          </w:p>
        </w:tc>
        <w:tc>
          <w:tcPr>
            <w:tcW w:w="851" w:type="dxa"/>
            <w:vMerge w:val="restart"/>
          </w:tcPr>
          <w:p w:rsidR="00827237" w:rsidRPr="00827237" w:rsidRDefault="00827237" w:rsidP="00827237">
            <w:pPr>
              <w:pStyle w:val="ConsPlusCell0"/>
              <w:jc w:val="center"/>
              <w:rPr>
                <w:rFonts w:ascii="Arial" w:hAnsi="Arial" w:cs="Arial"/>
                <w:sz w:val="16"/>
                <w:szCs w:val="16"/>
                <w:vertAlign w:val="superscript"/>
              </w:rPr>
            </w:pPr>
            <w:proofErr w:type="gramStart"/>
            <w:r w:rsidRPr="00827237">
              <w:rPr>
                <w:rFonts w:ascii="Arial" w:hAnsi="Arial" w:cs="Arial"/>
                <w:sz w:val="16"/>
                <w:szCs w:val="16"/>
              </w:rPr>
              <w:t>наи-мено-вание</w:t>
            </w:r>
            <w:r w:rsidRPr="00827237">
              <w:rPr>
                <w:rFonts w:ascii="Arial" w:hAnsi="Arial" w:cs="Arial"/>
                <w:sz w:val="16"/>
                <w:szCs w:val="16"/>
                <w:vertAlign w:val="superscript"/>
              </w:rPr>
              <w:t>9)</w:t>
            </w:r>
            <w:proofErr w:type="gramEnd"/>
          </w:p>
        </w:tc>
        <w:tc>
          <w:tcPr>
            <w:tcW w:w="850" w:type="dxa"/>
            <w:vMerge w:val="restart"/>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Код</w:t>
            </w:r>
          </w:p>
          <w:p w:rsidR="00827237" w:rsidRPr="00827237" w:rsidRDefault="00827237" w:rsidP="00827237">
            <w:pPr>
              <w:pStyle w:val="ConsPlusCell0"/>
              <w:jc w:val="center"/>
              <w:rPr>
                <w:rFonts w:ascii="Arial" w:hAnsi="Arial" w:cs="Arial"/>
                <w:sz w:val="16"/>
                <w:szCs w:val="16"/>
                <w:vertAlign w:val="superscript"/>
              </w:rPr>
            </w:pPr>
            <w:r w:rsidRPr="00827237">
              <w:rPr>
                <w:rFonts w:ascii="Arial" w:hAnsi="Arial" w:cs="Arial"/>
                <w:sz w:val="16"/>
                <w:szCs w:val="16"/>
              </w:rPr>
              <w:t>по ОКЕИ</w:t>
            </w:r>
            <w:proofErr w:type="gramStart"/>
            <w:r w:rsidRPr="00827237">
              <w:rPr>
                <w:rFonts w:ascii="Arial" w:hAnsi="Arial" w:cs="Arial"/>
                <w:sz w:val="16"/>
                <w:szCs w:val="16"/>
                <w:vertAlign w:val="superscript"/>
              </w:rPr>
              <w:t>9</w:t>
            </w:r>
            <w:proofErr w:type="gramEnd"/>
            <w:r w:rsidRPr="00827237">
              <w:rPr>
                <w:rFonts w:ascii="Arial" w:hAnsi="Arial" w:cs="Arial"/>
                <w:sz w:val="16"/>
                <w:szCs w:val="16"/>
                <w:vertAlign w:val="superscript"/>
              </w:rPr>
              <w:t>)</w:t>
            </w:r>
          </w:p>
        </w:tc>
        <w:tc>
          <w:tcPr>
            <w:tcW w:w="992" w:type="dxa"/>
            <w:vMerge/>
          </w:tcPr>
          <w:p w:rsidR="00827237" w:rsidRPr="00827237" w:rsidRDefault="00827237" w:rsidP="00827237">
            <w:pPr>
              <w:pStyle w:val="ConsPlusCell0"/>
              <w:jc w:val="center"/>
              <w:rPr>
                <w:rFonts w:ascii="Arial" w:hAnsi="Arial" w:cs="Arial"/>
                <w:sz w:val="16"/>
                <w:szCs w:val="16"/>
              </w:rPr>
            </w:pPr>
          </w:p>
        </w:tc>
        <w:tc>
          <w:tcPr>
            <w:tcW w:w="1134" w:type="dxa"/>
            <w:vMerge/>
          </w:tcPr>
          <w:p w:rsidR="00827237" w:rsidRPr="00827237" w:rsidRDefault="00827237" w:rsidP="00827237">
            <w:pPr>
              <w:pStyle w:val="ConsPlusCell0"/>
              <w:jc w:val="center"/>
              <w:rPr>
                <w:rFonts w:ascii="Arial" w:hAnsi="Arial" w:cs="Arial"/>
                <w:sz w:val="16"/>
                <w:szCs w:val="16"/>
              </w:rPr>
            </w:pPr>
          </w:p>
        </w:tc>
        <w:tc>
          <w:tcPr>
            <w:tcW w:w="1276" w:type="dxa"/>
            <w:vMerge/>
          </w:tcPr>
          <w:p w:rsidR="00827237" w:rsidRPr="00827237" w:rsidRDefault="00827237" w:rsidP="00827237">
            <w:pPr>
              <w:pStyle w:val="ConsPlusCell0"/>
              <w:jc w:val="center"/>
              <w:rPr>
                <w:rFonts w:ascii="Arial" w:hAnsi="Arial" w:cs="Arial"/>
                <w:sz w:val="16"/>
                <w:szCs w:val="16"/>
              </w:rPr>
            </w:pPr>
          </w:p>
        </w:tc>
        <w:tc>
          <w:tcPr>
            <w:tcW w:w="992" w:type="dxa"/>
            <w:vMerge/>
          </w:tcPr>
          <w:p w:rsidR="00827237" w:rsidRPr="00827237" w:rsidRDefault="00827237" w:rsidP="00827237">
            <w:pPr>
              <w:pStyle w:val="ConsPlusCell0"/>
              <w:jc w:val="center"/>
              <w:rPr>
                <w:rFonts w:ascii="Arial" w:hAnsi="Arial" w:cs="Arial"/>
                <w:sz w:val="16"/>
                <w:szCs w:val="16"/>
              </w:rPr>
            </w:pPr>
          </w:p>
        </w:tc>
        <w:tc>
          <w:tcPr>
            <w:tcW w:w="851" w:type="dxa"/>
            <w:vMerge/>
          </w:tcPr>
          <w:p w:rsidR="00827237" w:rsidRPr="00827237" w:rsidRDefault="00827237" w:rsidP="00827237">
            <w:pPr>
              <w:pStyle w:val="ConsPlusCell0"/>
              <w:jc w:val="center"/>
              <w:rPr>
                <w:rFonts w:ascii="Arial" w:hAnsi="Arial" w:cs="Arial"/>
                <w:sz w:val="16"/>
                <w:szCs w:val="16"/>
              </w:rPr>
            </w:pPr>
          </w:p>
        </w:tc>
      </w:tr>
      <w:tr w:rsidR="00827237" w:rsidRPr="00827237" w:rsidTr="00DE4836">
        <w:trPr>
          <w:cantSplit/>
          <w:trHeight w:val="695"/>
        </w:trPr>
        <w:tc>
          <w:tcPr>
            <w:tcW w:w="1560" w:type="dxa"/>
            <w:vMerge/>
          </w:tcPr>
          <w:p w:rsidR="00827237" w:rsidRPr="00827237" w:rsidRDefault="00827237" w:rsidP="00827237">
            <w:pPr>
              <w:pStyle w:val="ConsPlusCell0"/>
              <w:jc w:val="center"/>
              <w:rPr>
                <w:rFonts w:ascii="Arial" w:hAnsi="Arial" w:cs="Arial"/>
                <w:sz w:val="16"/>
                <w:szCs w:val="16"/>
              </w:rPr>
            </w:pPr>
          </w:p>
        </w:tc>
        <w:tc>
          <w:tcPr>
            <w:tcW w:w="1134" w:type="dxa"/>
          </w:tcPr>
          <w:p w:rsidR="00827237" w:rsidRPr="00827237" w:rsidRDefault="00827237" w:rsidP="00F9268E">
            <w:pPr>
              <w:pStyle w:val="ConsPlusCell0"/>
              <w:jc w:val="center"/>
              <w:rPr>
                <w:rFonts w:ascii="Arial" w:hAnsi="Arial" w:cs="Arial"/>
                <w:sz w:val="16"/>
                <w:szCs w:val="16"/>
                <w:vertAlign w:val="superscript"/>
              </w:rPr>
            </w:pPr>
            <w:r w:rsidRPr="00827237">
              <w:rPr>
                <w:rFonts w:ascii="Arial" w:hAnsi="Arial" w:cs="Arial"/>
                <w:sz w:val="16"/>
                <w:szCs w:val="16"/>
              </w:rPr>
              <w:t>наименование показ</w:t>
            </w:r>
            <w:r w:rsidRPr="00827237">
              <w:rPr>
                <w:rFonts w:ascii="Arial" w:hAnsi="Arial" w:cs="Arial"/>
                <w:sz w:val="16"/>
                <w:szCs w:val="16"/>
              </w:rPr>
              <w:t>а</w:t>
            </w:r>
            <w:r w:rsidRPr="00827237">
              <w:rPr>
                <w:rFonts w:ascii="Arial" w:hAnsi="Arial" w:cs="Arial"/>
                <w:sz w:val="16"/>
                <w:szCs w:val="16"/>
              </w:rPr>
              <w:t>теля</w:t>
            </w:r>
            <w:proofErr w:type="gramStart"/>
            <w:r w:rsidRPr="00827237">
              <w:rPr>
                <w:rFonts w:ascii="Arial" w:hAnsi="Arial" w:cs="Arial"/>
                <w:sz w:val="16"/>
                <w:szCs w:val="16"/>
                <w:vertAlign w:val="superscript"/>
              </w:rPr>
              <w:t>9</w:t>
            </w:r>
            <w:proofErr w:type="gramEnd"/>
            <w:r w:rsidRPr="00827237">
              <w:rPr>
                <w:rFonts w:ascii="Arial" w:hAnsi="Arial" w:cs="Arial"/>
                <w:sz w:val="16"/>
                <w:szCs w:val="16"/>
                <w:vertAlign w:val="superscript"/>
              </w:rPr>
              <w:t>)</w:t>
            </w:r>
          </w:p>
        </w:tc>
        <w:tc>
          <w:tcPr>
            <w:tcW w:w="1134" w:type="dxa"/>
          </w:tcPr>
          <w:p w:rsidR="00827237" w:rsidRPr="00827237" w:rsidRDefault="00827237" w:rsidP="00F9268E">
            <w:pPr>
              <w:pStyle w:val="ConsPlusCell0"/>
              <w:jc w:val="center"/>
              <w:rPr>
                <w:rFonts w:ascii="Arial" w:hAnsi="Arial" w:cs="Arial"/>
                <w:sz w:val="16"/>
                <w:szCs w:val="16"/>
                <w:vertAlign w:val="superscript"/>
              </w:rPr>
            </w:pPr>
            <w:r w:rsidRPr="00827237">
              <w:rPr>
                <w:rFonts w:ascii="Arial" w:hAnsi="Arial" w:cs="Arial"/>
                <w:sz w:val="16"/>
                <w:szCs w:val="16"/>
              </w:rPr>
              <w:t>наименование показ</w:t>
            </w:r>
            <w:r w:rsidRPr="00827237">
              <w:rPr>
                <w:rFonts w:ascii="Arial" w:hAnsi="Arial" w:cs="Arial"/>
                <w:sz w:val="16"/>
                <w:szCs w:val="16"/>
              </w:rPr>
              <w:t>а</w:t>
            </w:r>
            <w:r w:rsidRPr="00827237">
              <w:rPr>
                <w:rFonts w:ascii="Arial" w:hAnsi="Arial" w:cs="Arial"/>
                <w:sz w:val="16"/>
                <w:szCs w:val="16"/>
              </w:rPr>
              <w:t>теля</w:t>
            </w:r>
            <w:proofErr w:type="gramStart"/>
            <w:r w:rsidRPr="00827237">
              <w:rPr>
                <w:rFonts w:ascii="Arial" w:hAnsi="Arial" w:cs="Arial"/>
                <w:sz w:val="16"/>
                <w:szCs w:val="16"/>
                <w:vertAlign w:val="superscript"/>
              </w:rPr>
              <w:t>9</w:t>
            </w:r>
            <w:proofErr w:type="gramEnd"/>
            <w:r w:rsidRPr="00827237">
              <w:rPr>
                <w:rFonts w:ascii="Arial" w:hAnsi="Arial" w:cs="Arial"/>
                <w:sz w:val="16"/>
                <w:szCs w:val="16"/>
                <w:vertAlign w:val="superscript"/>
              </w:rPr>
              <w:t>)</w:t>
            </w:r>
          </w:p>
        </w:tc>
        <w:tc>
          <w:tcPr>
            <w:tcW w:w="1134" w:type="dxa"/>
          </w:tcPr>
          <w:p w:rsidR="00827237" w:rsidRPr="00827237" w:rsidRDefault="00827237" w:rsidP="00F9268E">
            <w:pPr>
              <w:pStyle w:val="ConsPlusCell0"/>
              <w:jc w:val="center"/>
              <w:rPr>
                <w:rFonts w:ascii="Arial" w:hAnsi="Arial" w:cs="Arial"/>
                <w:sz w:val="16"/>
                <w:szCs w:val="16"/>
                <w:vertAlign w:val="superscript"/>
              </w:rPr>
            </w:pPr>
            <w:r w:rsidRPr="00827237">
              <w:rPr>
                <w:rFonts w:ascii="Arial" w:hAnsi="Arial" w:cs="Arial"/>
                <w:sz w:val="16"/>
                <w:szCs w:val="16"/>
              </w:rPr>
              <w:t>наименование пок</w:t>
            </w:r>
            <w:r w:rsidRPr="00827237">
              <w:rPr>
                <w:rFonts w:ascii="Arial" w:hAnsi="Arial" w:cs="Arial"/>
                <w:sz w:val="16"/>
                <w:szCs w:val="16"/>
              </w:rPr>
              <w:t>а</w:t>
            </w:r>
            <w:r w:rsidRPr="00827237">
              <w:rPr>
                <w:rFonts w:ascii="Arial" w:hAnsi="Arial" w:cs="Arial"/>
                <w:sz w:val="16"/>
                <w:szCs w:val="16"/>
              </w:rPr>
              <w:t>зателя</w:t>
            </w:r>
            <w:proofErr w:type="gramStart"/>
            <w:r w:rsidRPr="00827237">
              <w:rPr>
                <w:rFonts w:ascii="Arial" w:hAnsi="Arial" w:cs="Arial"/>
                <w:sz w:val="16"/>
                <w:szCs w:val="16"/>
                <w:vertAlign w:val="superscript"/>
              </w:rPr>
              <w:t>9</w:t>
            </w:r>
            <w:proofErr w:type="gramEnd"/>
            <w:r w:rsidRPr="00827237">
              <w:rPr>
                <w:rFonts w:ascii="Arial" w:hAnsi="Arial" w:cs="Arial"/>
                <w:sz w:val="16"/>
                <w:szCs w:val="16"/>
                <w:vertAlign w:val="superscript"/>
              </w:rPr>
              <w:t>)</w:t>
            </w:r>
          </w:p>
        </w:tc>
        <w:tc>
          <w:tcPr>
            <w:tcW w:w="992" w:type="dxa"/>
          </w:tcPr>
          <w:p w:rsidR="00827237" w:rsidRPr="00827237" w:rsidRDefault="00827237" w:rsidP="00F9268E">
            <w:pPr>
              <w:pStyle w:val="ConsPlusCell0"/>
              <w:jc w:val="center"/>
              <w:rPr>
                <w:rFonts w:ascii="Arial" w:hAnsi="Arial" w:cs="Arial"/>
                <w:sz w:val="16"/>
                <w:szCs w:val="16"/>
                <w:vertAlign w:val="superscript"/>
              </w:rPr>
            </w:pPr>
            <w:r w:rsidRPr="00827237">
              <w:rPr>
                <w:rFonts w:ascii="Arial" w:hAnsi="Arial" w:cs="Arial"/>
                <w:sz w:val="16"/>
                <w:szCs w:val="16"/>
              </w:rPr>
              <w:t>наименование показ</w:t>
            </w:r>
            <w:r w:rsidRPr="00827237">
              <w:rPr>
                <w:rFonts w:ascii="Arial" w:hAnsi="Arial" w:cs="Arial"/>
                <w:sz w:val="16"/>
                <w:szCs w:val="16"/>
              </w:rPr>
              <w:t>а</w:t>
            </w:r>
            <w:r w:rsidRPr="00827237">
              <w:rPr>
                <w:rFonts w:ascii="Arial" w:hAnsi="Arial" w:cs="Arial"/>
                <w:sz w:val="16"/>
                <w:szCs w:val="16"/>
              </w:rPr>
              <w:t>-теля</w:t>
            </w:r>
            <w:r w:rsidRPr="00827237">
              <w:rPr>
                <w:rFonts w:ascii="Arial" w:hAnsi="Arial" w:cs="Arial"/>
                <w:sz w:val="16"/>
                <w:szCs w:val="16"/>
                <w:vertAlign w:val="superscript"/>
              </w:rPr>
              <w:t>9)</w:t>
            </w:r>
          </w:p>
        </w:tc>
        <w:tc>
          <w:tcPr>
            <w:tcW w:w="992" w:type="dxa"/>
          </w:tcPr>
          <w:p w:rsidR="00827237" w:rsidRPr="00827237" w:rsidRDefault="00827237" w:rsidP="00F9268E">
            <w:pPr>
              <w:pStyle w:val="ConsPlusCell0"/>
              <w:jc w:val="center"/>
              <w:rPr>
                <w:rFonts w:ascii="Arial" w:hAnsi="Arial" w:cs="Arial"/>
                <w:sz w:val="16"/>
                <w:szCs w:val="16"/>
                <w:vertAlign w:val="superscript"/>
              </w:rPr>
            </w:pPr>
            <w:r w:rsidRPr="00827237">
              <w:rPr>
                <w:rFonts w:ascii="Arial" w:hAnsi="Arial" w:cs="Arial"/>
                <w:sz w:val="16"/>
                <w:szCs w:val="16"/>
              </w:rPr>
              <w:t>наименование показ</w:t>
            </w:r>
            <w:r w:rsidRPr="00827237">
              <w:rPr>
                <w:rFonts w:ascii="Arial" w:hAnsi="Arial" w:cs="Arial"/>
                <w:sz w:val="16"/>
                <w:szCs w:val="16"/>
              </w:rPr>
              <w:t>а</w:t>
            </w:r>
            <w:r w:rsidRPr="00827237">
              <w:rPr>
                <w:rFonts w:ascii="Arial" w:hAnsi="Arial" w:cs="Arial"/>
                <w:sz w:val="16"/>
                <w:szCs w:val="16"/>
              </w:rPr>
              <w:t>-теля</w:t>
            </w:r>
            <w:r w:rsidRPr="00827237">
              <w:rPr>
                <w:rFonts w:ascii="Arial" w:hAnsi="Arial" w:cs="Arial"/>
                <w:sz w:val="16"/>
                <w:szCs w:val="16"/>
                <w:vertAlign w:val="superscript"/>
              </w:rPr>
              <w:t>9)</w:t>
            </w:r>
          </w:p>
        </w:tc>
        <w:tc>
          <w:tcPr>
            <w:tcW w:w="1134" w:type="dxa"/>
            <w:vMerge/>
          </w:tcPr>
          <w:p w:rsidR="00827237" w:rsidRPr="00827237" w:rsidRDefault="00827237" w:rsidP="00827237">
            <w:pPr>
              <w:pStyle w:val="ConsPlusCell0"/>
              <w:jc w:val="center"/>
              <w:rPr>
                <w:rFonts w:ascii="Arial" w:hAnsi="Arial" w:cs="Arial"/>
                <w:sz w:val="16"/>
                <w:szCs w:val="16"/>
              </w:rPr>
            </w:pPr>
          </w:p>
        </w:tc>
        <w:tc>
          <w:tcPr>
            <w:tcW w:w="851" w:type="dxa"/>
            <w:vMerge/>
          </w:tcPr>
          <w:p w:rsidR="00827237" w:rsidRPr="00827237" w:rsidRDefault="00827237" w:rsidP="00827237">
            <w:pPr>
              <w:pStyle w:val="ConsPlusCell0"/>
              <w:jc w:val="center"/>
              <w:rPr>
                <w:rFonts w:ascii="Arial" w:hAnsi="Arial" w:cs="Arial"/>
                <w:sz w:val="16"/>
                <w:szCs w:val="16"/>
              </w:rPr>
            </w:pPr>
          </w:p>
        </w:tc>
        <w:tc>
          <w:tcPr>
            <w:tcW w:w="850" w:type="dxa"/>
            <w:vMerge/>
          </w:tcPr>
          <w:p w:rsidR="00827237" w:rsidRPr="00827237" w:rsidRDefault="00827237" w:rsidP="00827237">
            <w:pPr>
              <w:pStyle w:val="ConsPlusCell0"/>
              <w:jc w:val="center"/>
              <w:rPr>
                <w:rFonts w:ascii="Arial" w:hAnsi="Arial" w:cs="Arial"/>
                <w:sz w:val="16"/>
                <w:szCs w:val="16"/>
              </w:rPr>
            </w:pPr>
          </w:p>
        </w:tc>
        <w:tc>
          <w:tcPr>
            <w:tcW w:w="992" w:type="dxa"/>
            <w:vMerge/>
          </w:tcPr>
          <w:p w:rsidR="00827237" w:rsidRPr="00827237" w:rsidRDefault="00827237" w:rsidP="00827237">
            <w:pPr>
              <w:pStyle w:val="ConsPlusCell0"/>
              <w:jc w:val="center"/>
              <w:rPr>
                <w:rFonts w:ascii="Arial" w:hAnsi="Arial" w:cs="Arial"/>
                <w:sz w:val="16"/>
                <w:szCs w:val="16"/>
              </w:rPr>
            </w:pPr>
          </w:p>
        </w:tc>
        <w:tc>
          <w:tcPr>
            <w:tcW w:w="1134" w:type="dxa"/>
            <w:vMerge/>
          </w:tcPr>
          <w:p w:rsidR="00827237" w:rsidRPr="00827237" w:rsidRDefault="00827237" w:rsidP="00827237">
            <w:pPr>
              <w:pStyle w:val="ConsPlusCell0"/>
              <w:jc w:val="center"/>
              <w:rPr>
                <w:rFonts w:ascii="Arial" w:hAnsi="Arial" w:cs="Arial"/>
                <w:sz w:val="16"/>
                <w:szCs w:val="16"/>
              </w:rPr>
            </w:pPr>
          </w:p>
        </w:tc>
        <w:tc>
          <w:tcPr>
            <w:tcW w:w="1276" w:type="dxa"/>
            <w:vMerge/>
          </w:tcPr>
          <w:p w:rsidR="00827237" w:rsidRPr="00827237" w:rsidRDefault="00827237" w:rsidP="00827237">
            <w:pPr>
              <w:pStyle w:val="ConsPlusCell0"/>
              <w:jc w:val="center"/>
              <w:rPr>
                <w:rFonts w:ascii="Arial" w:hAnsi="Arial" w:cs="Arial"/>
                <w:sz w:val="16"/>
                <w:szCs w:val="16"/>
              </w:rPr>
            </w:pPr>
          </w:p>
        </w:tc>
        <w:tc>
          <w:tcPr>
            <w:tcW w:w="992" w:type="dxa"/>
          </w:tcPr>
          <w:p w:rsidR="00827237" w:rsidRPr="00827237" w:rsidRDefault="00827237" w:rsidP="00827237">
            <w:pPr>
              <w:pStyle w:val="ConsPlusCell0"/>
              <w:jc w:val="center"/>
              <w:rPr>
                <w:rFonts w:ascii="Arial" w:hAnsi="Arial" w:cs="Arial"/>
                <w:sz w:val="16"/>
                <w:szCs w:val="16"/>
              </w:rPr>
            </w:pPr>
          </w:p>
        </w:tc>
        <w:tc>
          <w:tcPr>
            <w:tcW w:w="851" w:type="dxa"/>
          </w:tcPr>
          <w:p w:rsidR="00827237" w:rsidRPr="00827237" w:rsidRDefault="00827237" w:rsidP="00827237">
            <w:pPr>
              <w:pStyle w:val="ConsPlusCell0"/>
              <w:jc w:val="center"/>
              <w:rPr>
                <w:rFonts w:ascii="Arial" w:hAnsi="Arial" w:cs="Arial"/>
                <w:sz w:val="16"/>
                <w:szCs w:val="16"/>
              </w:rPr>
            </w:pPr>
          </w:p>
        </w:tc>
      </w:tr>
      <w:tr w:rsidR="00827237" w:rsidRPr="00827237" w:rsidTr="00DE4836">
        <w:trPr>
          <w:cantSplit/>
          <w:trHeight w:val="240"/>
        </w:trPr>
        <w:tc>
          <w:tcPr>
            <w:tcW w:w="1560"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1</w:t>
            </w:r>
          </w:p>
        </w:tc>
        <w:tc>
          <w:tcPr>
            <w:tcW w:w="1134"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2</w:t>
            </w:r>
          </w:p>
        </w:tc>
        <w:tc>
          <w:tcPr>
            <w:tcW w:w="1134"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3</w:t>
            </w:r>
          </w:p>
        </w:tc>
        <w:tc>
          <w:tcPr>
            <w:tcW w:w="1134"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4</w:t>
            </w:r>
          </w:p>
        </w:tc>
        <w:tc>
          <w:tcPr>
            <w:tcW w:w="992"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5</w:t>
            </w:r>
          </w:p>
        </w:tc>
        <w:tc>
          <w:tcPr>
            <w:tcW w:w="992"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6</w:t>
            </w:r>
          </w:p>
        </w:tc>
        <w:tc>
          <w:tcPr>
            <w:tcW w:w="1134"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7</w:t>
            </w:r>
          </w:p>
        </w:tc>
        <w:tc>
          <w:tcPr>
            <w:tcW w:w="851"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8</w:t>
            </w:r>
          </w:p>
        </w:tc>
        <w:tc>
          <w:tcPr>
            <w:tcW w:w="850"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9</w:t>
            </w:r>
          </w:p>
        </w:tc>
        <w:tc>
          <w:tcPr>
            <w:tcW w:w="992"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10</w:t>
            </w:r>
          </w:p>
        </w:tc>
        <w:tc>
          <w:tcPr>
            <w:tcW w:w="1134"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11</w:t>
            </w:r>
          </w:p>
        </w:tc>
        <w:tc>
          <w:tcPr>
            <w:tcW w:w="1276"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12</w:t>
            </w:r>
          </w:p>
        </w:tc>
        <w:tc>
          <w:tcPr>
            <w:tcW w:w="992"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13</w:t>
            </w:r>
          </w:p>
        </w:tc>
        <w:tc>
          <w:tcPr>
            <w:tcW w:w="851"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14</w:t>
            </w:r>
          </w:p>
        </w:tc>
      </w:tr>
      <w:tr w:rsidR="00827237" w:rsidRPr="00827237" w:rsidTr="00DE4836">
        <w:trPr>
          <w:cantSplit/>
          <w:trHeight w:val="240"/>
        </w:trPr>
        <w:tc>
          <w:tcPr>
            <w:tcW w:w="1560" w:type="dxa"/>
            <w:vMerge w:val="restart"/>
          </w:tcPr>
          <w:p w:rsidR="00827237" w:rsidRPr="00827237" w:rsidRDefault="00827237" w:rsidP="00827237">
            <w:pPr>
              <w:pStyle w:val="ConsPlusCell0"/>
              <w:rPr>
                <w:rFonts w:ascii="Arial" w:hAnsi="Arial" w:cs="Arial"/>
                <w:sz w:val="16"/>
                <w:szCs w:val="16"/>
              </w:rPr>
            </w:pPr>
          </w:p>
        </w:tc>
        <w:tc>
          <w:tcPr>
            <w:tcW w:w="1134" w:type="dxa"/>
            <w:vMerge w:val="restart"/>
          </w:tcPr>
          <w:p w:rsidR="00827237" w:rsidRPr="00827237" w:rsidRDefault="00827237" w:rsidP="00827237">
            <w:pPr>
              <w:pStyle w:val="ConsPlusCell0"/>
              <w:rPr>
                <w:rFonts w:ascii="Arial" w:hAnsi="Arial" w:cs="Arial"/>
                <w:sz w:val="16"/>
                <w:szCs w:val="16"/>
              </w:rPr>
            </w:pPr>
          </w:p>
        </w:tc>
        <w:tc>
          <w:tcPr>
            <w:tcW w:w="1134" w:type="dxa"/>
            <w:vMerge w:val="restart"/>
          </w:tcPr>
          <w:p w:rsidR="00827237" w:rsidRPr="00827237" w:rsidRDefault="00827237" w:rsidP="00827237">
            <w:pPr>
              <w:pStyle w:val="ConsPlusCell0"/>
              <w:rPr>
                <w:rFonts w:ascii="Arial" w:hAnsi="Arial" w:cs="Arial"/>
                <w:sz w:val="16"/>
                <w:szCs w:val="16"/>
              </w:rPr>
            </w:pPr>
          </w:p>
        </w:tc>
        <w:tc>
          <w:tcPr>
            <w:tcW w:w="1134" w:type="dxa"/>
            <w:vMerge w:val="restart"/>
          </w:tcPr>
          <w:p w:rsidR="00827237" w:rsidRPr="00827237" w:rsidRDefault="00827237" w:rsidP="00827237">
            <w:pPr>
              <w:pStyle w:val="ConsPlusCell0"/>
              <w:rPr>
                <w:rFonts w:ascii="Arial" w:hAnsi="Arial" w:cs="Arial"/>
                <w:sz w:val="16"/>
                <w:szCs w:val="16"/>
              </w:rPr>
            </w:pPr>
          </w:p>
        </w:tc>
        <w:tc>
          <w:tcPr>
            <w:tcW w:w="992" w:type="dxa"/>
            <w:vMerge w:val="restart"/>
          </w:tcPr>
          <w:p w:rsidR="00827237" w:rsidRPr="00827237" w:rsidRDefault="00827237" w:rsidP="00827237">
            <w:pPr>
              <w:pStyle w:val="ConsPlusCell0"/>
              <w:rPr>
                <w:rFonts w:ascii="Arial" w:hAnsi="Arial" w:cs="Arial"/>
                <w:sz w:val="16"/>
                <w:szCs w:val="16"/>
              </w:rPr>
            </w:pPr>
          </w:p>
        </w:tc>
        <w:tc>
          <w:tcPr>
            <w:tcW w:w="992" w:type="dxa"/>
            <w:vMerge w:val="restart"/>
          </w:tcPr>
          <w:p w:rsidR="00827237" w:rsidRPr="00827237" w:rsidRDefault="00827237" w:rsidP="00827237">
            <w:pPr>
              <w:pStyle w:val="ConsPlusCell0"/>
              <w:rPr>
                <w:rFonts w:ascii="Arial" w:hAnsi="Arial" w:cs="Arial"/>
                <w:sz w:val="16"/>
                <w:szCs w:val="16"/>
              </w:rPr>
            </w:pPr>
          </w:p>
        </w:tc>
        <w:tc>
          <w:tcPr>
            <w:tcW w:w="1134" w:type="dxa"/>
          </w:tcPr>
          <w:p w:rsidR="00827237" w:rsidRPr="00827237" w:rsidRDefault="00827237" w:rsidP="00827237">
            <w:pPr>
              <w:pStyle w:val="ConsPlusCell0"/>
              <w:rPr>
                <w:rFonts w:ascii="Arial" w:hAnsi="Arial" w:cs="Arial"/>
                <w:sz w:val="16"/>
                <w:szCs w:val="16"/>
              </w:rPr>
            </w:pPr>
          </w:p>
        </w:tc>
        <w:tc>
          <w:tcPr>
            <w:tcW w:w="1701" w:type="dxa"/>
            <w:gridSpan w:val="2"/>
          </w:tcPr>
          <w:p w:rsidR="00827237" w:rsidRPr="00827237" w:rsidRDefault="00827237" w:rsidP="00827237">
            <w:pPr>
              <w:pStyle w:val="ConsPlusCell0"/>
              <w:rPr>
                <w:rFonts w:ascii="Arial" w:hAnsi="Arial" w:cs="Arial"/>
                <w:sz w:val="16"/>
                <w:szCs w:val="16"/>
              </w:rPr>
            </w:pPr>
          </w:p>
        </w:tc>
        <w:tc>
          <w:tcPr>
            <w:tcW w:w="992" w:type="dxa"/>
          </w:tcPr>
          <w:p w:rsidR="00827237" w:rsidRPr="00827237" w:rsidRDefault="00827237" w:rsidP="00827237">
            <w:pPr>
              <w:pStyle w:val="ConsPlusCell0"/>
              <w:rPr>
                <w:rFonts w:ascii="Arial" w:hAnsi="Arial" w:cs="Arial"/>
                <w:sz w:val="16"/>
                <w:szCs w:val="16"/>
              </w:rPr>
            </w:pPr>
          </w:p>
        </w:tc>
        <w:tc>
          <w:tcPr>
            <w:tcW w:w="1134" w:type="dxa"/>
          </w:tcPr>
          <w:p w:rsidR="00827237" w:rsidRPr="00827237" w:rsidRDefault="00827237" w:rsidP="00827237">
            <w:pPr>
              <w:pStyle w:val="ConsPlusCell0"/>
              <w:rPr>
                <w:rFonts w:ascii="Arial" w:hAnsi="Arial" w:cs="Arial"/>
                <w:sz w:val="16"/>
                <w:szCs w:val="16"/>
              </w:rPr>
            </w:pPr>
          </w:p>
        </w:tc>
        <w:tc>
          <w:tcPr>
            <w:tcW w:w="1276" w:type="dxa"/>
          </w:tcPr>
          <w:p w:rsidR="00827237" w:rsidRPr="00827237" w:rsidRDefault="00827237" w:rsidP="00827237">
            <w:pPr>
              <w:pStyle w:val="ConsPlusCell0"/>
              <w:rPr>
                <w:rFonts w:ascii="Arial" w:hAnsi="Arial" w:cs="Arial"/>
                <w:sz w:val="16"/>
                <w:szCs w:val="16"/>
              </w:rPr>
            </w:pPr>
          </w:p>
        </w:tc>
        <w:tc>
          <w:tcPr>
            <w:tcW w:w="992" w:type="dxa"/>
          </w:tcPr>
          <w:p w:rsidR="00827237" w:rsidRPr="00827237" w:rsidRDefault="00827237" w:rsidP="00827237">
            <w:pPr>
              <w:pStyle w:val="ConsPlusCell0"/>
              <w:rPr>
                <w:rFonts w:ascii="Arial" w:hAnsi="Arial" w:cs="Arial"/>
                <w:sz w:val="16"/>
                <w:szCs w:val="16"/>
              </w:rPr>
            </w:pPr>
          </w:p>
        </w:tc>
        <w:tc>
          <w:tcPr>
            <w:tcW w:w="851" w:type="dxa"/>
          </w:tcPr>
          <w:p w:rsidR="00827237" w:rsidRPr="00827237" w:rsidRDefault="00827237" w:rsidP="00827237">
            <w:pPr>
              <w:pStyle w:val="ConsPlusCell0"/>
              <w:rPr>
                <w:rFonts w:ascii="Arial" w:hAnsi="Arial" w:cs="Arial"/>
                <w:sz w:val="16"/>
                <w:szCs w:val="16"/>
              </w:rPr>
            </w:pPr>
          </w:p>
        </w:tc>
      </w:tr>
      <w:tr w:rsidR="00827237" w:rsidRPr="00827237" w:rsidTr="00DE4836">
        <w:trPr>
          <w:cantSplit/>
          <w:trHeight w:val="240"/>
        </w:trPr>
        <w:tc>
          <w:tcPr>
            <w:tcW w:w="1560" w:type="dxa"/>
            <w:vMerge/>
          </w:tcPr>
          <w:p w:rsidR="00827237" w:rsidRPr="00827237" w:rsidRDefault="00827237" w:rsidP="00827237">
            <w:pPr>
              <w:pStyle w:val="ConsPlusCell0"/>
              <w:rPr>
                <w:rFonts w:ascii="Arial" w:hAnsi="Arial" w:cs="Arial"/>
                <w:sz w:val="16"/>
                <w:szCs w:val="16"/>
              </w:rPr>
            </w:pPr>
          </w:p>
        </w:tc>
        <w:tc>
          <w:tcPr>
            <w:tcW w:w="1134" w:type="dxa"/>
            <w:vMerge/>
          </w:tcPr>
          <w:p w:rsidR="00827237" w:rsidRPr="00827237" w:rsidRDefault="00827237" w:rsidP="00827237">
            <w:pPr>
              <w:pStyle w:val="ConsPlusCell0"/>
              <w:rPr>
                <w:rFonts w:ascii="Arial" w:hAnsi="Arial" w:cs="Arial"/>
                <w:sz w:val="16"/>
                <w:szCs w:val="16"/>
              </w:rPr>
            </w:pPr>
          </w:p>
        </w:tc>
        <w:tc>
          <w:tcPr>
            <w:tcW w:w="1134" w:type="dxa"/>
            <w:vMerge/>
          </w:tcPr>
          <w:p w:rsidR="00827237" w:rsidRPr="00827237" w:rsidRDefault="00827237" w:rsidP="00827237">
            <w:pPr>
              <w:pStyle w:val="ConsPlusCell0"/>
              <w:rPr>
                <w:rFonts w:ascii="Arial" w:hAnsi="Arial" w:cs="Arial"/>
                <w:sz w:val="16"/>
                <w:szCs w:val="16"/>
              </w:rPr>
            </w:pPr>
          </w:p>
        </w:tc>
        <w:tc>
          <w:tcPr>
            <w:tcW w:w="1134" w:type="dxa"/>
            <w:vMerge/>
          </w:tcPr>
          <w:p w:rsidR="00827237" w:rsidRPr="00827237" w:rsidRDefault="00827237" w:rsidP="00827237">
            <w:pPr>
              <w:pStyle w:val="ConsPlusCell0"/>
              <w:rPr>
                <w:rFonts w:ascii="Arial" w:hAnsi="Arial" w:cs="Arial"/>
                <w:sz w:val="16"/>
                <w:szCs w:val="16"/>
              </w:rPr>
            </w:pPr>
          </w:p>
        </w:tc>
        <w:tc>
          <w:tcPr>
            <w:tcW w:w="992" w:type="dxa"/>
            <w:vMerge/>
          </w:tcPr>
          <w:p w:rsidR="00827237" w:rsidRPr="00827237" w:rsidRDefault="00827237" w:rsidP="00827237">
            <w:pPr>
              <w:pStyle w:val="ConsPlusCell0"/>
              <w:rPr>
                <w:rFonts w:ascii="Arial" w:hAnsi="Arial" w:cs="Arial"/>
                <w:sz w:val="16"/>
                <w:szCs w:val="16"/>
              </w:rPr>
            </w:pPr>
          </w:p>
        </w:tc>
        <w:tc>
          <w:tcPr>
            <w:tcW w:w="992" w:type="dxa"/>
            <w:vMerge/>
          </w:tcPr>
          <w:p w:rsidR="00827237" w:rsidRPr="00827237" w:rsidRDefault="00827237" w:rsidP="00827237">
            <w:pPr>
              <w:pStyle w:val="ConsPlusCell0"/>
              <w:rPr>
                <w:rFonts w:ascii="Arial" w:hAnsi="Arial" w:cs="Arial"/>
                <w:sz w:val="16"/>
                <w:szCs w:val="16"/>
              </w:rPr>
            </w:pPr>
          </w:p>
        </w:tc>
        <w:tc>
          <w:tcPr>
            <w:tcW w:w="1134" w:type="dxa"/>
          </w:tcPr>
          <w:p w:rsidR="00827237" w:rsidRPr="00827237" w:rsidRDefault="00827237" w:rsidP="00827237">
            <w:pPr>
              <w:pStyle w:val="ConsPlusCell0"/>
              <w:rPr>
                <w:rFonts w:ascii="Arial" w:hAnsi="Arial" w:cs="Arial"/>
                <w:sz w:val="16"/>
                <w:szCs w:val="16"/>
              </w:rPr>
            </w:pPr>
          </w:p>
        </w:tc>
        <w:tc>
          <w:tcPr>
            <w:tcW w:w="1701" w:type="dxa"/>
            <w:gridSpan w:val="2"/>
          </w:tcPr>
          <w:p w:rsidR="00827237" w:rsidRPr="00827237" w:rsidRDefault="00827237" w:rsidP="00827237">
            <w:pPr>
              <w:pStyle w:val="ConsPlusCell0"/>
              <w:rPr>
                <w:rFonts w:ascii="Arial" w:hAnsi="Arial" w:cs="Arial"/>
                <w:sz w:val="16"/>
                <w:szCs w:val="16"/>
              </w:rPr>
            </w:pPr>
          </w:p>
        </w:tc>
        <w:tc>
          <w:tcPr>
            <w:tcW w:w="992" w:type="dxa"/>
          </w:tcPr>
          <w:p w:rsidR="00827237" w:rsidRPr="00827237" w:rsidRDefault="00827237" w:rsidP="00827237">
            <w:pPr>
              <w:pStyle w:val="ConsPlusCell0"/>
              <w:rPr>
                <w:rFonts w:ascii="Arial" w:hAnsi="Arial" w:cs="Arial"/>
                <w:sz w:val="16"/>
                <w:szCs w:val="16"/>
              </w:rPr>
            </w:pPr>
          </w:p>
        </w:tc>
        <w:tc>
          <w:tcPr>
            <w:tcW w:w="1134" w:type="dxa"/>
          </w:tcPr>
          <w:p w:rsidR="00827237" w:rsidRPr="00827237" w:rsidRDefault="00827237" w:rsidP="00827237">
            <w:pPr>
              <w:pStyle w:val="ConsPlusCell0"/>
              <w:rPr>
                <w:rFonts w:ascii="Arial" w:hAnsi="Arial" w:cs="Arial"/>
                <w:sz w:val="16"/>
                <w:szCs w:val="16"/>
              </w:rPr>
            </w:pPr>
          </w:p>
        </w:tc>
        <w:tc>
          <w:tcPr>
            <w:tcW w:w="1276" w:type="dxa"/>
          </w:tcPr>
          <w:p w:rsidR="00827237" w:rsidRPr="00827237" w:rsidRDefault="00827237" w:rsidP="00827237">
            <w:pPr>
              <w:pStyle w:val="ConsPlusCell0"/>
              <w:rPr>
                <w:rFonts w:ascii="Arial" w:hAnsi="Arial" w:cs="Arial"/>
                <w:sz w:val="16"/>
                <w:szCs w:val="16"/>
              </w:rPr>
            </w:pPr>
          </w:p>
        </w:tc>
        <w:tc>
          <w:tcPr>
            <w:tcW w:w="992" w:type="dxa"/>
          </w:tcPr>
          <w:p w:rsidR="00827237" w:rsidRPr="00827237" w:rsidRDefault="00827237" w:rsidP="00827237">
            <w:pPr>
              <w:pStyle w:val="ConsPlusCell0"/>
              <w:rPr>
                <w:rFonts w:ascii="Arial" w:hAnsi="Arial" w:cs="Arial"/>
                <w:sz w:val="16"/>
                <w:szCs w:val="16"/>
              </w:rPr>
            </w:pPr>
          </w:p>
        </w:tc>
        <w:tc>
          <w:tcPr>
            <w:tcW w:w="851" w:type="dxa"/>
          </w:tcPr>
          <w:p w:rsidR="00827237" w:rsidRPr="00827237" w:rsidRDefault="00827237" w:rsidP="00827237">
            <w:pPr>
              <w:pStyle w:val="ConsPlusCell0"/>
              <w:rPr>
                <w:rFonts w:ascii="Arial" w:hAnsi="Arial" w:cs="Arial"/>
                <w:sz w:val="16"/>
                <w:szCs w:val="16"/>
              </w:rPr>
            </w:pPr>
          </w:p>
        </w:tc>
      </w:tr>
      <w:tr w:rsidR="00827237" w:rsidRPr="00827237" w:rsidTr="00DE4836">
        <w:trPr>
          <w:cantSplit/>
          <w:trHeight w:val="240"/>
        </w:trPr>
        <w:tc>
          <w:tcPr>
            <w:tcW w:w="1560" w:type="dxa"/>
          </w:tcPr>
          <w:p w:rsidR="00827237" w:rsidRPr="00827237" w:rsidRDefault="00827237" w:rsidP="00827237">
            <w:pPr>
              <w:pStyle w:val="ConsPlusCell0"/>
              <w:rPr>
                <w:rFonts w:ascii="Arial" w:hAnsi="Arial" w:cs="Arial"/>
                <w:sz w:val="16"/>
                <w:szCs w:val="16"/>
              </w:rPr>
            </w:pPr>
          </w:p>
        </w:tc>
        <w:tc>
          <w:tcPr>
            <w:tcW w:w="1134" w:type="dxa"/>
          </w:tcPr>
          <w:p w:rsidR="00827237" w:rsidRPr="00827237" w:rsidRDefault="00827237" w:rsidP="00827237">
            <w:pPr>
              <w:pStyle w:val="ConsPlusCell0"/>
              <w:rPr>
                <w:rFonts w:ascii="Arial" w:hAnsi="Arial" w:cs="Arial"/>
                <w:sz w:val="16"/>
                <w:szCs w:val="16"/>
              </w:rPr>
            </w:pPr>
          </w:p>
        </w:tc>
        <w:tc>
          <w:tcPr>
            <w:tcW w:w="1134" w:type="dxa"/>
          </w:tcPr>
          <w:p w:rsidR="00827237" w:rsidRPr="00827237" w:rsidRDefault="00827237" w:rsidP="00827237">
            <w:pPr>
              <w:pStyle w:val="ConsPlusCell0"/>
              <w:rPr>
                <w:rFonts w:ascii="Arial" w:hAnsi="Arial" w:cs="Arial"/>
                <w:sz w:val="16"/>
                <w:szCs w:val="16"/>
              </w:rPr>
            </w:pPr>
          </w:p>
        </w:tc>
        <w:tc>
          <w:tcPr>
            <w:tcW w:w="1134" w:type="dxa"/>
          </w:tcPr>
          <w:p w:rsidR="00827237" w:rsidRPr="00827237" w:rsidRDefault="00827237" w:rsidP="00827237">
            <w:pPr>
              <w:pStyle w:val="ConsPlusCell0"/>
              <w:rPr>
                <w:rFonts w:ascii="Arial" w:hAnsi="Arial" w:cs="Arial"/>
                <w:sz w:val="16"/>
                <w:szCs w:val="16"/>
              </w:rPr>
            </w:pPr>
          </w:p>
        </w:tc>
        <w:tc>
          <w:tcPr>
            <w:tcW w:w="992" w:type="dxa"/>
          </w:tcPr>
          <w:p w:rsidR="00827237" w:rsidRPr="00827237" w:rsidRDefault="00827237" w:rsidP="00827237">
            <w:pPr>
              <w:pStyle w:val="ConsPlusCell0"/>
              <w:rPr>
                <w:rFonts w:ascii="Arial" w:hAnsi="Arial" w:cs="Arial"/>
                <w:sz w:val="16"/>
                <w:szCs w:val="16"/>
              </w:rPr>
            </w:pPr>
          </w:p>
        </w:tc>
        <w:tc>
          <w:tcPr>
            <w:tcW w:w="992" w:type="dxa"/>
          </w:tcPr>
          <w:p w:rsidR="00827237" w:rsidRPr="00827237" w:rsidRDefault="00827237" w:rsidP="00827237">
            <w:pPr>
              <w:pStyle w:val="ConsPlusCell0"/>
              <w:rPr>
                <w:rFonts w:ascii="Arial" w:hAnsi="Arial" w:cs="Arial"/>
                <w:sz w:val="16"/>
                <w:szCs w:val="16"/>
              </w:rPr>
            </w:pPr>
          </w:p>
        </w:tc>
        <w:tc>
          <w:tcPr>
            <w:tcW w:w="1134" w:type="dxa"/>
          </w:tcPr>
          <w:p w:rsidR="00827237" w:rsidRPr="00827237" w:rsidRDefault="00827237" w:rsidP="00827237">
            <w:pPr>
              <w:pStyle w:val="ConsPlusCell0"/>
              <w:rPr>
                <w:rFonts w:ascii="Arial" w:hAnsi="Arial" w:cs="Arial"/>
                <w:sz w:val="16"/>
                <w:szCs w:val="16"/>
              </w:rPr>
            </w:pPr>
          </w:p>
        </w:tc>
        <w:tc>
          <w:tcPr>
            <w:tcW w:w="1701" w:type="dxa"/>
            <w:gridSpan w:val="2"/>
          </w:tcPr>
          <w:p w:rsidR="00827237" w:rsidRPr="00827237" w:rsidRDefault="00827237" w:rsidP="00827237">
            <w:pPr>
              <w:pStyle w:val="ConsPlusCell0"/>
              <w:rPr>
                <w:rFonts w:ascii="Arial" w:hAnsi="Arial" w:cs="Arial"/>
                <w:sz w:val="16"/>
                <w:szCs w:val="16"/>
              </w:rPr>
            </w:pPr>
          </w:p>
        </w:tc>
        <w:tc>
          <w:tcPr>
            <w:tcW w:w="992" w:type="dxa"/>
          </w:tcPr>
          <w:p w:rsidR="00827237" w:rsidRPr="00827237" w:rsidRDefault="00827237" w:rsidP="00827237">
            <w:pPr>
              <w:pStyle w:val="ConsPlusCell0"/>
              <w:rPr>
                <w:rFonts w:ascii="Arial" w:hAnsi="Arial" w:cs="Arial"/>
                <w:sz w:val="16"/>
                <w:szCs w:val="16"/>
              </w:rPr>
            </w:pPr>
          </w:p>
        </w:tc>
        <w:tc>
          <w:tcPr>
            <w:tcW w:w="1134" w:type="dxa"/>
          </w:tcPr>
          <w:p w:rsidR="00827237" w:rsidRPr="00827237" w:rsidRDefault="00827237" w:rsidP="00827237">
            <w:pPr>
              <w:pStyle w:val="ConsPlusCell0"/>
              <w:rPr>
                <w:rFonts w:ascii="Arial" w:hAnsi="Arial" w:cs="Arial"/>
                <w:sz w:val="16"/>
                <w:szCs w:val="16"/>
              </w:rPr>
            </w:pPr>
          </w:p>
        </w:tc>
        <w:tc>
          <w:tcPr>
            <w:tcW w:w="1276" w:type="dxa"/>
          </w:tcPr>
          <w:p w:rsidR="00827237" w:rsidRPr="00827237" w:rsidRDefault="00827237" w:rsidP="00827237">
            <w:pPr>
              <w:pStyle w:val="ConsPlusCell0"/>
              <w:rPr>
                <w:rFonts w:ascii="Arial" w:hAnsi="Arial" w:cs="Arial"/>
                <w:sz w:val="16"/>
                <w:szCs w:val="16"/>
              </w:rPr>
            </w:pPr>
          </w:p>
        </w:tc>
        <w:tc>
          <w:tcPr>
            <w:tcW w:w="992" w:type="dxa"/>
          </w:tcPr>
          <w:p w:rsidR="00827237" w:rsidRPr="00827237" w:rsidRDefault="00827237" w:rsidP="00827237">
            <w:pPr>
              <w:pStyle w:val="ConsPlusCell0"/>
              <w:rPr>
                <w:rFonts w:ascii="Arial" w:hAnsi="Arial" w:cs="Arial"/>
                <w:sz w:val="16"/>
                <w:szCs w:val="16"/>
              </w:rPr>
            </w:pPr>
          </w:p>
        </w:tc>
        <w:tc>
          <w:tcPr>
            <w:tcW w:w="851" w:type="dxa"/>
          </w:tcPr>
          <w:p w:rsidR="00827237" w:rsidRPr="00827237" w:rsidRDefault="00827237" w:rsidP="00827237">
            <w:pPr>
              <w:pStyle w:val="ConsPlusCell0"/>
              <w:rPr>
                <w:rFonts w:ascii="Arial" w:hAnsi="Arial" w:cs="Arial"/>
                <w:sz w:val="16"/>
                <w:szCs w:val="16"/>
              </w:rPr>
            </w:pPr>
          </w:p>
        </w:tc>
      </w:tr>
    </w:tbl>
    <w:p w:rsidR="00827237" w:rsidRPr="00827237" w:rsidRDefault="00827237" w:rsidP="00827237">
      <w:pPr>
        <w:tabs>
          <w:tab w:val="right" w:pos="15165"/>
        </w:tabs>
        <w:rPr>
          <w:rFonts w:ascii="Arial" w:hAnsi="Arial" w:cs="Arial"/>
          <w:sz w:val="16"/>
          <w:szCs w:val="16"/>
        </w:rPr>
      </w:pPr>
    </w:p>
    <w:p w:rsidR="00827237" w:rsidRPr="00827237" w:rsidRDefault="00827237" w:rsidP="00827237">
      <w:pPr>
        <w:pStyle w:val="ConsPlusNonformat0"/>
        <w:tabs>
          <w:tab w:val="right" w:pos="15165"/>
        </w:tabs>
        <w:jc w:val="center"/>
        <w:rPr>
          <w:rFonts w:ascii="Arial" w:hAnsi="Arial" w:cs="Arial"/>
          <w:sz w:val="16"/>
          <w:szCs w:val="16"/>
          <w:u w:val="single"/>
        </w:rPr>
      </w:pPr>
      <w:r w:rsidRPr="00827237">
        <w:rPr>
          <w:rFonts w:ascii="Arial" w:hAnsi="Arial" w:cs="Arial"/>
          <w:b/>
          <w:sz w:val="16"/>
          <w:szCs w:val="16"/>
        </w:rPr>
        <w:t xml:space="preserve">Часть 3. Прочие сведения о муниципальном задании </w:t>
      </w:r>
      <w:r w:rsidRPr="00827237">
        <w:rPr>
          <w:rFonts w:ascii="Arial" w:hAnsi="Arial" w:cs="Arial"/>
          <w:b/>
          <w:sz w:val="16"/>
          <w:szCs w:val="16"/>
          <w:vertAlign w:val="superscript"/>
        </w:rPr>
        <w:t>(6</w:t>
      </w:r>
      <w:r w:rsidRPr="00827237">
        <w:rPr>
          <w:rFonts w:ascii="Arial" w:hAnsi="Arial" w:cs="Arial"/>
          <w:sz w:val="16"/>
          <w:szCs w:val="16"/>
          <w:vertAlign w:val="superscript"/>
        </w:rPr>
        <w:t>)</w:t>
      </w:r>
    </w:p>
    <w:p w:rsidR="00827237" w:rsidRPr="00827237" w:rsidRDefault="00827237" w:rsidP="00827237">
      <w:pPr>
        <w:pStyle w:val="ConsPlusNonformat0"/>
        <w:tabs>
          <w:tab w:val="right" w:pos="15165"/>
        </w:tabs>
        <w:rPr>
          <w:rFonts w:ascii="Arial" w:hAnsi="Arial" w:cs="Arial"/>
          <w:sz w:val="16"/>
          <w:szCs w:val="16"/>
          <w:u w:val="single"/>
        </w:rPr>
      </w:pPr>
    </w:p>
    <w:p w:rsidR="00827237" w:rsidRPr="00827237" w:rsidRDefault="00827237" w:rsidP="00827237">
      <w:pPr>
        <w:pStyle w:val="ConsPlusNonformat0"/>
        <w:tabs>
          <w:tab w:val="right" w:pos="15165"/>
        </w:tabs>
        <w:rPr>
          <w:rFonts w:ascii="Arial" w:hAnsi="Arial" w:cs="Arial"/>
          <w:sz w:val="16"/>
          <w:szCs w:val="16"/>
          <w:u w:val="single"/>
        </w:rPr>
      </w:pPr>
      <w:r w:rsidRPr="00827237">
        <w:rPr>
          <w:rFonts w:ascii="Arial" w:hAnsi="Arial" w:cs="Arial"/>
          <w:sz w:val="16"/>
          <w:szCs w:val="16"/>
        </w:rPr>
        <w:t xml:space="preserve">1. Условия и порядок досрочного прекращения исполнения муниципального задания </w:t>
      </w:r>
      <w:r w:rsidRPr="00827237">
        <w:rPr>
          <w:rFonts w:ascii="Arial" w:hAnsi="Arial" w:cs="Arial"/>
          <w:sz w:val="16"/>
          <w:szCs w:val="16"/>
          <w:u w:val="single"/>
        </w:rPr>
        <w:tab/>
      </w:r>
    </w:p>
    <w:p w:rsidR="00827237" w:rsidRPr="00827237" w:rsidRDefault="00827237" w:rsidP="00827237">
      <w:pPr>
        <w:pStyle w:val="ConsPlusNonformat0"/>
        <w:tabs>
          <w:tab w:val="right" w:pos="15165"/>
        </w:tabs>
        <w:rPr>
          <w:rFonts w:ascii="Arial" w:hAnsi="Arial" w:cs="Arial"/>
          <w:sz w:val="16"/>
          <w:szCs w:val="16"/>
          <w:u w:val="single"/>
        </w:rPr>
      </w:pPr>
      <w:r w:rsidRPr="00827237">
        <w:rPr>
          <w:rFonts w:ascii="Arial" w:hAnsi="Arial" w:cs="Arial"/>
          <w:sz w:val="16"/>
          <w:szCs w:val="16"/>
          <w:u w:val="single"/>
        </w:rPr>
        <w:tab/>
      </w:r>
    </w:p>
    <w:p w:rsidR="00827237" w:rsidRPr="00827237" w:rsidRDefault="00827237" w:rsidP="00827237">
      <w:pPr>
        <w:pStyle w:val="ConsPlusNonformat0"/>
        <w:tabs>
          <w:tab w:val="right" w:pos="15165"/>
        </w:tabs>
        <w:rPr>
          <w:rFonts w:ascii="Arial" w:hAnsi="Arial" w:cs="Arial"/>
          <w:sz w:val="16"/>
          <w:szCs w:val="16"/>
          <w:u w:val="single"/>
        </w:rPr>
      </w:pPr>
      <w:r w:rsidRPr="00827237">
        <w:rPr>
          <w:rFonts w:ascii="Arial" w:hAnsi="Arial" w:cs="Arial"/>
          <w:sz w:val="16"/>
          <w:szCs w:val="16"/>
        </w:rPr>
        <w:t xml:space="preserve">2. Иная информация, необходимая для </w:t>
      </w:r>
      <w:proofErr w:type="gramStart"/>
      <w:r w:rsidRPr="00827237">
        <w:rPr>
          <w:rFonts w:ascii="Arial" w:hAnsi="Arial" w:cs="Arial"/>
          <w:sz w:val="16"/>
          <w:szCs w:val="16"/>
        </w:rPr>
        <w:t>контроля за</w:t>
      </w:r>
      <w:proofErr w:type="gramEnd"/>
      <w:r w:rsidRPr="00827237">
        <w:rPr>
          <w:rFonts w:ascii="Arial" w:hAnsi="Arial" w:cs="Arial"/>
          <w:sz w:val="16"/>
          <w:szCs w:val="16"/>
        </w:rPr>
        <w:t xml:space="preserve"> исполнением муниципального задания </w:t>
      </w:r>
      <w:r w:rsidRPr="00827237">
        <w:rPr>
          <w:rFonts w:ascii="Arial" w:hAnsi="Arial" w:cs="Arial"/>
          <w:sz w:val="16"/>
          <w:szCs w:val="16"/>
          <w:u w:val="single"/>
        </w:rPr>
        <w:tab/>
      </w:r>
    </w:p>
    <w:p w:rsidR="00827237" w:rsidRPr="00827237" w:rsidRDefault="00827237" w:rsidP="00827237">
      <w:pPr>
        <w:pStyle w:val="ConsPlusNonformat0"/>
        <w:tabs>
          <w:tab w:val="right" w:pos="15165"/>
        </w:tabs>
        <w:rPr>
          <w:rFonts w:ascii="Arial" w:hAnsi="Arial" w:cs="Arial"/>
          <w:sz w:val="16"/>
          <w:szCs w:val="16"/>
          <w:u w:val="single"/>
        </w:rPr>
      </w:pPr>
      <w:r w:rsidRPr="00827237">
        <w:rPr>
          <w:rFonts w:ascii="Arial" w:hAnsi="Arial" w:cs="Arial"/>
          <w:sz w:val="16"/>
          <w:szCs w:val="16"/>
          <w:u w:val="single"/>
        </w:rPr>
        <w:tab/>
      </w:r>
    </w:p>
    <w:p w:rsidR="00827237" w:rsidRPr="00827237" w:rsidRDefault="00827237" w:rsidP="00827237">
      <w:pPr>
        <w:pStyle w:val="ConsPlusNonformat0"/>
        <w:tabs>
          <w:tab w:val="right" w:pos="15165"/>
        </w:tabs>
        <w:rPr>
          <w:rFonts w:ascii="Arial" w:hAnsi="Arial" w:cs="Arial"/>
          <w:sz w:val="16"/>
          <w:szCs w:val="16"/>
        </w:rPr>
      </w:pPr>
      <w:r w:rsidRPr="00827237">
        <w:rPr>
          <w:rFonts w:ascii="Arial" w:hAnsi="Arial" w:cs="Arial"/>
          <w:sz w:val="16"/>
          <w:szCs w:val="16"/>
        </w:rPr>
        <w:t xml:space="preserve">3. Порядок </w:t>
      </w:r>
      <w:proofErr w:type="gramStart"/>
      <w:r w:rsidRPr="00827237">
        <w:rPr>
          <w:rFonts w:ascii="Arial" w:hAnsi="Arial" w:cs="Arial"/>
          <w:sz w:val="16"/>
          <w:szCs w:val="16"/>
        </w:rPr>
        <w:t>контроля за</w:t>
      </w:r>
      <w:proofErr w:type="gramEnd"/>
      <w:r w:rsidRPr="00827237">
        <w:rPr>
          <w:rFonts w:ascii="Arial" w:hAnsi="Arial" w:cs="Arial"/>
          <w:sz w:val="16"/>
          <w:szCs w:val="16"/>
        </w:rPr>
        <w:t xml:space="preserve"> исполнением муниципального задания </w:t>
      </w:r>
    </w:p>
    <w:p w:rsidR="00827237" w:rsidRPr="00827237" w:rsidRDefault="00827237" w:rsidP="00827237">
      <w:pPr>
        <w:pStyle w:val="ConsPlusNonformat0"/>
        <w:tabs>
          <w:tab w:val="right" w:pos="15165"/>
        </w:tabs>
        <w:rPr>
          <w:rFonts w:ascii="Arial" w:hAnsi="Arial" w:cs="Arial"/>
          <w:sz w:val="16"/>
          <w:szCs w:val="16"/>
        </w:rPr>
      </w:pPr>
    </w:p>
    <w:p w:rsidR="00827237" w:rsidRPr="00827237" w:rsidRDefault="00827237" w:rsidP="00827237">
      <w:pPr>
        <w:pStyle w:val="ConsPlusNonformat0"/>
        <w:tabs>
          <w:tab w:val="right" w:pos="15165"/>
        </w:tabs>
        <w:rPr>
          <w:rFonts w:ascii="Arial" w:hAnsi="Arial" w:cs="Arial"/>
          <w:sz w:val="16"/>
          <w:szCs w:val="16"/>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1"/>
        <w:gridCol w:w="2658"/>
        <w:gridCol w:w="9639"/>
      </w:tblGrid>
      <w:tr w:rsidR="00827237" w:rsidRPr="00827237" w:rsidTr="00DE4836">
        <w:tc>
          <w:tcPr>
            <w:tcW w:w="2871" w:type="dxa"/>
            <w:shd w:val="clear" w:color="auto" w:fill="auto"/>
          </w:tcPr>
          <w:p w:rsidR="00827237" w:rsidRPr="00827237" w:rsidRDefault="00827237" w:rsidP="00827237">
            <w:pPr>
              <w:autoSpaceDE w:val="0"/>
              <w:autoSpaceDN w:val="0"/>
              <w:adjustRightInd w:val="0"/>
              <w:jc w:val="center"/>
              <w:rPr>
                <w:rFonts w:ascii="Arial" w:hAnsi="Arial" w:cs="Arial"/>
                <w:sz w:val="16"/>
                <w:szCs w:val="16"/>
              </w:rPr>
            </w:pPr>
            <w:r w:rsidRPr="00827237">
              <w:rPr>
                <w:rFonts w:ascii="Arial" w:hAnsi="Arial" w:cs="Arial"/>
                <w:sz w:val="16"/>
                <w:szCs w:val="16"/>
              </w:rPr>
              <w:t>Форма контроля</w:t>
            </w:r>
          </w:p>
        </w:tc>
        <w:tc>
          <w:tcPr>
            <w:tcW w:w="2658" w:type="dxa"/>
            <w:shd w:val="clear" w:color="auto" w:fill="auto"/>
          </w:tcPr>
          <w:p w:rsidR="00827237" w:rsidRPr="00827237" w:rsidRDefault="00827237" w:rsidP="00827237">
            <w:pPr>
              <w:autoSpaceDE w:val="0"/>
              <w:autoSpaceDN w:val="0"/>
              <w:adjustRightInd w:val="0"/>
              <w:jc w:val="center"/>
              <w:rPr>
                <w:rFonts w:ascii="Arial" w:hAnsi="Arial" w:cs="Arial"/>
                <w:sz w:val="16"/>
                <w:szCs w:val="16"/>
              </w:rPr>
            </w:pPr>
            <w:r w:rsidRPr="00827237">
              <w:rPr>
                <w:rFonts w:ascii="Arial" w:hAnsi="Arial" w:cs="Arial"/>
                <w:sz w:val="16"/>
                <w:szCs w:val="16"/>
              </w:rPr>
              <w:t>Периодичность</w:t>
            </w:r>
          </w:p>
        </w:tc>
        <w:tc>
          <w:tcPr>
            <w:tcW w:w="9639" w:type="dxa"/>
            <w:shd w:val="clear" w:color="auto" w:fill="auto"/>
          </w:tcPr>
          <w:p w:rsidR="00827237" w:rsidRPr="00827237" w:rsidRDefault="00827237" w:rsidP="00827237">
            <w:pPr>
              <w:autoSpaceDE w:val="0"/>
              <w:autoSpaceDN w:val="0"/>
              <w:adjustRightInd w:val="0"/>
              <w:jc w:val="center"/>
              <w:rPr>
                <w:rFonts w:ascii="Arial" w:hAnsi="Arial" w:cs="Arial"/>
                <w:sz w:val="16"/>
                <w:szCs w:val="16"/>
              </w:rPr>
            </w:pPr>
            <w:r w:rsidRPr="00827237">
              <w:rPr>
                <w:rFonts w:ascii="Arial" w:hAnsi="Arial" w:cs="Arial"/>
                <w:sz w:val="16"/>
                <w:szCs w:val="16"/>
              </w:rPr>
              <w:t xml:space="preserve">Специалист администрации Новосельского сельского поселения Новокубанский район, осуществляющий </w:t>
            </w:r>
            <w:proofErr w:type="gramStart"/>
            <w:r w:rsidRPr="00827237">
              <w:rPr>
                <w:rFonts w:ascii="Arial" w:hAnsi="Arial" w:cs="Arial"/>
                <w:sz w:val="16"/>
                <w:szCs w:val="16"/>
              </w:rPr>
              <w:t>контроль за</w:t>
            </w:r>
            <w:proofErr w:type="gramEnd"/>
            <w:r w:rsidRPr="00827237">
              <w:rPr>
                <w:rFonts w:ascii="Arial" w:hAnsi="Arial" w:cs="Arial"/>
                <w:sz w:val="16"/>
                <w:szCs w:val="16"/>
              </w:rPr>
              <w:t xml:space="preserve"> выполнением муниципального задания</w:t>
            </w:r>
          </w:p>
        </w:tc>
      </w:tr>
      <w:tr w:rsidR="00827237" w:rsidRPr="00827237" w:rsidTr="00DE4836">
        <w:tc>
          <w:tcPr>
            <w:tcW w:w="2871" w:type="dxa"/>
            <w:shd w:val="clear" w:color="auto" w:fill="auto"/>
          </w:tcPr>
          <w:p w:rsidR="00827237" w:rsidRPr="00827237" w:rsidRDefault="00827237" w:rsidP="00827237">
            <w:pPr>
              <w:autoSpaceDE w:val="0"/>
              <w:autoSpaceDN w:val="0"/>
              <w:adjustRightInd w:val="0"/>
              <w:jc w:val="center"/>
              <w:rPr>
                <w:rFonts w:ascii="Arial" w:hAnsi="Arial" w:cs="Arial"/>
                <w:sz w:val="16"/>
                <w:szCs w:val="16"/>
              </w:rPr>
            </w:pPr>
            <w:r w:rsidRPr="00827237">
              <w:rPr>
                <w:rFonts w:ascii="Arial" w:hAnsi="Arial" w:cs="Arial"/>
                <w:sz w:val="16"/>
                <w:szCs w:val="16"/>
              </w:rPr>
              <w:t>1</w:t>
            </w:r>
          </w:p>
        </w:tc>
        <w:tc>
          <w:tcPr>
            <w:tcW w:w="2658" w:type="dxa"/>
            <w:shd w:val="clear" w:color="auto" w:fill="auto"/>
          </w:tcPr>
          <w:p w:rsidR="00827237" w:rsidRPr="00827237" w:rsidRDefault="00827237" w:rsidP="00827237">
            <w:pPr>
              <w:autoSpaceDE w:val="0"/>
              <w:autoSpaceDN w:val="0"/>
              <w:adjustRightInd w:val="0"/>
              <w:jc w:val="center"/>
              <w:rPr>
                <w:rFonts w:ascii="Arial" w:hAnsi="Arial" w:cs="Arial"/>
                <w:sz w:val="16"/>
                <w:szCs w:val="16"/>
              </w:rPr>
            </w:pPr>
            <w:r w:rsidRPr="00827237">
              <w:rPr>
                <w:rFonts w:ascii="Arial" w:hAnsi="Arial" w:cs="Arial"/>
                <w:sz w:val="16"/>
                <w:szCs w:val="16"/>
              </w:rPr>
              <w:t>2</w:t>
            </w:r>
          </w:p>
        </w:tc>
        <w:tc>
          <w:tcPr>
            <w:tcW w:w="9639" w:type="dxa"/>
            <w:shd w:val="clear" w:color="auto" w:fill="auto"/>
          </w:tcPr>
          <w:p w:rsidR="00827237" w:rsidRPr="00827237" w:rsidRDefault="00827237" w:rsidP="00827237">
            <w:pPr>
              <w:autoSpaceDE w:val="0"/>
              <w:autoSpaceDN w:val="0"/>
              <w:adjustRightInd w:val="0"/>
              <w:jc w:val="center"/>
              <w:rPr>
                <w:rFonts w:ascii="Arial" w:hAnsi="Arial" w:cs="Arial"/>
                <w:sz w:val="16"/>
                <w:szCs w:val="16"/>
              </w:rPr>
            </w:pPr>
            <w:r w:rsidRPr="00827237">
              <w:rPr>
                <w:rFonts w:ascii="Arial" w:hAnsi="Arial" w:cs="Arial"/>
                <w:sz w:val="16"/>
                <w:szCs w:val="16"/>
              </w:rPr>
              <w:t>3</w:t>
            </w:r>
          </w:p>
        </w:tc>
      </w:tr>
      <w:tr w:rsidR="00827237" w:rsidRPr="00827237" w:rsidTr="00DE4836">
        <w:tc>
          <w:tcPr>
            <w:tcW w:w="2871" w:type="dxa"/>
            <w:shd w:val="clear" w:color="auto" w:fill="auto"/>
          </w:tcPr>
          <w:p w:rsidR="00827237" w:rsidRPr="00827237" w:rsidRDefault="00827237" w:rsidP="00827237">
            <w:pPr>
              <w:autoSpaceDE w:val="0"/>
              <w:autoSpaceDN w:val="0"/>
              <w:adjustRightInd w:val="0"/>
              <w:jc w:val="both"/>
              <w:rPr>
                <w:rFonts w:ascii="Arial" w:hAnsi="Arial" w:cs="Arial"/>
                <w:sz w:val="16"/>
                <w:szCs w:val="16"/>
              </w:rPr>
            </w:pPr>
          </w:p>
        </w:tc>
        <w:tc>
          <w:tcPr>
            <w:tcW w:w="2658" w:type="dxa"/>
            <w:shd w:val="clear" w:color="auto" w:fill="auto"/>
          </w:tcPr>
          <w:p w:rsidR="00827237" w:rsidRPr="00827237" w:rsidRDefault="00827237" w:rsidP="00827237">
            <w:pPr>
              <w:autoSpaceDE w:val="0"/>
              <w:autoSpaceDN w:val="0"/>
              <w:adjustRightInd w:val="0"/>
              <w:jc w:val="both"/>
              <w:rPr>
                <w:rFonts w:ascii="Arial" w:hAnsi="Arial" w:cs="Arial"/>
                <w:sz w:val="16"/>
                <w:szCs w:val="16"/>
              </w:rPr>
            </w:pPr>
          </w:p>
        </w:tc>
        <w:tc>
          <w:tcPr>
            <w:tcW w:w="9639" w:type="dxa"/>
            <w:shd w:val="clear" w:color="auto" w:fill="auto"/>
          </w:tcPr>
          <w:p w:rsidR="00827237" w:rsidRPr="00827237" w:rsidRDefault="00827237" w:rsidP="00827237">
            <w:pPr>
              <w:autoSpaceDE w:val="0"/>
              <w:autoSpaceDN w:val="0"/>
              <w:adjustRightInd w:val="0"/>
              <w:jc w:val="both"/>
              <w:rPr>
                <w:rFonts w:ascii="Arial" w:hAnsi="Arial" w:cs="Arial"/>
                <w:sz w:val="16"/>
                <w:szCs w:val="16"/>
              </w:rPr>
            </w:pPr>
          </w:p>
        </w:tc>
      </w:tr>
    </w:tbl>
    <w:p w:rsidR="00827237" w:rsidRPr="00827237" w:rsidRDefault="00827237" w:rsidP="00827237">
      <w:pPr>
        <w:pStyle w:val="ConsPlusNonformat0"/>
        <w:tabs>
          <w:tab w:val="right" w:pos="15165"/>
        </w:tabs>
        <w:rPr>
          <w:rFonts w:ascii="Arial" w:hAnsi="Arial" w:cs="Arial"/>
          <w:sz w:val="16"/>
          <w:szCs w:val="16"/>
        </w:rPr>
      </w:pPr>
    </w:p>
    <w:p w:rsidR="00827237" w:rsidRPr="00827237" w:rsidRDefault="00827237" w:rsidP="00827237">
      <w:pPr>
        <w:pStyle w:val="ConsPlusNonformat0"/>
        <w:tabs>
          <w:tab w:val="right" w:pos="15165"/>
        </w:tabs>
        <w:rPr>
          <w:rFonts w:ascii="Arial" w:hAnsi="Arial" w:cs="Arial"/>
          <w:sz w:val="16"/>
          <w:szCs w:val="16"/>
          <w:u w:val="single"/>
        </w:rPr>
      </w:pPr>
      <w:r w:rsidRPr="00827237">
        <w:rPr>
          <w:rFonts w:ascii="Arial" w:hAnsi="Arial" w:cs="Arial"/>
          <w:sz w:val="16"/>
          <w:szCs w:val="16"/>
        </w:rPr>
        <w:t xml:space="preserve">4. Требования к отчетности об исполнении муниципального задания </w:t>
      </w:r>
      <w:r w:rsidRPr="00827237">
        <w:rPr>
          <w:rFonts w:ascii="Arial" w:hAnsi="Arial" w:cs="Arial"/>
          <w:sz w:val="16"/>
          <w:szCs w:val="16"/>
          <w:u w:val="single"/>
        </w:rPr>
        <w:tab/>
      </w:r>
    </w:p>
    <w:p w:rsidR="00827237" w:rsidRPr="00827237" w:rsidRDefault="00827237" w:rsidP="00827237">
      <w:pPr>
        <w:pStyle w:val="ConsPlusNonformat0"/>
        <w:tabs>
          <w:tab w:val="right" w:pos="15165"/>
        </w:tabs>
        <w:rPr>
          <w:rFonts w:ascii="Arial" w:hAnsi="Arial" w:cs="Arial"/>
          <w:sz w:val="16"/>
          <w:szCs w:val="16"/>
          <w:u w:val="single"/>
        </w:rPr>
      </w:pPr>
      <w:r w:rsidRPr="00827237">
        <w:rPr>
          <w:rFonts w:ascii="Arial" w:hAnsi="Arial" w:cs="Arial"/>
          <w:sz w:val="16"/>
          <w:szCs w:val="16"/>
        </w:rPr>
        <w:t xml:space="preserve">4.1. Периодичность представления отчетов об исполнении муниципального задания </w:t>
      </w:r>
      <w:r w:rsidRPr="00827237">
        <w:rPr>
          <w:rFonts w:ascii="Arial" w:hAnsi="Arial" w:cs="Arial"/>
          <w:sz w:val="16"/>
          <w:szCs w:val="16"/>
          <w:u w:val="single"/>
        </w:rPr>
        <w:tab/>
      </w:r>
    </w:p>
    <w:p w:rsidR="00827237" w:rsidRPr="00827237" w:rsidRDefault="00827237" w:rsidP="00827237">
      <w:pPr>
        <w:pStyle w:val="ConsPlusNonformat0"/>
        <w:tabs>
          <w:tab w:val="right" w:pos="15165"/>
        </w:tabs>
        <w:rPr>
          <w:rFonts w:ascii="Arial" w:hAnsi="Arial" w:cs="Arial"/>
          <w:sz w:val="16"/>
          <w:szCs w:val="16"/>
          <w:u w:val="single"/>
        </w:rPr>
      </w:pPr>
      <w:r w:rsidRPr="00827237">
        <w:rPr>
          <w:rFonts w:ascii="Arial" w:hAnsi="Arial" w:cs="Arial"/>
          <w:sz w:val="16"/>
          <w:szCs w:val="16"/>
        </w:rPr>
        <w:t xml:space="preserve">4.2. Сроки представления отчетов об исполнении муниципального задания </w:t>
      </w:r>
      <w:r w:rsidRPr="00827237">
        <w:rPr>
          <w:rFonts w:ascii="Arial" w:hAnsi="Arial" w:cs="Arial"/>
          <w:sz w:val="16"/>
          <w:szCs w:val="16"/>
          <w:u w:val="single"/>
        </w:rPr>
        <w:tab/>
      </w:r>
    </w:p>
    <w:p w:rsidR="00827237" w:rsidRPr="00827237" w:rsidRDefault="00827237" w:rsidP="00827237">
      <w:pPr>
        <w:pStyle w:val="ConsPlusNonformat0"/>
        <w:tabs>
          <w:tab w:val="right" w:pos="15165"/>
        </w:tabs>
        <w:rPr>
          <w:rFonts w:ascii="Arial" w:hAnsi="Arial" w:cs="Arial"/>
          <w:sz w:val="16"/>
          <w:szCs w:val="16"/>
          <w:u w:val="single"/>
        </w:rPr>
      </w:pPr>
      <w:r w:rsidRPr="00827237">
        <w:rPr>
          <w:rFonts w:ascii="Arial" w:hAnsi="Arial" w:cs="Arial"/>
          <w:sz w:val="16"/>
          <w:szCs w:val="16"/>
          <w:u w:val="single"/>
        </w:rPr>
        <w:tab/>
      </w:r>
    </w:p>
    <w:p w:rsidR="00827237" w:rsidRPr="00827237" w:rsidRDefault="00827237" w:rsidP="00827237">
      <w:pPr>
        <w:pStyle w:val="ConsPlusNonformat0"/>
        <w:tabs>
          <w:tab w:val="right" w:pos="15165"/>
        </w:tabs>
        <w:rPr>
          <w:rFonts w:ascii="Arial" w:hAnsi="Arial" w:cs="Arial"/>
          <w:sz w:val="16"/>
          <w:szCs w:val="16"/>
        </w:rPr>
      </w:pPr>
      <w:r w:rsidRPr="00827237">
        <w:rPr>
          <w:rFonts w:ascii="Arial" w:hAnsi="Arial" w:cs="Arial"/>
          <w:sz w:val="16"/>
          <w:szCs w:val="16"/>
        </w:rPr>
        <w:t>4.2.1. Сроки представления предварительного отчета об исполнении муниципального задания</w:t>
      </w:r>
    </w:p>
    <w:p w:rsidR="00827237" w:rsidRPr="00827237" w:rsidRDefault="00827237" w:rsidP="00827237">
      <w:pPr>
        <w:pStyle w:val="ConsPlusNonformat0"/>
        <w:tabs>
          <w:tab w:val="right" w:pos="15165"/>
        </w:tabs>
        <w:rPr>
          <w:rFonts w:ascii="Arial" w:hAnsi="Arial" w:cs="Arial"/>
          <w:sz w:val="16"/>
          <w:szCs w:val="16"/>
          <w:u w:val="single"/>
        </w:rPr>
      </w:pPr>
      <w:r w:rsidRPr="00827237">
        <w:rPr>
          <w:rFonts w:ascii="Arial" w:hAnsi="Arial" w:cs="Arial"/>
          <w:sz w:val="16"/>
          <w:szCs w:val="16"/>
        </w:rPr>
        <w:t xml:space="preserve">4.3. Иные требования к отчетности об исполнении муниципального задания </w:t>
      </w:r>
      <w:r w:rsidRPr="00827237">
        <w:rPr>
          <w:rFonts w:ascii="Arial" w:hAnsi="Arial" w:cs="Arial"/>
          <w:sz w:val="16"/>
          <w:szCs w:val="16"/>
          <w:u w:val="single"/>
        </w:rPr>
        <w:tab/>
      </w:r>
    </w:p>
    <w:p w:rsidR="00827237" w:rsidRPr="00827237" w:rsidRDefault="00827237" w:rsidP="00827237">
      <w:pPr>
        <w:pStyle w:val="ConsPlusNonformat0"/>
        <w:tabs>
          <w:tab w:val="left" w:pos="15168"/>
        </w:tabs>
        <w:ind w:right="-485"/>
        <w:rPr>
          <w:rFonts w:ascii="Arial" w:hAnsi="Arial" w:cs="Arial"/>
          <w:sz w:val="16"/>
          <w:szCs w:val="16"/>
          <w:u w:val="single"/>
        </w:rPr>
      </w:pPr>
      <w:r w:rsidRPr="00827237">
        <w:rPr>
          <w:rFonts w:ascii="Arial" w:hAnsi="Arial" w:cs="Arial"/>
          <w:sz w:val="16"/>
          <w:szCs w:val="16"/>
        </w:rPr>
        <w:t xml:space="preserve">5. Иные показатели, связанные с исполнением муниципального задания, </w:t>
      </w:r>
      <w:r w:rsidRPr="00827237">
        <w:rPr>
          <w:rFonts w:ascii="Arial" w:hAnsi="Arial" w:cs="Arial"/>
          <w:sz w:val="16"/>
          <w:szCs w:val="16"/>
          <w:vertAlign w:val="superscript"/>
        </w:rPr>
        <w:t>7)</w:t>
      </w:r>
      <w:r w:rsidRPr="00827237">
        <w:rPr>
          <w:rFonts w:ascii="Arial" w:hAnsi="Arial" w:cs="Arial"/>
          <w:sz w:val="16"/>
          <w:szCs w:val="16"/>
        </w:rPr>
        <w:t xml:space="preserve"> </w:t>
      </w:r>
      <w:r w:rsidRPr="00827237">
        <w:rPr>
          <w:rFonts w:ascii="Arial" w:hAnsi="Arial" w:cs="Arial"/>
          <w:sz w:val="16"/>
          <w:szCs w:val="16"/>
          <w:u w:val="single"/>
        </w:rPr>
        <w:tab/>
      </w:r>
    </w:p>
    <w:p w:rsidR="00827237" w:rsidRPr="00827237" w:rsidRDefault="00827237" w:rsidP="00827237">
      <w:pPr>
        <w:ind w:firstLine="709"/>
        <w:jc w:val="both"/>
        <w:rPr>
          <w:rFonts w:ascii="Arial" w:hAnsi="Arial" w:cs="Arial"/>
          <w:sz w:val="16"/>
          <w:szCs w:val="16"/>
        </w:rPr>
      </w:pPr>
      <w:r w:rsidRPr="00827237">
        <w:rPr>
          <w:rFonts w:ascii="Arial" w:hAnsi="Arial" w:cs="Arial"/>
          <w:sz w:val="16"/>
          <w:szCs w:val="16"/>
        </w:rPr>
        <w:t>__________________________________</w:t>
      </w:r>
    </w:p>
    <w:p w:rsidR="00827237" w:rsidRPr="00827237" w:rsidRDefault="00827237" w:rsidP="00827237">
      <w:pPr>
        <w:ind w:right="-202" w:firstLine="709"/>
        <w:jc w:val="both"/>
        <w:rPr>
          <w:rFonts w:ascii="Arial" w:hAnsi="Arial" w:cs="Arial"/>
          <w:sz w:val="16"/>
          <w:szCs w:val="16"/>
        </w:rPr>
      </w:pPr>
      <w:r w:rsidRPr="00827237">
        <w:rPr>
          <w:rFonts w:ascii="Arial" w:hAnsi="Arial" w:cs="Arial"/>
          <w:sz w:val="16"/>
          <w:szCs w:val="16"/>
          <w:vertAlign w:val="superscript"/>
        </w:rPr>
        <w:t>1)</w:t>
      </w:r>
      <w:r w:rsidRPr="00827237">
        <w:rPr>
          <w:rFonts w:ascii="Arial" w:hAnsi="Arial" w:cs="Arial"/>
          <w:sz w:val="16"/>
          <w:szCs w:val="16"/>
        </w:rPr>
        <w:t> Заполняется в соответствии со сроком, соответствующим уст</w:t>
      </w:r>
      <w:r w:rsidRPr="00827237">
        <w:rPr>
          <w:rFonts w:ascii="Arial" w:hAnsi="Arial" w:cs="Arial"/>
          <w:sz w:val="16"/>
          <w:szCs w:val="16"/>
        </w:rPr>
        <w:t>а</w:t>
      </w:r>
      <w:r w:rsidRPr="00827237">
        <w:rPr>
          <w:rFonts w:ascii="Arial" w:hAnsi="Arial" w:cs="Arial"/>
          <w:sz w:val="16"/>
          <w:szCs w:val="16"/>
        </w:rPr>
        <w:t>новленному бюджетным законодательством сроку формирования бюджета поселения.</w:t>
      </w:r>
    </w:p>
    <w:p w:rsidR="00827237" w:rsidRPr="00827237" w:rsidRDefault="00827237" w:rsidP="00827237">
      <w:pPr>
        <w:ind w:right="-202" w:firstLine="709"/>
        <w:jc w:val="both"/>
        <w:rPr>
          <w:rFonts w:ascii="Arial" w:hAnsi="Arial" w:cs="Arial"/>
          <w:sz w:val="16"/>
          <w:szCs w:val="16"/>
        </w:rPr>
      </w:pPr>
      <w:r w:rsidRPr="00827237">
        <w:rPr>
          <w:rFonts w:ascii="Arial" w:hAnsi="Arial" w:cs="Arial"/>
          <w:sz w:val="16"/>
          <w:szCs w:val="16"/>
          <w:vertAlign w:val="superscript"/>
        </w:rPr>
        <w:t>2)</w:t>
      </w:r>
      <w:r w:rsidRPr="00827237">
        <w:rPr>
          <w:rFonts w:ascii="Arial" w:hAnsi="Arial" w:cs="Arial"/>
          <w:sz w:val="16"/>
          <w:szCs w:val="16"/>
        </w:rPr>
        <w:t> Формируется при установлении муниципального задания на оказание муниципальных услуг (выполнение работ) и содержит требования к оказанию муниципальных услуг раздельно по каждой из муниципальных услуг с указанием порядкового номера раздела.</w:t>
      </w:r>
    </w:p>
    <w:p w:rsidR="00827237" w:rsidRPr="00827237" w:rsidRDefault="00827237" w:rsidP="00827237">
      <w:pPr>
        <w:autoSpaceDE w:val="0"/>
        <w:autoSpaceDN w:val="0"/>
        <w:adjustRightInd w:val="0"/>
        <w:ind w:firstLine="708"/>
        <w:jc w:val="both"/>
        <w:rPr>
          <w:rFonts w:ascii="Arial" w:hAnsi="Arial" w:cs="Arial"/>
          <w:sz w:val="16"/>
          <w:szCs w:val="16"/>
        </w:rPr>
      </w:pPr>
      <w:proofErr w:type="gramStart"/>
      <w:r w:rsidRPr="00827237">
        <w:rPr>
          <w:rFonts w:ascii="Arial" w:hAnsi="Arial" w:cs="Arial"/>
          <w:sz w:val="16"/>
          <w:szCs w:val="16"/>
          <w:vertAlign w:val="superscript"/>
        </w:rPr>
        <w:t>3) </w:t>
      </w:r>
      <w:r w:rsidRPr="00827237">
        <w:rPr>
          <w:rFonts w:ascii="Arial" w:hAnsi="Arial" w:cs="Arial"/>
          <w:sz w:val="16"/>
          <w:szCs w:val="16"/>
        </w:rPr>
        <w:t>Заполняется в соответствии с показателями, характеризующими качество муниципальных услуг (работ), установленными в общероссийском базовом перечне или региональном перечне, а при их отсутствии или в дополнение к ним - показателями, характеризующими качество, установленными при необходимости органом, осуществляющим функции и полномочия учредителя муниципального бюджетного и муниципального автономного учреждения, главным распорядителем средств бюджета, в ведении которого находятся муниципальное казенное учреждение, и единицы их</w:t>
      </w:r>
      <w:proofErr w:type="gramEnd"/>
      <w:r w:rsidRPr="00827237">
        <w:rPr>
          <w:rFonts w:ascii="Arial" w:hAnsi="Arial" w:cs="Arial"/>
          <w:sz w:val="16"/>
          <w:szCs w:val="16"/>
        </w:rPr>
        <w:t xml:space="preserve"> измерения.</w:t>
      </w:r>
    </w:p>
    <w:p w:rsidR="00827237" w:rsidRPr="00827237" w:rsidRDefault="00827237" w:rsidP="00827237">
      <w:pPr>
        <w:ind w:right="-202" w:firstLine="709"/>
        <w:jc w:val="both"/>
        <w:rPr>
          <w:rFonts w:ascii="Arial" w:hAnsi="Arial" w:cs="Arial"/>
          <w:sz w:val="16"/>
          <w:szCs w:val="16"/>
        </w:rPr>
      </w:pPr>
      <w:r w:rsidRPr="00827237">
        <w:rPr>
          <w:rFonts w:ascii="Arial" w:hAnsi="Arial" w:cs="Arial"/>
          <w:sz w:val="16"/>
          <w:szCs w:val="16"/>
          <w:vertAlign w:val="superscript"/>
        </w:rPr>
        <w:t xml:space="preserve"> 4)</w:t>
      </w:r>
      <w:r w:rsidRPr="00827237">
        <w:rPr>
          <w:rFonts w:ascii="Arial" w:hAnsi="Arial" w:cs="Arial"/>
          <w:sz w:val="16"/>
          <w:szCs w:val="16"/>
        </w:rPr>
        <w:t> Формируется при установлении муниципального задания на оказание муниципальных услуг (выполнение работ) и содержит требования к выполнению работ раздельно по каждой из работ с указанием порядкового номера раздела.</w:t>
      </w:r>
    </w:p>
    <w:p w:rsidR="00827237" w:rsidRPr="00827237" w:rsidRDefault="00827237" w:rsidP="00827237">
      <w:pPr>
        <w:ind w:right="-202" w:firstLine="709"/>
        <w:jc w:val="both"/>
        <w:rPr>
          <w:rFonts w:ascii="Arial" w:hAnsi="Arial" w:cs="Arial"/>
          <w:sz w:val="16"/>
          <w:szCs w:val="16"/>
        </w:rPr>
      </w:pPr>
      <w:r w:rsidRPr="00827237">
        <w:rPr>
          <w:rFonts w:ascii="Arial" w:hAnsi="Arial" w:cs="Arial"/>
          <w:sz w:val="16"/>
          <w:szCs w:val="16"/>
          <w:vertAlign w:val="superscript"/>
        </w:rPr>
        <w:t>5) </w:t>
      </w:r>
      <w:r w:rsidRPr="00827237">
        <w:rPr>
          <w:rFonts w:ascii="Arial" w:hAnsi="Arial" w:cs="Arial"/>
          <w:sz w:val="16"/>
          <w:szCs w:val="16"/>
        </w:rPr>
        <w:t>Заполняется при установлении показателей, характеризующих качество работы, в региональном перечне.</w:t>
      </w:r>
    </w:p>
    <w:p w:rsidR="00827237" w:rsidRPr="00827237" w:rsidRDefault="00827237" w:rsidP="00827237">
      <w:pPr>
        <w:ind w:right="-202" w:firstLine="709"/>
        <w:jc w:val="both"/>
        <w:rPr>
          <w:rFonts w:ascii="Arial" w:hAnsi="Arial" w:cs="Arial"/>
          <w:sz w:val="16"/>
          <w:szCs w:val="16"/>
        </w:rPr>
      </w:pPr>
      <w:r w:rsidRPr="00827237">
        <w:rPr>
          <w:rFonts w:ascii="Arial" w:hAnsi="Arial" w:cs="Arial"/>
          <w:sz w:val="16"/>
          <w:szCs w:val="16"/>
          <w:vertAlign w:val="superscript"/>
        </w:rPr>
        <w:t>6) </w:t>
      </w:r>
      <w:r w:rsidRPr="00827237">
        <w:rPr>
          <w:rFonts w:ascii="Arial" w:hAnsi="Arial" w:cs="Arial"/>
          <w:sz w:val="16"/>
          <w:szCs w:val="16"/>
        </w:rPr>
        <w:t>Заполняется в целом по муниципальному заданию.</w:t>
      </w:r>
    </w:p>
    <w:p w:rsidR="00827237" w:rsidRPr="00827237" w:rsidRDefault="00827237" w:rsidP="00827237">
      <w:pPr>
        <w:pStyle w:val="ConsPlusNormal0"/>
        <w:ind w:right="-202" w:firstLine="709"/>
        <w:jc w:val="both"/>
        <w:rPr>
          <w:rFonts w:cs="Arial"/>
          <w:sz w:val="16"/>
          <w:szCs w:val="16"/>
        </w:rPr>
      </w:pPr>
      <w:proofErr w:type="gramStart"/>
      <w:r w:rsidRPr="00827237">
        <w:rPr>
          <w:rFonts w:cs="Arial"/>
          <w:sz w:val="16"/>
          <w:szCs w:val="16"/>
          <w:vertAlign w:val="superscript"/>
        </w:rPr>
        <w:t>7) </w:t>
      </w:r>
      <w:r w:rsidRPr="00827237">
        <w:rPr>
          <w:rFonts w:cs="Arial"/>
          <w:sz w:val="16"/>
          <w:szCs w:val="16"/>
        </w:rPr>
        <w:t>В числе иных показателей может быть указано допустимое (возможное) отклонение от установленных показателей выполнения муниципального задания, в пределах которого оно считается выполненным, при принятии специалистом администрации Новосельского сельского поселения Новокубанский район, осуществляющим функции и полномочия учредителя муниципальных бюджетных и муниципальных автономных учреждений Новосельского сельского поселения Новокубанский район, а также главным распорядителем средств местного бюджета, принявшим решение о формировании муниципального</w:t>
      </w:r>
      <w:proofErr w:type="gramEnd"/>
      <w:r w:rsidRPr="00827237">
        <w:rPr>
          <w:rFonts w:cs="Arial"/>
          <w:sz w:val="16"/>
          <w:szCs w:val="16"/>
        </w:rPr>
        <w:t xml:space="preserve"> задания в отношении подведомственных муниципальных бюджетных учреждений и муниципальных автономных учреждений Новосельского сельского поселения Новокубанский район, решения об установлении общего допустимого (возможного) отклонения от установленных показателей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подпунктах 3.1 и 3.2, не заполняются. </w:t>
      </w:r>
    </w:p>
    <w:p w:rsidR="00827237" w:rsidRPr="00827237" w:rsidRDefault="00827237" w:rsidP="00827237">
      <w:pPr>
        <w:pStyle w:val="ConsPlusNormal0"/>
        <w:ind w:right="-202" w:firstLine="709"/>
        <w:jc w:val="both"/>
        <w:rPr>
          <w:rFonts w:cs="Arial"/>
          <w:sz w:val="16"/>
          <w:szCs w:val="16"/>
        </w:rPr>
      </w:pPr>
      <w:r w:rsidRPr="00827237">
        <w:rPr>
          <w:rFonts w:cs="Arial"/>
          <w:sz w:val="16"/>
          <w:szCs w:val="16"/>
          <w:vertAlign w:val="superscript"/>
        </w:rPr>
        <w:t xml:space="preserve">8) </w:t>
      </w:r>
      <w:r w:rsidRPr="00827237">
        <w:rPr>
          <w:rFonts w:cs="Arial"/>
          <w:sz w:val="16"/>
          <w:szCs w:val="16"/>
        </w:rPr>
        <w:t>Заполняется в соответствии с общероссийским базовым перечнем или региональным перечнем.</w:t>
      </w:r>
    </w:p>
    <w:p w:rsidR="00827237" w:rsidRPr="00827237" w:rsidRDefault="00827237" w:rsidP="00827237">
      <w:pPr>
        <w:pStyle w:val="ConsPlusNormal0"/>
        <w:ind w:right="-202" w:firstLine="709"/>
        <w:jc w:val="both"/>
        <w:rPr>
          <w:rFonts w:cs="Arial"/>
          <w:sz w:val="16"/>
          <w:szCs w:val="16"/>
        </w:rPr>
      </w:pPr>
      <w:r w:rsidRPr="00827237">
        <w:rPr>
          <w:rFonts w:cs="Arial"/>
          <w:sz w:val="16"/>
          <w:szCs w:val="16"/>
          <w:vertAlign w:val="superscript"/>
        </w:rPr>
        <w:t>9)</w:t>
      </w:r>
      <w:r w:rsidRPr="00827237">
        <w:rPr>
          <w:rFonts w:cs="Arial"/>
          <w:sz w:val="16"/>
          <w:szCs w:val="16"/>
        </w:rPr>
        <w:t xml:space="preserve"> Заполняется в соответствии с региональным перечнем.</w:t>
      </w:r>
    </w:p>
    <w:p w:rsidR="00827237" w:rsidRPr="00827237" w:rsidRDefault="00827237" w:rsidP="00827237">
      <w:pPr>
        <w:autoSpaceDE w:val="0"/>
        <w:autoSpaceDN w:val="0"/>
        <w:adjustRightInd w:val="0"/>
        <w:ind w:firstLine="708"/>
        <w:jc w:val="both"/>
        <w:rPr>
          <w:rFonts w:ascii="Arial" w:hAnsi="Arial" w:cs="Arial"/>
          <w:sz w:val="16"/>
          <w:szCs w:val="16"/>
        </w:rPr>
      </w:pPr>
      <w:bookmarkStart w:id="33" w:name="sub_10111"/>
      <w:r w:rsidRPr="00827237">
        <w:rPr>
          <w:rFonts w:ascii="Arial" w:hAnsi="Arial" w:cs="Arial"/>
          <w:sz w:val="16"/>
          <w:szCs w:val="16"/>
          <w:vertAlign w:val="superscript"/>
        </w:rPr>
        <w:t>(10)</w:t>
      </w:r>
      <w:r w:rsidRPr="00827237">
        <w:rPr>
          <w:rFonts w:ascii="Arial" w:hAnsi="Arial" w:cs="Arial"/>
          <w:sz w:val="16"/>
          <w:szCs w:val="16"/>
        </w:rPr>
        <w:t xml:space="preserve"> Заполняется в случае досрочного прекращения выполнения</w:t>
      </w:r>
      <w:bookmarkEnd w:id="33"/>
      <w:r w:rsidRPr="00827237">
        <w:rPr>
          <w:rFonts w:ascii="Arial" w:hAnsi="Arial" w:cs="Arial"/>
          <w:sz w:val="16"/>
          <w:szCs w:val="16"/>
        </w:rPr>
        <w:t xml:space="preserve"> муниципального задания.</w:t>
      </w:r>
    </w:p>
    <w:p w:rsidR="00827237" w:rsidRPr="00827237" w:rsidRDefault="00827237" w:rsidP="00827237">
      <w:pPr>
        <w:autoSpaceDE w:val="0"/>
        <w:autoSpaceDN w:val="0"/>
        <w:adjustRightInd w:val="0"/>
        <w:ind w:firstLine="708"/>
        <w:jc w:val="both"/>
        <w:rPr>
          <w:rFonts w:ascii="Arial" w:hAnsi="Arial" w:cs="Arial"/>
          <w:sz w:val="16"/>
          <w:szCs w:val="16"/>
        </w:rPr>
      </w:pPr>
      <w:bookmarkStart w:id="34" w:name="sub_101111"/>
      <w:r w:rsidRPr="00827237">
        <w:rPr>
          <w:rFonts w:ascii="Arial" w:hAnsi="Arial" w:cs="Arial"/>
          <w:sz w:val="16"/>
          <w:szCs w:val="16"/>
          <w:vertAlign w:val="superscript"/>
        </w:rPr>
        <w:t>(11)</w:t>
      </w:r>
      <w:r w:rsidRPr="00827237">
        <w:rPr>
          <w:rFonts w:ascii="Arial" w:hAnsi="Arial" w:cs="Arial"/>
          <w:sz w:val="16"/>
          <w:szCs w:val="16"/>
        </w:rPr>
        <w:t xml:space="preserve"> Заполняется в случае, если для разных услуг и работ устанавливаются</w:t>
      </w:r>
      <w:bookmarkEnd w:id="34"/>
      <w:r w:rsidRPr="00827237">
        <w:rPr>
          <w:rFonts w:ascii="Arial" w:hAnsi="Arial" w:cs="Arial"/>
          <w:sz w:val="16"/>
          <w:szCs w:val="16"/>
        </w:rPr>
        <w:t xml:space="preserve">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rsidR="00827237" w:rsidRPr="00827237" w:rsidRDefault="00827237" w:rsidP="00827237">
      <w:pPr>
        <w:autoSpaceDE w:val="0"/>
        <w:autoSpaceDN w:val="0"/>
        <w:adjustRightInd w:val="0"/>
        <w:ind w:firstLine="708"/>
        <w:jc w:val="both"/>
        <w:rPr>
          <w:rFonts w:ascii="Arial" w:hAnsi="Arial" w:cs="Arial"/>
          <w:sz w:val="16"/>
          <w:szCs w:val="16"/>
        </w:rPr>
      </w:pPr>
      <w:bookmarkStart w:id="35" w:name="sub_101112"/>
      <w:r w:rsidRPr="00827237">
        <w:rPr>
          <w:rFonts w:ascii="Arial" w:hAnsi="Arial" w:cs="Arial"/>
          <w:sz w:val="16"/>
          <w:szCs w:val="16"/>
          <w:vertAlign w:val="superscript"/>
        </w:rPr>
        <w:t>(12)</w:t>
      </w:r>
      <w:r w:rsidRPr="00827237">
        <w:rPr>
          <w:rFonts w:ascii="Arial" w:hAnsi="Arial" w:cs="Arial"/>
          <w:sz w:val="16"/>
          <w:szCs w:val="16"/>
        </w:rPr>
        <w:t xml:space="preserve"> Заполняется в случае, если оказание услуг (выполнение работ)</w:t>
      </w:r>
      <w:bookmarkEnd w:id="35"/>
      <w:r w:rsidRPr="00827237">
        <w:rPr>
          <w:rFonts w:ascii="Arial" w:hAnsi="Arial" w:cs="Arial"/>
          <w:sz w:val="16"/>
          <w:szCs w:val="16"/>
        </w:rPr>
        <w:t xml:space="preserve"> осуществляется на платной основе в соответствии с законодательством Российской Федерации и (или) Краснодарского края и (или) нормативным правовым актом Новосельского сельского поселения Новокубанского района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p w:rsidR="00827237" w:rsidRPr="00827237" w:rsidRDefault="00827237" w:rsidP="00827237">
      <w:pPr>
        <w:jc w:val="both"/>
        <w:rPr>
          <w:rFonts w:ascii="Arial" w:hAnsi="Arial" w:cs="Arial"/>
          <w:sz w:val="16"/>
          <w:szCs w:val="16"/>
        </w:rPr>
      </w:pPr>
    </w:p>
    <w:p w:rsidR="00827237" w:rsidRPr="00827237" w:rsidRDefault="00827237" w:rsidP="00827237">
      <w:pPr>
        <w:jc w:val="both"/>
        <w:rPr>
          <w:rFonts w:ascii="Arial" w:hAnsi="Arial" w:cs="Arial"/>
          <w:sz w:val="16"/>
          <w:szCs w:val="16"/>
        </w:rPr>
      </w:pPr>
    </w:p>
    <w:p w:rsidR="00827237" w:rsidRPr="00827237" w:rsidRDefault="00827237" w:rsidP="00827237">
      <w:pPr>
        <w:jc w:val="both"/>
        <w:rPr>
          <w:rFonts w:ascii="Arial" w:hAnsi="Arial" w:cs="Arial"/>
          <w:sz w:val="16"/>
          <w:szCs w:val="16"/>
        </w:rPr>
      </w:pPr>
    </w:p>
    <w:p w:rsidR="00827237" w:rsidRPr="00827237" w:rsidRDefault="00827237" w:rsidP="00827237">
      <w:pPr>
        <w:tabs>
          <w:tab w:val="right" w:pos="15168"/>
        </w:tabs>
        <w:ind w:right="-485"/>
        <w:rPr>
          <w:rFonts w:ascii="Arial" w:hAnsi="Arial" w:cs="Arial"/>
          <w:sz w:val="16"/>
          <w:szCs w:val="16"/>
        </w:rPr>
      </w:pPr>
      <w:r w:rsidRPr="00827237">
        <w:rPr>
          <w:rFonts w:ascii="Arial" w:hAnsi="Arial" w:cs="Arial"/>
          <w:sz w:val="16"/>
          <w:szCs w:val="16"/>
        </w:rPr>
        <w:t xml:space="preserve">Глава Новосельского сельского поселения </w:t>
      </w:r>
    </w:p>
    <w:p w:rsidR="00F9268E" w:rsidRDefault="00827237" w:rsidP="00827237">
      <w:pPr>
        <w:tabs>
          <w:tab w:val="right" w:pos="15168"/>
        </w:tabs>
        <w:ind w:right="-485"/>
        <w:rPr>
          <w:rFonts w:ascii="Arial" w:hAnsi="Arial" w:cs="Arial"/>
          <w:sz w:val="16"/>
          <w:szCs w:val="16"/>
        </w:rPr>
      </w:pPr>
      <w:r w:rsidRPr="00827237">
        <w:rPr>
          <w:rFonts w:ascii="Arial" w:hAnsi="Arial" w:cs="Arial"/>
          <w:sz w:val="16"/>
          <w:szCs w:val="16"/>
        </w:rPr>
        <w:t>Новокубанского района</w:t>
      </w:r>
    </w:p>
    <w:p w:rsidR="00827237" w:rsidRPr="00827237" w:rsidRDefault="00827237" w:rsidP="00827237">
      <w:pPr>
        <w:tabs>
          <w:tab w:val="right" w:pos="15168"/>
        </w:tabs>
        <w:ind w:right="-485"/>
        <w:rPr>
          <w:rFonts w:ascii="Arial" w:hAnsi="Arial" w:cs="Arial"/>
          <w:sz w:val="16"/>
          <w:szCs w:val="16"/>
        </w:rPr>
        <w:sectPr w:rsidR="00827237" w:rsidRPr="00827237" w:rsidSect="00F9268E">
          <w:pgSz w:w="16838" w:h="11905" w:orient="landscape" w:code="9"/>
          <w:pgMar w:top="964" w:right="851" w:bottom="397" w:left="1021" w:header="720" w:footer="720" w:gutter="0"/>
          <w:cols w:space="720"/>
          <w:titlePg/>
          <w:docGrid w:linePitch="326"/>
        </w:sectPr>
      </w:pPr>
      <w:r w:rsidRPr="00827237">
        <w:rPr>
          <w:rFonts w:ascii="Arial" w:hAnsi="Arial" w:cs="Arial"/>
          <w:sz w:val="16"/>
          <w:szCs w:val="16"/>
        </w:rPr>
        <w:t>А.Е.Колесников</w:t>
      </w:r>
    </w:p>
    <w:p w:rsidR="00827237" w:rsidRPr="00827237" w:rsidRDefault="00827237" w:rsidP="00F9268E">
      <w:pPr>
        <w:tabs>
          <w:tab w:val="left" w:pos="10065"/>
        </w:tabs>
        <w:autoSpaceDE w:val="0"/>
        <w:autoSpaceDN w:val="0"/>
        <w:adjustRightInd w:val="0"/>
        <w:ind w:left="10206"/>
        <w:jc w:val="both"/>
        <w:outlineLvl w:val="1"/>
        <w:rPr>
          <w:rFonts w:ascii="Arial" w:hAnsi="Arial" w:cs="Arial"/>
          <w:sz w:val="16"/>
          <w:szCs w:val="16"/>
        </w:rPr>
      </w:pPr>
      <w:r w:rsidRPr="00827237">
        <w:rPr>
          <w:rFonts w:ascii="Arial" w:hAnsi="Arial" w:cs="Arial"/>
          <w:sz w:val="16"/>
          <w:szCs w:val="16"/>
        </w:rPr>
        <w:lastRenderedPageBreak/>
        <w:t>Приложение № 2</w:t>
      </w:r>
    </w:p>
    <w:p w:rsidR="00827237" w:rsidRPr="00827237" w:rsidRDefault="00827237" w:rsidP="00F9268E">
      <w:pPr>
        <w:tabs>
          <w:tab w:val="left" w:pos="10065"/>
        </w:tabs>
        <w:autoSpaceDE w:val="0"/>
        <w:autoSpaceDN w:val="0"/>
        <w:adjustRightInd w:val="0"/>
        <w:ind w:left="10206"/>
        <w:jc w:val="both"/>
        <w:outlineLvl w:val="1"/>
        <w:rPr>
          <w:rFonts w:ascii="Arial" w:hAnsi="Arial" w:cs="Arial"/>
          <w:sz w:val="16"/>
          <w:szCs w:val="16"/>
        </w:rPr>
      </w:pPr>
      <w:r w:rsidRPr="00827237">
        <w:rPr>
          <w:rFonts w:ascii="Arial" w:hAnsi="Arial" w:cs="Arial"/>
          <w:sz w:val="16"/>
          <w:szCs w:val="16"/>
        </w:rPr>
        <w:t>к Положению о формировании муниципального задания на оказание муниципальных услуг (выполнение работ) в отношении муниципальных учреждений Новосельского сельского поселения Новокубанского района и финансовом обеспечении выполнения муниципального задания</w:t>
      </w:r>
    </w:p>
    <w:p w:rsidR="00827237" w:rsidRPr="00827237" w:rsidRDefault="00827237" w:rsidP="00827237">
      <w:pPr>
        <w:tabs>
          <w:tab w:val="left" w:pos="6521"/>
          <w:tab w:val="left" w:pos="10206"/>
          <w:tab w:val="left" w:pos="11057"/>
        </w:tabs>
        <w:autoSpaceDE w:val="0"/>
        <w:autoSpaceDN w:val="0"/>
        <w:adjustRightInd w:val="0"/>
        <w:ind w:left="6946" w:firstLine="3402"/>
        <w:outlineLvl w:val="1"/>
        <w:rPr>
          <w:rFonts w:ascii="Arial" w:hAnsi="Arial" w:cs="Arial"/>
          <w:sz w:val="16"/>
          <w:szCs w:val="16"/>
        </w:rPr>
      </w:pPr>
    </w:p>
    <w:p w:rsidR="00827237" w:rsidRPr="00827237" w:rsidRDefault="00827237" w:rsidP="00827237">
      <w:pPr>
        <w:pStyle w:val="ConsPlusNonformat0"/>
        <w:tabs>
          <w:tab w:val="left" w:pos="10206"/>
          <w:tab w:val="left" w:pos="10348"/>
          <w:tab w:val="left" w:pos="10632"/>
          <w:tab w:val="left" w:pos="12049"/>
        </w:tabs>
        <w:rPr>
          <w:rFonts w:ascii="Arial" w:hAnsi="Arial" w:cs="Arial"/>
          <w:sz w:val="16"/>
          <w:szCs w:val="16"/>
        </w:rPr>
      </w:pPr>
    </w:p>
    <w:p w:rsidR="00827237" w:rsidRPr="00827237" w:rsidRDefault="00827237" w:rsidP="00F9268E">
      <w:pPr>
        <w:pStyle w:val="ConsPlusNonformat0"/>
        <w:jc w:val="center"/>
        <w:rPr>
          <w:rFonts w:ascii="Arial" w:hAnsi="Arial" w:cs="Arial"/>
          <w:b/>
          <w:sz w:val="16"/>
          <w:szCs w:val="16"/>
        </w:rPr>
      </w:pPr>
      <w:r w:rsidRPr="00827237">
        <w:rPr>
          <w:rFonts w:ascii="Arial" w:hAnsi="Arial" w:cs="Arial"/>
          <w:b/>
          <w:sz w:val="16"/>
          <w:szCs w:val="16"/>
        </w:rPr>
        <w:t>ОТЧЕТ ОБ ИСПОЛНЕНИИ</w:t>
      </w:r>
    </w:p>
    <w:p w:rsidR="00827237" w:rsidRPr="00827237" w:rsidRDefault="00F9268E" w:rsidP="00F9268E">
      <w:pPr>
        <w:pStyle w:val="ConsPlusNonformat0"/>
        <w:jc w:val="center"/>
        <w:rPr>
          <w:rFonts w:ascii="Arial" w:hAnsi="Arial" w:cs="Arial"/>
          <w:b/>
          <w:sz w:val="16"/>
          <w:szCs w:val="16"/>
        </w:rPr>
      </w:pPr>
      <w:r>
        <w:rPr>
          <w:rFonts w:ascii="Arial" w:hAnsi="Arial" w:cs="Arial"/>
          <w:b/>
          <w:sz w:val="16"/>
          <w:szCs w:val="16"/>
        </w:rPr>
        <w:t>МУНИЦИПАЛЬНОГО</w:t>
      </w:r>
      <w:r w:rsidR="00827237" w:rsidRPr="00827237">
        <w:rPr>
          <w:rFonts w:ascii="Arial" w:hAnsi="Arial" w:cs="Arial"/>
          <w:b/>
          <w:sz w:val="16"/>
          <w:szCs w:val="16"/>
        </w:rPr>
        <w:t xml:space="preserve"> ЗАДАНИЯ №</w:t>
      </w:r>
    </w:p>
    <w:p w:rsidR="00827237" w:rsidRPr="00827237" w:rsidRDefault="00827237" w:rsidP="00827237">
      <w:pPr>
        <w:pStyle w:val="ConsPlusNonformat0"/>
        <w:jc w:val="center"/>
        <w:rPr>
          <w:rFonts w:ascii="Arial" w:hAnsi="Arial" w:cs="Arial"/>
          <w:b/>
          <w:sz w:val="16"/>
          <w:szCs w:val="16"/>
        </w:rPr>
      </w:pPr>
    </w:p>
    <w:p w:rsidR="00827237" w:rsidRPr="00827237" w:rsidRDefault="00827237" w:rsidP="00F9268E">
      <w:pPr>
        <w:pStyle w:val="ConsPlusNonformat0"/>
        <w:jc w:val="center"/>
        <w:rPr>
          <w:rFonts w:ascii="Arial" w:hAnsi="Arial" w:cs="Arial"/>
          <w:b/>
          <w:sz w:val="16"/>
          <w:szCs w:val="16"/>
        </w:rPr>
      </w:pPr>
      <w:r w:rsidRPr="00827237">
        <w:rPr>
          <w:rFonts w:ascii="Arial" w:hAnsi="Arial" w:cs="Arial"/>
          <w:b/>
          <w:sz w:val="16"/>
          <w:szCs w:val="16"/>
        </w:rPr>
        <w:t xml:space="preserve">на 20__ год </w:t>
      </w:r>
      <w:r w:rsidRPr="00827237">
        <w:rPr>
          <w:rFonts w:ascii="Arial" w:hAnsi="Arial" w:cs="Arial"/>
          <w:sz w:val="16"/>
          <w:szCs w:val="16"/>
          <w:vertAlign w:val="superscript"/>
        </w:rPr>
        <w:t>1)</w:t>
      </w:r>
    </w:p>
    <w:p w:rsidR="00827237" w:rsidRPr="00827237" w:rsidRDefault="00827237" w:rsidP="00F9268E">
      <w:pPr>
        <w:pStyle w:val="ConsPlusNonformat0"/>
        <w:jc w:val="center"/>
        <w:rPr>
          <w:rFonts w:ascii="Arial" w:hAnsi="Arial" w:cs="Arial"/>
          <w:b/>
          <w:sz w:val="16"/>
          <w:szCs w:val="16"/>
        </w:rPr>
      </w:pPr>
      <w:r w:rsidRPr="00827237">
        <w:rPr>
          <w:rFonts w:ascii="Arial" w:hAnsi="Arial" w:cs="Arial"/>
          <w:b/>
          <w:sz w:val="16"/>
          <w:szCs w:val="16"/>
        </w:rPr>
        <w:t>от «__» ___________ 20__ г.</w:t>
      </w:r>
    </w:p>
    <w:tbl>
      <w:tblPr>
        <w:tblpPr w:leftFromText="180" w:rightFromText="180" w:vertAnchor="text" w:horzAnchor="page" w:tblpX="15115"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tblGrid>
      <w:tr w:rsidR="00827237" w:rsidRPr="00827237" w:rsidTr="00DE4836">
        <w:tc>
          <w:tcPr>
            <w:tcW w:w="1101" w:type="dxa"/>
            <w:shd w:val="clear" w:color="auto" w:fill="auto"/>
          </w:tcPr>
          <w:p w:rsidR="00827237" w:rsidRPr="00827237" w:rsidRDefault="00827237" w:rsidP="00827237">
            <w:pPr>
              <w:pStyle w:val="ConsPlusNonformat0"/>
              <w:tabs>
                <w:tab w:val="right" w:pos="13325"/>
              </w:tabs>
              <w:rPr>
                <w:rFonts w:ascii="Arial" w:hAnsi="Arial" w:cs="Arial"/>
                <w:sz w:val="16"/>
                <w:szCs w:val="16"/>
              </w:rPr>
            </w:pPr>
            <w:r w:rsidRPr="00827237">
              <w:rPr>
                <w:rFonts w:ascii="Arial" w:hAnsi="Arial" w:cs="Arial"/>
                <w:sz w:val="16"/>
                <w:szCs w:val="16"/>
              </w:rPr>
              <w:t>Коды</w:t>
            </w:r>
          </w:p>
        </w:tc>
      </w:tr>
      <w:tr w:rsidR="00827237" w:rsidRPr="00827237" w:rsidTr="00DE4836">
        <w:tc>
          <w:tcPr>
            <w:tcW w:w="1101" w:type="dxa"/>
            <w:shd w:val="clear" w:color="auto" w:fill="auto"/>
          </w:tcPr>
          <w:p w:rsidR="00827237" w:rsidRPr="00827237" w:rsidRDefault="00827237" w:rsidP="00827237">
            <w:pPr>
              <w:pStyle w:val="ConsPlusNonformat0"/>
              <w:tabs>
                <w:tab w:val="right" w:pos="13325"/>
              </w:tabs>
              <w:rPr>
                <w:rFonts w:ascii="Arial" w:hAnsi="Arial" w:cs="Arial"/>
                <w:sz w:val="16"/>
                <w:szCs w:val="16"/>
              </w:rPr>
            </w:pPr>
          </w:p>
        </w:tc>
      </w:tr>
      <w:tr w:rsidR="00827237" w:rsidRPr="00827237" w:rsidTr="00DE4836">
        <w:trPr>
          <w:trHeight w:val="641"/>
        </w:trPr>
        <w:tc>
          <w:tcPr>
            <w:tcW w:w="1101" w:type="dxa"/>
            <w:shd w:val="clear" w:color="auto" w:fill="auto"/>
          </w:tcPr>
          <w:p w:rsidR="00827237" w:rsidRPr="00827237" w:rsidRDefault="00827237" w:rsidP="00827237">
            <w:pPr>
              <w:pStyle w:val="ConsPlusNonformat0"/>
              <w:tabs>
                <w:tab w:val="right" w:pos="13325"/>
              </w:tabs>
              <w:rPr>
                <w:rFonts w:ascii="Arial" w:hAnsi="Arial" w:cs="Arial"/>
                <w:sz w:val="16"/>
                <w:szCs w:val="16"/>
              </w:rPr>
            </w:pPr>
          </w:p>
        </w:tc>
      </w:tr>
      <w:tr w:rsidR="00827237" w:rsidRPr="00827237" w:rsidTr="00DE4836">
        <w:trPr>
          <w:trHeight w:val="428"/>
        </w:trPr>
        <w:tc>
          <w:tcPr>
            <w:tcW w:w="1101" w:type="dxa"/>
            <w:shd w:val="clear" w:color="auto" w:fill="auto"/>
          </w:tcPr>
          <w:p w:rsidR="00827237" w:rsidRPr="00827237" w:rsidRDefault="00827237" w:rsidP="00827237">
            <w:pPr>
              <w:pStyle w:val="ConsPlusNonformat0"/>
              <w:tabs>
                <w:tab w:val="right" w:pos="13325"/>
              </w:tabs>
              <w:rPr>
                <w:rFonts w:ascii="Arial" w:hAnsi="Arial" w:cs="Arial"/>
                <w:sz w:val="16"/>
                <w:szCs w:val="16"/>
              </w:rPr>
            </w:pPr>
          </w:p>
        </w:tc>
      </w:tr>
      <w:tr w:rsidR="00827237" w:rsidRPr="00827237" w:rsidTr="00DE4836">
        <w:trPr>
          <w:trHeight w:val="406"/>
        </w:trPr>
        <w:tc>
          <w:tcPr>
            <w:tcW w:w="1101" w:type="dxa"/>
            <w:shd w:val="clear" w:color="auto" w:fill="auto"/>
          </w:tcPr>
          <w:p w:rsidR="00827237" w:rsidRPr="00827237" w:rsidRDefault="00827237" w:rsidP="00827237">
            <w:pPr>
              <w:pStyle w:val="ConsPlusNonformat0"/>
              <w:tabs>
                <w:tab w:val="right" w:pos="13325"/>
              </w:tabs>
              <w:rPr>
                <w:rFonts w:ascii="Arial" w:hAnsi="Arial" w:cs="Arial"/>
                <w:sz w:val="16"/>
                <w:szCs w:val="16"/>
              </w:rPr>
            </w:pPr>
          </w:p>
        </w:tc>
      </w:tr>
    </w:tbl>
    <w:p w:rsidR="00827237" w:rsidRPr="00827237" w:rsidRDefault="00827237" w:rsidP="00827237">
      <w:pPr>
        <w:pStyle w:val="ConsPlusNonformat0"/>
        <w:tabs>
          <w:tab w:val="right" w:pos="12191"/>
          <w:tab w:val="right" w:pos="12900"/>
        </w:tabs>
        <w:rPr>
          <w:rFonts w:ascii="Arial" w:hAnsi="Arial" w:cs="Arial"/>
          <w:sz w:val="16"/>
          <w:szCs w:val="16"/>
        </w:rPr>
      </w:pPr>
    </w:p>
    <w:p w:rsidR="00827237" w:rsidRPr="00827237" w:rsidRDefault="00827237" w:rsidP="00827237">
      <w:pPr>
        <w:pStyle w:val="ConsPlusNonformat0"/>
        <w:tabs>
          <w:tab w:val="right" w:pos="12191"/>
          <w:tab w:val="right" w:pos="12900"/>
        </w:tabs>
        <w:rPr>
          <w:rFonts w:ascii="Arial" w:hAnsi="Arial" w:cs="Arial"/>
          <w:sz w:val="16"/>
          <w:szCs w:val="16"/>
        </w:rPr>
      </w:pPr>
      <w:r w:rsidRPr="00827237">
        <w:rPr>
          <w:rFonts w:ascii="Arial" w:hAnsi="Arial" w:cs="Arial"/>
          <w:sz w:val="16"/>
          <w:szCs w:val="16"/>
        </w:rPr>
        <w:t xml:space="preserve">Наименование муниципального учреждения Новосельского сельского поселения Новокубанского района (обособленного подразделения)                                                                                                                              Дата           </w:t>
      </w:r>
    </w:p>
    <w:p w:rsidR="00827237" w:rsidRPr="00827237" w:rsidRDefault="00827237" w:rsidP="00827237">
      <w:pPr>
        <w:pStyle w:val="ConsPlusNonformat0"/>
        <w:tabs>
          <w:tab w:val="left" w:pos="12191"/>
          <w:tab w:val="right" w:pos="13325"/>
          <w:tab w:val="right" w:pos="13608"/>
          <w:tab w:val="right" w:pos="13750"/>
          <w:tab w:val="right" w:pos="14034"/>
        </w:tabs>
        <w:rPr>
          <w:rFonts w:ascii="Arial" w:hAnsi="Arial" w:cs="Arial"/>
          <w:sz w:val="16"/>
          <w:szCs w:val="16"/>
          <w:u w:val="single"/>
        </w:rPr>
      </w:pPr>
      <w:r w:rsidRPr="00827237">
        <w:rPr>
          <w:rFonts w:ascii="Arial" w:hAnsi="Arial" w:cs="Arial"/>
          <w:sz w:val="16"/>
          <w:szCs w:val="16"/>
          <w:u w:val="single"/>
        </w:rPr>
        <w:tab/>
      </w:r>
      <w:r w:rsidRPr="00827237">
        <w:rPr>
          <w:rFonts w:ascii="Arial" w:hAnsi="Arial" w:cs="Arial"/>
          <w:sz w:val="16"/>
          <w:szCs w:val="16"/>
        </w:rPr>
        <w:t xml:space="preserve">      код </w:t>
      </w:r>
      <w:proofErr w:type="gramStart"/>
      <w:r w:rsidRPr="00827237">
        <w:rPr>
          <w:rFonts w:ascii="Arial" w:hAnsi="Arial" w:cs="Arial"/>
          <w:sz w:val="16"/>
          <w:szCs w:val="16"/>
        </w:rPr>
        <w:t>по</w:t>
      </w:r>
      <w:proofErr w:type="gramEnd"/>
      <w:r w:rsidRPr="00827237">
        <w:rPr>
          <w:rFonts w:ascii="Arial" w:hAnsi="Arial" w:cs="Arial"/>
          <w:sz w:val="16"/>
          <w:szCs w:val="16"/>
        </w:rPr>
        <w:t xml:space="preserve">        </w:t>
      </w:r>
    </w:p>
    <w:p w:rsidR="00827237" w:rsidRPr="00827237" w:rsidRDefault="00827237" w:rsidP="00827237">
      <w:pPr>
        <w:pStyle w:val="ConsPlusNonformat0"/>
        <w:tabs>
          <w:tab w:val="left" w:pos="12191"/>
        </w:tabs>
        <w:rPr>
          <w:rFonts w:ascii="Arial" w:hAnsi="Arial" w:cs="Arial"/>
          <w:sz w:val="16"/>
          <w:szCs w:val="16"/>
        </w:rPr>
      </w:pPr>
      <w:r w:rsidRPr="00827237">
        <w:rPr>
          <w:rFonts w:ascii="Arial" w:hAnsi="Arial" w:cs="Arial"/>
          <w:sz w:val="16"/>
          <w:szCs w:val="16"/>
        </w:rPr>
        <w:t xml:space="preserve">Виды деятельности муниципального учреждения Новосельского сельского поселения </w:t>
      </w:r>
      <w:r w:rsidRPr="00827237">
        <w:rPr>
          <w:rFonts w:ascii="Arial" w:hAnsi="Arial" w:cs="Arial"/>
          <w:sz w:val="16"/>
          <w:szCs w:val="16"/>
        </w:rPr>
        <w:tab/>
        <w:t xml:space="preserve">сводному             </w:t>
      </w:r>
      <w:r w:rsidRPr="00827237">
        <w:rPr>
          <w:rFonts w:ascii="Arial" w:hAnsi="Arial" w:cs="Arial"/>
          <w:sz w:val="16"/>
          <w:szCs w:val="16"/>
        </w:rPr>
        <w:br/>
        <w:t xml:space="preserve">Новокубанского района (обособленного подразделения) </w:t>
      </w:r>
      <w:r w:rsidRPr="00827237">
        <w:rPr>
          <w:rFonts w:ascii="Arial" w:hAnsi="Arial" w:cs="Arial"/>
          <w:sz w:val="16"/>
          <w:szCs w:val="16"/>
          <w:u w:val="single"/>
        </w:rPr>
        <w:tab/>
      </w:r>
      <w:r w:rsidRPr="00827237">
        <w:rPr>
          <w:rFonts w:ascii="Arial" w:hAnsi="Arial" w:cs="Arial"/>
          <w:sz w:val="16"/>
          <w:szCs w:val="16"/>
        </w:rPr>
        <w:t xml:space="preserve">  реестру</w:t>
      </w:r>
    </w:p>
    <w:p w:rsidR="00827237" w:rsidRPr="00827237" w:rsidRDefault="00827237" w:rsidP="00827237">
      <w:pPr>
        <w:pStyle w:val="ConsPlusNonformat0"/>
        <w:tabs>
          <w:tab w:val="left" w:pos="12191"/>
          <w:tab w:val="decimal" w:pos="14175"/>
        </w:tabs>
        <w:jc w:val="both"/>
        <w:rPr>
          <w:rFonts w:ascii="Arial" w:hAnsi="Arial" w:cs="Arial"/>
          <w:sz w:val="16"/>
          <w:szCs w:val="16"/>
        </w:rPr>
      </w:pPr>
      <w:r w:rsidRPr="00827237">
        <w:rPr>
          <w:rFonts w:ascii="Arial" w:hAnsi="Arial" w:cs="Arial"/>
          <w:sz w:val="16"/>
          <w:szCs w:val="16"/>
        </w:rPr>
        <w:tab/>
        <w:t xml:space="preserve">   По ОКВЭД</w:t>
      </w:r>
    </w:p>
    <w:p w:rsidR="00827237" w:rsidRPr="00827237" w:rsidRDefault="00827237" w:rsidP="00827237">
      <w:pPr>
        <w:pStyle w:val="ConsPlusNonformat0"/>
        <w:tabs>
          <w:tab w:val="right" w:pos="1134"/>
          <w:tab w:val="left" w:pos="12191"/>
        </w:tabs>
        <w:ind w:left="12616" w:hanging="12616"/>
        <w:rPr>
          <w:rFonts w:ascii="Arial" w:hAnsi="Arial" w:cs="Arial"/>
          <w:sz w:val="16"/>
          <w:szCs w:val="16"/>
        </w:rPr>
      </w:pPr>
      <w:r w:rsidRPr="00827237">
        <w:rPr>
          <w:rFonts w:ascii="Arial" w:hAnsi="Arial" w:cs="Arial"/>
          <w:sz w:val="16"/>
          <w:szCs w:val="16"/>
          <w:u w:val="single"/>
        </w:rPr>
        <w:tab/>
      </w:r>
      <w:r w:rsidRPr="00827237">
        <w:rPr>
          <w:rFonts w:ascii="Arial" w:hAnsi="Arial" w:cs="Arial"/>
          <w:sz w:val="16"/>
          <w:szCs w:val="16"/>
          <w:u w:val="single"/>
        </w:rPr>
        <w:tab/>
      </w:r>
      <w:r w:rsidRPr="00827237">
        <w:rPr>
          <w:rFonts w:ascii="Arial" w:hAnsi="Arial" w:cs="Arial"/>
          <w:sz w:val="16"/>
          <w:szCs w:val="16"/>
        </w:rPr>
        <w:t xml:space="preserve">   </w:t>
      </w:r>
    </w:p>
    <w:p w:rsidR="00827237" w:rsidRPr="00827237" w:rsidRDefault="00827237" w:rsidP="00827237">
      <w:pPr>
        <w:pStyle w:val="ConsPlusNonformat0"/>
        <w:tabs>
          <w:tab w:val="left" w:pos="12191"/>
        </w:tabs>
        <w:rPr>
          <w:rFonts w:ascii="Arial" w:hAnsi="Arial" w:cs="Arial"/>
          <w:sz w:val="16"/>
          <w:szCs w:val="16"/>
        </w:rPr>
      </w:pPr>
      <w:r w:rsidRPr="00827237">
        <w:rPr>
          <w:rFonts w:ascii="Arial" w:hAnsi="Arial" w:cs="Arial"/>
          <w:sz w:val="16"/>
          <w:szCs w:val="16"/>
        </w:rPr>
        <w:t>(указывается вид муниципального учреждения из общероссийского базового перечня или регионального перечня)</w:t>
      </w:r>
    </w:p>
    <w:p w:rsidR="00827237" w:rsidRPr="00827237" w:rsidRDefault="00827237" w:rsidP="00827237">
      <w:pPr>
        <w:autoSpaceDE w:val="0"/>
        <w:autoSpaceDN w:val="0"/>
        <w:adjustRightInd w:val="0"/>
        <w:jc w:val="both"/>
        <w:rPr>
          <w:rFonts w:ascii="Arial" w:hAnsi="Arial" w:cs="Arial"/>
          <w:sz w:val="16"/>
          <w:szCs w:val="16"/>
        </w:rPr>
      </w:pPr>
    </w:p>
    <w:p w:rsidR="00827237" w:rsidRPr="00827237" w:rsidRDefault="00827237" w:rsidP="00827237">
      <w:pPr>
        <w:tabs>
          <w:tab w:val="left" w:pos="1843"/>
          <w:tab w:val="left" w:pos="12191"/>
        </w:tabs>
        <w:autoSpaceDE w:val="0"/>
        <w:autoSpaceDN w:val="0"/>
        <w:adjustRightInd w:val="0"/>
        <w:jc w:val="both"/>
        <w:rPr>
          <w:rFonts w:ascii="Arial" w:hAnsi="Arial" w:cs="Arial"/>
          <w:sz w:val="16"/>
          <w:szCs w:val="16"/>
          <w:u w:val="single"/>
        </w:rPr>
      </w:pPr>
      <w:r w:rsidRPr="00827237">
        <w:rPr>
          <w:rFonts w:ascii="Arial" w:hAnsi="Arial" w:cs="Arial"/>
          <w:sz w:val="16"/>
          <w:szCs w:val="16"/>
        </w:rPr>
        <w:t xml:space="preserve">Периодичность </w:t>
      </w:r>
      <w:r w:rsidRPr="00827237">
        <w:rPr>
          <w:rFonts w:ascii="Arial" w:hAnsi="Arial" w:cs="Arial"/>
          <w:sz w:val="16"/>
          <w:szCs w:val="16"/>
          <w:u w:val="single"/>
        </w:rPr>
        <w:tab/>
      </w:r>
    </w:p>
    <w:p w:rsidR="00827237" w:rsidRPr="00827237" w:rsidRDefault="00827237" w:rsidP="00827237">
      <w:pPr>
        <w:autoSpaceDE w:val="0"/>
        <w:autoSpaceDN w:val="0"/>
        <w:adjustRightInd w:val="0"/>
        <w:jc w:val="center"/>
        <w:rPr>
          <w:rFonts w:ascii="Arial" w:hAnsi="Arial" w:cs="Arial"/>
          <w:sz w:val="16"/>
          <w:szCs w:val="16"/>
        </w:rPr>
      </w:pPr>
      <w:proofErr w:type="gramStart"/>
      <w:r w:rsidRPr="00827237">
        <w:rPr>
          <w:rFonts w:ascii="Arial" w:hAnsi="Arial" w:cs="Arial"/>
          <w:sz w:val="16"/>
          <w:szCs w:val="16"/>
        </w:rPr>
        <w:t>(указывается в соответствии с периодичностью представления отчета</w:t>
      </w:r>
      <w:proofErr w:type="gramEnd"/>
    </w:p>
    <w:p w:rsidR="00827237" w:rsidRPr="00827237" w:rsidRDefault="00827237" w:rsidP="00827237">
      <w:pPr>
        <w:autoSpaceDE w:val="0"/>
        <w:autoSpaceDN w:val="0"/>
        <w:adjustRightInd w:val="0"/>
        <w:jc w:val="center"/>
        <w:rPr>
          <w:rFonts w:ascii="Arial" w:hAnsi="Arial" w:cs="Arial"/>
          <w:sz w:val="16"/>
          <w:szCs w:val="16"/>
        </w:rPr>
      </w:pPr>
      <w:proofErr w:type="gramStart"/>
      <w:r w:rsidRPr="00827237">
        <w:rPr>
          <w:rFonts w:ascii="Arial" w:hAnsi="Arial" w:cs="Arial"/>
          <w:sz w:val="16"/>
          <w:szCs w:val="16"/>
        </w:rPr>
        <w:t>об исполнении муниципального задания, установленной в муниципальном задании)</w:t>
      </w:r>
      <w:proofErr w:type="gramEnd"/>
    </w:p>
    <w:p w:rsidR="00827237" w:rsidRPr="00827237" w:rsidRDefault="00827237" w:rsidP="00827237">
      <w:pPr>
        <w:autoSpaceDE w:val="0"/>
        <w:autoSpaceDN w:val="0"/>
        <w:adjustRightInd w:val="0"/>
        <w:jc w:val="center"/>
        <w:rPr>
          <w:rFonts w:ascii="Arial" w:hAnsi="Arial" w:cs="Arial"/>
          <w:sz w:val="16"/>
          <w:szCs w:val="16"/>
        </w:rPr>
      </w:pPr>
    </w:p>
    <w:p w:rsidR="00827237" w:rsidRPr="00827237" w:rsidRDefault="00827237" w:rsidP="00827237">
      <w:pPr>
        <w:autoSpaceDE w:val="0"/>
        <w:autoSpaceDN w:val="0"/>
        <w:adjustRightInd w:val="0"/>
        <w:jc w:val="center"/>
        <w:rPr>
          <w:rFonts w:ascii="Arial" w:hAnsi="Arial" w:cs="Arial"/>
          <w:b/>
          <w:sz w:val="16"/>
          <w:szCs w:val="16"/>
        </w:rPr>
      </w:pPr>
      <w:r w:rsidRPr="00827237">
        <w:rPr>
          <w:rFonts w:ascii="Arial" w:hAnsi="Arial" w:cs="Arial"/>
          <w:b/>
          <w:sz w:val="16"/>
          <w:szCs w:val="16"/>
        </w:rPr>
        <w:t xml:space="preserve">Часть 1. Сведения об оказываемых муниципальных услугах </w:t>
      </w:r>
      <w:r w:rsidRPr="00827237">
        <w:rPr>
          <w:rFonts w:ascii="Arial" w:hAnsi="Arial" w:cs="Arial"/>
          <w:b/>
          <w:sz w:val="16"/>
          <w:szCs w:val="16"/>
          <w:vertAlign w:val="superscript"/>
        </w:rPr>
        <w:t>2)</w:t>
      </w:r>
    </w:p>
    <w:p w:rsidR="00827237" w:rsidRPr="00827237" w:rsidRDefault="00827237" w:rsidP="00827237">
      <w:pPr>
        <w:autoSpaceDE w:val="0"/>
        <w:autoSpaceDN w:val="0"/>
        <w:adjustRightInd w:val="0"/>
        <w:jc w:val="both"/>
        <w:rPr>
          <w:rFonts w:ascii="Arial" w:hAnsi="Arial" w:cs="Arial"/>
          <w:sz w:val="16"/>
          <w:szCs w:val="16"/>
        </w:rPr>
      </w:pPr>
    </w:p>
    <w:p w:rsidR="00827237" w:rsidRPr="00827237" w:rsidRDefault="00827237" w:rsidP="00827237">
      <w:pPr>
        <w:autoSpaceDE w:val="0"/>
        <w:autoSpaceDN w:val="0"/>
        <w:adjustRightInd w:val="0"/>
        <w:jc w:val="center"/>
        <w:rPr>
          <w:rFonts w:ascii="Arial" w:hAnsi="Arial" w:cs="Arial"/>
          <w:sz w:val="16"/>
          <w:szCs w:val="16"/>
        </w:rPr>
      </w:pPr>
      <w:r w:rsidRPr="00827237">
        <w:rPr>
          <w:rFonts w:ascii="Arial" w:hAnsi="Arial" w:cs="Arial"/>
          <w:sz w:val="16"/>
          <w:szCs w:val="16"/>
        </w:rPr>
        <w:t xml:space="preserve">Раздел ____ </w:t>
      </w:r>
    </w:p>
    <w:p w:rsidR="00827237" w:rsidRPr="00827237" w:rsidRDefault="00827237" w:rsidP="00827237">
      <w:pPr>
        <w:autoSpaceDE w:val="0"/>
        <w:autoSpaceDN w:val="0"/>
        <w:adjustRightInd w:val="0"/>
        <w:jc w:val="center"/>
        <w:rPr>
          <w:rFonts w:ascii="Arial" w:hAnsi="Arial" w:cs="Arial"/>
          <w:sz w:val="16"/>
          <w:szCs w:val="16"/>
        </w:rPr>
      </w:pPr>
    </w:p>
    <w:tbl>
      <w:tblPr>
        <w:tblpPr w:leftFromText="180" w:rightFromText="180" w:vertAnchor="text" w:horzAnchor="page" w:tblpX="15077"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tblGrid>
      <w:tr w:rsidR="00827237" w:rsidRPr="00827237" w:rsidTr="00DE4836">
        <w:trPr>
          <w:trHeight w:val="847"/>
        </w:trPr>
        <w:tc>
          <w:tcPr>
            <w:tcW w:w="1242" w:type="dxa"/>
            <w:shd w:val="clear" w:color="auto" w:fill="auto"/>
          </w:tcPr>
          <w:p w:rsidR="00827237" w:rsidRPr="00827237" w:rsidRDefault="00827237" w:rsidP="00827237">
            <w:pPr>
              <w:pStyle w:val="ConsPlusNonformat0"/>
              <w:tabs>
                <w:tab w:val="right" w:pos="13325"/>
              </w:tabs>
              <w:rPr>
                <w:rFonts w:ascii="Arial" w:hAnsi="Arial" w:cs="Arial"/>
                <w:sz w:val="16"/>
                <w:szCs w:val="16"/>
              </w:rPr>
            </w:pPr>
          </w:p>
        </w:tc>
      </w:tr>
    </w:tbl>
    <w:p w:rsidR="00827237" w:rsidRPr="00827237" w:rsidRDefault="00827237" w:rsidP="00827237">
      <w:pPr>
        <w:tabs>
          <w:tab w:val="left" w:pos="10632"/>
        </w:tabs>
        <w:autoSpaceDE w:val="0"/>
        <w:autoSpaceDN w:val="0"/>
        <w:adjustRightInd w:val="0"/>
        <w:jc w:val="both"/>
        <w:rPr>
          <w:rFonts w:ascii="Arial" w:hAnsi="Arial" w:cs="Arial"/>
          <w:sz w:val="16"/>
          <w:szCs w:val="16"/>
        </w:rPr>
      </w:pPr>
      <w:r w:rsidRPr="00827237">
        <w:rPr>
          <w:rFonts w:ascii="Arial" w:hAnsi="Arial" w:cs="Arial"/>
          <w:sz w:val="16"/>
          <w:szCs w:val="16"/>
        </w:rPr>
        <w:t xml:space="preserve">1. Наименование муниципальной услуги </w:t>
      </w:r>
      <w:r w:rsidRPr="00827237">
        <w:rPr>
          <w:rFonts w:ascii="Arial" w:hAnsi="Arial" w:cs="Arial"/>
          <w:sz w:val="16"/>
          <w:szCs w:val="16"/>
          <w:u w:val="single"/>
        </w:rPr>
        <w:tab/>
      </w:r>
      <w:r w:rsidRPr="00827237">
        <w:rPr>
          <w:rFonts w:ascii="Arial" w:hAnsi="Arial" w:cs="Arial"/>
          <w:sz w:val="16"/>
          <w:szCs w:val="16"/>
        </w:rPr>
        <w:t xml:space="preserve">          Код</w:t>
      </w:r>
    </w:p>
    <w:p w:rsidR="00827237" w:rsidRPr="00827237" w:rsidRDefault="00827237" w:rsidP="00827237">
      <w:pPr>
        <w:tabs>
          <w:tab w:val="left" w:pos="10632"/>
        </w:tabs>
        <w:autoSpaceDE w:val="0"/>
        <w:autoSpaceDN w:val="0"/>
        <w:adjustRightInd w:val="0"/>
        <w:jc w:val="both"/>
        <w:rPr>
          <w:rFonts w:ascii="Arial" w:hAnsi="Arial" w:cs="Arial"/>
          <w:sz w:val="16"/>
          <w:szCs w:val="16"/>
        </w:rPr>
      </w:pPr>
      <w:r w:rsidRPr="00827237">
        <w:rPr>
          <w:rFonts w:ascii="Arial" w:hAnsi="Arial" w:cs="Arial"/>
          <w:sz w:val="16"/>
          <w:szCs w:val="16"/>
        </w:rPr>
        <w:t xml:space="preserve">____________________________________________________________________________        по общероссийскому </w:t>
      </w:r>
    </w:p>
    <w:p w:rsidR="00827237" w:rsidRPr="00827237" w:rsidRDefault="00827237" w:rsidP="00827237">
      <w:pPr>
        <w:autoSpaceDE w:val="0"/>
        <w:autoSpaceDN w:val="0"/>
        <w:adjustRightInd w:val="0"/>
        <w:jc w:val="both"/>
        <w:rPr>
          <w:rFonts w:ascii="Arial" w:hAnsi="Arial" w:cs="Arial"/>
          <w:sz w:val="16"/>
          <w:szCs w:val="16"/>
        </w:rPr>
      </w:pPr>
      <w:r w:rsidRPr="00827237">
        <w:rPr>
          <w:rFonts w:ascii="Arial" w:hAnsi="Arial" w:cs="Arial"/>
          <w:sz w:val="16"/>
          <w:szCs w:val="16"/>
        </w:rPr>
        <w:t xml:space="preserve">_________________________________________________________________________   базовому </w:t>
      </w:r>
    </w:p>
    <w:p w:rsidR="00827237" w:rsidRPr="00827237" w:rsidRDefault="00827237" w:rsidP="00827237">
      <w:pPr>
        <w:tabs>
          <w:tab w:val="left" w:pos="11199"/>
        </w:tabs>
        <w:autoSpaceDE w:val="0"/>
        <w:autoSpaceDN w:val="0"/>
        <w:adjustRightInd w:val="0"/>
        <w:jc w:val="both"/>
        <w:rPr>
          <w:rFonts w:ascii="Arial" w:hAnsi="Arial" w:cs="Arial"/>
          <w:sz w:val="16"/>
          <w:szCs w:val="16"/>
        </w:rPr>
      </w:pPr>
      <w:r w:rsidRPr="00827237">
        <w:rPr>
          <w:rFonts w:ascii="Arial" w:hAnsi="Arial" w:cs="Arial"/>
          <w:sz w:val="16"/>
          <w:szCs w:val="16"/>
        </w:rPr>
        <w:tab/>
        <w:t>или региональному</w:t>
      </w:r>
    </w:p>
    <w:p w:rsidR="00827237" w:rsidRPr="00827237" w:rsidRDefault="00827237" w:rsidP="00827237">
      <w:pPr>
        <w:autoSpaceDE w:val="0"/>
        <w:autoSpaceDN w:val="0"/>
        <w:adjustRightInd w:val="0"/>
        <w:jc w:val="both"/>
        <w:rPr>
          <w:rFonts w:ascii="Arial" w:hAnsi="Arial" w:cs="Arial"/>
          <w:sz w:val="16"/>
          <w:szCs w:val="16"/>
        </w:rPr>
      </w:pPr>
      <w:r w:rsidRPr="00827237">
        <w:rPr>
          <w:rFonts w:ascii="Arial" w:hAnsi="Arial" w:cs="Arial"/>
          <w:sz w:val="16"/>
          <w:szCs w:val="16"/>
        </w:rPr>
        <w:t>2. Категории потребителей муниципальной услуги _______________________________   перечню</w:t>
      </w:r>
    </w:p>
    <w:p w:rsidR="00827237" w:rsidRPr="00827237" w:rsidRDefault="00827237" w:rsidP="00827237">
      <w:pPr>
        <w:jc w:val="both"/>
        <w:rPr>
          <w:rFonts w:ascii="Arial" w:hAnsi="Arial" w:cs="Arial"/>
          <w:sz w:val="16"/>
          <w:szCs w:val="16"/>
        </w:rPr>
      </w:pPr>
    </w:p>
    <w:p w:rsidR="00827237" w:rsidRPr="00827237" w:rsidRDefault="00827237" w:rsidP="00827237">
      <w:pPr>
        <w:jc w:val="both"/>
        <w:rPr>
          <w:rFonts w:ascii="Arial" w:hAnsi="Arial" w:cs="Arial"/>
          <w:sz w:val="16"/>
          <w:szCs w:val="16"/>
        </w:rPr>
      </w:pPr>
      <w:r w:rsidRPr="00827237">
        <w:rPr>
          <w:rFonts w:ascii="Arial" w:hAnsi="Arial" w:cs="Arial"/>
          <w:sz w:val="16"/>
          <w:szCs w:val="16"/>
        </w:rPr>
        <w:t xml:space="preserve">3. Сведения о фактическом достижении показателей, характеризующих качество и (или) объем (содержание) муниципальной услуги: </w:t>
      </w:r>
    </w:p>
    <w:p w:rsidR="00827237" w:rsidRPr="00827237" w:rsidRDefault="00827237" w:rsidP="00827237">
      <w:pPr>
        <w:autoSpaceDE w:val="0"/>
        <w:autoSpaceDN w:val="0"/>
        <w:adjustRightInd w:val="0"/>
        <w:jc w:val="both"/>
        <w:rPr>
          <w:rFonts w:ascii="Arial" w:hAnsi="Arial" w:cs="Arial"/>
          <w:sz w:val="16"/>
          <w:szCs w:val="16"/>
        </w:rPr>
      </w:pPr>
      <w:r w:rsidRPr="00827237">
        <w:rPr>
          <w:rFonts w:ascii="Arial" w:hAnsi="Arial" w:cs="Arial"/>
          <w:sz w:val="16"/>
          <w:szCs w:val="16"/>
        </w:rPr>
        <w:t>3.1. Сведения о фактическом достижении показателей, характеризующих качество муниципальной услуги:</w:t>
      </w:r>
    </w:p>
    <w:p w:rsidR="00827237" w:rsidRPr="00827237" w:rsidRDefault="00827237" w:rsidP="00827237">
      <w:pPr>
        <w:autoSpaceDE w:val="0"/>
        <w:autoSpaceDN w:val="0"/>
        <w:adjustRightInd w:val="0"/>
        <w:jc w:val="both"/>
        <w:rPr>
          <w:rFonts w:ascii="Arial" w:hAnsi="Arial" w:cs="Arial"/>
          <w:sz w:val="16"/>
          <w:szCs w:val="16"/>
        </w:rPr>
      </w:pPr>
    </w:p>
    <w:tbl>
      <w:tblPr>
        <w:tblW w:w="1516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3"/>
        <w:gridCol w:w="1134"/>
        <w:gridCol w:w="1275"/>
        <w:gridCol w:w="1276"/>
        <w:gridCol w:w="1276"/>
        <w:gridCol w:w="1276"/>
        <w:gridCol w:w="992"/>
        <w:gridCol w:w="709"/>
        <w:gridCol w:w="567"/>
        <w:gridCol w:w="1417"/>
        <w:gridCol w:w="992"/>
        <w:gridCol w:w="993"/>
        <w:gridCol w:w="1417"/>
        <w:gridCol w:w="851"/>
      </w:tblGrid>
      <w:tr w:rsidR="00827237" w:rsidRPr="00827237" w:rsidTr="00DE4836">
        <w:trPr>
          <w:cantSplit/>
          <w:trHeight w:val="275"/>
        </w:trPr>
        <w:tc>
          <w:tcPr>
            <w:tcW w:w="993" w:type="dxa"/>
            <w:vMerge w:val="restart"/>
          </w:tcPr>
          <w:p w:rsidR="00827237" w:rsidRPr="00827237" w:rsidRDefault="00827237" w:rsidP="00F9268E">
            <w:pPr>
              <w:pStyle w:val="ConsPlusCell0"/>
              <w:jc w:val="center"/>
              <w:rPr>
                <w:rFonts w:ascii="Arial" w:hAnsi="Arial" w:cs="Arial"/>
                <w:sz w:val="16"/>
                <w:szCs w:val="16"/>
                <w:vertAlign w:val="superscript"/>
              </w:rPr>
            </w:pPr>
            <w:r w:rsidRPr="00827237">
              <w:rPr>
                <w:rFonts w:ascii="Arial" w:hAnsi="Arial" w:cs="Arial"/>
                <w:sz w:val="16"/>
                <w:szCs w:val="16"/>
              </w:rPr>
              <w:t>Уникальный номер реес</w:t>
            </w:r>
            <w:r w:rsidRPr="00827237">
              <w:rPr>
                <w:rFonts w:ascii="Arial" w:hAnsi="Arial" w:cs="Arial"/>
                <w:sz w:val="16"/>
                <w:szCs w:val="16"/>
              </w:rPr>
              <w:t>т</w:t>
            </w:r>
            <w:r w:rsidRPr="00827237">
              <w:rPr>
                <w:rFonts w:ascii="Arial" w:hAnsi="Arial" w:cs="Arial"/>
                <w:sz w:val="16"/>
                <w:szCs w:val="16"/>
              </w:rPr>
              <w:t>ровой записи</w:t>
            </w:r>
            <w:proofErr w:type="gramStart"/>
            <w:r w:rsidRPr="00827237">
              <w:rPr>
                <w:rFonts w:ascii="Arial" w:hAnsi="Arial" w:cs="Arial"/>
                <w:sz w:val="16"/>
                <w:szCs w:val="16"/>
                <w:vertAlign w:val="superscript"/>
              </w:rPr>
              <w:t>4</w:t>
            </w:r>
            <w:proofErr w:type="gramEnd"/>
            <w:r w:rsidRPr="00827237">
              <w:rPr>
                <w:rFonts w:ascii="Arial" w:hAnsi="Arial" w:cs="Arial"/>
                <w:sz w:val="16"/>
                <w:szCs w:val="16"/>
                <w:vertAlign w:val="superscript"/>
              </w:rPr>
              <w:t>)</w:t>
            </w:r>
          </w:p>
        </w:tc>
        <w:tc>
          <w:tcPr>
            <w:tcW w:w="3685" w:type="dxa"/>
            <w:gridSpan w:val="3"/>
            <w:vMerge w:val="restart"/>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Показатель, характеризующий соде</w:t>
            </w:r>
            <w:r w:rsidRPr="00827237">
              <w:rPr>
                <w:rFonts w:ascii="Arial" w:hAnsi="Arial" w:cs="Arial"/>
                <w:sz w:val="16"/>
                <w:szCs w:val="16"/>
              </w:rPr>
              <w:t>р</w:t>
            </w:r>
            <w:r w:rsidRPr="00827237">
              <w:rPr>
                <w:rFonts w:ascii="Arial" w:hAnsi="Arial" w:cs="Arial"/>
                <w:sz w:val="16"/>
                <w:szCs w:val="16"/>
              </w:rPr>
              <w:t>жание муниципальной услуги</w:t>
            </w:r>
          </w:p>
        </w:tc>
        <w:tc>
          <w:tcPr>
            <w:tcW w:w="2552" w:type="dxa"/>
            <w:gridSpan w:val="2"/>
            <w:vMerge w:val="restart"/>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Показатель, характер</w:t>
            </w:r>
            <w:r w:rsidRPr="00827237">
              <w:rPr>
                <w:rFonts w:ascii="Arial" w:hAnsi="Arial" w:cs="Arial"/>
                <w:sz w:val="16"/>
                <w:szCs w:val="16"/>
              </w:rPr>
              <w:t>и</w:t>
            </w:r>
            <w:r w:rsidRPr="00827237">
              <w:rPr>
                <w:rFonts w:ascii="Arial" w:hAnsi="Arial" w:cs="Arial"/>
                <w:sz w:val="16"/>
                <w:szCs w:val="16"/>
              </w:rPr>
              <w:t>зующий условия (формы) оказания муниципальной услуги</w:t>
            </w:r>
          </w:p>
        </w:tc>
        <w:tc>
          <w:tcPr>
            <w:tcW w:w="7938" w:type="dxa"/>
            <w:gridSpan w:val="8"/>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Показатель качества муниципальной услуги</w:t>
            </w:r>
          </w:p>
        </w:tc>
      </w:tr>
      <w:tr w:rsidR="00827237" w:rsidRPr="00827237" w:rsidTr="00DE4836">
        <w:trPr>
          <w:cantSplit/>
          <w:trHeight w:val="477"/>
        </w:trPr>
        <w:tc>
          <w:tcPr>
            <w:tcW w:w="993" w:type="dxa"/>
            <w:vMerge/>
          </w:tcPr>
          <w:p w:rsidR="00827237" w:rsidRPr="00827237" w:rsidRDefault="00827237" w:rsidP="00827237">
            <w:pPr>
              <w:pStyle w:val="ConsPlusCell0"/>
              <w:jc w:val="center"/>
              <w:rPr>
                <w:rFonts w:ascii="Arial" w:hAnsi="Arial" w:cs="Arial"/>
                <w:sz w:val="16"/>
                <w:szCs w:val="16"/>
              </w:rPr>
            </w:pPr>
          </w:p>
        </w:tc>
        <w:tc>
          <w:tcPr>
            <w:tcW w:w="3685" w:type="dxa"/>
            <w:gridSpan w:val="3"/>
            <w:vMerge/>
          </w:tcPr>
          <w:p w:rsidR="00827237" w:rsidRPr="00827237" w:rsidRDefault="00827237" w:rsidP="00827237">
            <w:pPr>
              <w:pStyle w:val="ConsPlusCell0"/>
              <w:jc w:val="center"/>
              <w:rPr>
                <w:rFonts w:ascii="Arial" w:hAnsi="Arial" w:cs="Arial"/>
                <w:sz w:val="16"/>
                <w:szCs w:val="16"/>
              </w:rPr>
            </w:pPr>
          </w:p>
        </w:tc>
        <w:tc>
          <w:tcPr>
            <w:tcW w:w="2552" w:type="dxa"/>
            <w:gridSpan w:val="2"/>
            <w:vMerge/>
          </w:tcPr>
          <w:p w:rsidR="00827237" w:rsidRPr="00827237" w:rsidRDefault="00827237" w:rsidP="00827237">
            <w:pPr>
              <w:pStyle w:val="ConsPlusCell0"/>
              <w:jc w:val="center"/>
              <w:rPr>
                <w:rFonts w:ascii="Arial" w:hAnsi="Arial" w:cs="Arial"/>
                <w:sz w:val="16"/>
                <w:szCs w:val="16"/>
              </w:rPr>
            </w:pPr>
          </w:p>
        </w:tc>
        <w:tc>
          <w:tcPr>
            <w:tcW w:w="992" w:type="dxa"/>
            <w:vMerge w:val="restart"/>
          </w:tcPr>
          <w:p w:rsidR="00827237" w:rsidRPr="00827237" w:rsidRDefault="00827237" w:rsidP="00F9268E">
            <w:pPr>
              <w:pStyle w:val="ConsPlusCell0"/>
              <w:jc w:val="center"/>
              <w:rPr>
                <w:rFonts w:ascii="Arial" w:hAnsi="Arial" w:cs="Arial"/>
                <w:sz w:val="16"/>
                <w:szCs w:val="16"/>
                <w:vertAlign w:val="superscript"/>
              </w:rPr>
            </w:pPr>
            <w:r w:rsidRPr="00827237">
              <w:rPr>
                <w:rFonts w:ascii="Arial" w:hAnsi="Arial" w:cs="Arial"/>
                <w:sz w:val="16"/>
                <w:szCs w:val="16"/>
              </w:rPr>
              <w:t>наименование показа-теля</w:t>
            </w:r>
            <w:r w:rsidRPr="00827237">
              <w:rPr>
                <w:rFonts w:ascii="Arial" w:hAnsi="Arial" w:cs="Arial"/>
                <w:sz w:val="16"/>
                <w:szCs w:val="16"/>
                <w:vertAlign w:val="superscript"/>
              </w:rPr>
              <w:t>4</w:t>
            </w:r>
          </w:p>
        </w:tc>
        <w:tc>
          <w:tcPr>
            <w:tcW w:w="1276" w:type="dxa"/>
            <w:gridSpan w:val="2"/>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 xml:space="preserve">единица измерения </w:t>
            </w:r>
          </w:p>
        </w:tc>
        <w:tc>
          <w:tcPr>
            <w:tcW w:w="1417" w:type="dxa"/>
            <w:vMerge w:val="restart"/>
          </w:tcPr>
          <w:p w:rsidR="00827237" w:rsidRPr="00827237" w:rsidRDefault="00827237" w:rsidP="00F9268E">
            <w:pPr>
              <w:pStyle w:val="ConsPlusCell0"/>
              <w:jc w:val="center"/>
              <w:rPr>
                <w:rFonts w:ascii="Arial" w:hAnsi="Arial" w:cs="Arial"/>
                <w:sz w:val="16"/>
                <w:szCs w:val="16"/>
                <w:vertAlign w:val="superscript"/>
              </w:rPr>
            </w:pPr>
            <w:r w:rsidRPr="00827237">
              <w:rPr>
                <w:rFonts w:ascii="Arial" w:hAnsi="Arial" w:cs="Arial"/>
                <w:sz w:val="16"/>
                <w:szCs w:val="16"/>
              </w:rPr>
              <w:t>утверждено в муниципальном задании на год</w:t>
            </w:r>
            <w:proofErr w:type="gramStart"/>
            <w:r w:rsidRPr="00827237">
              <w:rPr>
                <w:rFonts w:ascii="Arial" w:hAnsi="Arial" w:cs="Arial"/>
                <w:sz w:val="16"/>
                <w:szCs w:val="16"/>
                <w:vertAlign w:val="superscript"/>
              </w:rPr>
              <w:t>4</w:t>
            </w:r>
            <w:proofErr w:type="gramEnd"/>
          </w:p>
        </w:tc>
        <w:tc>
          <w:tcPr>
            <w:tcW w:w="992" w:type="dxa"/>
            <w:vMerge w:val="restart"/>
          </w:tcPr>
          <w:p w:rsidR="00827237" w:rsidRPr="00827237" w:rsidRDefault="00827237" w:rsidP="00F9268E">
            <w:pPr>
              <w:pStyle w:val="ConsPlusCell0"/>
              <w:jc w:val="center"/>
              <w:rPr>
                <w:rFonts w:ascii="Arial" w:hAnsi="Arial" w:cs="Arial"/>
                <w:sz w:val="16"/>
                <w:szCs w:val="16"/>
              </w:rPr>
            </w:pPr>
            <w:r w:rsidRPr="00827237">
              <w:rPr>
                <w:rFonts w:ascii="Arial" w:hAnsi="Arial" w:cs="Arial"/>
                <w:sz w:val="16"/>
                <w:szCs w:val="16"/>
              </w:rPr>
              <w:t>исполнено на отчетную дату</w:t>
            </w:r>
          </w:p>
        </w:tc>
        <w:tc>
          <w:tcPr>
            <w:tcW w:w="993" w:type="dxa"/>
            <w:vMerge w:val="restart"/>
          </w:tcPr>
          <w:p w:rsidR="00827237" w:rsidRPr="00827237" w:rsidRDefault="00827237" w:rsidP="00F9268E">
            <w:pPr>
              <w:pStyle w:val="ConsPlusCell0"/>
              <w:jc w:val="center"/>
              <w:rPr>
                <w:rFonts w:ascii="Arial" w:hAnsi="Arial" w:cs="Arial"/>
                <w:sz w:val="16"/>
                <w:szCs w:val="16"/>
                <w:vertAlign w:val="superscript"/>
              </w:rPr>
            </w:pPr>
            <w:r w:rsidRPr="00827237">
              <w:rPr>
                <w:rFonts w:ascii="Arial" w:hAnsi="Arial" w:cs="Arial"/>
                <w:sz w:val="16"/>
                <w:szCs w:val="16"/>
              </w:rPr>
              <w:t>допустимое (возможное) откло-нение</w:t>
            </w:r>
            <w:r w:rsidRPr="00827237">
              <w:rPr>
                <w:rFonts w:ascii="Arial" w:hAnsi="Arial" w:cs="Arial"/>
                <w:sz w:val="16"/>
                <w:szCs w:val="16"/>
                <w:vertAlign w:val="superscript"/>
              </w:rPr>
              <w:t>4</w:t>
            </w:r>
          </w:p>
        </w:tc>
        <w:tc>
          <w:tcPr>
            <w:tcW w:w="1417" w:type="dxa"/>
            <w:vMerge w:val="restart"/>
          </w:tcPr>
          <w:p w:rsidR="00827237" w:rsidRPr="00827237" w:rsidRDefault="00827237" w:rsidP="00F9268E">
            <w:pPr>
              <w:pStyle w:val="ConsPlusCell0"/>
              <w:jc w:val="center"/>
              <w:rPr>
                <w:rFonts w:ascii="Arial" w:hAnsi="Arial" w:cs="Arial"/>
                <w:sz w:val="16"/>
                <w:szCs w:val="16"/>
              </w:rPr>
            </w:pPr>
            <w:r w:rsidRPr="00827237">
              <w:rPr>
                <w:rFonts w:ascii="Arial" w:hAnsi="Arial" w:cs="Arial"/>
                <w:sz w:val="16"/>
                <w:szCs w:val="16"/>
              </w:rPr>
              <w:t>отклонение, превышающее допустимое (возможное) значение</w:t>
            </w:r>
          </w:p>
        </w:tc>
        <w:tc>
          <w:tcPr>
            <w:tcW w:w="851" w:type="dxa"/>
            <w:vMerge w:val="restart"/>
          </w:tcPr>
          <w:p w:rsidR="00827237" w:rsidRPr="00827237" w:rsidRDefault="00827237" w:rsidP="00F9268E">
            <w:pPr>
              <w:pStyle w:val="ConsPlusCell0"/>
              <w:jc w:val="center"/>
              <w:rPr>
                <w:rFonts w:ascii="Arial" w:hAnsi="Arial" w:cs="Arial"/>
                <w:sz w:val="16"/>
                <w:szCs w:val="16"/>
              </w:rPr>
            </w:pPr>
            <w:r w:rsidRPr="00827237">
              <w:rPr>
                <w:rFonts w:ascii="Arial" w:hAnsi="Arial" w:cs="Arial"/>
                <w:sz w:val="16"/>
                <w:szCs w:val="16"/>
              </w:rPr>
              <w:t>причина отклонения</w:t>
            </w:r>
          </w:p>
        </w:tc>
      </w:tr>
      <w:tr w:rsidR="00827237" w:rsidRPr="00827237" w:rsidTr="00DE4836">
        <w:trPr>
          <w:cantSplit/>
          <w:trHeight w:val="50"/>
        </w:trPr>
        <w:tc>
          <w:tcPr>
            <w:tcW w:w="993" w:type="dxa"/>
            <w:vMerge/>
          </w:tcPr>
          <w:p w:rsidR="00827237" w:rsidRPr="00827237" w:rsidRDefault="00827237" w:rsidP="00827237">
            <w:pPr>
              <w:pStyle w:val="ConsPlusCell0"/>
              <w:jc w:val="center"/>
              <w:rPr>
                <w:rFonts w:ascii="Arial" w:hAnsi="Arial" w:cs="Arial"/>
                <w:sz w:val="16"/>
                <w:szCs w:val="16"/>
              </w:rPr>
            </w:pPr>
          </w:p>
        </w:tc>
        <w:tc>
          <w:tcPr>
            <w:tcW w:w="1134" w:type="dxa"/>
          </w:tcPr>
          <w:p w:rsidR="00827237" w:rsidRPr="00827237" w:rsidRDefault="00827237" w:rsidP="00827237">
            <w:pPr>
              <w:pStyle w:val="ConsPlusCell0"/>
              <w:jc w:val="center"/>
              <w:rPr>
                <w:rFonts w:ascii="Arial" w:hAnsi="Arial" w:cs="Arial"/>
                <w:sz w:val="16"/>
                <w:szCs w:val="16"/>
              </w:rPr>
            </w:pPr>
          </w:p>
        </w:tc>
        <w:tc>
          <w:tcPr>
            <w:tcW w:w="1275" w:type="dxa"/>
          </w:tcPr>
          <w:p w:rsidR="00827237" w:rsidRPr="00827237" w:rsidRDefault="00827237" w:rsidP="00827237">
            <w:pPr>
              <w:pStyle w:val="ConsPlusCell0"/>
              <w:jc w:val="center"/>
              <w:rPr>
                <w:rFonts w:ascii="Arial" w:hAnsi="Arial" w:cs="Arial"/>
                <w:sz w:val="16"/>
                <w:szCs w:val="16"/>
              </w:rPr>
            </w:pPr>
          </w:p>
        </w:tc>
        <w:tc>
          <w:tcPr>
            <w:tcW w:w="1276" w:type="dxa"/>
          </w:tcPr>
          <w:p w:rsidR="00827237" w:rsidRPr="00827237" w:rsidRDefault="00827237" w:rsidP="00827237">
            <w:pPr>
              <w:pStyle w:val="ConsPlusCell0"/>
              <w:jc w:val="center"/>
              <w:rPr>
                <w:rFonts w:ascii="Arial" w:hAnsi="Arial" w:cs="Arial"/>
                <w:sz w:val="16"/>
                <w:szCs w:val="16"/>
              </w:rPr>
            </w:pPr>
          </w:p>
        </w:tc>
        <w:tc>
          <w:tcPr>
            <w:tcW w:w="1276" w:type="dxa"/>
          </w:tcPr>
          <w:p w:rsidR="00827237" w:rsidRPr="00827237" w:rsidRDefault="00827237" w:rsidP="00827237">
            <w:pPr>
              <w:pStyle w:val="ConsPlusCell0"/>
              <w:jc w:val="center"/>
              <w:rPr>
                <w:rFonts w:ascii="Arial" w:hAnsi="Arial" w:cs="Arial"/>
                <w:sz w:val="16"/>
                <w:szCs w:val="16"/>
              </w:rPr>
            </w:pPr>
          </w:p>
        </w:tc>
        <w:tc>
          <w:tcPr>
            <w:tcW w:w="1276" w:type="dxa"/>
          </w:tcPr>
          <w:p w:rsidR="00827237" w:rsidRPr="00827237" w:rsidRDefault="00827237" w:rsidP="00827237">
            <w:pPr>
              <w:pStyle w:val="ConsPlusCell0"/>
              <w:jc w:val="center"/>
              <w:rPr>
                <w:rFonts w:ascii="Arial" w:hAnsi="Arial" w:cs="Arial"/>
                <w:sz w:val="16"/>
                <w:szCs w:val="16"/>
              </w:rPr>
            </w:pPr>
          </w:p>
        </w:tc>
        <w:tc>
          <w:tcPr>
            <w:tcW w:w="992" w:type="dxa"/>
            <w:vMerge/>
          </w:tcPr>
          <w:p w:rsidR="00827237" w:rsidRPr="00827237" w:rsidRDefault="00827237" w:rsidP="00827237">
            <w:pPr>
              <w:pStyle w:val="ConsPlusCell0"/>
              <w:jc w:val="center"/>
              <w:rPr>
                <w:rFonts w:ascii="Arial" w:hAnsi="Arial" w:cs="Arial"/>
                <w:sz w:val="16"/>
                <w:szCs w:val="16"/>
              </w:rPr>
            </w:pPr>
          </w:p>
        </w:tc>
        <w:tc>
          <w:tcPr>
            <w:tcW w:w="709" w:type="dxa"/>
            <w:vMerge w:val="restart"/>
          </w:tcPr>
          <w:p w:rsidR="00827237" w:rsidRPr="00827237" w:rsidRDefault="00827237" w:rsidP="00827237">
            <w:pPr>
              <w:pStyle w:val="ConsPlusCell0"/>
              <w:jc w:val="center"/>
              <w:rPr>
                <w:rFonts w:ascii="Arial" w:hAnsi="Arial" w:cs="Arial"/>
                <w:sz w:val="16"/>
                <w:szCs w:val="16"/>
                <w:vertAlign w:val="superscript"/>
              </w:rPr>
            </w:pPr>
            <w:r w:rsidRPr="00827237">
              <w:rPr>
                <w:rFonts w:ascii="Arial" w:hAnsi="Arial" w:cs="Arial"/>
                <w:sz w:val="16"/>
                <w:szCs w:val="16"/>
              </w:rPr>
              <w:t>наи-мено-вание</w:t>
            </w:r>
            <w:r w:rsidRPr="00827237">
              <w:rPr>
                <w:rFonts w:ascii="Arial" w:hAnsi="Arial" w:cs="Arial"/>
                <w:sz w:val="16"/>
                <w:szCs w:val="16"/>
                <w:vertAlign w:val="superscript"/>
              </w:rPr>
              <w:t>4</w:t>
            </w:r>
          </w:p>
        </w:tc>
        <w:tc>
          <w:tcPr>
            <w:tcW w:w="567" w:type="dxa"/>
            <w:vMerge w:val="restart"/>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Код</w:t>
            </w:r>
          </w:p>
          <w:p w:rsidR="00827237" w:rsidRPr="00827237" w:rsidRDefault="00827237" w:rsidP="00827237">
            <w:pPr>
              <w:pStyle w:val="ConsPlusCell0"/>
              <w:jc w:val="center"/>
              <w:rPr>
                <w:rFonts w:ascii="Arial" w:hAnsi="Arial" w:cs="Arial"/>
                <w:sz w:val="16"/>
                <w:szCs w:val="16"/>
                <w:vertAlign w:val="superscript"/>
              </w:rPr>
            </w:pPr>
            <w:r w:rsidRPr="00827237">
              <w:rPr>
                <w:rFonts w:ascii="Arial" w:hAnsi="Arial" w:cs="Arial"/>
                <w:sz w:val="16"/>
                <w:szCs w:val="16"/>
              </w:rPr>
              <w:t>по ОКЕИ</w:t>
            </w:r>
            <w:proofErr w:type="gramStart"/>
            <w:r w:rsidRPr="00827237">
              <w:rPr>
                <w:rFonts w:ascii="Arial" w:hAnsi="Arial" w:cs="Arial"/>
                <w:sz w:val="16"/>
                <w:szCs w:val="16"/>
                <w:vertAlign w:val="superscript"/>
              </w:rPr>
              <w:t>4</w:t>
            </w:r>
            <w:proofErr w:type="gramEnd"/>
          </w:p>
        </w:tc>
        <w:tc>
          <w:tcPr>
            <w:tcW w:w="1417" w:type="dxa"/>
            <w:vMerge/>
          </w:tcPr>
          <w:p w:rsidR="00827237" w:rsidRPr="00827237" w:rsidRDefault="00827237" w:rsidP="00827237">
            <w:pPr>
              <w:pStyle w:val="ConsPlusCell0"/>
              <w:jc w:val="center"/>
              <w:rPr>
                <w:rFonts w:ascii="Arial" w:hAnsi="Arial" w:cs="Arial"/>
                <w:sz w:val="16"/>
                <w:szCs w:val="16"/>
              </w:rPr>
            </w:pPr>
          </w:p>
        </w:tc>
        <w:tc>
          <w:tcPr>
            <w:tcW w:w="992" w:type="dxa"/>
            <w:vMerge/>
          </w:tcPr>
          <w:p w:rsidR="00827237" w:rsidRPr="00827237" w:rsidRDefault="00827237" w:rsidP="00827237">
            <w:pPr>
              <w:pStyle w:val="ConsPlusCell0"/>
              <w:jc w:val="center"/>
              <w:rPr>
                <w:rFonts w:ascii="Arial" w:hAnsi="Arial" w:cs="Arial"/>
                <w:sz w:val="16"/>
                <w:szCs w:val="16"/>
              </w:rPr>
            </w:pPr>
          </w:p>
        </w:tc>
        <w:tc>
          <w:tcPr>
            <w:tcW w:w="993" w:type="dxa"/>
            <w:vMerge/>
          </w:tcPr>
          <w:p w:rsidR="00827237" w:rsidRPr="00827237" w:rsidRDefault="00827237" w:rsidP="00827237">
            <w:pPr>
              <w:pStyle w:val="ConsPlusCell0"/>
              <w:jc w:val="center"/>
              <w:rPr>
                <w:rFonts w:ascii="Arial" w:hAnsi="Arial" w:cs="Arial"/>
                <w:sz w:val="16"/>
                <w:szCs w:val="16"/>
              </w:rPr>
            </w:pPr>
          </w:p>
        </w:tc>
        <w:tc>
          <w:tcPr>
            <w:tcW w:w="1417" w:type="dxa"/>
            <w:vMerge/>
          </w:tcPr>
          <w:p w:rsidR="00827237" w:rsidRPr="00827237" w:rsidRDefault="00827237" w:rsidP="00827237">
            <w:pPr>
              <w:pStyle w:val="ConsPlusCell0"/>
              <w:jc w:val="center"/>
              <w:rPr>
                <w:rFonts w:ascii="Arial" w:hAnsi="Arial" w:cs="Arial"/>
                <w:sz w:val="16"/>
                <w:szCs w:val="16"/>
              </w:rPr>
            </w:pPr>
          </w:p>
        </w:tc>
        <w:tc>
          <w:tcPr>
            <w:tcW w:w="851" w:type="dxa"/>
            <w:vMerge/>
          </w:tcPr>
          <w:p w:rsidR="00827237" w:rsidRPr="00827237" w:rsidRDefault="00827237" w:rsidP="00827237">
            <w:pPr>
              <w:pStyle w:val="ConsPlusCell0"/>
              <w:jc w:val="center"/>
              <w:rPr>
                <w:rFonts w:ascii="Arial" w:hAnsi="Arial" w:cs="Arial"/>
                <w:sz w:val="16"/>
                <w:szCs w:val="16"/>
              </w:rPr>
            </w:pPr>
          </w:p>
        </w:tc>
      </w:tr>
      <w:tr w:rsidR="00827237" w:rsidRPr="00827237" w:rsidTr="00DE4836">
        <w:trPr>
          <w:cantSplit/>
          <w:trHeight w:val="695"/>
        </w:trPr>
        <w:tc>
          <w:tcPr>
            <w:tcW w:w="993" w:type="dxa"/>
            <w:vMerge/>
          </w:tcPr>
          <w:p w:rsidR="00827237" w:rsidRPr="00827237" w:rsidRDefault="00827237" w:rsidP="00827237">
            <w:pPr>
              <w:pStyle w:val="ConsPlusCell0"/>
              <w:jc w:val="center"/>
              <w:rPr>
                <w:rFonts w:ascii="Arial" w:hAnsi="Arial" w:cs="Arial"/>
                <w:sz w:val="16"/>
                <w:szCs w:val="16"/>
              </w:rPr>
            </w:pPr>
          </w:p>
        </w:tc>
        <w:tc>
          <w:tcPr>
            <w:tcW w:w="1134" w:type="dxa"/>
          </w:tcPr>
          <w:p w:rsidR="00827237" w:rsidRPr="00827237" w:rsidRDefault="00827237" w:rsidP="00F9268E">
            <w:pPr>
              <w:pStyle w:val="ConsPlusCell0"/>
              <w:jc w:val="center"/>
              <w:rPr>
                <w:rFonts w:ascii="Arial" w:hAnsi="Arial" w:cs="Arial"/>
                <w:sz w:val="16"/>
                <w:szCs w:val="16"/>
                <w:vertAlign w:val="superscript"/>
              </w:rPr>
            </w:pPr>
            <w:r w:rsidRPr="00827237">
              <w:rPr>
                <w:rFonts w:ascii="Arial" w:hAnsi="Arial" w:cs="Arial"/>
                <w:sz w:val="16"/>
                <w:szCs w:val="16"/>
              </w:rPr>
              <w:t>наименование пока-з</w:t>
            </w:r>
            <w:r w:rsidRPr="00827237">
              <w:rPr>
                <w:rFonts w:ascii="Arial" w:hAnsi="Arial" w:cs="Arial"/>
                <w:sz w:val="16"/>
                <w:szCs w:val="16"/>
              </w:rPr>
              <w:t>а</w:t>
            </w:r>
            <w:r w:rsidRPr="00827237">
              <w:rPr>
                <w:rFonts w:ascii="Arial" w:hAnsi="Arial" w:cs="Arial"/>
                <w:sz w:val="16"/>
                <w:szCs w:val="16"/>
              </w:rPr>
              <w:t>теля</w:t>
            </w:r>
            <w:r w:rsidRPr="00827237">
              <w:rPr>
                <w:rFonts w:ascii="Arial" w:hAnsi="Arial" w:cs="Arial"/>
                <w:sz w:val="16"/>
                <w:szCs w:val="16"/>
                <w:vertAlign w:val="superscript"/>
              </w:rPr>
              <w:t>4)</w:t>
            </w:r>
          </w:p>
        </w:tc>
        <w:tc>
          <w:tcPr>
            <w:tcW w:w="1275" w:type="dxa"/>
          </w:tcPr>
          <w:p w:rsidR="00827237" w:rsidRPr="00827237" w:rsidRDefault="00827237" w:rsidP="00F9268E">
            <w:pPr>
              <w:pStyle w:val="ConsPlusCell0"/>
              <w:jc w:val="center"/>
              <w:rPr>
                <w:rFonts w:ascii="Arial" w:hAnsi="Arial" w:cs="Arial"/>
                <w:sz w:val="16"/>
                <w:szCs w:val="16"/>
                <w:vertAlign w:val="superscript"/>
              </w:rPr>
            </w:pPr>
            <w:r w:rsidRPr="00827237">
              <w:rPr>
                <w:rFonts w:ascii="Arial" w:hAnsi="Arial" w:cs="Arial"/>
                <w:sz w:val="16"/>
                <w:szCs w:val="16"/>
              </w:rPr>
              <w:t>наименование показ</w:t>
            </w:r>
            <w:r w:rsidRPr="00827237">
              <w:rPr>
                <w:rFonts w:ascii="Arial" w:hAnsi="Arial" w:cs="Arial"/>
                <w:sz w:val="16"/>
                <w:szCs w:val="16"/>
              </w:rPr>
              <w:t>а</w:t>
            </w:r>
            <w:r w:rsidRPr="00827237">
              <w:rPr>
                <w:rFonts w:ascii="Arial" w:hAnsi="Arial" w:cs="Arial"/>
                <w:sz w:val="16"/>
                <w:szCs w:val="16"/>
              </w:rPr>
              <w:t>теля</w:t>
            </w:r>
            <w:proofErr w:type="gramStart"/>
            <w:r w:rsidRPr="00827237">
              <w:rPr>
                <w:rFonts w:ascii="Arial" w:hAnsi="Arial" w:cs="Arial"/>
                <w:sz w:val="16"/>
                <w:szCs w:val="16"/>
                <w:vertAlign w:val="superscript"/>
              </w:rPr>
              <w:t>4</w:t>
            </w:r>
            <w:proofErr w:type="gramEnd"/>
            <w:r w:rsidRPr="00827237">
              <w:rPr>
                <w:rFonts w:ascii="Arial" w:hAnsi="Arial" w:cs="Arial"/>
                <w:sz w:val="16"/>
                <w:szCs w:val="16"/>
                <w:vertAlign w:val="superscript"/>
              </w:rPr>
              <w:t>)</w:t>
            </w:r>
          </w:p>
        </w:tc>
        <w:tc>
          <w:tcPr>
            <w:tcW w:w="1276" w:type="dxa"/>
          </w:tcPr>
          <w:p w:rsidR="00827237" w:rsidRPr="00827237" w:rsidRDefault="00827237" w:rsidP="00F9268E">
            <w:pPr>
              <w:pStyle w:val="ConsPlusCell0"/>
              <w:jc w:val="center"/>
              <w:rPr>
                <w:rFonts w:ascii="Arial" w:hAnsi="Arial" w:cs="Arial"/>
                <w:sz w:val="16"/>
                <w:szCs w:val="16"/>
                <w:vertAlign w:val="superscript"/>
              </w:rPr>
            </w:pPr>
            <w:r w:rsidRPr="00827237">
              <w:rPr>
                <w:rFonts w:ascii="Arial" w:hAnsi="Arial" w:cs="Arial"/>
                <w:sz w:val="16"/>
                <w:szCs w:val="16"/>
              </w:rPr>
              <w:t>наименование пок</w:t>
            </w:r>
            <w:r w:rsidRPr="00827237">
              <w:rPr>
                <w:rFonts w:ascii="Arial" w:hAnsi="Arial" w:cs="Arial"/>
                <w:sz w:val="16"/>
                <w:szCs w:val="16"/>
              </w:rPr>
              <w:t>а</w:t>
            </w:r>
            <w:r w:rsidRPr="00827237">
              <w:rPr>
                <w:rFonts w:ascii="Arial" w:hAnsi="Arial" w:cs="Arial"/>
                <w:sz w:val="16"/>
                <w:szCs w:val="16"/>
              </w:rPr>
              <w:t>зателя</w:t>
            </w:r>
            <w:proofErr w:type="gramStart"/>
            <w:r w:rsidRPr="00827237">
              <w:rPr>
                <w:rFonts w:ascii="Arial" w:hAnsi="Arial" w:cs="Arial"/>
                <w:sz w:val="16"/>
                <w:szCs w:val="16"/>
                <w:vertAlign w:val="superscript"/>
              </w:rPr>
              <w:t>4</w:t>
            </w:r>
            <w:proofErr w:type="gramEnd"/>
          </w:p>
        </w:tc>
        <w:tc>
          <w:tcPr>
            <w:tcW w:w="1276" w:type="dxa"/>
          </w:tcPr>
          <w:p w:rsidR="00827237" w:rsidRPr="00827237" w:rsidRDefault="00827237" w:rsidP="00F9268E">
            <w:pPr>
              <w:pStyle w:val="ConsPlusCell0"/>
              <w:jc w:val="center"/>
              <w:rPr>
                <w:rFonts w:ascii="Arial" w:hAnsi="Arial" w:cs="Arial"/>
                <w:sz w:val="16"/>
                <w:szCs w:val="16"/>
                <w:vertAlign w:val="superscript"/>
              </w:rPr>
            </w:pPr>
            <w:r w:rsidRPr="00827237">
              <w:rPr>
                <w:rFonts w:ascii="Arial" w:hAnsi="Arial" w:cs="Arial"/>
                <w:sz w:val="16"/>
                <w:szCs w:val="16"/>
              </w:rPr>
              <w:t>наименование показ</w:t>
            </w:r>
            <w:r w:rsidRPr="00827237">
              <w:rPr>
                <w:rFonts w:ascii="Arial" w:hAnsi="Arial" w:cs="Arial"/>
                <w:sz w:val="16"/>
                <w:szCs w:val="16"/>
              </w:rPr>
              <w:t>а</w:t>
            </w:r>
            <w:r w:rsidRPr="00827237">
              <w:rPr>
                <w:rFonts w:ascii="Arial" w:hAnsi="Arial" w:cs="Arial"/>
                <w:sz w:val="16"/>
                <w:szCs w:val="16"/>
              </w:rPr>
              <w:t>теля</w:t>
            </w:r>
            <w:proofErr w:type="gramStart"/>
            <w:r w:rsidRPr="00827237">
              <w:rPr>
                <w:rFonts w:ascii="Arial" w:hAnsi="Arial" w:cs="Arial"/>
                <w:sz w:val="16"/>
                <w:szCs w:val="16"/>
                <w:vertAlign w:val="superscript"/>
              </w:rPr>
              <w:t>4</w:t>
            </w:r>
            <w:proofErr w:type="gramEnd"/>
          </w:p>
        </w:tc>
        <w:tc>
          <w:tcPr>
            <w:tcW w:w="1276" w:type="dxa"/>
          </w:tcPr>
          <w:p w:rsidR="00827237" w:rsidRPr="00827237" w:rsidRDefault="00827237" w:rsidP="00F9268E">
            <w:pPr>
              <w:pStyle w:val="ConsPlusCell0"/>
              <w:jc w:val="center"/>
              <w:rPr>
                <w:rFonts w:ascii="Arial" w:hAnsi="Arial" w:cs="Arial"/>
                <w:sz w:val="16"/>
                <w:szCs w:val="16"/>
                <w:vertAlign w:val="superscript"/>
              </w:rPr>
            </w:pPr>
            <w:r w:rsidRPr="00827237">
              <w:rPr>
                <w:rFonts w:ascii="Arial" w:hAnsi="Arial" w:cs="Arial"/>
                <w:sz w:val="16"/>
                <w:szCs w:val="16"/>
              </w:rPr>
              <w:t>наименование показ</w:t>
            </w:r>
            <w:r w:rsidRPr="00827237">
              <w:rPr>
                <w:rFonts w:ascii="Arial" w:hAnsi="Arial" w:cs="Arial"/>
                <w:sz w:val="16"/>
                <w:szCs w:val="16"/>
              </w:rPr>
              <w:t>а</w:t>
            </w:r>
            <w:r w:rsidRPr="00827237">
              <w:rPr>
                <w:rFonts w:ascii="Arial" w:hAnsi="Arial" w:cs="Arial"/>
                <w:sz w:val="16"/>
                <w:szCs w:val="16"/>
              </w:rPr>
              <w:t>теля</w:t>
            </w:r>
            <w:proofErr w:type="gramStart"/>
            <w:r w:rsidRPr="00827237">
              <w:rPr>
                <w:rFonts w:ascii="Arial" w:hAnsi="Arial" w:cs="Arial"/>
                <w:sz w:val="16"/>
                <w:szCs w:val="16"/>
                <w:vertAlign w:val="superscript"/>
              </w:rPr>
              <w:t>4</w:t>
            </w:r>
            <w:proofErr w:type="gramEnd"/>
          </w:p>
        </w:tc>
        <w:tc>
          <w:tcPr>
            <w:tcW w:w="992" w:type="dxa"/>
            <w:vMerge/>
          </w:tcPr>
          <w:p w:rsidR="00827237" w:rsidRPr="00827237" w:rsidRDefault="00827237" w:rsidP="00827237">
            <w:pPr>
              <w:pStyle w:val="ConsPlusCell0"/>
              <w:jc w:val="center"/>
              <w:rPr>
                <w:rFonts w:ascii="Arial" w:hAnsi="Arial" w:cs="Arial"/>
                <w:sz w:val="16"/>
                <w:szCs w:val="16"/>
              </w:rPr>
            </w:pPr>
          </w:p>
        </w:tc>
        <w:tc>
          <w:tcPr>
            <w:tcW w:w="709" w:type="dxa"/>
            <w:vMerge/>
          </w:tcPr>
          <w:p w:rsidR="00827237" w:rsidRPr="00827237" w:rsidRDefault="00827237" w:rsidP="00827237">
            <w:pPr>
              <w:pStyle w:val="ConsPlusCell0"/>
              <w:jc w:val="center"/>
              <w:rPr>
                <w:rFonts w:ascii="Arial" w:hAnsi="Arial" w:cs="Arial"/>
                <w:sz w:val="16"/>
                <w:szCs w:val="16"/>
              </w:rPr>
            </w:pPr>
          </w:p>
        </w:tc>
        <w:tc>
          <w:tcPr>
            <w:tcW w:w="567" w:type="dxa"/>
            <w:vMerge/>
          </w:tcPr>
          <w:p w:rsidR="00827237" w:rsidRPr="00827237" w:rsidRDefault="00827237" w:rsidP="00827237">
            <w:pPr>
              <w:pStyle w:val="ConsPlusCell0"/>
              <w:jc w:val="center"/>
              <w:rPr>
                <w:rFonts w:ascii="Arial" w:hAnsi="Arial" w:cs="Arial"/>
                <w:sz w:val="16"/>
                <w:szCs w:val="16"/>
              </w:rPr>
            </w:pPr>
          </w:p>
        </w:tc>
        <w:tc>
          <w:tcPr>
            <w:tcW w:w="1417" w:type="dxa"/>
            <w:vMerge/>
          </w:tcPr>
          <w:p w:rsidR="00827237" w:rsidRPr="00827237" w:rsidRDefault="00827237" w:rsidP="00827237">
            <w:pPr>
              <w:pStyle w:val="ConsPlusCell0"/>
              <w:jc w:val="center"/>
              <w:rPr>
                <w:rFonts w:ascii="Arial" w:hAnsi="Arial" w:cs="Arial"/>
                <w:sz w:val="16"/>
                <w:szCs w:val="16"/>
              </w:rPr>
            </w:pPr>
          </w:p>
        </w:tc>
        <w:tc>
          <w:tcPr>
            <w:tcW w:w="992" w:type="dxa"/>
            <w:vMerge/>
          </w:tcPr>
          <w:p w:rsidR="00827237" w:rsidRPr="00827237" w:rsidRDefault="00827237" w:rsidP="00827237">
            <w:pPr>
              <w:pStyle w:val="ConsPlusCell0"/>
              <w:jc w:val="center"/>
              <w:rPr>
                <w:rFonts w:ascii="Arial" w:hAnsi="Arial" w:cs="Arial"/>
                <w:sz w:val="16"/>
                <w:szCs w:val="16"/>
              </w:rPr>
            </w:pPr>
          </w:p>
        </w:tc>
        <w:tc>
          <w:tcPr>
            <w:tcW w:w="993" w:type="dxa"/>
            <w:vMerge/>
          </w:tcPr>
          <w:p w:rsidR="00827237" w:rsidRPr="00827237" w:rsidRDefault="00827237" w:rsidP="00827237">
            <w:pPr>
              <w:pStyle w:val="ConsPlusCell0"/>
              <w:jc w:val="center"/>
              <w:rPr>
                <w:rFonts w:ascii="Arial" w:hAnsi="Arial" w:cs="Arial"/>
                <w:sz w:val="16"/>
                <w:szCs w:val="16"/>
              </w:rPr>
            </w:pPr>
          </w:p>
        </w:tc>
        <w:tc>
          <w:tcPr>
            <w:tcW w:w="1417" w:type="dxa"/>
            <w:vMerge/>
          </w:tcPr>
          <w:p w:rsidR="00827237" w:rsidRPr="00827237" w:rsidRDefault="00827237" w:rsidP="00827237">
            <w:pPr>
              <w:pStyle w:val="ConsPlusCell0"/>
              <w:jc w:val="center"/>
              <w:rPr>
                <w:rFonts w:ascii="Arial" w:hAnsi="Arial" w:cs="Arial"/>
                <w:sz w:val="16"/>
                <w:szCs w:val="16"/>
              </w:rPr>
            </w:pPr>
          </w:p>
        </w:tc>
        <w:tc>
          <w:tcPr>
            <w:tcW w:w="851" w:type="dxa"/>
            <w:vMerge/>
          </w:tcPr>
          <w:p w:rsidR="00827237" w:rsidRPr="00827237" w:rsidRDefault="00827237" w:rsidP="00827237">
            <w:pPr>
              <w:pStyle w:val="ConsPlusCell0"/>
              <w:jc w:val="center"/>
              <w:rPr>
                <w:rFonts w:ascii="Arial" w:hAnsi="Arial" w:cs="Arial"/>
                <w:sz w:val="16"/>
                <w:szCs w:val="16"/>
              </w:rPr>
            </w:pPr>
          </w:p>
        </w:tc>
      </w:tr>
      <w:tr w:rsidR="00827237" w:rsidRPr="00827237" w:rsidTr="00DE4836">
        <w:trPr>
          <w:cantSplit/>
          <w:trHeight w:val="240"/>
        </w:trPr>
        <w:tc>
          <w:tcPr>
            <w:tcW w:w="993"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1</w:t>
            </w:r>
          </w:p>
        </w:tc>
        <w:tc>
          <w:tcPr>
            <w:tcW w:w="1134"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2</w:t>
            </w:r>
          </w:p>
        </w:tc>
        <w:tc>
          <w:tcPr>
            <w:tcW w:w="1275"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3</w:t>
            </w:r>
          </w:p>
        </w:tc>
        <w:tc>
          <w:tcPr>
            <w:tcW w:w="1276"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4</w:t>
            </w:r>
          </w:p>
        </w:tc>
        <w:tc>
          <w:tcPr>
            <w:tcW w:w="1276"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5</w:t>
            </w:r>
          </w:p>
        </w:tc>
        <w:tc>
          <w:tcPr>
            <w:tcW w:w="1276"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6</w:t>
            </w:r>
          </w:p>
        </w:tc>
        <w:tc>
          <w:tcPr>
            <w:tcW w:w="992"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7</w:t>
            </w:r>
          </w:p>
        </w:tc>
        <w:tc>
          <w:tcPr>
            <w:tcW w:w="709"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8</w:t>
            </w:r>
          </w:p>
        </w:tc>
        <w:tc>
          <w:tcPr>
            <w:tcW w:w="567"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9</w:t>
            </w:r>
          </w:p>
        </w:tc>
        <w:tc>
          <w:tcPr>
            <w:tcW w:w="1417"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10</w:t>
            </w:r>
          </w:p>
        </w:tc>
        <w:tc>
          <w:tcPr>
            <w:tcW w:w="992"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11</w:t>
            </w:r>
          </w:p>
        </w:tc>
        <w:tc>
          <w:tcPr>
            <w:tcW w:w="993"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12</w:t>
            </w:r>
          </w:p>
        </w:tc>
        <w:tc>
          <w:tcPr>
            <w:tcW w:w="1417"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13</w:t>
            </w:r>
          </w:p>
        </w:tc>
        <w:tc>
          <w:tcPr>
            <w:tcW w:w="851"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14</w:t>
            </w:r>
          </w:p>
        </w:tc>
      </w:tr>
      <w:tr w:rsidR="00827237" w:rsidRPr="00827237" w:rsidTr="00DE4836">
        <w:trPr>
          <w:cantSplit/>
          <w:trHeight w:val="240"/>
        </w:trPr>
        <w:tc>
          <w:tcPr>
            <w:tcW w:w="993" w:type="dxa"/>
            <w:vMerge w:val="restart"/>
          </w:tcPr>
          <w:p w:rsidR="00827237" w:rsidRPr="00827237" w:rsidRDefault="00827237" w:rsidP="00827237">
            <w:pPr>
              <w:pStyle w:val="ConsPlusCell0"/>
              <w:rPr>
                <w:rFonts w:ascii="Arial" w:hAnsi="Arial" w:cs="Arial"/>
                <w:sz w:val="16"/>
                <w:szCs w:val="16"/>
              </w:rPr>
            </w:pPr>
          </w:p>
        </w:tc>
        <w:tc>
          <w:tcPr>
            <w:tcW w:w="1134" w:type="dxa"/>
            <w:vMerge w:val="restart"/>
          </w:tcPr>
          <w:p w:rsidR="00827237" w:rsidRPr="00827237" w:rsidRDefault="00827237" w:rsidP="00827237">
            <w:pPr>
              <w:pStyle w:val="ConsPlusCell0"/>
              <w:rPr>
                <w:rFonts w:ascii="Arial" w:hAnsi="Arial" w:cs="Arial"/>
                <w:sz w:val="16"/>
                <w:szCs w:val="16"/>
              </w:rPr>
            </w:pPr>
          </w:p>
        </w:tc>
        <w:tc>
          <w:tcPr>
            <w:tcW w:w="1275" w:type="dxa"/>
            <w:vMerge w:val="restart"/>
          </w:tcPr>
          <w:p w:rsidR="00827237" w:rsidRPr="00827237" w:rsidRDefault="00827237" w:rsidP="00827237">
            <w:pPr>
              <w:pStyle w:val="ConsPlusCell0"/>
              <w:rPr>
                <w:rFonts w:ascii="Arial" w:hAnsi="Arial" w:cs="Arial"/>
                <w:sz w:val="16"/>
                <w:szCs w:val="16"/>
              </w:rPr>
            </w:pPr>
          </w:p>
        </w:tc>
        <w:tc>
          <w:tcPr>
            <w:tcW w:w="1276" w:type="dxa"/>
            <w:vMerge w:val="restart"/>
          </w:tcPr>
          <w:p w:rsidR="00827237" w:rsidRPr="00827237" w:rsidRDefault="00827237" w:rsidP="00827237">
            <w:pPr>
              <w:pStyle w:val="ConsPlusCell0"/>
              <w:rPr>
                <w:rFonts w:ascii="Arial" w:hAnsi="Arial" w:cs="Arial"/>
                <w:sz w:val="16"/>
                <w:szCs w:val="16"/>
              </w:rPr>
            </w:pPr>
          </w:p>
        </w:tc>
        <w:tc>
          <w:tcPr>
            <w:tcW w:w="1276" w:type="dxa"/>
            <w:vMerge w:val="restart"/>
          </w:tcPr>
          <w:p w:rsidR="00827237" w:rsidRPr="00827237" w:rsidRDefault="00827237" w:rsidP="00827237">
            <w:pPr>
              <w:pStyle w:val="ConsPlusCell0"/>
              <w:rPr>
                <w:rFonts w:ascii="Arial" w:hAnsi="Arial" w:cs="Arial"/>
                <w:sz w:val="16"/>
                <w:szCs w:val="16"/>
              </w:rPr>
            </w:pPr>
          </w:p>
        </w:tc>
        <w:tc>
          <w:tcPr>
            <w:tcW w:w="1276" w:type="dxa"/>
            <w:vMerge w:val="restart"/>
          </w:tcPr>
          <w:p w:rsidR="00827237" w:rsidRPr="00827237" w:rsidRDefault="00827237" w:rsidP="00827237">
            <w:pPr>
              <w:pStyle w:val="ConsPlusCell0"/>
              <w:rPr>
                <w:rFonts w:ascii="Arial" w:hAnsi="Arial" w:cs="Arial"/>
                <w:sz w:val="16"/>
                <w:szCs w:val="16"/>
              </w:rPr>
            </w:pPr>
          </w:p>
        </w:tc>
        <w:tc>
          <w:tcPr>
            <w:tcW w:w="992" w:type="dxa"/>
          </w:tcPr>
          <w:p w:rsidR="00827237" w:rsidRPr="00827237" w:rsidRDefault="00827237" w:rsidP="00827237">
            <w:pPr>
              <w:pStyle w:val="ConsPlusCell0"/>
              <w:rPr>
                <w:rFonts w:ascii="Arial" w:hAnsi="Arial" w:cs="Arial"/>
                <w:sz w:val="16"/>
                <w:szCs w:val="16"/>
              </w:rPr>
            </w:pPr>
          </w:p>
        </w:tc>
        <w:tc>
          <w:tcPr>
            <w:tcW w:w="709" w:type="dxa"/>
          </w:tcPr>
          <w:p w:rsidR="00827237" w:rsidRPr="00827237" w:rsidRDefault="00827237" w:rsidP="00827237">
            <w:pPr>
              <w:pStyle w:val="ConsPlusCell0"/>
              <w:rPr>
                <w:rFonts w:ascii="Arial" w:hAnsi="Arial" w:cs="Arial"/>
                <w:sz w:val="16"/>
                <w:szCs w:val="16"/>
              </w:rPr>
            </w:pPr>
          </w:p>
        </w:tc>
        <w:tc>
          <w:tcPr>
            <w:tcW w:w="567" w:type="dxa"/>
          </w:tcPr>
          <w:p w:rsidR="00827237" w:rsidRPr="00827237" w:rsidRDefault="00827237" w:rsidP="00827237">
            <w:pPr>
              <w:pStyle w:val="ConsPlusCell0"/>
              <w:rPr>
                <w:rFonts w:ascii="Arial" w:hAnsi="Arial" w:cs="Arial"/>
                <w:sz w:val="16"/>
                <w:szCs w:val="16"/>
              </w:rPr>
            </w:pPr>
          </w:p>
        </w:tc>
        <w:tc>
          <w:tcPr>
            <w:tcW w:w="1417" w:type="dxa"/>
          </w:tcPr>
          <w:p w:rsidR="00827237" w:rsidRPr="00827237" w:rsidRDefault="00827237" w:rsidP="00827237">
            <w:pPr>
              <w:pStyle w:val="ConsPlusCell0"/>
              <w:rPr>
                <w:rFonts w:ascii="Arial" w:hAnsi="Arial" w:cs="Arial"/>
                <w:sz w:val="16"/>
                <w:szCs w:val="16"/>
              </w:rPr>
            </w:pPr>
          </w:p>
        </w:tc>
        <w:tc>
          <w:tcPr>
            <w:tcW w:w="992" w:type="dxa"/>
          </w:tcPr>
          <w:p w:rsidR="00827237" w:rsidRPr="00827237" w:rsidRDefault="00827237" w:rsidP="00827237">
            <w:pPr>
              <w:pStyle w:val="ConsPlusCell0"/>
              <w:rPr>
                <w:rFonts w:ascii="Arial" w:hAnsi="Arial" w:cs="Arial"/>
                <w:sz w:val="16"/>
                <w:szCs w:val="16"/>
              </w:rPr>
            </w:pPr>
          </w:p>
        </w:tc>
        <w:tc>
          <w:tcPr>
            <w:tcW w:w="993" w:type="dxa"/>
          </w:tcPr>
          <w:p w:rsidR="00827237" w:rsidRPr="00827237" w:rsidRDefault="00827237" w:rsidP="00827237">
            <w:pPr>
              <w:pStyle w:val="ConsPlusCell0"/>
              <w:rPr>
                <w:rFonts w:ascii="Arial" w:hAnsi="Arial" w:cs="Arial"/>
                <w:sz w:val="16"/>
                <w:szCs w:val="16"/>
              </w:rPr>
            </w:pPr>
          </w:p>
        </w:tc>
        <w:tc>
          <w:tcPr>
            <w:tcW w:w="1417" w:type="dxa"/>
          </w:tcPr>
          <w:p w:rsidR="00827237" w:rsidRPr="00827237" w:rsidRDefault="00827237" w:rsidP="00827237">
            <w:pPr>
              <w:pStyle w:val="ConsPlusCell0"/>
              <w:rPr>
                <w:rFonts w:ascii="Arial" w:hAnsi="Arial" w:cs="Arial"/>
                <w:sz w:val="16"/>
                <w:szCs w:val="16"/>
              </w:rPr>
            </w:pPr>
          </w:p>
        </w:tc>
        <w:tc>
          <w:tcPr>
            <w:tcW w:w="851" w:type="dxa"/>
          </w:tcPr>
          <w:p w:rsidR="00827237" w:rsidRPr="00827237" w:rsidRDefault="00827237" w:rsidP="00827237">
            <w:pPr>
              <w:pStyle w:val="ConsPlusCell0"/>
              <w:rPr>
                <w:rFonts w:ascii="Arial" w:hAnsi="Arial" w:cs="Arial"/>
                <w:sz w:val="16"/>
                <w:szCs w:val="16"/>
              </w:rPr>
            </w:pPr>
          </w:p>
        </w:tc>
      </w:tr>
      <w:tr w:rsidR="00827237" w:rsidRPr="00827237" w:rsidTr="00DE4836">
        <w:trPr>
          <w:cantSplit/>
          <w:trHeight w:val="240"/>
        </w:trPr>
        <w:tc>
          <w:tcPr>
            <w:tcW w:w="993" w:type="dxa"/>
            <w:vMerge/>
          </w:tcPr>
          <w:p w:rsidR="00827237" w:rsidRPr="00827237" w:rsidRDefault="00827237" w:rsidP="00827237">
            <w:pPr>
              <w:pStyle w:val="ConsPlusCell0"/>
              <w:rPr>
                <w:rFonts w:ascii="Arial" w:hAnsi="Arial" w:cs="Arial"/>
                <w:sz w:val="16"/>
                <w:szCs w:val="16"/>
              </w:rPr>
            </w:pPr>
          </w:p>
        </w:tc>
        <w:tc>
          <w:tcPr>
            <w:tcW w:w="1134" w:type="dxa"/>
            <w:vMerge/>
          </w:tcPr>
          <w:p w:rsidR="00827237" w:rsidRPr="00827237" w:rsidRDefault="00827237" w:rsidP="00827237">
            <w:pPr>
              <w:pStyle w:val="ConsPlusCell0"/>
              <w:rPr>
                <w:rFonts w:ascii="Arial" w:hAnsi="Arial" w:cs="Arial"/>
                <w:sz w:val="16"/>
                <w:szCs w:val="16"/>
              </w:rPr>
            </w:pPr>
          </w:p>
        </w:tc>
        <w:tc>
          <w:tcPr>
            <w:tcW w:w="1275" w:type="dxa"/>
            <w:vMerge/>
          </w:tcPr>
          <w:p w:rsidR="00827237" w:rsidRPr="00827237" w:rsidRDefault="00827237" w:rsidP="00827237">
            <w:pPr>
              <w:pStyle w:val="ConsPlusCell0"/>
              <w:rPr>
                <w:rFonts w:ascii="Arial" w:hAnsi="Arial" w:cs="Arial"/>
                <w:sz w:val="16"/>
                <w:szCs w:val="16"/>
              </w:rPr>
            </w:pPr>
          </w:p>
        </w:tc>
        <w:tc>
          <w:tcPr>
            <w:tcW w:w="1276" w:type="dxa"/>
            <w:vMerge/>
          </w:tcPr>
          <w:p w:rsidR="00827237" w:rsidRPr="00827237" w:rsidRDefault="00827237" w:rsidP="00827237">
            <w:pPr>
              <w:pStyle w:val="ConsPlusCell0"/>
              <w:rPr>
                <w:rFonts w:ascii="Arial" w:hAnsi="Arial" w:cs="Arial"/>
                <w:sz w:val="16"/>
                <w:szCs w:val="16"/>
              </w:rPr>
            </w:pPr>
          </w:p>
        </w:tc>
        <w:tc>
          <w:tcPr>
            <w:tcW w:w="1276" w:type="dxa"/>
            <w:vMerge/>
          </w:tcPr>
          <w:p w:rsidR="00827237" w:rsidRPr="00827237" w:rsidRDefault="00827237" w:rsidP="00827237">
            <w:pPr>
              <w:pStyle w:val="ConsPlusCell0"/>
              <w:rPr>
                <w:rFonts w:ascii="Arial" w:hAnsi="Arial" w:cs="Arial"/>
                <w:sz w:val="16"/>
                <w:szCs w:val="16"/>
              </w:rPr>
            </w:pPr>
          </w:p>
        </w:tc>
        <w:tc>
          <w:tcPr>
            <w:tcW w:w="1276" w:type="dxa"/>
            <w:vMerge/>
          </w:tcPr>
          <w:p w:rsidR="00827237" w:rsidRPr="00827237" w:rsidRDefault="00827237" w:rsidP="00827237">
            <w:pPr>
              <w:pStyle w:val="ConsPlusCell0"/>
              <w:rPr>
                <w:rFonts w:ascii="Arial" w:hAnsi="Arial" w:cs="Arial"/>
                <w:sz w:val="16"/>
                <w:szCs w:val="16"/>
              </w:rPr>
            </w:pPr>
          </w:p>
        </w:tc>
        <w:tc>
          <w:tcPr>
            <w:tcW w:w="992" w:type="dxa"/>
          </w:tcPr>
          <w:p w:rsidR="00827237" w:rsidRPr="00827237" w:rsidRDefault="00827237" w:rsidP="00827237">
            <w:pPr>
              <w:pStyle w:val="ConsPlusCell0"/>
              <w:rPr>
                <w:rFonts w:ascii="Arial" w:hAnsi="Arial" w:cs="Arial"/>
                <w:sz w:val="16"/>
                <w:szCs w:val="16"/>
              </w:rPr>
            </w:pPr>
          </w:p>
        </w:tc>
        <w:tc>
          <w:tcPr>
            <w:tcW w:w="709" w:type="dxa"/>
          </w:tcPr>
          <w:p w:rsidR="00827237" w:rsidRPr="00827237" w:rsidRDefault="00827237" w:rsidP="00827237">
            <w:pPr>
              <w:pStyle w:val="ConsPlusCell0"/>
              <w:rPr>
                <w:rFonts w:ascii="Arial" w:hAnsi="Arial" w:cs="Arial"/>
                <w:sz w:val="16"/>
                <w:szCs w:val="16"/>
              </w:rPr>
            </w:pPr>
          </w:p>
        </w:tc>
        <w:tc>
          <w:tcPr>
            <w:tcW w:w="567" w:type="dxa"/>
          </w:tcPr>
          <w:p w:rsidR="00827237" w:rsidRPr="00827237" w:rsidRDefault="00827237" w:rsidP="00827237">
            <w:pPr>
              <w:pStyle w:val="ConsPlusCell0"/>
              <w:rPr>
                <w:rFonts w:ascii="Arial" w:hAnsi="Arial" w:cs="Arial"/>
                <w:sz w:val="16"/>
                <w:szCs w:val="16"/>
              </w:rPr>
            </w:pPr>
          </w:p>
        </w:tc>
        <w:tc>
          <w:tcPr>
            <w:tcW w:w="1417" w:type="dxa"/>
          </w:tcPr>
          <w:p w:rsidR="00827237" w:rsidRPr="00827237" w:rsidRDefault="00827237" w:rsidP="00827237">
            <w:pPr>
              <w:pStyle w:val="ConsPlusCell0"/>
              <w:rPr>
                <w:rFonts w:ascii="Arial" w:hAnsi="Arial" w:cs="Arial"/>
                <w:sz w:val="16"/>
                <w:szCs w:val="16"/>
              </w:rPr>
            </w:pPr>
          </w:p>
        </w:tc>
        <w:tc>
          <w:tcPr>
            <w:tcW w:w="992" w:type="dxa"/>
          </w:tcPr>
          <w:p w:rsidR="00827237" w:rsidRPr="00827237" w:rsidRDefault="00827237" w:rsidP="00827237">
            <w:pPr>
              <w:pStyle w:val="ConsPlusCell0"/>
              <w:rPr>
                <w:rFonts w:ascii="Arial" w:hAnsi="Arial" w:cs="Arial"/>
                <w:sz w:val="16"/>
                <w:szCs w:val="16"/>
              </w:rPr>
            </w:pPr>
          </w:p>
        </w:tc>
        <w:tc>
          <w:tcPr>
            <w:tcW w:w="993" w:type="dxa"/>
          </w:tcPr>
          <w:p w:rsidR="00827237" w:rsidRPr="00827237" w:rsidRDefault="00827237" w:rsidP="00827237">
            <w:pPr>
              <w:pStyle w:val="ConsPlusCell0"/>
              <w:rPr>
                <w:rFonts w:ascii="Arial" w:hAnsi="Arial" w:cs="Arial"/>
                <w:sz w:val="16"/>
                <w:szCs w:val="16"/>
              </w:rPr>
            </w:pPr>
          </w:p>
        </w:tc>
        <w:tc>
          <w:tcPr>
            <w:tcW w:w="1417" w:type="dxa"/>
          </w:tcPr>
          <w:p w:rsidR="00827237" w:rsidRPr="00827237" w:rsidRDefault="00827237" w:rsidP="00827237">
            <w:pPr>
              <w:pStyle w:val="ConsPlusCell0"/>
              <w:rPr>
                <w:rFonts w:ascii="Arial" w:hAnsi="Arial" w:cs="Arial"/>
                <w:sz w:val="16"/>
                <w:szCs w:val="16"/>
              </w:rPr>
            </w:pPr>
          </w:p>
        </w:tc>
        <w:tc>
          <w:tcPr>
            <w:tcW w:w="851" w:type="dxa"/>
          </w:tcPr>
          <w:p w:rsidR="00827237" w:rsidRPr="00827237" w:rsidRDefault="00827237" w:rsidP="00827237">
            <w:pPr>
              <w:pStyle w:val="ConsPlusCell0"/>
              <w:rPr>
                <w:rFonts w:ascii="Arial" w:hAnsi="Arial" w:cs="Arial"/>
                <w:sz w:val="16"/>
                <w:szCs w:val="16"/>
              </w:rPr>
            </w:pPr>
          </w:p>
        </w:tc>
      </w:tr>
      <w:tr w:rsidR="00827237" w:rsidRPr="00827237" w:rsidTr="00DE4836">
        <w:trPr>
          <w:cantSplit/>
          <w:trHeight w:val="240"/>
        </w:trPr>
        <w:tc>
          <w:tcPr>
            <w:tcW w:w="993" w:type="dxa"/>
          </w:tcPr>
          <w:p w:rsidR="00827237" w:rsidRPr="00827237" w:rsidRDefault="00827237" w:rsidP="00827237">
            <w:pPr>
              <w:pStyle w:val="ConsPlusCell0"/>
              <w:rPr>
                <w:rFonts w:ascii="Arial" w:hAnsi="Arial" w:cs="Arial"/>
                <w:sz w:val="16"/>
                <w:szCs w:val="16"/>
              </w:rPr>
            </w:pPr>
          </w:p>
        </w:tc>
        <w:tc>
          <w:tcPr>
            <w:tcW w:w="1134" w:type="dxa"/>
          </w:tcPr>
          <w:p w:rsidR="00827237" w:rsidRPr="00827237" w:rsidRDefault="00827237" w:rsidP="00827237">
            <w:pPr>
              <w:pStyle w:val="ConsPlusCell0"/>
              <w:rPr>
                <w:rFonts w:ascii="Arial" w:hAnsi="Arial" w:cs="Arial"/>
                <w:sz w:val="16"/>
                <w:szCs w:val="16"/>
              </w:rPr>
            </w:pPr>
          </w:p>
        </w:tc>
        <w:tc>
          <w:tcPr>
            <w:tcW w:w="1275" w:type="dxa"/>
          </w:tcPr>
          <w:p w:rsidR="00827237" w:rsidRPr="00827237" w:rsidRDefault="00827237" w:rsidP="00827237">
            <w:pPr>
              <w:pStyle w:val="ConsPlusCell0"/>
              <w:rPr>
                <w:rFonts w:ascii="Arial" w:hAnsi="Arial" w:cs="Arial"/>
                <w:sz w:val="16"/>
                <w:szCs w:val="16"/>
              </w:rPr>
            </w:pPr>
          </w:p>
        </w:tc>
        <w:tc>
          <w:tcPr>
            <w:tcW w:w="1276" w:type="dxa"/>
          </w:tcPr>
          <w:p w:rsidR="00827237" w:rsidRPr="00827237" w:rsidRDefault="00827237" w:rsidP="00827237">
            <w:pPr>
              <w:pStyle w:val="ConsPlusCell0"/>
              <w:rPr>
                <w:rFonts w:ascii="Arial" w:hAnsi="Arial" w:cs="Arial"/>
                <w:sz w:val="16"/>
                <w:szCs w:val="16"/>
              </w:rPr>
            </w:pPr>
          </w:p>
        </w:tc>
        <w:tc>
          <w:tcPr>
            <w:tcW w:w="1276" w:type="dxa"/>
          </w:tcPr>
          <w:p w:rsidR="00827237" w:rsidRPr="00827237" w:rsidRDefault="00827237" w:rsidP="00827237">
            <w:pPr>
              <w:pStyle w:val="ConsPlusCell0"/>
              <w:rPr>
                <w:rFonts w:ascii="Arial" w:hAnsi="Arial" w:cs="Arial"/>
                <w:sz w:val="16"/>
                <w:szCs w:val="16"/>
              </w:rPr>
            </w:pPr>
          </w:p>
        </w:tc>
        <w:tc>
          <w:tcPr>
            <w:tcW w:w="1276" w:type="dxa"/>
          </w:tcPr>
          <w:p w:rsidR="00827237" w:rsidRPr="00827237" w:rsidRDefault="00827237" w:rsidP="00827237">
            <w:pPr>
              <w:pStyle w:val="ConsPlusCell0"/>
              <w:rPr>
                <w:rFonts w:ascii="Arial" w:hAnsi="Arial" w:cs="Arial"/>
                <w:sz w:val="16"/>
                <w:szCs w:val="16"/>
              </w:rPr>
            </w:pPr>
          </w:p>
        </w:tc>
        <w:tc>
          <w:tcPr>
            <w:tcW w:w="992" w:type="dxa"/>
          </w:tcPr>
          <w:p w:rsidR="00827237" w:rsidRPr="00827237" w:rsidRDefault="00827237" w:rsidP="00827237">
            <w:pPr>
              <w:pStyle w:val="ConsPlusCell0"/>
              <w:rPr>
                <w:rFonts w:ascii="Arial" w:hAnsi="Arial" w:cs="Arial"/>
                <w:sz w:val="16"/>
                <w:szCs w:val="16"/>
              </w:rPr>
            </w:pPr>
          </w:p>
        </w:tc>
        <w:tc>
          <w:tcPr>
            <w:tcW w:w="709" w:type="dxa"/>
          </w:tcPr>
          <w:p w:rsidR="00827237" w:rsidRPr="00827237" w:rsidRDefault="00827237" w:rsidP="00827237">
            <w:pPr>
              <w:pStyle w:val="ConsPlusCell0"/>
              <w:rPr>
                <w:rFonts w:ascii="Arial" w:hAnsi="Arial" w:cs="Arial"/>
                <w:sz w:val="16"/>
                <w:szCs w:val="16"/>
              </w:rPr>
            </w:pPr>
          </w:p>
        </w:tc>
        <w:tc>
          <w:tcPr>
            <w:tcW w:w="567" w:type="dxa"/>
          </w:tcPr>
          <w:p w:rsidR="00827237" w:rsidRPr="00827237" w:rsidRDefault="00827237" w:rsidP="00827237">
            <w:pPr>
              <w:pStyle w:val="ConsPlusCell0"/>
              <w:rPr>
                <w:rFonts w:ascii="Arial" w:hAnsi="Arial" w:cs="Arial"/>
                <w:sz w:val="16"/>
                <w:szCs w:val="16"/>
              </w:rPr>
            </w:pPr>
          </w:p>
        </w:tc>
        <w:tc>
          <w:tcPr>
            <w:tcW w:w="1417" w:type="dxa"/>
          </w:tcPr>
          <w:p w:rsidR="00827237" w:rsidRPr="00827237" w:rsidRDefault="00827237" w:rsidP="00827237">
            <w:pPr>
              <w:pStyle w:val="ConsPlusCell0"/>
              <w:rPr>
                <w:rFonts w:ascii="Arial" w:hAnsi="Arial" w:cs="Arial"/>
                <w:sz w:val="16"/>
                <w:szCs w:val="16"/>
              </w:rPr>
            </w:pPr>
          </w:p>
        </w:tc>
        <w:tc>
          <w:tcPr>
            <w:tcW w:w="992" w:type="dxa"/>
          </w:tcPr>
          <w:p w:rsidR="00827237" w:rsidRPr="00827237" w:rsidRDefault="00827237" w:rsidP="00827237">
            <w:pPr>
              <w:pStyle w:val="ConsPlusCell0"/>
              <w:rPr>
                <w:rFonts w:ascii="Arial" w:hAnsi="Arial" w:cs="Arial"/>
                <w:sz w:val="16"/>
                <w:szCs w:val="16"/>
              </w:rPr>
            </w:pPr>
          </w:p>
        </w:tc>
        <w:tc>
          <w:tcPr>
            <w:tcW w:w="993" w:type="dxa"/>
          </w:tcPr>
          <w:p w:rsidR="00827237" w:rsidRPr="00827237" w:rsidRDefault="00827237" w:rsidP="00827237">
            <w:pPr>
              <w:pStyle w:val="ConsPlusCell0"/>
              <w:rPr>
                <w:rFonts w:ascii="Arial" w:hAnsi="Arial" w:cs="Arial"/>
                <w:sz w:val="16"/>
                <w:szCs w:val="16"/>
              </w:rPr>
            </w:pPr>
          </w:p>
        </w:tc>
        <w:tc>
          <w:tcPr>
            <w:tcW w:w="1417" w:type="dxa"/>
          </w:tcPr>
          <w:p w:rsidR="00827237" w:rsidRPr="00827237" w:rsidRDefault="00827237" w:rsidP="00827237">
            <w:pPr>
              <w:pStyle w:val="ConsPlusCell0"/>
              <w:rPr>
                <w:rFonts w:ascii="Arial" w:hAnsi="Arial" w:cs="Arial"/>
                <w:sz w:val="16"/>
                <w:szCs w:val="16"/>
              </w:rPr>
            </w:pPr>
          </w:p>
        </w:tc>
        <w:tc>
          <w:tcPr>
            <w:tcW w:w="851" w:type="dxa"/>
          </w:tcPr>
          <w:p w:rsidR="00827237" w:rsidRPr="00827237" w:rsidRDefault="00827237" w:rsidP="00827237">
            <w:pPr>
              <w:pStyle w:val="ConsPlusCell0"/>
              <w:rPr>
                <w:rFonts w:ascii="Arial" w:hAnsi="Arial" w:cs="Arial"/>
                <w:sz w:val="16"/>
                <w:szCs w:val="16"/>
              </w:rPr>
            </w:pPr>
          </w:p>
        </w:tc>
      </w:tr>
    </w:tbl>
    <w:p w:rsidR="00827237" w:rsidRPr="00827237" w:rsidRDefault="00827237" w:rsidP="00827237">
      <w:pPr>
        <w:autoSpaceDE w:val="0"/>
        <w:autoSpaceDN w:val="0"/>
        <w:adjustRightInd w:val="0"/>
        <w:jc w:val="both"/>
        <w:rPr>
          <w:rFonts w:ascii="Arial" w:hAnsi="Arial" w:cs="Arial"/>
          <w:sz w:val="16"/>
          <w:szCs w:val="16"/>
        </w:rPr>
      </w:pPr>
    </w:p>
    <w:p w:rsidR="00827237" w:rsidRPr="00827237" w:rsidRDefault="00827237" w:rsidP="00827237">
      <w:pPr>
        <w:autoSpaceDE w:val="0"/>
        <w:autoSpaceDN w:val="0"/>
        <w:adjustRightInd w:val="0"/>
        <w:jc w:val="both"/>
        <w:rPr>
          <w:rFonts w:ascii="Arial" w:hAnsi="Arial" w:cs="Arial"/>
          <w:sz w:val="16"/>
          <w:szCs w:val="16"/>
        </w:rPr>
      </w:pPr>
      <w:r w:rsidRPr="00827237">
        <w:rPr>
          <w:rFonts w:ascii="Arial" w:hAnsi="Arial" w:cs="Arial"/>
          <w:sz w:val="16"/>
          <w:szCs w:val="16"/>
        </w:rPr>
        <w:t>3.2. Сведения о фактическом достижении показателей, характеризующих объем (содержание) муниципальной услуги:</w:t>
      </w:r>
    </w:p>
    <w:p w:rsidR="00827237" w:rsidRPr="00827237" w:rsidRDefault="00827237" w:rsidP="00827237">
      <w:pPr>
        <w:autoSpaceDE w:val="0"/>
        <w:autoSpaceDN w:val="0"/>
        <w:adjustRightInd w:val="0"/>
        <w:jc w:val="both"/>
        <w:rPr>
          <w:rFonts w:ascii="Arial" w:hAnsi="Arial" w:cs="Arial"/>
          <w:sz w:val="16"/>
          <w:szCs w:val="16"/>
        </w:rPr>
      </w:pPr>
    </w:p>
    <w:tbl>
      <w:tblPr>
        <w:tblW w:w="1516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6"/>
        <w:gridCol w:w="1134"/>
        <w:gridCol w:w="1134"/>
        <w:gridCol w:w="1134"/>
        <w:gridCol w:w="1134"/>
        <w:gridCol w:w="1134"/>
        <w:gridCol w:w="851"/>
        <w:gridCol w:w="708"/>
        <w:gridCol w:w="567"/>
        <w:gridCol w:w="1134"/>
        <w:gridCol w:w="851"/>
        <w:gridCol w:w="992"/>
        <w:gridCol w:w="1276"/>
        <w:gridCol w:w="850"/>
        <w:gridCol w:w="993"/>
      </w:tblGrid>
      <w:tr w:rsidR="00827237" w:rsidRPr="00827237" w:rsidTr="00DE4836">
        <w:trPr>
          <w:cantSplit/>
          <w:trHeight w:val="275"/>
        </w:trPr>
        <w:tc>
          <w:tcPr>
            <w:tcW w:w="1276" w:type="dxa"/>
            <w:vMerge w:val="restart"/>
          </w:tcPr>
          <w:p w:rsidR="00827237" w:rsidRPr="00827237" w:rsidRDefault="00827237" w:rsidP="00827237">
            <w:pPr>
              <w:pStyle w:val="ConsPlusCell0"/>
              <w:jc w:val="center"/>
              <w:rPr>
                <w:rFonts w:ascii="Arial" w:hAnsi="Arial" w:cs="Arial"/>
                <w:sz w:val="16"/>
                <w:szCs w:val="16"/>
                <w:vertAlign w:val="superscript"/>
              </w:rPr>
            </w:pPr>
            <w:r w:rsidRPr="00827237">
              <w:rPr>
                <w:rFonts w:ascii="Arial" w:hAnsi="Arial" w:cs="Arial"/>
                <w:sz w:val="16"/>
                <w:szCs w:val="16"/>
              </w:rPr>
              <w:t>Уникальный номер реес</w:t>
            </w:r>
            <w:r w:rsidRPr="00827237">
              <w:rPr>
                <w:rFonts w:ascii="Arial" w:hAnsi="Arial" w:cs="Arial"/>
                <w:sz w:val="16"/>
                <w:szCs w:val="16"/>
              </w:rPr>
              <w:t>т</w:t>
            </w:r>
            <w:r w:rsidRPr="00827237">
              <w:rPr>
                <w:rFonts w:ascii="Arial" w:hAnsi="Arial" w:cs="Arial"/>
                <w:sz w:val="16"/>
                <w:szCs w:val="16"/>
              </w:rPr>
              <w:t>ровой записи</w:t>
            </w:r>
            <w:proofErr w:type="gramStart"/>
            <w:r w:rsidRPr="00827237">
              <w:rPr>
                <w:rFonts w:ascii="Arial" w:hAnsi="Arial" w:cs="Arial"/>
                <w:sz w:val="16"/>
                <w:szCs w:val="16"/>
                <w:vertAlign w:val="superscript"/>
              </w:rPr>
              <w:t>4</w:t>
            </w:r>
            <w:proofErr w:type="gramEnd"/>
          </w:p>
        </w:tc>
        <w:tc>
          <w:tcPr>
            <w:tcW w:w="3402" w:type="dxa"/>
            <w:gridSpan w:val="3"/>
            <w:vMerge w:val="restart"/>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Показатель, характеризующий соде</w:t>
            </w:r>
            <w:r w:rsidRPr="00827237">
              <w:rPr>
                <w:rFonts w:ascii="Arial" w:hAnsi="Arial" w:cs="Arial"/>
                <w:sz w:val="16"/>
                <w:szCs w:val="16"/>
              </w:rPr>
              <w:t>р</w:t>
            </w:r>
            <w:r w:rsidRPr="00827237">
              <w:rPr>
                <w:rFonts w:ascii="Arial" w:hAnsi="Arial" w:cs="Arial"/>
                <w:sz w:val="16"/>
                <w:szCs w:val="16"/>
              </w:rPr>
              <w:t>жание муниципальной услуги</w:t>
            </w:r>
          </w:p>
        </w:tc>
        <w:tc>
          <w:tcPr>
            <w:tcW w:w="2268" w:type="dxa"/>
            <w:gridSpan w:val="2"/>
            <w:vMerge w:val="restart"/>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Показатель, характер</w:t>
            </w:r>
            <w:r w:rsidRPr="00827237">
              <w:rPr>
                <w:rFonts w:ascii="Arial" w:hAnsi="Arial" w:cs="Arial"/>
                <w:sz w:val="16"/>
                <w:szCs w:val="16"/>
              </w:rPr>
              <w:t>и</w:t>
            </w:r>
            <w:r w:rsidRPr="00827237">
              <w:rPr>
                <w:rFonts w:ascii="Arial" w:hAnsi="Arial" w:cs="Arial"/>
                <w:sz w:val="16"/>
                <w:szCs w:val="16"/>
              </w:rPr>
              <w:t>зующий условия (формы) оказания муниципальной услуги</w:t>
            </w:r>
          </w:p>
        </w:tc>
        <w:tc>
          <w:tcPr>
            <w:tcW w:w="8222" w:type="dxa"/>
            <w:gridSpan w:val="9"/>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Показатель объема муниципальной услуги</w:t>
            </w:r>
          </w:p>
        </w:tc>
      </w:tr>
      <w:tr w:rsidR="00827237" w:rsidRPr="00827237" w:rsidTr="00DE4836">
        <w:trPr>
          <w:cantSplit/>
          <w:trHeight w:val="477"/>
        </w:trPr>
        <w:tc>
          <w:tcPr>
            <w:tcW w:w="1276" w:type="dxa"/>
            <w:vMerge/>
          </w:tcPr>
          <w:p w:rsidR="00827237" w:rsidRPr="00827237" w:rsidRDefault="00827237" w:rsidP="00827237">
            <w:pPr>
              <w:pStyle w:val="ConsPlusCell0"/>
              <w:jc w:val="center"/>
              <w:rPr>
                <w:rFonts w:ascii="Arial" w:hAnsi="Arial" w:cs="Arial"/>
                <w:sz w:val="16"/>
                <w:szCs w:val="16"/>
              </w:rPr>
            </w:pPr>
          </w:p>
        </w:tc>
        <w:tc>
          <w:tcPr>
            <w:tcW w:w="3402" w:type="dxa"/>
            <w:gridSpan w:val="3"/>
            <w:vMerge/>
          </w:tcPr>
          <w:p w:rsidR="00827237" w:rsidRPr="00827237" w:rsidRDefault="00827237" w:rsidP="00827237">
            <w:pPr>
              <w:pStyle w:val="ConsPlusCell0"/>
              <w:jc w:val="center"/>
              <w:rPr>
                <w:rFonts w:ascii="Arial" w:hAnsi="Arial" w:cs="Arial"/>
                <w:sz w:val="16"/>
                <w:szCs w:val="16"/>
              </w:rPr>
            </w:pPr>
          </w:p>
        </w:tc>
        <w:tc>
          <w:tcPr>
            <w:tcW w:w="2268" w:type="dxa"/>
            <w:gridSpan w:val="2"/>
            <w:vMerge/>
          </w:tcPr>
          <w:p w:rsidR="00827237" w:rsidRPr="00827237" w:rsidRDefault="00827237" w:rsidP="00827237">
            <w:pPr>
              <w:pStyle w:val="ConsPlusCell0"/>
              <w:jc w:val="center"/>
              <w:rPr>
                <w:rFonts w:ascii="Arial" w:hAnsi="Arial" w:cs="Arial"/>
                <w:sz w:val="16"/>
                <w:szCs w:val="16"/>
              </w:rPr>
            </w:pPr>
          </w:p>
        </w:tc>
        <w:tc>
          <w:tcPr>
            <w:tcW w:w="851" w:type="dxa"/>
            <w:vMerge w:val="restart"/>
          </w:tcPr>
          <w:p w:rsidR="00827237" w:rsidRPr="00827237" w:rsidRDefault="00827237" w:rsidP="00F9268E">
            <w:pPr>
              <w:pStyle w:val="ConsPlusCell0"/>
              <w:jc w:val="center"/>
              <w:rPr>
                <w:rFonts w:ascii="Arial" w:hAnsi="Arial" w:cs="Arial"/>
                <w:sz w:val="16"/>
                <w:szCs w:val="16"/>
                <w:vertAlign w:val="superscript"/>
              </w:rPr>
            </w:pPr>
            <w:r w:rsidRPr="00827237">
              <w:rPr>
                <w:rFonts w:ascii="Arial" w:hAnsi="Arial" w:cs="Arial"/>
                <w:sz w:val="16"/>
                <w:szCs w:val="16"/>
              </w:rPr>
              <w:t>наименование показа-теля</w:t>
            </w:r>
            <w:r w:rsidRPr="00827237">
              <w:rPr>
                <w:rFonts w:ascii="Arial" w:hAnsi="Arial" w:cs="Arial"/>
                <w:sz w:val="16"/>
                <w:szCs w:val="16"/>
                <w:vertAlign w:val="superscript"/>
              </w:rPr>
              <w:t>4</w:t>
            </w:r>
          </w:p>
        </w:tc>
        <w:tc>
          <w:tcPr>
            <w:tcW w:w="1275" w:type="dxa"/>
            <w:gridSpan w:val="2"/>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единица измерения по ОКЕИ</w:t>
            </w:r>
          </w:p>
        </w:tc>
        <w:tc>
          <w:tcPr>
            <w:tcW w:w="1134" w:type="dxa"/>
            <w:vMerge w:val="restart"/>
          </w:tcPr>
          <w:p w:rsidR="00827237" w:rsidRPr="00827237" w:rsidRDefault="00827237" w:rsidP="00F9268E">
            <w:pPr>
              <w:pStyle w:val="ConsPlusCell0"/>
              <w:jc w:val="center"/>
              <w:rPr>
                <w:rFonts w:ascii="Arial" w:hAnsi="Arial" w:cs="Arial"/>
                <w:sz w:val="16"/>
                <w:szCs w:val="16"/>
                <w:vertAlign w:val="superscript"/>
              </w:rPr>
            </w:pPr>
            <w:r w:rsidRPr="00827237">
              <w:rPr>
                <w:rFonts w:ascii="Arial" w:hAnsi="Arial" w:cs="Arial"/>
                <w:sz w:val="16"/>
                <w:szCs w:val="16"/>
              </w:rPr>
              <w:t>утверждено в муниципальном задании на год</w:t>
            </w:r>
            <w:proofErr w:type="gramStart"/>
            <w:r w:rsidRPr="00827237">
              <w:rPr>
                <w:rFonts w:ascii="Arial" w:hAnsi="Arial" w:cs="Arial"/>
                <w:sz w:val="16"/>
                <w:szCs w:val="16"/>
                <w:vertAlign w:val="superscript"/>
              </w:rPr>
              <w:t>4</w:t>
            </w:r>
            <w:proofErr w:type="gramEnd"/>
          </w:p>
        </w:tc>
        <w:tc>
          <w:tcPr>
            <w:tcW w:w="851" w:type="dxa"/>
            <w:vMerge w:val="restart"/>
          </w:tcPr>
          <w:p w:rsidR="00827237" w:rsidRPr="00827237" w:rsidRDefault="00827237" w:rsidP="00F9268E">
            <w:pPr>
              <w:pStyle w:val="ConsPlusCell0"/>
              <w:jc w:val="center"/>
              <w:rPr>
                <w:rFonts w:ascii="Arial" w:hAnsi="Arial" w:cs="Arial"/>
                <w:sz w:val="16"/>
                <w:szCs w:val="16"/>
              </w:rPr>
            </w:pPr>
            <w:r w:rsidRPr="00827237">
              <w:rPr>
                <w:rFonts w:ascii="Arial" w:hAnsi="Arial" w:cs="Arial"/>
                <w:sz w:val="16"/>
                <w:szCs w:val="16"/>
              </w:rPr>
              <w:t>исполнено на отчетную дату</w:t>
            </w:r>
          </w:p>
        </w:tc>
        <w:tc>
          <w:tcPr>
            <w:tcW w:w="992" w:type="dxa"/>
            <w:vMerge w:val="restart"/>
          </w:tcPr>
          <w:p w:rsidR="00827237" w:rsidRPr="00827237" w:rsidRDefault="00827237" w:rsidP="00F9268E">
            <w:pPr>
              <w:pStyle w:val="ConsPlusCell0"/>
              <w:jc w:val="center"/>
              <w:rPr>
                <w:rFonts w:ascii="Arial" w:hAnsi="Arial" w:cs="Arial"/>
                <w:sz w:val="16"/>
                <w:szCs w:val="16"/>
                <w:vertAlign w:val="superscript"/>
              </w:rPr>
            </w:pPr>
            <w:r w:rsidRPr="00827237">
              <w:rPr>
                <w:rFonts w:ascii="Arial" w:hAnsi="Arial" w:cs="Arial"/>
                <w:sz w:val="16"/>
                <w:szCs w:val="16"/>
              </w:rPr>
              <w:t>допустимое (возможное) откло-нение</w:t>
            </w:r>
            <w:r w:rsidRPr="00827237">
              <w:rPr>
                <w:rFonts w:ascii="Arial" w:hAnsi="Arial" w:cs="Arial"/>
                <w:sz w:val="16"/>
                <w:szCs w:val="16"/>
                <w:vertAlign w:val="superscript"/>
              </w:rPr>
              <w:t>4</w:t>
            </w:r>
          </w:p>
        </w:tc>
        <w:tc>
          <w:tcPr>
            <w:tcW w:w="1276" w:type="dxa"/>
            <w:vMerge w:val="restart"/>
          </w:tcPr>
          <w:p w:rsidR="00827237" w:rsidRPr="00827237" w:rsidRDefault="00827237" w:rsidP="00F9268E">
            <w:pPr>
              <w:pStyle w:val="ConsPlusCell0"/>
              <w:jc w:val="center"/>
              <w:rPr>
                <w:rFonts w:ascii="Arial" w:hAnsi="Arial" w:cs="Arial"/>
                <w:sz w:val="16"/>
                <w:szCs w:val="16"/>
              </w:rPr>
            </w:pPr>
            <w:r w:rsidRPr="00827237">
              <w:rPr>
                <w:rFonts w:ascii="Arial" w:hAnsi="Arial" w:cs="Arial"/>
                <w:sz w:val="16"/>
                <w:szCs w:val="16"/>
              </w:rPr>
              <w:t>отклонение, превышающее допустимое (возможное) значение</w:t>
            </w:r>
          </w:p>
        </w:tc>
        <w:tc>
          <w:tcPr>
            <w:tcW w:w="850" w:type="dxa"/>
            <w:vMerge w:val="restart"/>
          </w:tcPr>
          <w:p w:rsidR="00827237" w:rsidRPr="00827237" w:rsidRDefault="00827237" w:rsidP="00F9268E">
            <w:pPr>
              <w:pStyle w:val="ConsPlusCell0"/>
              <w:jc w:val="center"/>
              <w:rPr>
                <w:rFonts w:ascii="Arial" w:hAnsi="Arial" w:cs="Arial"/>
                <w:sz w:val="16"/>
                <w:szCs w:val="16"/>
              </w:rPr>
            </w:pPr>
            <w:r w:rsidRPr="00827237">
              <w:rPr>
                <w:rFonts w:ascii="Arial" w:hAnsi="Arial" w:cs="Arial"/>
                <w:sz w:val="16"/>
                <w:szCs w:val="16"/>
              </w:rPr>
              <w:t>причина отклонения</w:t>
            </w:r>
          </w:p>
        </w:tc>
        <w:tc>
          <w:tcPr>
            <w:tcW w:w="993" w:type="dxa"/>
            <w:vMerge w:val="restart"/>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Средний размер платы (цена, тариф)</w:t>
            </w:r>
          </w:p>
        </w:tc>
      </w:tr>
      <w:tr w:rsidR="00827237" w:rsidRPr="00827237" w:rsidTr="00DE4836">
        <w:trPr>
          <w:cantSplit/>
          <w:trHeight w:val="50"/>
        </w:trPr>
        <w:tc>
          <w:tcPr>
            <w:tcW w:w="1276" w:type="dxa"/>
            <w:vMerge/>
          </w:tcPr>
          <w:p w:rsidR="00827237" w:rsidRPr="00827237" w:rsidRDefault="00827237" w:rsidP="00827237">
            <w:pPr>
              <w:pStyle w:val="ConsPlusCell0"/>
              <w:jc w:val="center"/>
              <w:rPr>
                <w:rFonts w:ascii="Arial" w:hAnsi="Arial" w:cs="Arial"/>
                <w:sz w:val="16"/>
                <w:szCs w:val="16"/>
              </w:rPr>
            </w:pPr>
          </w:p>
        </w:tc>
        <w:tc>
          <w:tcPr>
            <w:tcW w:w="1134" w:type="dxa"/>
          </w:tcPr>
          <w:p w:rsidR="00827237" w:rsidRPr="00827237" w:rsidRDefault="00827237" w:rsidP="00827237">
            <w:pPr>
              <w:pStyle w:val="ConsPlusCell0"/>
              <w:jc w:val="center"/>
              <w:rPr>
                <w:rFonts w:ascii="Arial" w:hAnsi="Arial" w:cs="Arial"/>
                <w:sz w:val="16"/>
                <w:szCs w:val="16"/>
              </w:rPr>
            </w:pPr>
          </w:p>
        </w:tc>
        <w:tc>
          <w:tcPr>
            <w:tcW w:w="1134" w:type="dxa"/>
          </w:tcPr>
          <w:p w:rsidR="00827237" w:rsidRPr="00827237" w:rsidRDefault="00827237" w:rsidP="00827237">
            <w:pPr>
              <w:pStyle w:val="ConsPlusCell0"/>
              <w:jc w:val="center"/>
              <w:rPr>
                <w:rFonts w:ascii="Arial" w:hAnsi="Arial" w:cs="Arial"/>
                <w:sz w:val="16"/>
                <w:szCs w:val="16"/>
              </w:rPr>
            </w:pPr>
          </w:p>
        </w:tc>
        <w:tc>
          <w:tcPr>
            <w:tcW w:w="1134" w:type="dxa"/>
          </w:tcPr>
          <w:p w:rsidR="00827237" w:rsidRPr="00827237" w:rsidRDefault="00827237" w:rsidP="00827237">
            <w:pPr>
              <w:pStyle w:val="ConsPlusCell0"/>
              <w:jc w:val="center"/>
              <w:rPr>
                <w:rFonts w:ascii="Arial" w:hAnsi="Arial" w:cs="Arial"/>
                <w:sz w:val="16"/>
                <w:szCs w:val="16"/>
              </w:rPr>
            </w:pPr>
          </w:p>
        </w:tc>
        <w:tc>
          <w:tcPr>
            <w:tcW w:w="1134" w:type="dxa"/>
          </w:tcPr>
          <w:p w:rsidR="00827237" w:rsidRPr="00827237" w:rsidRDefault="00827237" w:rsidP="00827237">
            <w:pPr>
              <w:pStyle w:val="ConsPlusCell0"/>
              <w:jc w:val="center"/>
              <w:rPr>
                <w:rFonts w:ascii="Arial" w:hAnsi="Arial" w:cs="Arial"/>
                <w:sz w:val="16"/>
                <w:szCs w:val="16"/>
              </w:rPr>
            </w:pPr>
          </w:p>
        </w:tc>
        <w:tc>
          <w:tcPr>
            <w:tcW w:w="1134" w:type="dxa"/>
          </w:tcPr>
          <w:p w:rsidR="00827237" w:rsidRPr="00827237" w:rsidRDefault="00827237" w:rsidP="00827237">
            <w:pPr>
              <w:pStyle w:val="ConsPlusCell0"/>
              <w:jc w:val="center"/>
              <w:rPr>
                <w:rFonts w:ascii="Arial" w:hAnsi="Arial" w:cs="Arial"/>
                <w:sz w:val="16"/>
                <w:szCs w:val="16"/>
              </w:rPr>
            </w:pPr>
          </w:p>
        </w:tc>
        <w:tc>
          <w:tcPr>
            <w:tcW w:w="851" w:type="dxa"/>
            <w:vMerge/>
          </w:tcPr>
          <w:p w:rsidR="00827237" w:rsidRPr="00827237" w:rsidRDefault="00827237" w:rsidP="00827237">
            <w:pPr>
              <w:pStyle w:val="ConsPlusCell0"/>
              <w:jc w:val="center"/>
              <w:rPr>
                <w:rFonts w:ascii="Arial" w:hAnsi="Arial" w:cs="Arial"/>
                <w:sz w:val="16"/>
                <w:szCs w:val="16"/>
              </w:rPr>
            </w:pPr>
          </w:p>
        </w:tc>
        <w:tc>
          <w:tcPr>
            <w:tcW w:w="708" w:type="dxa"/>
            <w:vMerge w:val="restart"/>
          </w:tcPr>
          <w:p w:rsidR="00827237" w:rsidRPr="00827237" w:rsidRDefault="00827237" w:rsidP="00827237">
            <w:pPr>
              <w:pStyle w:val="ConsPlusCell0"/>
              <w:jc w:val="center"/>
              <w:rPr>
                <w:rFonts w:ascii="Arial" w:hAnsi="Arial" w:cs="Arial"/>
                <w:sz w:val="16"/>
                <w:szCs w:val="16"/>
                <w:vertAlign w:val="superscript"/>
              </w:rPr>
            </w:pPr>
            <w:r w:rsidRPr="00827237">
              <w:rPr>
                <w:rFonts w:ascii="Arial" w:hAnsi="Arial" w:cs="Arial"/>
                <w:sz w:val="16"/>
                <w:szCs w:val="16"/>
              </w:rPr>
              <w:t>наи-мено-вание</w:t>
            </w:r>
            <w:r w:rsidRPr="00827237">
              <w:rPr>
                <w:rFonts w:ascii="Arial" w:hAnsi="Arial" w:cs="Arial"/>
                <w:sz w:val="16"/>
                <w:szCs w:val="16"/>
                <w:vertAlign w:val="superscript"/>
              </w:rPr>
              <w:t>4</w:t>
            </w:r>
          </w:p>
        </w:tc>
        <w:tc>
          <w:tcPr>
            <w:tcW w:w="567" w:type="dxa"/>
            <w:vMerge w:val="restart"/>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Код</w:t>
            </w:r>
          </w:p>
          <w:p w:rsidR="00827237" w:rsidRPr="00827237" w:rsidRDefault="00827237" w:rsidP="00827237">
            <w:pPr>
              <w:pStyle w:val="ConsPlusCell0"/>
              <w:jc w:val="center"/>
              <w:rPr>
                <w:rFonts w:ascii="Arial" w:hAnsi="Arial" w:cs="Arial"/>
                <w:sz w:val="16"/>
                <w:szCs w:val="16"/>
                <w:vertAlign w:val="superscript"/>
              </w:rPr>
            </w:pPr>
            <w:r w:rsidRPr="00827237">
              <w:rPr>
                <w:rFonts w:ascii="Arial" w:hAnsi="Arial" w:cs="Arial"/>
                <w:sz w:val="16"/>
                <w:szCs w:val="16"/>
              </w:rPr>
              <w:t>по ОКЕИ</w:t>
            </w:r>
            <w:proofErr w:type="gramStart"/>
            <w:r w:rsidRPr="00827237">
              <w:rPr>
                <w:rFonts w:ascii="Arial" w:hAnsi="Arial" w:cs="Arial"/>
                <w:sz w:val="16"/>
                <w:szCs w:val="16"/>
                <w:vertAlign w:val="superscript"/>
              </w:rPr>
              <w:t>4</w:t>
            </w:r>
            <w:proofErr w:type="gramEnd"/>
          </w:p>
        </w:tc>
        <w:tc>
          <w:tcPr>
            <w:tcW w:w="1134" w:type="dxa"/>
            <w:vMerge/>
          </w:tcPr>
          <w:p w:rsidR="00827237" w:rsidRPr="00827237" w:rsidRDefault="00827237" w:rsidP="00827237">
            <w:pPr>
              <w:pStyle w:val="ConsPlusCell0"/>
              <w:jc w:val="center"/>
              <w:rPr>
                <w:rFonts w:ascii="Arial" w:hAnsi="Arial" w:cs="Arial"/>
                <w:sz w:val="16"/>
                <w:szCs w:val="16"/>
              </w:rPr>
            </w:pPr>
          </w:p>
        </w:tc>
        <w:tc>
          <w:tcPr>
            <w:tcW w:w="851" w:type="dxa"/>
            <w:vMerge/>
          </w:tcPr>
          <w:p w:rsidR="00827237" w:rsidRPr="00827237" w:rsidRDefault="00827237" w:rsidP="00827237">
            <w:pPr>
              <w:pStyle w:val="ConsPlusCell0"/>
              <w:jc w:val="center"/>
              <w:rPr>
                <w:rFonts w:ascii="Arial" w:hAnsi="Arial" w:cs="Arial"/>
                <w:sz w:val="16"/>
                <w:szCs w:val="16"/>
              </w:rPr>
            </w:pPr>
          </w:p>
        </w:tc>
        <w:tc>
          <w:tcPr>
            <w:tcW w:w="992" w:type="dxa"/>
            <w:vMerge/>
          </w:tcPr>
          <w:p w:rsidR="00827237" w:rsidRPr="00827237" w:rsidRDefault="00827237" w:rsidP="00827237">
            <w:pPr>
              <w:pStyle w:val="ConsPlusCell0"/>
              <w:jc w:val="center"/>
              <w:rPr>
                <w:rFonts w:ascii="Arial" w:hAnsi="Arial" w:cs="Arial"/>
                <w:sz w:val="16"/>
                <w:szCs w:val="16"/>
              </w:rPr>
            </w:pPr>
          </w:p>
        </w:tc>
        <w:tc>
          <w:tcPr>
            <w:tcW w:w="1276" w:type="dxa"/>
            <w:vMerge/>
          </w:tcPr>
          <w:p w:rsidR="00827237" w:rsidRPr="00827237" w:rsidRDefault="00827237" w:rsidP="00827237">
            <w:pPr>
              <w:pStyle w:val="ConsPlusCell0"/>
              <w:jc w:val="center"/>
              <w:rPr>
                <w:rFonts w:ascii="Arial" w:hAnsi="Arial" w:cs="Arial"/>
                <w:sz w:val="16"/>
                <w:szCs w:val="16"/>
              </w:rPr>
            </w:pPr>
          </w:p>
        </w:tc>
        <w:tc>
          <w:tcPr>
            <w:tcW w:w="850" w:type="dxa"/>
            <w:vMerge/>
          </w:tcPr>
          <w:p w:rsidR="00827237" w:rsidRPr="00827237" w:rsidRDefault="00827237" w:rsidP="00827237">
            <w:pPr>
              <w:pStyle w:val="ConsPlusCell0"/>
              <w:jc w:val="center"/>
              <w:rPr>
                <w:rFonts w:ascii="Arial" w:hAnsi="Arial" w:cs="Arial"/>
                <w:sz w:val="16"/>
                <w:szCs w:val="16"/>
              </w:rPr>
            </w:pPr>
          </w:p>
        </w:tc>
        <w:tc>
          <w:tcPr>
            <w:tcW w:w="993" w:type="dxa"/>
            <w:vMerge/>
          </w:tcPr>
          <w:p w:rsidR="00827237" w:rsidRPr="00827237" w:rsidRDefault="00827237" w:rsidP="00827237">
            <w:pPr>
              <w:pStyle w:val="ConsPlusCell0"/>
              <w:jc w:val="center"/>
              <w:rPr>
                <w:rFonts w:ascii="Arial" w:hAnsi="Arial" w:cs="Arial"/>
                <w:sz w:val="16"/>
                <w:szCs w:val="16"/>
              </w:rPr>
            </w:pPr>
          </w:p>
        </w:tc>
      </w:tr>
      <w:tr w:rsidR="00827237" w:rsidRPr="00827237" w:rsidTr="00DE4836">
        <w:trPr>
          <w:cantSplit/>
          <w:trHeight w:val="695"/>
        </w:trPr>
        <w:tc>
          <w:tcPr>
            <w:tcW w:w="1276" w:type="dxa"/>
            <w:vMerge/>
          </w:tcPr>
          <w:p w:rsidR="00827237" w:rsidRPr="00827237" w:rsidRDefault="00827237" w:rsidP="00827237">
            <w:pPr>
              <w:pStyle w:val="ConsPlusCell0"/>
              <w:jc w:val="center"/>
              <w:rPr>
                <w:rFonts w:ascii="Arial" w:hAnsi="Arial" w:cs="Arial"/>
                <w:sz w:val="16"/>
                <w:szCs w:val="16"/>
              </w:rPr>
            </w:pPr>
          </w:p>
        </w:tc>
        <w:tc>
          <w:tcPr>
            <w:tcW w:w="1134" w:type="dxa"/>
          </w:tcPr>
          <w:p w:rsidR="00827237" w:rsidRPr="00827237" w:rsidRDefault="00827237" w:rsidP="00F9268E">
            <w:pPr>
              <w:pStyle w:val="ConsPlusCell0"/>
              <w:jc w:val="center"/>
              <w:rPr>
                <w:rFonts w:ascii="Arial" w:hAnsi="Arial" w:cs="Arial"/>
                <w:sz w:val="16"/>
                <w:szCs w:val="16"/>
                <w:vertAlign w:val="superscript"/>
              </w:rPr>
            </w:pPr>
            <w:r w:rsidRPr="00827237">
              <w:rPr>
                <w:rFonts w:ascii="Arial" w:hAnsi="Arial" w:cs="Arial"/>
                <w:sz w:val="16"/>
                <w:szCs w:val="16"/>
              </w:rPr>
              <w:t>наименование показ</w:t>
            </w:r>
            <w:r w:rsidRPr="00827237">
              <w:rPr>
                <w:rFonts w:ascii="Arial" w:hAnsi="Arial" w:cs="Arial"/>
                <w:sz w:val="16"/>
                <w:szCs w:val="16"/>
              </w:rPr>
              <w:t>а</w:t>
            </w:r>
            <w:r w:rsidRPr="00827237">
              <w:rPr>
                <w:rFonts w:ascii="Arial" w:hAnsi="Arial" w:cs="Arial"/>
                <w:sz w:val="16"/>
                <w:szCs w:val="16"/>
              </w:rPr>
              <w:t>теля</w:t>
            </w:r>
            <w:proofErr w:type="gramStart"/>
            <w:r w:rsidRPr="00827237">
              <w:rPr>
                <w:rFonts w:ascii="Arial" w:hAnsi="Arial" w:cs="Arial"/>
                <w:sz w:val="16"/>
                <w:szCs w:val="16"/>
                <w:vertAlign w:val="superscript"/>
              </w:rPr>
              <w:t>4</w:t>
            </w:r>
            <w:proofErr w:type="gramEnd"/>
          </w:p>
        </w:tc>
        <w:tc>
          <w:tcPr>
            <w:tcW w:w="1134" w:type="dxa"/>
          </w:tcPr>
          <w:p w:rsidR="00827237" w:rsidRPr="00827237" w:rsidRDefault="00827237" w:rsidP="00F9268E">
            <w:pPr>
              <w:pStyle w:val="ConsPlusCell0"/>
              <w:jc w:val="center"/>
              <w:rPr>
                <w:rFonts w:ascii="Arial" w:hAnsi="Arial" w:cs="Arial"/>
                <w:sz w:val="16"/>
                <w:szCs w:val="16"/>
                <w:vertAlign w:val="superscript"/>
              </w:rPr>
            </w:pPr>
            <w:r w:rsidRPr="00827237">
              <w:rPr>
                <w:rFonts w:ascii="Arial" w:hAnsi="Arial" w:cs="Arial"/>
                <w:sz w:val="16"/>
                <w:szCs w:val="16"/>
              </w:rPr>
              <w:t>наименование показ</w:t>
            </w:r>
            <w:r w:rsidRPr="00827237">
              <w:rPr>
                <w:rFonts w:ascii="Arial" w:hAnsi="Arial" w:cs="Arial"/>
                <w:sz w:val="16"/>
                <w:szCs w:val="16"/>
              </w:rPr>
              <w:t>а</w:t>
            </w:r>
            <w:r w:rsidRPr="00827237">
              <w:rPr>
                <w:rFonts w:ascii="Arial" w:hAnsi="Arial" w:cs="Arial"/>
                <w:sz w:val="16"/>
                <w:szCs w:val="16"/>
              </w:rPr>
              <w:t>теля</w:t>
            </w:r>
            <w:proofErr w:type="gramStart"/>
            <w:r w:rsidRPr="00827237">
              <w:rPr>
                <w:rFonts w:ascii="Arial" w:hAnsi="Arial" w:cs="Arial"/>
                <w:sz w:val="16"/>
                <w:szCs w:val="16"/>
                <w:vertAlign w:val="superscript"/>
              </w:rPr>
              <w:t>4</w:t>
            </w:r>
            <w:proofErr w:type="gramEnd"/>
          </w:p>
        </w:tc>
        <w:tc>
          <w:tcPr>
            <w:tcW w:w="1134" w:type="dxa"/>
          </w:tcPr>
          <w:p w:rsidR="00827237" w:rsidRPr="00827237" w:rsidRDefault="00827237" w:rsidP="00F9268E">
            <w:pPr>
              <w:pStyle w:val="ConsPlusCell0"/>
              <w:jc w:val="center"/>
              <w:rPr>
                <w:rFonts w:ascii="Arial" w:hAnsi="Arial" w:cs="Arial"/>
                <w:sz w:val="16"/>
                <w:szCs w:val="16"/>
                <w:vertAlign w:val="superscript"/>
              </w:rPr>
            </w:pPr>
            <w:r w:rsidRPr="00827237">
              <w:rPr>
                <w:rFonts w:ascii="Arial" w:hAnsi="Arial" w:cs="Arial"/>
                <w:sz w:val="16"/>
                <w:szCs w:val="16"/>
              </w:rPr>
              <w:t>наименование пок</w:t>
            </w:r>
            <w:r w:rsidRPr="00827237">
              <w:rPr>
                <w:rFonts w:ascii="Arial" w:hAnsi="Arial" w:cs="Arial"/>
                <w:sz w:val="16"/>
                <w:szCs w:val="16"/>
              </w:rPr>
              <w:t>а</w:t>
            </w:r>
            <w:r w:rsidRPr="00827237">
              <w:rPr>
                <w:rFonts w:ascii="Arial" w:hAnsi="Arial" w:cs="Arial"/>
                <w:sz w:val="16"/>
                <w:szCs w:val="16"/>
              </w:rPr>
              <w:t>зателя</w:t>
            </w:r>
            <w:proofErr w:type="gramStart"/>
            <w:r w:rsidRPr="00827237">
              <w:rPr>
                <w:rFonts w:ascii="Arial" w:hAnsi="Arial" w:cs="Arial"/>
                <w:sz w:val="16"/>
                <w:szCs w:val="16"/>
                <w:vertAlign w:val="superscript"/>
              </w:rPr>
              <w:t>4</w:t>
            </w:r>
            <w:proofErr w:type="gramEnd"/>
          </w:p>
        </w:tc>
        <w:tc>
          <w:tcPr>
            <w:tcW w:w="1134" w:type="dxa"/>
          </w:tcPr>
          <w:p w:rsidR="00827237" w:rsidRPr="00827237" w:rsidRDefault="00827237" w:rsidP="00F9268E">
            <w:pPr>
              <w:pStyle w:val="ConsPlusCell0"/>
              <w:jc w:val="center"/>
              <w:rPr>
                <w:rFonts w:ascii="Arial" w:hAnsi="Arial" w:cs="Arial"/>
                <w:sz w:val="16"/>
                <w:szCs w:val="16"/>
                <w:vertAlign w:val="superscript"/>
              </w:rPr>
            </w:pPr>
            <w:r w:rsidRPr="00827237">
              <w:rPr>
                <w:rFonts w:ascii="Arial" w:hAnsi="Arial" w:cs="Arial"/>
                <w:sz w:val="16"/>
                <w:szCs w:val="16"/>
              </w:rPr>
              <w:t>наименование показ</w:t>
            </w:r>
            <w:r w:rsidRPr="00827237">
              <w:rPr>
                <w:rFonts w:ascii="Arial" w:hAnsi="Arial" w:cs="Arial"/>
                <w:sz w:val="16"/>
                <w:szCs w:val="16"/>
              </w:rPr>
              <w:t>а</w:t>
            </w:r>
            <w:r w:rsidRPr="00827237">
              <w:rPr>
                <w:rFonts w:ascii="Arial" w:hAnsi="Arial" w:cs="Arial"/>
                <w:sz w:val="16"/>
                <w:szCs w:val="16"/>
              </w:rPr>
              <w:t>теля</w:t>
            </w:r>
            <w:proofErr w:type="gramStart"/>
            <w:r w:rsidRPr="00827237">
              <w:rPr>
                <w:rFonts w:ascii="Arial" w:hAnsi="Arial" w:cs="Arial"/>
                <w:sz w:val="16"/>
                <w:szCs w:val="16"/>
                <w:vertAlign w:val="superscript"/>
              </w:rPr>
              <w:t>4</w:t>
            </w:r>
            <w:proofErr w:type="gramEnd"/>
          </w:p>
        </w:tc>
        <w:tc>
          <w:tcPr>
            <w:tcW w:w="1134" w:type="dxa"/>
          </w:tcPr>
          <w:p w:rsidR="00827237" w:rsidRPr="00827237" w:rsidRDefault="00827237" w:rsidP="00F9268E">
            <w:pPr>
              <w:pStyle w:val="ConsPlusCell0"/>
              <w:jc w:val="center"/>
              <w:rPr>
                <w:rFonts w:ascii="Arial" w:hAnsi="Arial" w:cs="Arial"/>
                <w:sz w:val="16"/>
                <w:szCs w:val="16"/>
                <w:vertAlign w:val="superscript"/>
              </w:rPr>
            </w:pPr>
            <w:r w:rsidRPr="00827237">
              <w:rPr>
                <w:rFonts w:ascii="Arial" w:hAnsi="Arial" w:cs="Arial"/>
                <w:sz w:val="16"/>
                <w:szCs w:val="16"/>
              </w:rPr>
              <w:t>наименование показ</w:t>
            </w:r>
            <w:r w:rsidRPr="00827237">
              <w:rPr>
                <w:rFonts w:ascii="Arial" w:hAnsi="Arial" w:cs="Arial"/>
                <w:sz w:val="16"/>
                <w:szCs w:val="16"/>
              </w:rPr>
              <w:t>а</w:t>
            </w:r>
            <w:r w:rsidRPr="00827237">
              <w:rPr>
                <w:rFonts w:ascii="Arial" w:hAnsi="Arial" w:cs="Arial"/>
                <w:sz w:val="16"/>
                <w:szCs w:val="16"/>
              </w:rPr>
              <w:t>теля</w:t>
            </w:r>
            <w:proofErr w:type="gramStart"/>
            <w:r w:rsidRPr="00827237">
              <w:rPr>
                <w:rFonts w:ascii="Arial" w:hAnsi="Arial" w:cs="Arial"/>
                <w:sz w:val="16"/>
                <w:szCs w:val="16"/>
                <w:vertAlign w:val="superscript"/>
              </w:rPr>
              <w:t>4</w:t>
            </w:r>
            <w:proofErr w:type="gramEnd"/>
          </w:p>
        </w:tc>
        <w:tc>
          <w:tcPr>
            <w:tcW w:w="851" w:type="dxa"/>
            <w:vMerge/>
          </w:tcPr>
          <w:p w:rsidR="00827237" w:rsidRPr="00827237" w:rsidRDefault="00827237" w:rsidP="00827237">
            <w:pPr>
              <w:pStyle w:val="ConsPlusCell0"/>
              <w:jc w:val="center"/>
              <w:rPr>
                <w:rFonts w:ascii="Arial" w:hAnsi="Arial" w:cs="Arial"/>
                <w:sz w:val="16"/>
                <w:szCs w:val="16"/>
              </w:rPr>
            </w:pPr>
          </w:p>
        </w:tc>
        <w:tc>
          <w:tcPr>
            <w:tcW w:w="708" w:type="dxa"/>
            <w:vMerge/>
          </w:tcPr>
          <w:p w:rsidR="00827237" w:rsidRPr="00827237" w:rsidRDefault="00827237" w:rsidP="00827237">
            <w:pPr>
              <w:pStyle w:val="ConsPlusCell0"/>
              <w:jc w:val="center"/>
              <w:rPr>
                <w:rFonts w:ascii="Arial" w:hAnsi="Arial" w:cs="Arial"/>
                <w:sz w:val="16"/>
                <w:szCs w:val="16"/>
              </w:rPr>
            </w:pPr>
          </w:p>
        </w:tc>
        <w:tc>
          <w:tcPr>
            <w:tcW w:w="567" w:type="dxa"/>
            <w:vMerge/>
          </w:tcPr>
          <w:p w:rsidR="00827237" w:rsidRPr="00827237" w:rsidRDefault="00827237" w:rsidP="00827237">
            <w:pPr>
              <w:pStyle w:val="ConsPlusCell0"/>
              <w:jc w:val="center"/>
              <w:rPr>
                <w:rFonts w:ascii="Arial" w:hAnsi="Arial" w:cs="Arial"/>
                <w:sz w:val="16"/>
                <w:szCs w:val="16"/>
              </w:rPr>
            </w:pPr>
          </w:p>
        </w:tc>
        <w:tc>
          <w:tcPr>
            <w:tcW w:w="1134" w:type="dxa"/>
            <w:vMerge/>
          </w:tcPr>
          <w:p w:rsidR="00827237" w:rsidRPr="00827237" w:rsidRDefault="00827237" w:rsidP="00827237">
            <w:pPr>
              <w:pStyle w:val="ConsPlusCell0"/>
              <w:jc w:val="center"/>
              <w:rPr>
                <w:rFonts w:ascii="Arial" w:hAnsi="Arial" w:cs="Arial"/>
                <w:sz w:val="16"/>
                <w:szCs w:val="16"/>
              </w:rPr>
            </w:pPr>
          </w:p>
        </w:tc>
        <w:tc>
          <w:tcPr>
            <w:tcW w:w="851" w:type="dxa"/>
            <w:vMerge/>
          </w:tcPr>
          <w:p w:rsidR="00827237" w:rsidRPr="00827237" w:rsidRDefault="00827237" w:rsidP="00827237">
            <w:pPr>
              <w:pStyle w:val="ConsPlusCell0"/>
              <w:jc w:val="center"/>
              <w:rPr>
                <w:rFonts w:ascii="Arial" w:hAnsi="Arial" w:cs="Arial"/>
                <w:sz w:val="16"/>
                <w:szCs w:val="16"/>
              </w:rPr>
            </w:pPr>
          </w:p>
        </w:tc>
        <w:tc>
          <w:tcPr>
            <w:tcW w:w="992" w:type="dxa"/>
            <w:vMerge/>
          </w:tcPr>
          <w:p w:rsidR="00827237" w:rsidRPr="00827237" w:rsidRDefault="00827237" w:rsidP="00827237">
            <w:pPr>
              <w:pStyle w:val="ConsPlusCell0"/>
              <w:jc w:val="center"/>
              <w:rPr>
                <w:rFonts w:ascii="Arial" w:hAnsi="Arial" w:cs="Arial"/>
                <w:sz w:val="16"/>
                <w:szCs w:val="16"/>
              </w:rPr>
            </w:pPr>
          </w:p>
        </w:tc>
        <w:tc>
          <w:tcPr>
            <w:tcW w:w="1276" w:type="dxa"/>
            <w:vMerge/>
          </w:tcPr>
          <w:p w:rsidR="00827237" w:rsidRPr="00827237" w:rsidRDefault="00827237" w:rsidP="00827237">
            <w:pPr>
              <w:pStyle w:val="ConsPlusCell0"/>
              <w:jc w:val="center"/>
              <w:rPr>
                <w:rFonts w:ascii="Arial" w:hAnsi="Arial" w:cs="Arial"/>
                <w:sz w:val="16"/>
                <w:szCs w:val="16"/>
              </w:rPr>
            </w:pPr>
          </w:p>
        </w:tc>
        <w:tc>
          <w:tcPr>
            <w:tcW w:w="850" w:type="dxa"/>
            <w:vMerge/>
          </w:tcPr>
          <w:p w:rsidR="00827237" w:rsidRPr="00827237" w:rsidRDefault="00827237" w:rsidP="00827237">
            <w:pPr>
              <w:pStyle w:val="ConsPlusCell0"/>
              <w:jc w:val="center"/>
              <w:rPr>
                <w:rFonts w:ascii="Arial" w:hAnsi="Arial" w:cs="Arial"/>
                <w:sz w:val="16"/>
                <w:szCs w:val="16"/>
              </w:rPr>
            </w:pPr>
          </w:p>
        </w:tc>
        <w:tc>
          <w:tcPr>
            <w:tcW w:w="993" w:type="dxa"/>
            <w:vMerge/>
          </w:tcPr>
          <w:p w:rsidR="00827237" w:rsidRPr="00827237" w:rsidRDefault="00827237" w:rsidP="00827237">
            <w:pPr>
              <w:pStyle w:val="ConsPlusCell0"/>
              <w:jc w:val="center"/>
              <w:rPr>
                <w:rFonts w:ascii="Arial" w:hAnsi="Arial" w:cs="Arial"/>
                <w:sz w:val="16"/>
                <w:szCs w:val="16"/>
              </w:rPr>
            </w:pPr>
          </w:p>
        </w:tc>
      </w:tr>
      <w:tr w:rsidR="00827237" w:rsidRPr="00827237" w:rsidTr="00DE4836">
        <w:trPr>
          <w:cantSplit/>
          <w:trHeight w:val="240"/>
        </w:trPr>
        <w:tc>
          <w:tcPr>
            <w:tcW w:w="1276"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1</w:t>
            </w:r>
          </w:p>
        </w:tc>
        <w:tc>
          <w:tcPr>
            <w:tcW w:w="1134"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2</w:t>
            </w:r>
          </w:p>
        </w:tc>
        <w:tc>
          <w:tcPr>
            <w:tcW w:w="1134"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3</w:t>
            </w:r>
          </w:p>
        </w:tc>
        <w:tc>
          <w:tcPr>
            <w:tcW w:w="1134"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4</w:t>
            </w:r>
          </w:p>
        </w:tc>
        <w:tc>
          <w:tcPr>
            <w:tcW w:w="1134"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5</w:t>
            </w:r>
          </w:p>
        </w:tc>
        <w:tc>
          <w:tcPr>
            <w:tcW w:w="1134"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6</w:t>
            </w:r>
          </w:p>
        </w:tc>
        <w:tc>
          <w:tcPr>
            <w:tcW w:w="851"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7</w:t>
            </w:r>
          </w:p>
        </w:tc>
        <w:tc>
          <w:tcPr>
            <w:tcW w:w="708"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8</w:t>
            </w:r>
          </w:p>
        </w:tc>
        <w:tc>
          <w:tcPr>
            <w:tcW w:w="567"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9</w:t>
            </w:r>
          </w:p>
        </w:tc>
        <w:tc>
          <w:tcPr>
            <w:tcW w:w="1134"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10</w:t>
            </w:r>
          </w:p>
        </w:tc>
        <w:tc>
          <w:tcPr>
            <w:tcW w:w="851"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11</w:t>
            </w:r>
          </w:p>
        </w:tc>
        <w:tc>
          <w:tcPr>
            <w:tcW w:w="992"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12</w:t>
            </w:r>
          </w:p>
        </w:tc>
        <w:tc>
          <w:tcPr>
            <w:tcW w:w="1276"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13</w:t>
            </w:r>
          </w:p>
        </w:tc>
        <w:tc>
          <w:tcPr>
            <w:tcW w:w="850"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14</w:t>
            </w:r>
          </w:p>
        </w:tc>
        <w:tc>
          <w:tcPr>
            <w:tcW w:w="993"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15</w:t>
            </w:r>
          </w:p>
        </w:tc>
      </w:tr>
      <w:tr w:rsidR="00827237" w:rsidRPr="00827237" w:rsidTr="00DE4836">
        <w:trPr>
          <w:cantSplit/>
          <w:trHeight w:val="240"/>
        </w:trPr>
        <w:tc>
          <w:tcPr>
            <w:tcW w:w="1276" w:type="dxa"/>
          </w:tcPr>
          <w:p w:rsidR="00827237" w:rsidRPr="00827237" w:rsidRDefault="00827237" w:rsidP="00827237">
            <w:pPr>
              <w:pStyle w:val="ConsPlusCell0"/>
              <w:jc w:val="center"/>
              <w:rPr>
                <w:rFonts w:ascii="Arial" w:hAnsi="Arial" w:cs="Arial"/>
                <w:sz w:val="16"/>
                <w:szCs w:val="16"/>
              </w:rPr>
            </w:pPr>
          </w:p>
        </w:tc>
        <w:tc>
          <w:tcPr>
            <w:tcW w:w="1134" w:type="dxa"/>
          </w:tcPr>
          <w:p w:rsidR="00827237" w:rsidRPr="00827237" w:rsidRDefault="00827237" w:rsidP="00827237">
            <w:pPr>
              <w:pStyle w:val="ConsPlusCell0"/>
              <w:jc w:val="center"/>
              <w:rPr>
                <w:rFonts w:ascii="Arial" w:hAnsi="Arial" w:cs="Arial"/>
                <w:sz w:val="16"/>
                <w:szCs w:val="16"/>
              </w:rPr>
            </w:pPr>
          </w:p>
        </w:tc>
        <w:tc>
          <w:tcPr>
            <w:tcW w:w="1134" w:type="dxa"/>
          </w:tcPr>
          <w:p w:rsidR="00827237" w:rsidRPr="00827237" w:rsidRDefault="00827237" w:rsidP="00827237">
            <w:pPr>
              <w:pStyle w:val="ConsPlusCell0"/>
              <w:jc w:val="center"/>
              <w:rPr>
                <w:rFonts w:ascii="Arial" w:hAnsi="Arial" w:cs="Arial"/>
                <w:sz w:val="16"/>
                <w:szCs w:val="16"/>
              </w:rPr>
            </w:pPr>
          </w:p>
        </w:tc>
        <w:tc>
          <w:tcPr>
            <w:tcW w:w="1134" w:type="dxa"/>
          </w:tcPr>
          <w:p w:rsidR="00827237" w:rsidRPr="00827237" w:rsidRDefault="00827237" w:rsidP="00827237">
            <w:pPr>
              <w:pStyle w:val="ConsPlusCell0"/>
              <w:jc w:val="center"/>
              <w:rPr>
                <w:rFonts w:ascii="Arial" w:hAnsi="Arial" w:cs="Arial"/>
                <w:sz w:val="16"/>
                <w:szCs w:val="16"/>
              </w:rPr>
            </w:pPr>
          </w:p>
        </w:tc>
        <w:tc>
          <w:tcPr>
            <w:tcW w:w="1134" w:type="dxa"/>
          </w:tcPr>
          <w:p w:rsidR="00827237" w:rsidRPr="00827237" w:rsidRDefault="00827237" w:rsidP="00827237">
            <w:pPr>
              <w:pStyle w:val="ConsPlusCell0"/>
              <w:jc w:val="center"/>
              <w:rPr>
                <w:rFonts w:ascii="Arial" w:hAnsi="Arial" w:cs="Arial"/>
                <w:sz w:val="16"/>
                <w:szCs w:val="16"/>
              </w:rPr>
            </w:pPr>
          </w:p>
        </w:tc>
        <w:tc>
          <w:tcPr>
            <w:tcW w:w="1134" w:type="dxa"/>
          </w:tcPr>
          <w:p w:rsidR="00827237" w:rsidRPr="00827237" w:rsidRDefault="00827237" w:rsidP="00827237">
            <w:pPr>
              <w:pStyle w:val="ConsPlusCell0"/>
              <w:jc w:val="center"/>
              <w:rPr>
                <w:rFonts w:ascii="Arial" w:hAnsi="Arial" w:cs="Arial"/>
                <w:sz w:val="16"/>
                <w:szCs w:val="16"/>
              </w:rPr>
            </w:pPr>
          </w:p>
        </w:tc>
        <w:tc>
          <w:tcPr>
            <w:tcW w:w="851" w:type="dxa"/>
          </w:tcPr>
          <w:p w:rsidR="00827237" w:rsidRPr="00827237" w:rsidRDefault="00827237" w:rsidP="00827237">
            <w:pPr>
              <w:pStyle w:val="ConsPlusCell0"/>
              <w:jc w:val="center"/>
              <w:rPr>
                <w:rFonts w:ascii="Arial" w:hAnsi="Arial" w:cs="Arial"/>
                <w:sz w:val="16"/>
                <w:szCs w:val="16"/>
              </w:rPr>
            </w:pPr>
          </w:p>
        </w:tc>
        <w:tc>
          <w:tcPr>
            <w:tcW w:w="708" w:type="dxa"/>
          </w:tcPr>
          <w:p w:rsidR="00827237" w:rsidRPr="00827237" w:rsidRDefault="00827237" w:rsidP="00827237">
            <w:pPr>
              <w:pStyle w:val="ConsPlusCell0"/>
              <w:jc w:val="center"/>
              <w:rPr>
                <w:rFonts w:ascii="Arial" w:hAnsi="Arial" w:cs="Arial"/>
                <w:sz w:val="16"/>
                <w:szCs w:val="16"/>
              </w:rPr>
            </w:pPr>
          </w:p>
        </w:tc>
        <w:tc>
          <w:tcPr>
            <w:tcW w:w="567" w:type="dxa"/>
          </w:tcPr>
          <w:p w:rsidR="00827237" w:rsidRPr="00827237" w:rsidRDefault="00827237" w:rsidP="00827237">
            <w:pPr>
              <w:pStyle w:val="ConsPlusCell0"/>
              <w:jc w:val="center"/>
              <w:rPr>
                <w:rFonts w:ascii="Arial" w:hAnsi="Arial" w:cs="Arial"/>
                <w:sz w:val="16"/>
                <w:szCs w:val="16"/>
              </w:rPr>
            </w:pPr>
          </w:p>
        </w:tc>
        <w:tc>
          <w:tcPr>
            <w:tcW w:w="1134" w:type="dxa"/>
          </w:tcPr>
          <w:p w:rsidR="00827237" w:rsidRPr="00827237" w:rsidRDefault="00827237" w:rsidP="00827237">
            <w:pPr>
              <w:pStyle w:val="ConsPlusCell0"/>
              <w:jc w:val="center"/>
              <w:rPr>
                <w:rFonts w:ascii="Arial" w:hAnsi="Arial" w:cs="Arial"/>
                <w:sz w:val="16"/>
                <w:szCs w:val="16"/>
              </w:rPr>
            </w:pPr>
          </w:p>
        </w:tc>
        <w:tc>
          <w:tcPr>
            <w:tcW w:w="851" w:type="dxa"/>
          </w:tcPr>
          <w:p w:rsidR="00827237" w:rsidRPr="00827237" w:rsidRDefault="00827237" w:rsidP="00827237">
            <w:pPr>
              <w:pStyle w:val="ConsPlusCell0"/>
              <w:jc w:val="center"/>
              <w:rPr>
                <w:rFonts w:ascii="Arial" w:hAnsi="Arial" w:cs="Arial"/>
                <w:sz w:val="16"/>
                <w:szCs w:val="16"/>
              </w:rPr>
            </w:pPr>
          </w:p>
        </w:tc>
        <w:tc>
          <w:tcPr>
            <w:tcW w:w="992" w:type="dxa"/>
          </w:tcPr>
          <w:p w:rsidR="00827237" w:rsidRPr="00827237" w:rsidRDefault="00827237" w:rsidP="00827237">
            <w:pPr>
              <w:pStyle w:val="ConsPlusCell0"/>
              <w:jc w:val="center"/>
              <w:rPr>
                <w:rFonts w:ascii="Arial" w:hAnsi="Arial" w:cs="Arial"/>
                <w:sz w:val="16"/>
                <w:szCs w:val="16"/>
              </w:rPr>
            </w:pPr>
          </w:p>
        </w:tc>
        <w:tc>
          <w:tcPr>
            <w:tcW w:w="1276" w:type="dxa"/>
          </w:tcPr>
          <w:p w:rsidR="00827237" w:rsidRPr="00827237" w:rsidRDefault="00827237" w:rsidP="00827237">
            <w:pPr>
              <w:pStyle w:val="ConsPlusCell0"/>
              <w:jc w:val="center"/>
              <w:rPr>
                <w:rFonts w:ascii="Arial" w:hAnsi="Arial" w:cs="Arial"/>
                <w:sz w:val="16"/>
                <w:szCs w:val="16"/>
              </w:rPr>
            </w:pPr>
          </w:p>
        </w:tc>
        <w:tc>
          <w:tcPr>
            <w:tcW w:w="850" w:type="dxa"/>
          </w:tcPr>
          <w:p w:rsidR="00827237" w:rsidRPr="00827237" w:rsidRDefault="00827237" w:rsidP="00827237">
            <w:pPr>
              <w:pStyle w:val="ConsPlusCell0"/>
              <w:jc w:val="center"/>
              <w:rPr>
                <w:rFonts w:ascii="Arial" w:hAnsi="Arial" w:cs="Arial"/>
                <w:sz w:val="16"/>
                <w:szCs w:val="16"/>
              </w:rPr>
            </w:pPr>
          </w:p>
        </w:tc>
        <w:tc>
          <w:tcPr>
            <w:tcW w:w="993" w:type="dxa"/>
          </w:tcPr>
          <w:p w:rsidR="00827237" w:rsidRPr="00827237" w:rsidRDefault="00827237" w:rsidP="00827237">
            <w:pPr>
              <w:pStyle w:val="ConsPlusCell0"/>
              <w:jc w:val="center"/>
              <w:rPr>
                <w:rFonts w:ascii="Arial" w:hAnsi="Arial" w:cs="Arial"/>
                <w:sz w:val="16"/>
                <w:szCs w:val="16"/>
              </w:rPr>
            </w:pPr>
          </w:p>
        </w:tc>
      </w:tr>
    </w:tbl>
    <w:p w:rsidR="00827237" w:rsidRPr="00827237" w:rsidRDefault="00827237" w:rsidP="00827237">
      <w:pPr>
        <w:autoSpaceDE w:val="0"/>
        <w:autoSpaceDN w:val="0"/>
        <w:adjustRightInd w:val="0"/>
        <w:jc w:val="center"/>
        <w:rPr>
          <w:rFonts w:ascii="Arial" w:hAnsi="Arial" w:cs="Arial"/>
          <w:sz w:val="16"/>
          <w:szCs w:val="16"/>
        </w:rPr>
      </w:pPr>
    </w:p>
    <w:p w:rsidR="00827237" w:rsidRPr="00827237" w:rsidRDefault="00827237" w:rsidP="00827237">
      <w:pPr>
        <w:autoSpaceDE w:val="0"/>
        <w:autoSpaceDN w:val="0"/>
        <w:adjustRightInd w:val="0"/>
        <w:jc w:val="center"/>
        <w:rPr>
          <w:rFonts w:ascii="Arial" w:hAnsi="Arial" w:cs="Arial"/>
          <w:b/>
          <w:sz w:val="16"/>
          <w:szCs w:val="16"/>
        </w:rPr>
      </w:pPr>
      <w:r w:rsidRPr="00827237">
        <w:rPr>
          <w:rFonts w:ascii="Arial" w:hAnsi="Arial" w:cs="Arial"/>
          <w:b/>
          <w:sz w:val="16"/>
          <w:szCs w:val="16"/>
        </w:rPr>
        <w:t xml:space="preserve">Часть 2. Сведения о выполняемых работах </w:t>
      </w:r>
      <w:r w:rsidRPr="00827237">
        <w:rPr>
          <w:rFonts w:ascii="Arial" w:hAnsi="Arial" w:cs="Arial"/>
          <w:b/>
          <w:sz w:val="16"/>
          <w:szCs w:val="16"/>
          <w:vertAlign w:val="superscript"/>
        </w:rPr>
        <w:t>3)</w:t>
      </w:r>
    </w:p>
    <w:p w:rsidR="00827237" w:rsidRPr="00827237" w:rsidRDefault="00827237" w:rsidP="00827237">
      <w:pPr>
        <w:autoSpaceDE w:val="0"/>
        <w:autoSpaceDN w:val="0"/>
        <w:adjustRightInd w:val="0"/>
        <w:jc w:val="both"/>
        <w:rPr>
          <w:rFonts w:ascii="Arial" w:hAnsi="Arial" w:cs="Arial"/>
          <w:sz w:val="16"/>
          <w:szCs w:val="16"/>
        </w:rPr>
      </w:pPr>
    </w:p>
    <w:p w:rsidR="00827237" w:rsidRPr="00827237" w:rsidRDefault="00827237" w:rsidP="00827237">
      <w:pPr>
        <w:autoSpaceDE w:val="0"/>
        <w:autoSpaceDN w:val="0"/>
        <w:adjustRightInd w:val="0"/>
        <w:jc w:val="center"/>
        <w:rPr>
          <w:rFonts w:ascii="Arial" w:hAnsi="Arial" w:cs="Arial"/>
          <w:sz w:val="16"/>
          <w:szCs w:val="16"/>
        </w:rPr>
      </w:pPr>
      <w:r w:rsidRPr="00827237">
        <w:rPr>
          <w:rFonts w:ascii="Arial" w:hAnsi="Arial" w:cs="Arial"/>
          <w:sz w:val="16"/>
          <w:szCs w:val="16"/>
        </w:rPr>
        <w:t xml:space="preserve">Раздел ____ </w:t>
      </w:r>
    </w:p>
    <w:p w:rsidR="00827237" w:rsidRPr="00827237" w:rsidRDefault="00827237" w:rsidP="00827237">
      <w:pPr>
        <w:tabs>
          <w:tab w:val="right" w:pos="15165"/>
        </w:tabs>
        <w:rPr>
          <w:rFonts w:ascii="Arial" w:hAnsi="Arial" w:cs="Arial"/>
          <w:sz w:val="16"/>
          <w:szCs w:val="16"/>
        </w:rPr>
      </w:pPr>
    </w:p>
    <w:tbl>
      <w:tblPr>
        <w:tblpPr w:leftFromText="180" w:rightFromText="180"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tblGrid>
      <w:tr w:rsidR="00827237" w:rsidRPr="00827237" w:rsidTr="00DE4836">
        <w:trPr>
          <w:trHeight w:val="847"/>
        </w:trPr>
        <w:tc>
          <w:tcPr>
            <w:tcW w:w="1134" w:type="dxa"/>
            <w:shd w:val="clear" w:color="auto" w:fill="auto"/>
          </w:tcPr>
          <w:p w:rsidR="00827237" w:rsidRPr="00827237" w:rsidRDefault="00827237" w:rsidP="00827237">
            <w:pPr>
              <w:pStyle w:val="ConsPlusNonformat0"/>
              <w:tabs>
                <w:tab w:val="right" w:pos="13325"/>
              </w:tabs>
              <w:rPr>
                <w:rFonts w:ascii="Arial" w:hAnsi="Arial" w:cs="Arial"/>
                <w:sz w:val="16"/>
                <w:szCs w:val="16"/>
              </w:rPr>
            </w:pPr>
          </w:p>
        </w:tc>
      </w:tr>
    </w:tbl>
    <w:p w:rsidR="00827237" w:rsidRPr="00827237" w:rsidRDefault="00827237" w:rsidP="00827237">
      <w:pPr>
        <w:tabs>
          <w:tab w:val="left" w:pos="10348"/>
        </w:tabs>
        <w:autoSpaceDE w:val="0"/>
        <w:autoSpaceDN w:val="0"/>
        <w:adjustRightInd w:val="0"/>
        <w:jc w:val="both"/>
        <w:rPr>
          <w:rFonts w:ascii="Arial" w:hAnsi="Arial" w:cs="Arial"/>
          <w:sz w:val="16"/>
          <w:szCs w:val="16"/>
        </w:rPr>
      </w:pPr>
      <w:r w:rsidRPr="00827237">
        <w:rPr>
          <w:rFonts w:ascii="Arial" w:hAnsi="Arial" w:cs="Arial"/>
          <w:sz w:val="16"/>
          <w:szCs w:val="16"/>
        </w:rPr>
        <w:t xml:space="preserve">1. Наименование работы </w:t>
      </w:r>
      <w:r w:rsidRPr="00827237">
        <w:rPr>
          <w:rFonts w:ascii="Arial" w:hAnsi="Arial" w:cs="Arial"/>
          <w:sz w:val="16"/>
          <w:szCs w:val="16"/>
          <w:u w:val="single"/>
        </w:rPr>
        <w:tab/>
      </w:r>
      <w:r w:rsidRPr="00827237">
        <w:rPr>
          <w:rFonts w:ascii="Arial" w:hAnsi="Arial" w:cs="Arial"/>
          <w:sz w:val="16"/>
          <w:szCs w:val="16"/>
        </w:rPr>
        <w:t xml:space="preserve">                         Код</w:t>
      </w:r>
    </w:p>
    <w:p w:rsidR="00827237" w:rsidRPr="00827237" w:rsidRDefault="00827237" w:rsidP="00827237">
      <w:pPr>
        <w:autoSpaceDE w:val="0"/>
        <w:autoSpaceDN w:val="0"/>
        <w:adjustRightInd w:val="0"/>
        <w:jc w:val="both"/>
        <w:rPr>
          <w:rFonts w:ascii="Arial" w:hAnsi="Arial" w:cs="Arial"/>
          <w:sz w:val="16"/>
          <w:szCs w:val="16"/>
        </w:rPr>
      </w:pPr>
      <w:r w:rsidRPr="00827237">
        <w:rPr>
          <w:rFonts w:ascii="Arial" w:hAnsi="Arial" w:cs="Arial"/>
          <w:sz w:val="16"/>
          <w:szCs w:val="16"/>
        </w:rPr>
        <w:t>__________________________________________________________________________              по региональному</w:t>
      </w:r>
    </w:p>
    <w:p w:rsidR="00827237" w:rsidRPr="00827237" w:rsidRDefault="00827237" w:rsidP="00827237">
      <w:pPr>
        <w:tabs>
          <w:tab w:val="left" w:pos="10348"/>
        </w:tabs>
        <w:autoSpaceDE w:val="0"/>
        <w:autoSpaceDN w:val="0"/>
        <w:adjustRightInd w:val="0"/>
        <w:jc w:val="both"/>
        <w:rPr>
          <w:rFonts w:ascii="Arial" w:hAnsi="Arial" w:cs="Arial"/>
          <w:sz w:val="16"/>
          <w:szCs w:val="16"/>
        </w:rPr>
      </w:pPr>
      <w:r w:rsidRPr="00827237">
        <w:rPr>
          <w:rFonts w:ascii="Arial" w:hAnsi="Arial" w:cs="Arial"/>
          <w:sz w:val="16"/>
          <w:szCs w:val="16"/>
        </w:rPr>
        <w:t xml:space="preserve">2. Категории потребителей муниципальной работы </w:t>
      </w:r>
      <w:r w:rsidRPr="00827237">
        <w:rPr>
          <w:rFonts w:ascii="Arial" w:hAnsi="Arial" w:cs="Arial"/>
          <w:sz w:val="16"/>
          <w:szCs w:val="16"/>
          <w:u w:val="single"/>
        </w:rPr>
        <w:tab/>
      </w:r>
      <w:r w:rsidRPr="00827237">
        <w:rPr>
          <w:rFonts w:ascii="Arial" w:hAnsi="Arial" w:cs="Arial"/>
          <w:sz w:val="16"/>
          <w:szCs w:val="16"/>
        </w:rPr>
        <w:t xml:space="preserve">             перечню</w:t>
      </w:r>
    </w:p>
    <w:p w:rsidR="00827237" w:rsidRPr="00827237" w:rsidRDefault="00827237" w:rsidP="00827237">
      <w:pPr>
        <w:rPr>
          <w:rFonts w:ascii="Arial" w:hAnsi="Arial" w:cs="Arial"/>
          <w:sz w:val="16"/>
          <w:szCs w:val="16"/>
        </w:rPr>
      </w:pPr>
      <w:r w:rsidRPr="00827237">
        <w:rPr>
          <w:rFonts w:ascii="Arial" w:hAnsi="Arial" w:cs="Arial"/>
          <w:sz w:val="16"/>
          <w:szCs w:val="16"/>
        </w:rPr>
        <w:t xml:space="preserve">3. Сведения о фактическом достижении показателей, характеризующих качество и (или) объем (содержание) работы: </w:t>
      </w:r>
    </w:p>
    <w:p w:rsidR="00827237" w:rsidRPr="00827237" w:rsidRDefault="00827237" w:rsidP="00827237">
      <w:pPr>
        <w:autoSpaceDE w:val="0"/>
        <w:autoSpaceDN w:val="0"/>
        <w:adjustRightInd w:val="0"/>
        <w:jc w:val="both"/>
        <w:rPr>
          <w:rFonts w:ascii="Arial" w:hAnsi="Arial" w:cs="Arial"/>
          <w:sz w:val="16"/>
          <w:szCs w:val="16"/>
        </w:rPr>
      </w:pPr>
      <w:r w:rsidRPr="00827237">
        <w:rPr>
          <w:rFonts w:ascii="Arial" w:hAnsi="Arial" w:cs="Arial"/>
          <w:sz w:val="16"/>
          <w:szCs w:val="16"/>
        </w:rPr>
        <w:t>3.1. Сведения о фактическом достижении показателей, характеризующих качество работы:</w:t>
      </w:r>
    </w:p>
    <w:p w:rsidR="00827237" w:rsidRPr="00827237" w:rsidRDefault="00827237" w:rsidP="00827237">
      <w:pPr>
        <w:tabs>
          <w:tab w:val="right" w:pos="15165"/>
        </w:tabs>
        <w:rPr>
          <w:rFonts w:ascii="Arial" w:hAnsi="Arial" w:cs="Arial"/>
          <w:sz w:val="16"/>
          <w:szCs w:val="16"/>
        </w:rPr>
      </w:pPr>
    </w:p>
    <w:tbl>
      <w:tblPr>
        <w:tblW w:w="1516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3"/>
        <w:gridCol w:w="1134"/>
        <w:gridCol w:w="1134"/>
        <w:gridCol w:w="1134"/>
        <w:gridCol w:w="1134"/>
        <w:gridCol w:w="1134"/>
        <w:gridCol w:w="850"/>
        <w:gridCol w:w="709"/>
        <w:gridCol w:w="567"/>
        <w:gridCol w:w="1417"/>
        <w:gridCol w:w="1134"/>
        <w:gridCol w:w="1134"/>
        <w:gridCol w:w="1418"/>
        <w:gridCol w:w="1276"/>
      </w:tblGrid>
      <w:tr w:rsidR="00827237" w:rsidRPr="00827237" w:rsidTr="00DE4836">
        <w:trPr>
          <w:cantSplit/>
          <w:trHeight w:val="275"/>
        </w:trPr>
        <w:tc>
          <w:tcPr>
            <w:tcW w:w="993" w:type="dxa"/>
            <w:vMerge w:val="restart"/>
          </w:tcPr>
          <w:p w:rsidR="00827237" w:rsidRPr="00827237" w:rsidRDefault="00827237" w:rsidP="00F9268E">
            <w:pPr>
              <w:pStyle w:val="ConsPlusCell0"/>
              <w:jc w:val="center"/>
              <w:rPr>
                <w:rFonts w:ascii="Arial" w:hAnsi="Arial" w:cs="Arial"/>
                <w:sz w:val="16"/>
                <w:szCs w:val="16"/>
                <w:vertAlign w:val="superscript"/>
              </w:rPr>
            </w:pPr>
            <w:r w:rsidRPr="00827237">
              <w:rPr>
                <w:rFonts w:ascii="Arial" w:hAnsi="Arial" w:cs="Arial"/>
                <w:sz w:val="16"/>
                <w:szCs w:val="16"/>
              </w:rPr>
              <w:t>Уникальный номер реес</w:t>
            </w:r>
            <w:r w:rsidRPr="00827237">
              <w:rPr>
                <w:rFonts w:ascii="Arial" w:hAnsi="Arial" w:cs="Arial"/>
                <w:sz w:val="16"/>
                <w:szCs w:val="16"/>
              </w:rPr>
              <w:t>т</w:t>
            </w:r>
            <w:r w:rsidRPr="00827237">
              <w:rPr>
                <w:rFonts w:ascii="Arial" w:hAnsi="Arial" w:cs="Arial"/>
                <w:sz w:val="16"/>
                <w:szCs w:val="16"/>
              </w:rPr>
              <w:t>ровой записи</w:t>
            </w:r>
            <w:r w:rsidRPr="00827237">
              <w:rPr>
                <w:rFonts w:ascii="Arial" w:hAnsi="Arial" w:cs="Arial"/>
                <w:sz w:val="16"/>
                <w:szCs w:val="16"/>
                <w:vertAlign w:val="superscript"/>
              </w:rPr>
              <w:t>(4)</w:t>
            </w:r>
          </w:p>
        </w:tc>
        <w:tc>
          <w:tcPr>
            <w:tcW w:w="3402" w:type="dxa"/>
            <w:gridSpan w:val="3"/>
            <w:vMerge w:val="restart"/>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Показатель, характеризующий соде</w:t>
            </w:r>
            <w:r w:rsidRPr="00827237">
              <w:rPr>
                <w:rFonts w:ascii="Arial" w:hAnsi="Arial" w:cs="Arial"/>
                <w:sz w:val="16"/>
                <w:szCs w:val="16"/>
              </w:rPr>
              <w:t>р</w:t>
            </w:r>
            <w:r w:rsidRPr="00827237">
              <w:rPr>
                <w:rFonts w:ascii="Arial" w:hAnsi="Arial" w:cs="Arial"/>
                <w:sz w:val="16"/>
                <w:szCs w:val="16"/>
              </w:rPr>
              <w:t>жание работы</w:t>
            </w:r>
          </w:p>
        </w:tc>
        <w:tc>
          <w:tcPr>
            <w:tcW w:w="2268" w:type="dxa"/>
            <w:gridSpan w:val="2"/>
            <w:vMerge w:val="restart"/>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Показатель, характер</w:t>
            </w:r>
            <w:r w:rsidRPr="00827237">
              <w:rPr>
                <w:rFonts w:ascii="Arial" w:hAnsi="Arial" w:cs="Arial"/>
                <w:sz w:val="16"/>
                <w:szCs w:val="16"/>
              </w:rPr>
              <w:t>и</w:t>
            </w:r>
            <w:r w:rsidRPr="00827237">
              <w:rPr>
                <w:rFonts w:ascii="Arial" w:hAnsi="Arial" w:cs="Arial"/>
                <w:sz w:val="16"/>
                <w:szCs w:val="16"/>
              </w:rPr>
              <w:t>зующий условия (формы) выполнения работы</w:t>
            </w:r>
          </w:p>
        </w:tc>
        <w:tc>
          <w:tcPr>
            <w:tcW w:w="8505" w:type="dxa"/>
            <w:gridSpan w:val="8"/>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Показатель качества работы</w:t>
            </w:r>
          </w:p>
        </w:tc>
      </w:tr>
      <w:tr w:rsidR="00827237" w:rsidRPr="00827237" w:rsidTr="00DE4836">
        <w:trPr>
          <w:cantSplit/>
          <w:trHeight w:val="407"/>
        </w:trPr>
        <w:tc>
          <w:tcPr>
            <w:tcW w:w="993" w:type="dxa"/>
            <w:vMerge/>
          </w:tcPr>
          <w:p w:rsidR="00827237" w:rsidRPr="00827237" w:rsidRDefault="00827237" w:rsidP="00827237">
            <w:pPr>
              <w:pStyle w:val="ConsPlusCell0"/>
              <w:jc w:val="center"/>
              <w:rPr>
                <w:rFonts w:ascii="Arial" w:hAnsi="Arial" w:cs="Arial"/>
                <w:sz w:val="16"/>
                <w:szCs w:val="16"/>
              </w:rPr>
            </w:pPr>
          </w:p>
        </w:tc>
        <w:tc>
          <w:tcPr>
            <w:tcW w:w="3402" w:type="dxa"/>
            <w:gridSpan w:val="3"/>
            <w:vMerge/>
          </w:tcPr>
          <w:p w:rsidR="00827237" w:rsidRPr="00827237" w:rsidRDefault="00827237" w:rsidP="00827237">
            <w:pPr>
              <w:pStyle w:val="ConsPlusCell0"/>
              <w:jc w:val="center"/>
              <w:rPr>
                <w:rFonts w:ascii="Arial" w:hAnsi="Arial" w:cs="Arial"/>
                <w:sz w:val="16"/>
                <w:szCs w:val="16"/>
              </w:rPr>
            </w:pPr>
          </w:p>
        </w:tc>
        <w:tc>
          <w:tcPr>
            <w:tcW w:w="2268" w:type="dxa"/>
            <w:gridSpan w:val="2"/>
            <w:vMerge/>
          </w:tcPr>
          <w:p w:rsidR="00827237" w:rsidRPr="00827237" w:rsidRDefault="00827237" w:rsidP="00827237">
            <w:pPr>
              <w:pStyle w:val="ConsPlusCell0"/>
              <w:jc w:val="center"/>
              <w:rPr>
                <w:rFonts w:ascii="Arial" w:hAnsi="Arial" w:cs="Arial"/>
                <w:sz w:val="16"/>
                <w:szCs w:val="16"/>
              </w:rPr>
            </w:pPr>
          </w:p>
        </w:tc>
        <w:tc>
          <w:tcPr>
            <w:tcW w:w="850" w:type="dxa"/>
            <w:vMerge w:val="restart"/>
          </w:tcPr>
          <w:p w:rsidR="00827237" w:rsidRPr="00827237" w:rsidRDefault="00827237" w:rsidP="00F9268E">
            <w:pPr>
              <w:pStyle w:val="ConsPlusCell0"/>
              <w:jc w:val="center"/>
              <w:rPr>
                <w:rFonts w:ascii="Arial" w:hAnsi="Arial" w:cs="Arial"/>
                <w:sz w:val="16"/>
                <w:szCs w:val="16"/>
              </w:rPr>
            </w:pPr>
            <w:r w:rsidRPr="00827237">
              <w:rPr>
                <w:rFonts w:ascii="Arial" w:hAnsi="Arial" w:cs="Arial"/>
                <w:sz w:val="16"/>
                <w:szCs w:val="16"/>
              </w:rPr>
              <w:t>наименование показателя</w:t>
            </w:r>
            <w:r w:rsidRPr="00827237">
              <w:rPr>
                <w:rFonts w:ascii="Arial" w:hAnsi="Arial" w:cs="Arial"/>
                <w:sz w:val="16"/>
                <w:szCs w:val="16"/>
                <w:vertAlign w:val="superscript"/>
              </w:rPr>
              <w:t>(4)</w:t>
            </w:r>
          </w:p>
        </w:tc>
        <w:tc>
          <w:tcPr>
            <w:tcW w:w="1276" w:type="dxa"/>
            <w:gridSpan w:val="2"/>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 xml:space="preserve">единица измерения </w:t>
            </w:r>
          </w:p>
        </w:tc>
        <w:tc>
          <w:tcPr>
            <w:tcW w:w="1417" w:type="dxa"/>
            <w:vMerge w:val="restart"/>
          </w:tcPr>
          <w:p w:rsidR="00827237" w:rsidRPr="00827237" w:rsidRDefault="00827237" w:rsidP="008C6312">
            <w:pPr>
              <w:pStyle w:val="ConsPlusCell0"/>
              <w:jc w:val="center"/>
              <w:rPr>
                <w:rFonts w:ascii="Arial" w:hAnsi="Arial" w:cs="Arial"/>
                <w:sz w:val="16"/>
                <w:szCs w:val="16"/>
              </w:rPr>
            </w:pPr>
            <w:r w:rsidRPr="00827237">
              <w:rPr>
                <w:rFonts w:ascii="Arial" w:hAnsi="Arial" w:cs="Arial"/>
                <w:sz w:val="16"/>
                <w:szCs w:val="16"/>
              </w:rPr>
              <w:t>утверждено в муниципальном задании на год</w:t>
            </w:r>
            <w:r w:rsidRPr="00827237">
              <w:rPr>
                <w:rFonts w:ascii="Arial" w:hAnsi="Arial" w:cs="Arial"/>
                <w:sz w:val="16"/>
                <w:szCs w:val="16"/>
                <w:vertAlign w:val="superscript"/>
              </w:rPr>
              <w:t>(4)</w:t>
            </w:r>
          </w:p>
        </w:tc>
        <w:tc>
          <w:tcPr>
            <w:tcW w:w="1134" w:type="dxa"/>
            <w:vMerge w:val="restart"/>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исполнено на отчетную дату</w:t>
            </w:r>
          </w:p>
        </w:tc>
        <w:tc>
          <w:tcPr>
            <w:tcW w:w="1134" w:type="dxa"/>
            <w:vMerge w:val="restart"/>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допустимое (возможное) отклонение</w:t>
            </w:r>
            <w:r w:rsidRPr="00827237">
              <w:rPr>
                <w:rFonts w:ascii="Arial" w:hAnsi="Arial" w:cs="Arial"/>
                <w:sz w:val="16"/>
                <w:szCs w:val="16"/>
                <w:vertAlign w:val="superscript"/>
              </w:rPr>
              <w:t>(4)</w:t>
            </w:r>
          </w:p>
        </w:tc>
        <w:tc>
          <w:tcPr>
            <w:tcW w:w="1418" w:type="dxa"/>
            <w:vMerge w:val="restart"/>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отклонение, превышающее допустимое (возможное) значение</w:t>
            </w:r>
            <w:r w:rsidRPr="00827237">
              <w:rPr>
                <w:rFonts w:ascii="Arial" w:hAnsi="Arial" w:cs="Arial"/>
                <w:sz w:val="16"/>
                <w:szCs w:val="16"/>
                <w:vertAlign w:val="superscript"/>
              </w:rPr>
              <w:t>(4)</w:t>
            </w:r>
          </w:p>
        </w:tc>
        <w:tc>
          <w:tcPr>
            <w:tcW w:w="1276" w:type="dxa"/>
            <w:vMerge w:val="restart"/>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причина отклонения</w:t>
            </w:r>
          </w:p>
        </w:tc>
      </w:tr>
      <w:tr w:rsidR="00827237" w:rsidRPr="00827237" w:rsidTr="00DE4836">
        <w:trPr>
          <w:cantSplit/>
          <w:trHeight w:val="50"/>
        </w:trPr>
        <w:tc>
          <w:tcPr>
            <w:tcW w:w="993" w:type="dxa"/>
            <w:vMerge/>
          </w:tcPr>
          <w:p w:rsidR="00827237" w:rsidRPr="00827237" w:rsidRDefault="00827237" w:rsidP="00827237">
            <w:pPr>
              <w:pStyle w:val="ConsPlusCell0"/>
              <w:jc w:val="center"/>
              <w:rPr>
                <w:rFonts w:ascii="Arial" w:hAnsi="Arial" w:cs="Arial"/>
                <w:sz w:val="16"/>
                <w:szCs w:val="16"/>
              </w:rPr>
            </w:pPr>
          </w:p>
        </w:tc>
        <w:tc>
          <w:tcPr>
            <w:tcW w:w="1134" w:type="dxa"/>
          </w:tcPr>
          <w:p w:rsidR="00827237" w:rsidRPr="00827237" w:rsidRDefault="00827237" w:rsidP="00827237">
            <w:pPr>
              <w:pStyle w:val="ConsPlusCell0"/>
              <w:jc w:val="center"/>
              <w:rPr>
                <w:rFonts w:ascii="Arial" w:hAnsi="Arial" w:cs="Arial"/>
                <w:sz w:val="16"/>
                <w:szCs w:val="16"/>
              </w:rPr>
            </w:pPr>
          </w:p>
        </w:tc>
        <w:tc>
          <w:tcPr>
            <w:tcW w:w="1134" w:type="dxa"/>
          </w:tcPr>
          <w:p w:rsidR="00827237" w:rsidRPr="00827237" w:rsidRDefault="00827237" w:rsidP="00827237">
            <w:pPr>
              <w:pStyle w:val="ConsPlusCell0"/>
              <w:jc w:val="center"/>
              <w:rPr>
                <w:rFonts w:ascii="Arial" w:hAnsi="Arial" w:cs="Arial"/>
                <w:sz w:val="16"/>
                <w:szCs w:val="16"/>
              </w:rPr>
            </w:pPr>
          </w:p>
        </w:tc>
        <w:tc>
          <w:tcPr>
            <w:tcW w:w="1134" w:type="dxa"/>
          </w:tcPr>
          <w:p w:rsidR="00827237" w:rsidRPr="00827237" w:rsidRDefault="00827237" w:rsidP="00827237">
            <w:pPr>
              <w:pStyle w:val="ConsPlusCell0"/>
              <w:jc w:val="center"/>
              <w:rPr>
                <w:rFonts w:ascii="Arial" w:hAnsi="Arial" w:cs="Arial"/>
                <w:sz w:val="16"/>
                <w:szCs w:val="16"/>
              </w:rPr>
            </w:pPr>
          </w:p>
        </w:tc>
        <w:tc>
          <w:tcPr>
            <w:tcW w:w="1134" w:type="dxa"/>
          </w:tcPr>
          <w:p w:rsidR="00827237" w:rsidRPr="00827237" w:rsidRDefault="00827237" w:rsidP="00827237">
            <w:pPr>
              <w:pStyle w:val="ConsPlusCell0"/>
              <w:jc w:val="center"/>
              <w:rPr>
                <w:rFonts w:ascii="Arial" w:hAnsi="Arial" w:cs="Arial"/>
                <w:sz w:val="16"/>
                <w:szCs w:val="16"/>
              </w:rPr>
            </w:pPr>
          </w:p>
        </w:tc>
        <w:tc>
          <w:tcPr>
            <w:tcW w:w="1134" w:type="dxa"/>
          </w:tcPr>
          <w:p w:rsidR="00827237" w:rsidRPr="00827237" w:rsidRDefault="00827237" w:rsidP="00827237">
            <w:pPr>
              <w:pStyle w:val="ConsPlusCell0"/>
              <w:jc w:val="center"/>
              <w:rPr>
                <w:rFonts w:ascii="Arial" w:hAnsi="Arial" w:cs="Arial"/>
                <w:sz w:val="16"/>
                <w:szCs w:val="16"/>
              </w:rPr>
            </w:pPr>
          </w:p>
        </w:tc>
        <w:tc>
          <w:tcPr>
            <w:tcW w:w="850" w:type="dxa"/>
            <w:vMerge/>
          </w:tcPr>
          <w:p w:rsidR="00827237" w:rsidRPr="00827237" w:rsidRDefault="00827237" w:rsidP="00827237">
            <w:pPr>
              <w:pStyle w:val="ConsPlusCell0"/>
              <w:jc w:val="center"/>
              <w:rPr>
                <w:rFonts w:ascii="Arial" w:hAnsi="Arial" w:cs="Arial"/>
                <w:sz w:val="16"/>
                <w:szCs w:val="16"/>
              </w:rPr>
            </w:pPr>
          </w:p>
        </w:tc>
        <w:tc>
          <w:tcPr>
            <w:tcW w:w="709" w:type="dxa"/>
            <w:vMerge w:val="restart"/>
          </w:tcPr>
          <w:p w:rsidR="00827237" w:rsidRPr="00827237" w:rsidRDefault="00827237" w:rsidP="00F9268E">
            <w:pPr>
              <w:pStyle w:val="ConsPlusCell0"/>
              <w:jc w:val="center"/>
              <w:rPr>
                <w:rFonts w:ascii="Arial" w:hAnsi="Arial" w:cs="Arial"/>
                <w:sz w:val="16"/>
                <w:szCs w:val="16"/>
              </w:rPr>
            </w:pPr>
            <w:r w:rsidRPr="00827237">
              <w:rPr>
                <w:rFonts w:ascii="Arial" w:hAnsi="Arial" w:cs="Arial"/>
                <w:sz w:val="16"/>
                <w:szCs w:val="16"/>
              </w:rPr>
              <w:t>наименование</w:t>
            </w:r>
            <w:r w:rsidRPr="00827237">
              <w:rPr>
                <w:rFonts w:ascii="Arial" w:hAnsi="Arial" w:cs="Arial"/>
                <w:sz w:val="16"/>
                <w:szCs w:val="16"/>
                <w:vertAlign w:val="superscript"/>
              </w:rPr>
              <w:t>(4)</w:t>
            </w:r>
          </w:p>
        </w:tc>
        <w:tc>
          <w:tcPr>
            <w:tcW w:w="567" w:type="dxa"/>
            <w:vMerge w:val="restart"/>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Код</w:t>
            </w:r>
          </w:p>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по ОКЕИ</w:t>
            </w:r>
            <w:r w:rsidRPr="00827237">
              <w:rPr>
                <w:rFonts w:ascii="Arial" w:hAnsi="Arial" w:cs="Arial"/>
                <w:sz w:val="16"/>
                <w:szCs w:val="16"/>
                <w:vertAlign w:val="superscript"/>
              </w:rPr>
              <w:t>(4)</w:t>
            </w:r>
          </w:p>
        </w:tc>
        <w:tc>
          <w:tcPr>
            <w:tcW w:w="1417" w:type="dxa"/>
            <w:vMerge/>
          </w:tcPr>
          <w:p w:rsidR="00827237" w:rsidRPr="00827237" w:rsidRDefault="00827237" w:rsidP="00827237">
            <w:pPr>
              <w:pStyle w:val="ConsPlusCell0"/>
              <w:jc w:val="center"/>
              <w:rPr>
                <w:rFonts w:ascii="Arial" w:hAnsi="Arial" w:cs="Arial"/>
                <w:sz w:val="16"/>
                <w:szCs w:val="16"/>
              </w:rPr>
            </w:pPr>
          </w:p>
        </w:tc>
        <w:tc>
          <w:tcPr>
            <w:tcW w:w="1134" w:type="dxa"/>
            <w:vMerge/>
          </w:tcPr>
          <w:p w:rsidR="00827237" w:rsidRPr="00827237" w:rsidRDefault="00827237" w:rsidP="00827237">
            <w:pPr>
              <w:pStyle w:val="ConsPlusCell0"/>
              <w:jc w:val="center"/>
              <w:rPr>
                <w:rFonts w:ascii="Arial" w:hAnsi="Arial" w:cs="Arial"/>
                <w:sz w:val="16"/>
                <w:szCs w:val="16"/>
              </w:rPr>
            </w:pPr>
          </w:p>
        </w:tc>
        <w:tc>
          <w:tcPr>
            <w:tcW w:w="1134" w:type="dxa"/>
            <w:vMerge/>
          </w:tcPr>
          <w:p w:rsidR="00827237" w:rsidRPr="00827237" w:rsidRDefault="00827237" w:rsidP="00827237">
            <w:pPr>
              <w:pStyle w:val="ConsPlusCell0"/>
              <w:jc w:val="center"/>
              <w:rPr>
                <w:rFonts w:ascii="Arial" w:hAnsi="Arial" w:cs="Arial"/>
                <w:sz w:val="16"/>
                <w:szCs w:val="16"/>
              </w:rPr>
            </w:pPr>
          </w:p>
        </w:tc>
        <w:tc>
          <w:tcPr>
            <w:tcW w:w="1418" w:type="dxa"/>
            <w:vMerge/>
          </w:tcPr>
          <w:p w:rsidR="00827237" w:rsidRPr="00827237" w:rsidRDefault="00827237" w:rsidP="00827237">
            <w:pPr>
              <w:pStyle w:val="ConsPlusCell0"/>
              <w:jc w:val="center"/>
              <w:rPr>
                <w:rFonts w:ascii="Arial" w:hAnsi="Arial" w:cs="Arial"/>
                <w:sz w:val="16"/>
                <w:szCs w:val="16"/>
              </w:rPr>
            </w:pPr>
          </w:p>
        </w:tc>
        <w:tc>
          <w:tcPr>
            <w:tcW w:w="1276" w:type="dxa"/>
            <w:vMerge/>
          </w:tcPr>
          <w:p w:rsidR="00827237" w:rsidRPr="00827237" w:rsidRDefault="00827237" w:rsidP="00827237">
            <w:pPr>
              <w:pStyle w:val="ConsPlusCell0"/>
              <w:jc w:val="center"/>
              <w:rPr>
                <w:rFonts w:ascii="Arial" w:hAnsi="Arial" w:cs="Arial"/>
                <w:sz w:val="16"/>
                <w:szCs w:val="16"/>
              </w:rPr>
            </w:pPr>
          </w:p>
        </w:tc>
      </w:tr>
      <w:tr w:rsidR="00827237" w:rsidRPr="00827237" w:rsidTr="00DE4836">
        <w:trPr>
          <w:cantSplit/>
          <w:trHeight w:val="695"/>
        </w:trPr>
        <w:tc>
          <w:tcPr>
            <w:tcW w:w="993" w:type="dxa"/>
            <w:vMerge/>
          </w:tcPr>
          <w:p w:rsidR="00827237" w:rsidRPr="00827237" w:rsidRDefault="00827237" w:rsidP="00827237">
            <w:pPr>
              <w:pStyle w:val="ConsPlusCell0"/>
              <w:jc w:val="center"/>
              <w:rPr>
                <w:rFonts w:ascii="Arial" w:hAnsi="Arial" w:cs="Arial"/>
                <w:sz w:val="16"/>
                <w:szCs w:val="16"/>
              </w:rPr>
            </w:pPr>
          </w:p>
        </w:tc>
        <w:tc>
          <w:tcPr>
            <w:tcW w:w="1134" w:type="dxa"/>
          </w:tcPr>
          <w:p w:rsidR="00827237" w:rsidRPr="00827237" w:rsidRDefault="00827237" w:rsidP="00F9268E">
            <w:pPr>
              <w:pStyle w:val="ConsPlusCell0"/>
              <w:jc w:val="center"/>
              <w:rPr>
                <w:rFonts w:ascii="Arial" w:hAnsi="Arial" w:cs="Arial"/>
                <w:sz w:val="16"/>
                <w:szCs w:val="16"/>
              </w:rPr>
            </w:pPr>
            <w:r w:rsidRPr="00827237">
              <w:rPr>
                <w:rFonts w:ascii="Arial" w:hAnsi="Arial" w:cs="Arial"/>
                <w:sz w:val="16"/>
                <w:szCs w:val="16"/>
              </w:rPr>
              <w:t>наименование показ</w:t>
            </w:r>
            <w:r w:rsidRPr="00827237">
              <w:rPr>
                <w:rFonts w:ascii="Arial" w:hAnsi="Arial" w:cs="Arial"/>
                <w:sz w:val="16"/>
                <w:szCs w:val="16"/>
              </w:rPr>
              <w:t>а</w:t>
            </w:r>
            <w:r w:rsidRPr="00827237">
              <w:rPr>
                <w:rFonts w:ascii="Arial" w:hAnsi="Arial" w:cs="Arial"/>
                <w:sz w:val="16"/>
                <w:szCs w:val="16"/>
              </w:rPr>
              <w:t>теля</w:t>
            </w:r>
            <w:r w:rsidRPr="00827237">
              <w:rPr>
                <w:rFonts w:ascii="Arial" w:hAnsi="Arial" w:cs="Arial"/>
                <w:sz w:val="16"/>
                <w:szCs w:val="16"/>
                <w:vertAlign w:val="superscript"/>
              </w:rPr>
              <w:t>(4)</w:t>
            </w:r>
          </w:p>
        </w:tc>
        <w:tc>
          <w:tcPr>
            <w:tcW w:w="1134" w:type="dxa"/>
          </w:tcPr>
          <w:p w:rsidR="00827237" w:rsidRPr="00827237" w:rsidRDefault="00827237" w:rsidP="00F9268E">
            <w:pPr>
              <w:pStyle w:val="ConsPlusCell0"/>
              <w:jc w:val="center"/>
              <w:rPr>
                <w:rFonts w:ascii="Arial" w:hAnsi="Arial" w:cs="Arial"/>
                <w:sz w:val="16"/>
                <w:szCs w:val="16"/>
              </w:rPr>
            </w:pPr>
            <w:r w:rsidRPr="00827237">
              <w:rPr>
                <w:rFonts w:ascii="Arial" w:hAnsi="Arial" w:cs="Arial"/>
                <w:sz w:val="16"/>
                <w:szCs w:val="16"/>
              </w:rPr>
              <w:t>наименование показ</w:t>
            </w:r>
            <w:r w:rsidRPr="00827237">
              <w:rPr>
                <w:rFonts w:ascii="Arial" w:hAnsi="Arial" w:cs="Arial"/>
                <w:sz w:val="16"/>
                <w:szCs w:val="16"/>
              </w:rPr>
              <w:t>а</w:t>
            </w:r>
            <w:r w:rsidRPr="00827237">
              <w:rPr>
                <w:rFonts w:ascii="Arial" w:hAnsi="Arial" w:cs="Arial"/>
                <w:sz w:val="16"/>
                <w:szCs w:val="16"/>
              </w:rPr>
              <w:t>теля</w:t>
            </w:r>
            <w:r w:rsidRPr="00827237">
              <w:rPr>
                <w:rFonts w:ascii="Arial" w:hAnsi="Arial" w:cs="Arial"/>
                <w:sz w:val="16"/>
                <w:szCs w:val="16"/>
                <w:vertAlign w:val="superscript"/>
              </w:rPr>
              <w:t>(4)</w:t>
            </w:r>
          </w:p>
        </w:tc>
        <w:tc>
          <w:tcPr>
            <w:tcW w:w="1134" w:type="dxa"/>
          </w:tcPr>
          <w:p w:rsidR="00827237" w:rsidRPr="00827237" w:rsidRDefault="00827237" w:rsidP="00F9268E">
            <w:pPr>
              <w:pStyle w:val="ConsPlusCell0"/>
              <w:jc w:val="center"/>
              <w:rPr>
                <w:rFonts w:ascii="Arial" w:hAnsi="Arial" w:cs="Arial"/>
                <w:sz w:val="16"/>
                <w:szCs w:val="16"/>
              </w:rPr>
            </w:pPr>
            <w:r w:rsidRPr="00827237">
              <w:rPr>
                <w:rFonts w:ascii="Arial" w:hAnsi="Arial" w:cs="Arial"/>
                <w:sz w:val="16"/>
                <w:szCs w:val="16"/>
              </w:rPr>
              <w:t>наименование пок</w:t>
            </w:r>
            <w:r w:rsidRPr="00827237">
              <w:rPr>
                <w:rFonts w:ascii="Arial" w:hAnsi="Arial" w:cs="Arial"/>
                <w:sz w:val="16"/>
                <w:szCs w:val="16"/>
              </w:rPr>
              <w:t>а</w:t>
            </w:r>
            <w:r w:rsidRPr="00827237">
              <w:rPr>
                <w:rFonts w:ascii="Arial" w:hAnsi="Arial" w:cs="Arial"/>
                <w:sz w:val="16"/>
                <w:szCs w:val="16"/>
              </w:rPr>
              <w:t>зателя</w:t>
            </w:r>
            <w:r w:rsidRPr="00827237">
              <w:rPr>
                <w:rFonts w:ascii="Arial" w:hAnsi="Arial" w:cs="Arial"/>
                <w:sz w:val="16"/>
                <w:szCs w:val="16"/>
                <w:vertAlign w:val="superscript"/>
              </w:rPr>
              <w:t>(4)</w:t>
            </w:r>
          </w:p>
        </w:tc>
        <w:tc>
          <w:tcPr>
            <w:tcW w:w="1134" w:type="dxa"/>
          </w:tcPr>
          <w:p w:rsidR="00827237" w:rsidRPr="00827237" w:rsidRDefault="00827237" w:rsidP="00F9268E">
            <w:pPr>
              <w:pStyle w:val="ConsPlusCell0"/>
              <w:jc w:val="center"/>
              <w:rPr>
                <w:rFonts w:ascii="Arial" w:hAnsi="Arial" w:cs="Arial"/>
                <w:sz w:val="16"/>
                <w:szCs w:val="16"/>
              </w:rPr>
            </w:pPr>
            <w:r w:rsidRPr="00827237">
              <w:rPr>
                <w:rFonts w:ascii="Arial" w:hAnsi="Arial" w:cs="Arial"/>
                <w:sz w:val="16"/>
                <w:szCs w:val="16"/>
              </w:rPr>
              <w:t>наименование показ</w:t>
            </w:r>
            <w:r w:rsidRPr="00827237">
              <w:rPr>
                <w:rFonts w:ascii="Arial" w:hAnsi="Arial" w:cs="Arial"/>
                <w:sz w:val="16"/>
                <w:szCs w:val="16"/>
              </w:rPr>
              <w:t>а</w:t>
            </w:r>
            <w:r w:rsidRPr="00827237">
              <w:rPr>
                <w:rFonts w:ascii="Arial" w:hAnsi="Arial" w:cs="Arial"/>
                <w:sz w:val="16"/>
                <w:szCs w:val="16"/>
              </w:rPr>
              <w:t>теля</w:t>
            </w:r>
            <w:r w:rsidRPr="00827237">
              <w:rPr>
                <w:rFonts w:ascii="Arial" w:hAnsi="Arial" w:cs="Arial"/>
                <w:sz w:val="16"/>
                <w:szCs w:val="16"/>
                <w:vertAlign w:val="superscript"/>
              </w:rPr>
              <w:t>(4)</w:t>
            </w:r>
          </w:p>
        </w:tc>
        <w:tc>
          <w:tcPr>
            <w:tcW w:w="1134" w:type="dxa"/>
          </w:tcPr>
          <w:p w:rsidR="00827237" w:rsidRPr="00827237" w:rsidRDefault="00F9268E" w:rsidP="00827237">
            <w:pPr>
              <w:pStyle w:val="ConsPlusCell0"/>
              <w:jc w:val="center"/>
              <w:rPr>
                <w:rFonts w:ascii="Arial" w:hAnsi="Arial" w:cs="Arial"/>
                <w:sz w:val="16"/>
                <w:szCs w:val="16"/>
              </w:rPr>
            </w:pPr>
            <w:r>
              <w:rPr>
                <w:rFonts w:ascii="Arial" w:hAnsi="Arial" w:cs="Arial"/>
                <w:sz w:val="16"/>
                <w:szCs w:val="16"/>
              </w:rPr>
              <w:t>наименова</w:t>
            </w:r>
            <w:r w:rsidR="00827237" w:rsidRPr="00827237">
              <w:rPr>
                <w:rFonts w:ascii="Arial" w:hAnsi="Arial" w:cs="Arial"/>
                <w:sz w:val="16"/>
                <w:szCs w:val="16"/>
              </w:rPr>
              <w:t>ние показ</w:t>
            </w:r>
            <w:r w:rsidR="00827237" w:rsidRPr="00827237">
              <w:rPr>
                <w:rFonts w:ascii="Arial" w:hAnsi="Arial" w:cs="Arial"/>
                <w:sz w:val="16"/>
                <w:szCs w:val="16"/>
              </w:rPr>
              <w:t>а</w:t>
            </w:r>
            <w:r w:rsidR="00827237" w:rsidRPr="00827237">
              <w:rPr>
                <w:rFonts w:ascii="Arial" w:hAnsi="Arial" w:cs="Arial"/>
                <w:sz w:val="16"/>
                <w:szCs w:val="16"/>
              </w:rPr>
              <w:t>теля</w:t>
            </w:r>
            <w:r w:rsidR="00827237" w:rsidRPr="00827237">
              <w:rPr>
                <w:rFonts w:ascii="Arial" w:hAnsi="Arial" w:cs="Arial"/>
                <w:sz w:val="16"/>
                <w:szCs w:val="16"/>
                <w:vertAlign w:val="superscript"/>
              </w:rPr>
              <w:t>(4)</w:t>
            </w:r>
          </w:p>
        </w:tc>
        <w:tc>
          <w:tcPr>
            <w:tcW w:w="850" w:type="dxa"/>
            <w:vMerge/>
          </w:tcPr>
          <w:p w:rsidR="00827237" w:rsidRPr="00827237" w:rsidRDefault="00827237" w:rsidP="00827237">
            <w:pPr>
              <w:pStyle w:val="ConsPlusCell0"/>
              <w:jc w:val="center"/>
              <w:rPr>
                <w:rFonts w:ascii="Arial" w:hAnsi="Arial" w:cs="Arial"/>
                <w:sz w:val="16"/>
                <w:szCs w:val="16"/>
              </w:rPr>
            </w:pPr>
          </w:p>
        </w:tc>
        <w:tc>
          <w:tcPr>
            <w:tcW w:w="709" w:type="dxa"/>
            <w:vMerge/>
          </w:tcPr>
          <w:p w:rsidR="00827237" w:rsidRPr="00827237" w:rsidRDefault="00827237" w:rsidP="00827237">
            <w:pPr>
              <w:pStyle w:val="ConsPlusCell0"/>
              <w:jc w:val="center"/>
              <w:rPr>
                <w:rFonts w:ascii="Arial" w:hAnsi="Arial" w:cs="Arial"/>
                <w:sz w:val="16"/>
                <w:szCs w:val="16"/>
              </w:rPr>
            </w:pPr>
          </w:p>
        </w:tc>
        <w:tc>
          <w:tcPr>
            <w:tcW w:w="567" w:type="dxa"/>
            <w:vMerge/>
          </w:tcPr>
          <w:p w:rsidR="00827237" w:rsidRPr="00827237" w:rsidRDefault="00827237" w:rsidP="00827237">
            <w:pPr>
              <w:pStyle w:val="ConsPlusCell0"/>
              <w:jc w:val="center"/>
              <w:rPr>
                <w:rFonts w:ascii="Arial" w:hAnsi="Arial" w:cs="Arial"/>
                <w:sz w:val="16"/>
                <w:szCs w:val="16"/>
              </w:rPr>
            </w:pPr>
          </w:p>
        </w:tc>
        <w:tc>
          <w:tcPr>
            <w:tcW w:w="1417" w:type="dxa"/>
            <w:vMerge/>
          </w:tcPr>
          <w:p w:rsidR="00827237" w:rsidRPr="00827237" w:rsidRDefault="00827237" w:rsidP="00827237">
            <w:pPr>
              <w:pStyle w:val="ConsPlusCell0"/>
              <w:jc w:val="center"/>
              <w:rPr>
                <w:rFonts w:ascii="Arial" w:hAnsi="Arial" w:cs="Arial"/>
                <w:sz w:val="16"/>
                <w:szCs w:val="16"/>
              </w:rPr>
            </w:pPr>
          </w:p>
        </w:tc>
        <w:tc>
          <w:tcPr>
            <w:tcW w:w="1134" w:type="dxa"/>
            <w:vMerge/>
          </w:tcPr>
          <w:p w:rsidR="00827237" w:rsidRPr="00827237" w:rsidRDefault="00827237" w:rsidP="00827237">
            <w:pPr>
              <w:pStyle w:val="ConsPlusCell0"/>
              <w:jc w:val="center"/>
              <w:rPr>
                <w:rFonts w:ascii="Arial" w:hAnsi="Arial" w:cs="Arial"/>
                <w:sz w:val="16"/>
                <w:szCs w:val="16"/>
              </w:rPr>
            </w:pPr>
          </w:p>
        </w:tc>
        <w:tc>
          <w:tcPr>
            <w:tcW w:w="1134" w:type="dxa"/>
            <w:vMerge/>
          </w:tcPr>
          <w:p w:rsidR="00827237" w:rsidRPr="00827237" w:rsidRDefault="00827237" w:rsidP="00827237">
            <w:pPr>
              <w:pStyle w:val="ConsPlusCell0"/>
              <w:jc w:val="center"/>
              <w:rPr>
                <w:rFonts w:ascii="Arial" w:hAnsi="Arial" w:cs="Arial"/>
                <w:sz w:val="16"/>
                <w:szCs w:val="16"/>
              </w:rPr>
            </w:pPr>
          </w:p>
        </w:tc>
        <w:tc>
          <w:tcPr>
            <w:tcW w:w="1418" w:type="dxa"/>
            <w:vMerge/>
          </w:tcPr>
          <w:p w:rsidR="00827237" w:rsidRPr="00827237" w:rsidRDefault="00827237" w:rsidP="00827237">
            <w:pPr>
              <w:pStyle w:val="ConsPlusCell0"/>
              <w:jc w:val="center"/>
              <w:rPr>
                <w:rFonts w:ascii="Arial" w:hAnsi="Arial" w:cs="Arial"/>
                <w:sz w:val="16"/>
                <w:szCs w:val="16"/>
              </w:rPr>
            </w:pPr>
          </w:p>
        </w:tc>
        <w:tc>
          <w:tcPr>
            <w:tcW w:w="1276" w:type="dxa"/>
            <w:vMerge/>
          </w:tcPr>
          <w:p w:rsidR="00827237" w:rsidRPr="00827237" w:rsidRDefault="00827237" w:rsidP="00827237">
            <w:pPr>
              <w:pStyle w:val="ConsPlusCell0"/>
              <w:jc w:val="center"/>
              <w:rPr>
                <w:rFonts w:ascii="Arial" w:hAnsi="Arial" w:cs="Arial"/>
                <w:sz w:val="16"/>
                <w:szCs w:val="16"/>
              </w:rPr>
            </w:pPr>
          </w:p>
        </w:tc>
      </w:tr>
      <w:tr w:rsidR="00827237" w:rsidRPr="00827237" w:rsidTr="00DE4836">
        <w:trPr>
          <w:cantSplit/>
          <w:trHeight w:val="240"/>
        </w:trPr>
        <w:tc>
          <w:tcPr>
            <w:tcW w:w="993"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1</w:t>
            </w:r>
          </w:p>
        </w:tc>
        <w:tc>
          <w:tcPr>
            <w:tcW w:w="1134"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2</w:t>
            </w:r>
          </w:p>
        </w:tc>
        <w:tc>
          <w:tcPr>
            <w:tcW w:w="1134"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3</w:t>
            </w:r>
          </w:p>
        </w:tc>
        <w:tc>
          <w:tcPr>
            <w:tcW w:w="1134"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4</w:t>
            </w:r>
          </w:p>
        </w:tc>
        <w:tc>
          <w:tcPr>
            <w:tcW w:w="1134"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5</w:t>
            </w:r>
          </w:p>
        </w:tc>
        <w:tc>
          <w:tcPr>
            <w:tcW w:w="1134"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6</w:t>
            </w:r>
          </w:p>
        </w:tc>
        <w:tc>
          <w:tcPr>
            <w:tcW w:w="850"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7</w:t>
            </w:r>
          </w:p>
        </w:tc>
        <w:tc>
          <w:tcPr>
            <w:tcW w:w="709"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8</w:t>
            </w:r>
          </w:p>
        </w:tc>
        <w:tc>
          <w:tcPr>
            <w:tcW w:w="567"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9</w:t>
            </w:r>
          </w:p>
        </w:tc>
        <w:tc>
          <w:tcPr>
            <w:tcW w:w="1417"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10</w:t>
            </w:r>
          </w:p>
        </w:tc>
        <w:tc>
          <w:tcPr>
            <w:tcW w:w="1134"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11</w:t>
            </w:r>
          </w:p>
        </w:tc>
        <w:tc>
          <w:tcPr>
            <w:tcW w:w="1134"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12</w:t>
            </w:r>
          </w:p>
        </w:tc>
        <w:tc>
          <w:tcPr>
            <w:tcW w:w="1418"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13</w:t>
            </w:r>
          </w:p>
        </w:tc>
        <w:tc>
          <w:tcPr>
            <w:tcW w:w="1276"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14</w:t>
            </w:r>
          </w:p>
        </w:tc>
      </w:tr>
      <w:tr w:rsidR="00827237" w:rsidRPr="00827237" w:rsidTr="00DE4836">
        <w:trPr>
          <w:cantSplit/>
          <w:trHeight w:val="240"/>
        </w:trPr>
        <w:tc>
          <w:tcPr>
            <w:tcW w:w="993" w:type="dxa"/>
          </w:tcPr>
          <w:p w:rsidR="00827237" w:rsidRPr="00827237" w:rsidRDefault="00827237" w:rsidP="00827237">
            <w:pPr>
              <w:pStyle w:val="ConsPlusCell0"/>
              <w:jc w:val="center"/>
              <w:rPr>
                <w:rFonts w:ascii="Arial" w:hAnsi="Arial" w:cs="Arial"/>
                <w:sz w:val="16"/>
                <w:szCs w:val="16"/>
              </w:rPr>
            </w:pPr>
          </w:p>
        </w:tc>
        <w:tc>
          <w:tcPr>
            <w:tcW w:w="1134" w:type="dxa"/>
          </w:tcPr>
          <w:p w:rsidR="00827237" w:rsidRPr="00827237" w:rsidRDefault="00827237" w:rsidP="00827237">
            <w:pPr>
              <w:pStyle w:val="ConsPlusCell0"/>
              <w:jc w:val="center"/>
              <w:rPr>
                <w:rFonts w:ascii="Arial" w:hAnsi="Arial" w:cs="Arial"/>
                <w:sz w:val="16"/>
                <w:szCs w:val="16"/>
              </w:rPr>
            </w:pPr>
          </w:p>
        </w:tc>
        <w:tc>
          <w:tcPr>
            <w:tcW w:w="1134" w:type="dxa"/>
          </w:tcPr>
          <w:p w:rsidR="00827237" w:rsidRPr="00827237" w:rsidRDefault="00827237" w:rsidP="00827237">
            <w:pPr>
              <w:pStyle w:val="ConsPlusCell0"/>
              <w:jc w:val="center"/>
              <w:rPr>
                <w:rFonts w:ascii="Arial" w:hAnsi="Arial" w:cs="Arial"/>
                <w:sz w:val="16"/>
                <w:szCs w:val="16"/>
              </w:rPr>
            </w:pPr>
          </w:p>
        </w:tc>
        <w:tc>
          <w:tcPr>
            <w:tcW w:w="1134" w:type="dxa"/>
          </w:tcPr>
          <w:p w:rsidR="00827237" w:rsidRPr="00827237" w:rsidRDefault="00827237" w:rsidP="00827237">
            <w:pPr>
              <w:pStyle w:val="ConsPlusCell0"/>
              <w:jc w:val="center"/>
              <w:rPr>
                <w:rFonts w:ascii="Arial" w:hAnsi="Arial" w:cs="Arial"/>
                <w:sz w:val="16"/>
                <w:szCs w:val="16"/>
              </w:rPr>
            </w:pPr>
          </w:p>
        </w:tc>
        <w:tc>
          <w:tcPr>
            <w:tcW w:w="1134" w:type="dxa"/>
          </w:tcPr>
          <w:p w:rsidR="00827237" w:rsidRPr="00827237" w:rsidRDefault="00827237" w:rsidP="00827237">
            <w:pPr>
              <w:pStyle w:val="ConsPlusCell0"/>
              <w:jc w:val="center"/>
              <w:rPr>
                <w:rFonts w:ascii="Arial" w:hAnsi="Arial" w:cs="Arial"/>
                <w:sz w:val="16"/>
                <w:szCs w:val="16"/>
              </w:rPr>
            </w:pPr>
          </w:p>
        </w:tc>
        <w:tc>
          <w:tcPr>
            <w:tcW w:w="1134" w:type="dxa"/>
          </w:tcPr>
          <w:p w:rsidR="00827237" w:rsidRPr="00827237" w:rsidRDefault="00827237" w:rsidP="00827237">
            <w:pPr>
              <w:pStyle w:val="ConsPlusCell0"/>
              <w:jc w:val="center"/>
              <w:rPr>
                <w:rFonts w:ascii="Arial" w:hAnsi="Arial" w:cs="Arial"/>
                <w:sz w:val="16"/>
                <w:szCs w:val="16"/>
              </w:rPr>
            </w:pPr>
          </w:p>
        </w:tc>
        <w:tc>
          <w:tcPr>
            <w:tcW w:w="850" w:type="dxa"/>
          </w:tcPr>
          <w:p w:rsidR="00827237" w:rsidRPr="00827237" w:rsidRDefault="00827237" w:rsidP="00827237">
            <w:pPr>
              <w:pStyle w:val="ConsPlusCell0"/>
              <w:jc w:val="center"/>
              <w:rPr>
                <w:rFonts w:ascii="Arial" w:hAnsi="Arial" w:cs="Arial"/>
                <w:sz w:val="16"/>
                <w:szCs w:val="16"/>
              </w:rPr>
            </w:pPr>
          </w:p>
        </w:tc>
        <w:tc>
          <w:tcPr>
            <w:tcW w:w="709" w:type="dxa"/>
          </w:tcPr>
          <w:p w:rsidR="00827237" w:rsidRPr="00827237" w:rsidRDefault="00827237" w:rsidP="00827237">
            <w:pPr>
              <w:pStyle w:val="ConsPlusCell0"/>
              <w:jc w:val="center"/>
              <w:rPr>
                <w:rFonts w:ascii="Arial" w:hAnsi="Arial" w:cs="Arial"/>
                <w:sz w:val="16"/>
                <w:szCs w:val="16"/>
              </w:rPr>
            </w:pPr>
          </w:p>
        </w:tc>
        <w:tc>
          <w:tcPr>
            <w:tcW w:w="567" w:type="dxa"/>
          </w:tcPr>
          <w:p w:rsidR="00827237" w:rsidRPr="00827237" w:rsidRDefault="00827237" w:rsidP="00827237">
            <w:pPr>
              <w:pStyle w:val="ConsPlusCell0"/>
              <w:jc w:val="center"/>
              <w:rPr>
                <w:rFonts w:ascii="Arial" w:hAnsi="Arial" w:cs="Arial"/>
                <w:sz w:val="16"/>
                <w:szCs w:val="16"/>
              </w:rPr>
            </w:pPr>
          </w:p>
        </w:tc>
        <w:tc>
          <w:tcPr>
            <w:tcW w:w="1417" w:type="dxa"/>
          </w:tcPr>
          <w:p w:rsidR="00827237" w:rsidRPr="00827237" w:rsidRDefault="00827237" w:rsidP="00827237">
            <w:pPr>
              <w:pStyle w:val="ConsPlusCell0"/>
              <w:jc w:val="center"/>
              <w:rPr>
                <w:rFonts w:ascii="Arial" w:hAnsi="Arial" w:cs="Arial"/>
                <w:sz w:val="16"/>
                <w:szCs w:val="16"/>
              </w:rPr>
            </w:pPr>
          </w:p>
        </w:tc>
        <w:tc>
          <w:tcPr>
            <w:tcW w:w="1134" w:type="dxa"/>
          </w:tcPr>
          <w:p w:rsidR="00827237" w:rsidRPr="00827237" w:rsidRDefault="00827237" w:rsidP="00827237">
            <w:pPr>
              <w:pStyle w:val="ConsPlusCell0"/>
              <w:jc w:val="center"/>
              <w:rPr>
                <w:rFonts w:ascii="Arial" w:hAnsi="Arial" w:cs="Arial"/>
                <w:sz w:val="16"/>
                <w:szCs w:val="16"/>
              </w:rPr>
            </w:pPr>
          </w:p>
        </w:tc>
        <w:tc>
          <w:tcPr>
            <w:tcW w:w="1134" w:type="dxa"/>
          </w:tcPr>
          <w:p w:rsidR="00827237" w:rsidRPr="00827237" w:rsidRDefault="00827237" w:rsidP="00827237">
            <w:pPr>
              <w:pStyle w:val="ConsPlusCell0"/>
              <w:jc w:val="center"/>
              <w:rPr>
                <w:rFonts w:ascii="Arial" w:hAnsi="Arial" w:cs="Arial"/>
                <w:sz w:val="16"/>
                <w:szCs w:val="16"/>
              </w:rPr>
            </w:pPr>
          </w:p>
        </w:tc>
        <w:tc>
          <w:tcPr>
            <w:tcW w:w="1418" w:type="dxa"/>
          </w:tcPr>
          <w:p w:rsidR="00827237" w:rsidRPr="00827237" w:rsidRDefault="00827237" w:rsidP="00827237">
            <w:pPr>
              <w:pStyle w:val="ConsPlusCell0"/>
              <w:jc w:val="center"/>
              <w:rPr>
                <w:rFonts w:ascii="Arial" w:hAnsi="Arial" w:cs="Arial"/>
                <w:sz w:val="16"/>
                <w:szCs w:val="16"/>
              </w:rPr>
            </w:pPr>
          </w:p>
        </w:tc>
        <w:tc>
          <w:tcPr>
            <w:tcW w:w="1276" w:type="dxa"/>
          </w:tcPr>
          <w:p w:rsidR="00827237" w:rsidRPr="00827237" w:rsidRDefault="00827237" w:rsidP="00827237">
            <w:pPr>
              <w:pStyle w:val="ConsPlusCell0"/>
              <w:jc w:val="center"/>
              <w:rPr>
                <w:rFonts w:ascii="Arial" w:hAnsi="Arial" w:cs="Arial"/>
                <w:sz w:val="16"/>
                <w:szCs w:val="16"/>
              </w:rPr>
            </w:pPr>
          </w:p>
        </w:tc>
      </w:tr>
      <w:tr w:rsidR="00827237" w:rsidRPr="00827237" w:rsidTr="00DE4836">
        <w:trPr>
          <w:cantSplit/>
          <w:trHeight w:val="240"/>
        </w:trPr>
        <w:tc>
          <w:tcPr>
            <w:tcW w:w="993" w:type="dxa"/>
          </w:tcPr>
          <w:p w:rsidR="00827237" w:rsidRPr="00827237" w:rsidRDefault="00827237" w:rsidP="00827237">
            <w:pPr>
              <w:pStyle w:val="ConsPlusCell0"/>
              <w:jc w:val="center"/>
              <w:rPr>
                <w:rFonts w:ascii="Arial" w:hAnsi="Arial" w:cs="Arial"/>
                <w:sz w:val="16"/>
                <w:szCs w:val="16"/>
              </w:rPr>
            </w:pPr>
          </w:p>
        </w:tc>
        <w:tc>
          <w:tcPr>
            <w:tcW w:w="1134" w:type="dxa"/>
          </w:tcPr>
          <w:p w:rsidR="00827237" w:rsidRPr="00827237" w:rsidRDefault="00827237" w:rsidP="00827237">
            <w:pPr>
              <w:pStyle w:val="ConsPlusCell0"/>
              <w:jc w:val="center"/>
              <w:rPr>
                <w:rFonts w:ascii="Arial" w:hAnsi="Arial" w:cs="Arial"/>
                <w:sz w:val="16"/>
                <w:szCs w:val="16"/>
              </w:rPr>
            </w:pPr>
          </w:p>
        </w:tc>
        <w:tc>
          <w:tcPr>
            <w:tcW w:w="1134" w:type="dxa"/>
          </w:tcPr>
          <w:p w:rsidR="00827237" w:rsidRPr="00827237" w:rsidRDefault="00827237" w:rsidP="00827237">
            <w:pPr>
              <w:pStyle w:val="ConsPlusCell0"/>
              <w:jc w:val="center"/>
              <w:rPr>
                <w:rFonts w:ascii="Arial" w:hAnsi="Arial" w:cs="Arial"/>
                <w:sz w:val="16"/>
                <w:szCs w:val="16"/>
              </w:rPr>
            </w:pPr>
          </w:p>
        </w:tc>
        <w:tc>
          <w:tcPr>
            <w:tcW w:w="1134" w:type="dxa"/>
          </w:tcPr>
          <w:p w:rsidR="00827237" w:rsidRPr="00827237" w:rsidRDefault="00827237" w:rsidP="00827237">
            <w:pPr>
              <w:pStyle w:val="ConsPlusCell0"/>
              <w:jc w:val="center"/>
              <w:rPr>
                <w:rFonts w:ascii="Arial" w:hAnsi="Arial" w:cs="Arial"/>
                <w:sz w:val="16"/>
                <w:szCs w:val="16"/>
              </w:rPr>
            </w:pPr>
          </w:p>
        </w:tc>
        <w:tc>
          <w:tcPr>
            <w:tcW w:w="1134" w:type="dxa"/>
          </w:tcPr>
          <w:p w:rsidR="00827237" w:rsidRPr="00827237" w:rsidRDefault="00827237" w:rsidP="00827237">
            <w:pPr>
              <w:pStyle w:val="ConsPlusCell0"/>
              <w:jc w:val="center"/>
              <w:rPr>
                <w:rFonts w:ascii="Arial" w:hAnsi="Arial" w:cs="Arial"/>
                <w:sz w:val="16"/>
                <w:szCs w:val="16"/>
              </w:rPr>
            </w:pPr>
          </w:p>
        </w:tc>
        <w:tc>
          <w:tcPr>
            <w:tcW w:w="1134" w:type="dxa"/>
          </w:tcPr>
          <w:p w:rsidR="00827237" w:rsidRPr="00827237" w:rsidRDefault="00827237" w:rsidP="00827237">
            <w:pPr>
              <w:pStyle w:val="ConsPlusCell0"/>
              <w:jc w:val="center"/>
              <w:rPr>
                <w:rFonts w:ascii="Arial" w:hAnsi="Arial" w:cs="Arial"/>
                <w:sz w:val="16"/>
                <w:szCs w:val="16"/>
              </w:rPr>
            </w:pPr>
          </w:p>
        </w:tc>
        <w:tc>
          <w:tcPr>
            <w:tcW w:w="850" w:type="dxa"/>
          </w:tcPr>
          <w:p w:rsidR="00827237" w:rsidRPr="00827237" w:rsidRDefault="00827237" w:rsidP="00827237">
            <w:pPr>
              <w:pStyle w:val="ConsPlusCell0"/>
              <w:jc w:val="center"/>
              <w:rPr>
                <w:rFonts w:ascii="Arial" w:hAnsi="Arial" w:cs="Arial"/>
                <w:sz w:val="16"/>
                <w:szCs w:val="16"/>
              </w:rPr>
            </w:pPr>
          </w:p>
        </w:tc>
        <w:tc>
          <w:tcPr>
            <w:tcW w:w="709" w:type="dxa"/>
          </w:tcPr>
          <w:p w:rsidR="00827237" w:rsidRPr="00827237" w:rsidRDefault="00827237" w:rsidP="00827237">
            <w:pPr>
              <w:pStyle w:val="ConsPlusCell0"/>
              <w:jc w:val="center"/>
              <w:rPr>
                <w:rFonts w:ascii="Arial" w:hAnsi="Arial" w:cs="Arial"/>
                <w:sz w:val="16"/>
                <w:szCs w:val="16"/>
              </w:rPr>
            </w:pPr>
          </w:p>
        </w:tc>
        <w:tc>
          <w:tcPr>
            <w:tcW w:w="567" w:type="dxa"/>
          </w:tcPr>
          <w:p w:rsidR="00827237" w:rsidRPr="00827237" w:rsidRDefault="00827237" w:rsidP="00827237">
            <w:pPr>
              <w:pStyle w:val="ConsPlusCell0"/>
              <w:jc w:val="center"/>
              <w:rPr>
                <w:rFonts w:ascii="Arial" w:hAnsi="Arial" w:cs="Arial"/>
                <w:sz w:val="16"/>
                <w:szCs w:val="16"/>
              </w:rPr>
            </w:pPr>
          </w:p>
        </w:tc>
        <w:tc>
          <w:tcPr>
            <w:tcW w:w="1417" w:type="dxa"/>
          </w:tcPr>
          <w:p w:rsidR="00827237" w:rsidRPr="00827237" w:rsidRDefault="00827237" w:rsidP="00827237">
            <w:pPr>
              <w:pStyle w:val="ConsPlusCell0"/>
              <w:jc w:val="center"/>
              <w:rPr>
                <w:rFonts w:ascii="Arial" w:hAnsi="Arial" w:cs="Arial"/>
                <w:sz w:val="16"/>
                <w:szCs w:val="16"/>
              </w:rPr>
            </w:pPr>
          </w:p>
        </w:tc>
        <w:tc>
          <w:tcPr>
            <w:tcW w:w="1134" w:type="dxa"/>
          </w:tcPr>
          <w:p w:rsidR="00827237" w:rsidRPr="00827237" w:rsidRDefault="00827237" w:rsidP="00827237">
            <w:pPr>
              <w:pStyle w:val="ConsPlusCell0"/>
              <w:jc w:val="center"/>
              <w:rPr>
                <w:rFonts w:ascii="Arial" w:hAnsi="Arial" w:cs="Arial"/>
                <w:sz w:val="16"/>
                <w:szCs w:val="16"/>
              </w:rPr>
            </w:pPr>
          </w:p>
        </w:tc>
        <w:tc>
          <w:tcPr>
            <w:tcW w:w="1134" w:type="dxa"/>
          </w:tcPr>
          <w:p w:rsidR="00827237" w:rsidRPr="00827237" w:rsidRDefault="00827237" w:rsidP="00827237">
            <w:pPr>
              <w:pStyle w:val="ConsPlusCell0"/>
              <w:jc w:val="center"/>
              <w:rPr>
                <w:rFonts w:ascii="Arial" w:hAnsi="Arial" w:cs="Arial"/>
                <w:sz w:val="16"/>
                <w:szCs w:val="16"/>
              </w:rPr>
            </w:pPr>
          </w:p>
        </w:tc>
        <w:tc>
          <w:tcPr>
            <w:tcW w:w="1418" w:type="dxa"/>
          </w:tcPr>
          <w:p w:rsidR="00827237" w:rsidRPr="00827237" w:rsidRDefault="00827237" w:rsidP="00827237">
            <w:pPr>
              <w:pStyle w:val="ConsPlusCell0"/>
              <w:jc w:val="center"/>
              <w:rPr>
                <w:rFonts w:ascii="Arial" w:hAnsi="Arial" w:cs="Arial"/>
                <w:sz w:val="16"/>
                <w:szCs w:val="16"/>
              </w:rPr>
            </w:pPr>
          </w:p>
        </w:tc>
        <w:tc>
          <w:tcPr>
            <w:tcW w:w="1276" w:type="dxa"/>
          </w:tcPr>
          <w:p w:rsidR="00827237" w:rsidRPr="00827237" w:rsidRDefault="00827237" w:rsidP="00827237">
            <w:pPr>
              <w:pStyle w:val="ConsPlusCell0"/>
              <w:jc w:val="center"/>
              <w:rPr>
                <w:rFonts w:ascii="Arial" w:hAnsi="Arial" w:cs="Arial"/>
                <w:sz w:val="16"/>
                <w:szCs w:val="16"/>
              </w:rPr>
            </w:pPr>
          </w:p>
        </w:tc>
      </w:tr>
    </w:tbl>
    <w:p w:rsidR="00827237" w:rsidRPr="00827237" w:rsidRDefault="00827237" w:rsidP="00827237">
      <w:pPr>
        <w:tabs>
          <w:tab w:val="right" w:pos="15165"/>
        </w:tabs>
        <w:rPr>
          <w:rFonts w:ascii="Arial" w:hAnsi="Arial" w:cs="Arial"/>
          <w:sz w:val="16"/>
          <w:szCs w:val="16"/>
        </w:rPr>
      </w:pPr>
      <w:r w:rsidRPr="00827237">
        <w:rPr>
          <w:rFonts w:ascii="Arial" w:hAnsi="Arial" w:cs="Arial"/>
          <w:sz w:val="16"/>
          <w:szCs w:val="16"/>
        </w:rPr>
        <w:t>3.2. Сведения о фактическом достижении показателей, характеризующих объем (содержание) работы:</w:t>
      </w:r>
    </w:p>
    <w:p w:rsidR="00827237" w:rsidRPr="00827237" w:rsidRDefault="00827237" w:rsidP="00827237">
      <w:pPr>
        <w:tabs>
          <w:tab w:val="right" w:pos="15165"/>
        </w:tabs>
        <w:rPr>
          <w:rFonts w:ascii="Arial" w:hAnsi="Arial" w:cs="Arial"/>
          <w:sz w:val="16"/>
          <w:szCs w:val="16"/>
        </w:rPr>
      </w:pPr>
    </w:p>
    <w:tbl>
      <w:tblPr>
        <w:tblW w:w="1516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6"/>
        <w:gridCol w:w="1134"/>
        <w:gridCol w:w="1134"/>
        <w:gridCol w:w="1134"/>
        <w:gridCol w:w="1134"/>
        <w:gridCol w:w="1134"/>
        <w:gridCol w:w="851"/>
        <w:gridCol w:w="708"/>
        <w:gridCol w:w="567"/>
        <w:gridCol w:w="1134"/>
        <w:gridCol w:w="851"/>
        <w:gridCol w:w="850"/>
        <w:gridCol w:w="1134"/>
        <w:gridCol w:w="993"/>
        <w:gridCol w:w="1134"/>
      </w:tblGrid>
      <w:tr w:rsidR="00827237" w:rsidRPr="00827237" w:rsidTr="00DE4836">
        <w:trPr>
          <w:cantSplit/>
          <w:trHeight w:val="275"/>
        </w:trPr>
        <w:tc>
          <w:tcPr>
            <w:tcW w:w="1276" w:type="dxa"/>
            <w:vMerge w:val="restart"/>
          </w:tcPr>
          <w:p w:rsidR="00827237" w:rsidRPr="00827237" w:rsidRDefault="00827237" w:rsidP="00827237">
            <w:pPr>
              <w:pStyle w:val="ConsPlusCell0"/>
              <w:jc w:val="center"/>
              <w:rPr>
                <w:rFonts w:ascii="Arial" w:hAnsi="Arial" w:cs="Arial"/>
                <w:sz w:val="16"/>
                <w:szCs w:val="16"/>
                <w:vertAlign w:val="superscript"/>
              </w:rPr>
            </w:pPr>
            <w:r w:rsidRPr="00827237">
              <w:rPr>
                <w:rFonts w:ascii="Arial" w:hAnsi="Arial" w:cs="Arial"/>
                <w:sz w:val="16"/>
                <w:szCs w:val="16"/>
              </w:rPr>
              <w:t>Уникальный номер реес</w:t>
            </w:r>
            <w:r w:rsidRPr="00827237">
              <w:rPr>
                <w:rFonts w:ascii="Arial" w:hAnsi="Arial" w:cs="Arial"/>
                <w:sz w:val="16"/>
                <w:szCs w:val="16"/>
              </w:rPr>
              <w:t>т</w:t>
            </w:r>
            <w:r w:rsidRPr="00827237">
              <w:rPr>
                <w:rFonts w:ascii="Arial" w:hAnsi="Arial" w:cs="Arial"/>
                <w:sz w:val="16"/>
                <w:szCs w:val="16"/>
              </w:rPr>
              <w:t>ровой записи</w:t>
            </w:r>
            <w:proofErr w:type="gramStart"/>
            <w:r w:rsidRPr="00827237">
              <w:rPr>
                <w:rFonts w:ascii="Arial" w:hAnsi="Arial" w:cs="Arial"/>
                <w:sz w:val="16"/>
                <w:szCs w:val="16"/>
                <w:vertAlign w:val="superscript"/>
              </w:rPr>
              <w:t>4</w:t>
            </w:r>
            <w:proofErr w:type="gramEnd"/>
          </w:p>
        </w:tc>
        <w:tc>
          <w:tcPr>
            <w:tcW w:w="3402" w:type="dxa"/>
            <w:gridSpan w:val="3"/>
            <w:vMerge w:val="restart"/>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Показатель, характеризующий соде</w:t>
            </w:r>
            <w:r w:rsidRPr="00827237">
              <w:rPr>
                <w:rFonts w:ascii="Arial" w:hAnsi="Arial" w:cs="Arial"/>
                <w:sz w:val="16"/>
                <w:szCs w:val="16"/>
              </w:rPr>
              <w:t>р</w:t>
            </w:r>
            <w:r w:rsidRPr="00827237">
              <w:rPr>
                <w:rFonts w:ascii="Arial" w:hAnsi="Arial" w:cs="Arial"/>
                <w:sz w:val="16"/>
                <w:szCs w:val="16"/>
              </w:rPr>
              <w:t>жание работы</w:t>
            </w:r>
          </w:p>
        </w:tc>
        <w:tc>
          <w:tcPr>
            <w:tcW w:w="2268" w:type="dxa"/>
            <w:gridSpan w:val="2"/>
            <w:vMerge w:val="restart"/>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Показатель, характер</w:t>
            </w:r>
            <w:r w:rsidRPr="00827237">
              <w:rPr>
                <w:rFonts w:ascii="Arial" w:hAnsi="Arial" w:cs="Arial"/>
                <w:sz w:val="16"/>
                <w:szCs w:val="16"/>
              </w:rPr>
              <w:t>и</w:t>
            </w:r>
            <w:r w:rsidRPr="00827237">
              <w:rPr>
                <w:rFonts w:ascii="Arial" w:hAnsi="Arial" w:cs="Arial"/>
                <w:sz w:val="16"/>
                <w:szCs w:val="16"/>
              </w:rPr>
              <w:t>зующий условия (формы) выполнения работы</w:t>
            </w:r>
          </w:p>
        </w:tc>
        <w:tc>
          <w:tcPr>
            <w:tcW w:w="7088" w:type="dxa"/>
            <w:gridSpan w:val="8"/>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Показатель объема работы</w:t>
            </w:r>
          </w:p>
        </w:tc>
        <w:tc>
          <w:tcPr>
            <w:tcW w:w="1134" w:type="dxa"/>
            <w:vMerge w:val="restart"/>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Размер платы (цена, тариф)</w:t>
            </w:r>
          </w:p>
        </w:tc>
      </w:tr>
      <w:tr w:rsidR="00827237" w:rsidRPr="00827237" w:rsidTr="00DE4836">
        <w:trPr>
          <w:cantSplit/>
          <w:trHeight w:val="407"/>
        </w:trPr>
        <w:tc>
          <w:tcPr>
            <w:tcW w:w="1276" w:type="dxa"/>
            <w:vMerge/>
          </w:tcPr>
          <w:p w:rsidR="00827237" w:rsidRPr="00827237" w:rsidRDefault="00827237" w:rsidP="00827237">
            <w:pPr>
              <w:pStyle w:val="ConsPlusCell0"/>
              <w:jc w:val="center"/>
              <w:rPr>
                <w:rFonts w:ascii="Arial" w:hAnsi="Arial" w:cs="Arial"/>
                <w:sz w:val="16"/>
                <w:szCs w:val="16"/>
              </w:rPr>
            </w:pPr>
          </w:p>
        </w:tc>
        <w:tc>
          <w:tcPr>
            <w:tcW w:w="3402" w:type="dxa"/>
            <w:gridSpan w:val="3"/>
            <w:vMerge/>
          </w:tcPr>
          <w:p w:rsidR="00827237" w:rsidRPr="00827237" w:rsidRDefault="00827237" w:rsidP="00827237">
            <w:pPr>
              <w:pStyle w:val="ConsPlusCell0"/>
              <w:jc w:val="center"/>
              <w:rPr>
                <w:rFonts w:ascii="Arial" w:hAnsi="Arial" w:cs="Arial"/>
                <w:sz w:val="16"/>
                <w:szCs w:val="16"/>
              </w:rPr>
            </w:pPr>
          </w:p>
        </w:tc>
        <w:tc>
          <w:tcPr>
            <w:tcW w:w="2268" w:type="dxa"/>
            <w:gridSpan w:val="2"/>
            <w:vMerge/>
          </w:tcPr>
          <w:p w:rsidR="00827237" w:rsidRPr="00827237" w:rsidRDefault="00827237" w:rsidP="00827237">
            <w:pPr>
              <w:pStyle w:val="ConsPlusCell0"/>
              <w:jc w:val="center"/>
              <w:rPr>
                <w:rFonts w:ascii="Arial" w:hAnsi="Arial" w:cs="Arial"/>
                <w:sz w:val="16"/>
                <w:szCs w:val="16"/>
              </w:rPr>
            </w:pPr>
          </w:p>
        </w:tc>
        <w:tc>
          <w:tcPr>
            <w:tcW w:w="851" w:type="dxa"/>
            <w:vMerge w:val="restart"/>
          </w:tcPr>
          <w:p w:rsidR="00827237" w:rsidRPr="00827237" w:rsidRDefault="00827237" w:rsidP="008C6312">
            <w:pPr>
              <w:pStyle w:val="ConsPlusCell0"/>
              <w:jc w:val="center"/>
              <w:rPr>
                <w:rFonts w:ascii="Arial" w:hAnsi="Arial" w:cs="Arial"/>
                <w:sz w:val="16"/>
                <w:szCs w:val="16"/>
                <w:vertAlign w:val="superscript"/>
              </w:rPr>
            </w:pPr>
            <w:r w:rsidRPr="00827237">
              <w:rPr>
                <w:rFonts w:ascii="Arial" w:hAnsi="Arial" w:cs="Arial"/>
                <w:sz w:val="16"/>
                <w:szCs w:val="16"/>
              </w:rPr>
              <w:t>наименование показа-</w:t>
            </w:r>
            <w:r w:rsidRPr="00827237">
              <w:rPr>
                <w:rFonts w:ascii="Arial" w:hAnsi="Arial" w:cs="Arial"/>
                <w:sz w:val="16"/>
                <w:szCs w:val="16"/>
              </w:rPr>
              <w:lastRenderedPageBreak/>
              <w:t>теля</w:t>
            </w:r>
            <w:r w:rsidRPr="00827237">
              <w:rPr>
                <w:rFonts w:ascii="Arial" w:hAnsi="Arial" w:cs="Arial"/>
                <w:sz w:val="16"/>
                <w:szCs w:val="16"/>
                <w:vertAlign w:val="superscript"/>
              </w:rPr>
              <w:t>4</w:t>
            </w:r>
          </w:p>
        </w:tc>
        <w:tc>
          <w:tcPr>
            <w:tcW w:w="1275" w:type="dxa"/>
            <w:gridSpan w:val="2"/>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lastRenderedPageBreak/>
              <w:t xml:space="preserve">единица измерения </w:t>
            </w:r>
          </w:p>
        </w:tc>
        <w:tc>
          <w:tcPr>
            <w:tcW w:w="1134" w:type="dxa"/>
            <w:vMerge w:val="restart"/>
          </w:tcPr>
          <w:p w:rsidR="00827237" w:rsidRPr="00827237" w:rsidRDefault="00827237" w:rsidP="008C6312">
            <w:pPr>
              <w:pStyle w:val="ConsPlusCell0"/>
              <w:jc w:val="center"/>
              <w:rPr>
                <w:rFonts w:ascii="Arial" w:hAnsi="Arial" w:cs="Arial"/>
                <w:sz w:val="16"/>
                <w:szCs w:val="16"/>
                <w:vertAlign w:val="superscript"/>
              </w:rPr>
            </w:pPr>
            <w:r w:rsidRPr="00827237">
              <w:rPr>
                <w:rFonts w:ascii="Arial" w:hAnsi="Arial" w:cs="Arial"/>
                <w:sz w:val="16"/>
                <w:szCs w:val="16"/>
              </w:rPr>
              <w:t>утверждено в муниципальн</w:t>
            </w:r>
            <w:r w:rsidRPr="00827237">
              <w:rPr>
                <w:rFonts w:ascii="Arial" w:hAnsi="Arial" w:cs="Arial"/>
                <w:sz w:val="16"/>
                <w:szCs w:val="16"/>
              </w:rPr>
              <w:lastRenderedPageBreak/>
              <w:t>ом задании на год</w:t>
            </w:r>
            <w:proofErr w:type="gramStart"/>
            <w:r w:rsidRPr="00827237">
              <w:rPr>
                <w:rFonts w:ascii="Arial" w:hAnsi="Arial" w:cs="Arial"/>
                <w:sz w:val="16"/>
                <w:szCs w:val="16"/>
                <w:vertAlign w:val="superscript"/>
              </w:rPr>
              <w:t>4</w:t>
            </w:r>
            <w:proofErr w:type="gramEnd"/>
          </w:p>
        </w:tc>
        <w:tc>
          <w:tcPr>
            <w:tcW w:w="851" w:type="dxa"/>
            <w:vMerge w:val="restart"/>
          </w:tcPr>
          <w:p w:rsidR="00827237" w:rsidRPr="00827237" w:rsidRDefault="00827237" w:rsidP="008C6312">
            <w:pPr>
              <w:pStyle w:val="ConsPlusCell0"/>
              <w:jc w:val="center"/>
              <w:rPr>
                <w:rFonts w:ascii="Arial" w:hAnsi="Arial" w:cs="Arial"/>
                <w:sz w:val="16"/>
                <w:szCs w:val="16"/>
              </w:rPr>
            </w:pPr>
            <w:r w:rsidRPr="00827237">
              <w:rPr>
                <w:rFonts w:ascii="Arial" w:hAnsi="Arial" w:cs="Arial"/>
                <w:sz w:val="16"/>
                <w:szCs w:val="16"/>
              </w:rPr>
              <w:lastRenderedPageBreak/>
              <w:t xml:space="preserve">исполнено на отчетную </w:t>
            </w:r>
            <w:r w:rsidRPr="00827237">
              <w:rPr>
                <w:rFonts w:ascii="Arial" w:hAnsi="Arial" w:cs="Arial"/>
                <w:sz w:val="16"/>
                <w:szCs w:val="16"/>
              </w:rPr>
              <w:lastRenderedPageBreak/>
              <w:t>дату</w:t>
            </w:r>
          </w:p>
        </w:tc>
        <w:tc>
          <w:tcPr>
            <w:tcW w:w="850" w:type="dxa"/>
            <w:vMerge w:val="restart"/>
          </w:tcPr>
          <w:p w:rsidR="00827237" w:rsidRPr="00827237" w:rsidRDefault="00827237" w:rsidP="00827237">
            <w:pPr>
              <w:pStyle w:val="ConsPlusCell0"/>
              <w:jc w:val="center"/>
              <w:rPr>
                <w:rFonts w:ascii="Arial" w:hAnsi="Arial" w:cs="Arial"/>
                <w:sz w:val="16"/>
                <w:szCs w:val="16"/>
                <w:vertAlign w:val="superscript"/>
              </w:rPr>
            </w:pPr>
            <w:r w:rsidRPr="00827237">
              <w:rPr>
                <w:rFonts w:ascii="Arial" w:hAnsi="Arial" w:cs="Arial"/>
                <w:sz w:val="16"/>
                <w:szCs w:val="16"/>
              </w:rPr>
              <w:lastRenderedPageBreak/>
              <w:t>допустимое (возможн</w:t>
            </w:r>
            <w:r w:rsidRPr="00827237">
              <w:rPr>
                <w:rFonts w:ascii="Arial" w:hAnsi="Arial" w:cs="Arial"/>
                <w:sz w:val="16"/>
                <w:szCs w:val="16"/>
              </w:rPr>
              <w:lastRenderedPageBreak/>
              <w:t>ое) отклонение</w:t>
            </w:r>
            <w:proofErr w:type="gramStart"/>
            <w:r w:rsidRPr="00827237">
              <w:rPr>
                <w:rFonts w:ascii="Arial" w:hAnsi="Arial" w:cs="Arial"/>
                <w:sz w:val="16"/>
                <w:szCs w:val="16"/>
                <w:vertAlign w:val="superscript"/>
              </w:rPr>
              <w:t>4</w:t>
            </w:r>
            <w:proofErr w:type="gramEnd"/>
          </w:p>
        </w:tc>
        <w:tc>
          <w:tcPr>
            <w:tcW w:w="1134" w:type="dxa"/>
            <w:vMerge w:val="restart"/>
          </w:tcPr>
          <w:p w:rsidR="00827237" w:rsidRPr="00827237" w:rsidRDefault="00827237" w:rsidP="008C6312">
            <w:pPr>
              <w:pStyle w:val="ConsPlusCell0"/>
              <w:jc w:val="center"/>
              <w:rPr>
                <w:rFonts w:ascii="Arial" w:hAnsi="Arial" w:cs="Arial"/>
                <w:sz w:val="16"/>
                <w:szCs w:val="16"/>
                <w:vertAlign w:val="superscript"/>
              </w:rPr>
            </w:pPr>
            <w:r w:rsidRPr="00827237">
              <w:rPr>
                <w:rFonts w:ascii="Arial" w:hAnsi="Arial" w:cs="Arial"/>
                <w:sz w:val="16"/>
                <w:szCs w:val="16"/>
              </w:rPr>
              <w:lastRenderedPageBreak/>
              <w:t xml:space="preserve">отклонение, превышающее </w:t>
            </w:r>
            <w:r w:rsidRPr="00827237">
              <w:rPr>
                <w:rFonts w:ascii="Arial" w:hAnsi="Arial" w:cs="Arial"/>
                <w:sz w:val="16"/>
                <w:szCs w:val="16"/>
              </w:rPr>
              <w:lastRenderedPageBreak/>
              <w:t>допустимое (возможное) значение</w:t>
            </w:r>
            <w:r w:rsidRPr="00827237">
              <w:rPr>
                <w:rFonts w:ascii="Arial" w:hAnsi="Arial" w:cs="Arial"/>
                <w:sz w:val="16"/>
                <w:szCs w:val="16"/>
                <w:vertAlign w:val="superscript"/>
              </w:rPr>
              <w:t>(5)</w:t>
            </w:r>
          </w:p>
        </w:tc>
        <w:tc>
          <w:tcPr>
            <w:tcW w:w="993" w:type="dxa"/>
            <w:vMerge w:val="restart"/>
          </w:tcPr>
          <w:p w:rsidR="00827237" w:rsidRPr="00827237" w:rsidRDefault="00827237" w:rsidP="008C6312">
            <w:pPr>
              <w:pStyle w:val="ConsPlusCell0"/>
              <w:jc w:val="center"/>
              <w:rPr>
                <w:rFonts w:ascii="Arial" w:hAnsi="Arial" w:cs="Arial"/>
                <w:sz w:val="16"/>
                <w:szCs w:val="16"/>
              </w:rPr>
            </w:pPr>
            <w:r w:rsidRPr="00827237">
              <w:rPr>
                <w:rFonts w:ascii="Arial" w:hAnsi="Arial" w:cs="Arial"/>
                <w:sz w:val="16"/>
                <w:szCs w:val="16"/>
              </w:rPr>
              <w:lastRenderedPageBreak/>
              <w:t>причина отклонения</w:t>
            </w:r>
          </w:p>
        </w:tc>
        <w:tc>
          <w:tcPr>
            <w:tcW w:w="1134" w:type="dxa"/>
            <w:vMerge/>
          </w:tcPr>
          <w:p w:rsidR="00827237" w:rsidRPr="00827237" w:rsidRDefault="00827237" w:rsidP="00827237">
            <w:pPr>
              <w:pStyle w:val="ConsPlusCell0"/>
              <w:jc w:val="center"/>
              <w:rPr>
                <w:rFonts w:ascii="Arial" w:hAnsi="Arial" w:cs="Arial"/>
                <w:sz w:val="16"/>
                <w:szCs w:val="16"/>
              </w:rPr>
            </w:pPr>
          </w:p>
        </w:tc>
      </w:tr>
      <w:tr w:rsidR="00827237" w:rsidRPr="00827237" w:rsidTr="00DE4836">
        <w:trPr>
          <w:cantSplit/>
          <w:trHeight w:val="50"/>
        </w:trPr>
        <w:tc>
          <w:tcPr>
            <w:tcW w:w="1276" w:type="dxa"/>
            <w:vMerge/>
          </w:tcPr>
          <w:p w:rsidR="00827237" w:rsidRPr="00827237" w:rsidRDefault="00827237" w:rsidP="00827237">
            <w:pPr>
              <w:pStyle w:val="ConsPlusCell0"/>
              <w:jc w:val="center"/>
              <w:rPr>
                <w:rFonts w:ascii="Arial" w:hAnsi="Arial" w:cs="Arial"/>
                <w:sz w:val="16"/>
                <w:szCs w:val="16"/>
              </w:rPr>
            </w:pPr>
          </w:p>
        </w:tc>
        <w:tc>
          <w:tcPr>
            <w:tcW w:w="1134" w:type="dxa"/>
          </w:tcPr>
          <w:p w:rsidR="00827237" w:rsidRPr="00827237" w:rsidRDefault="00827237" w:rsidP="00827237">
            <w:pPr>
              <w:pStyle w:val="ConsPlusCell0"/>
              <w:jc w:val="center"/>
              <w:rPr>
                <w:rFonts w:ascii="Arial" w:hAnsi="Arial" w:cs="Arial"/>
                <w:sz w:val="16"/>
                <w:szCs w:val="16"/>
              </w:rPr>
            </w:pPr>
          </w:p>
        </w:tc>
        <w:tc>
          <w:tcPr>
            <w:tcW w:w="1134" w:type="dxa"/>
          </w:tcPr>
          <w:p w:rsidR="00827237" w:rsidRPr="00827237" w:rsidRDefault="00827237" w:rsidP="00827237">
            <w:pPr>
              <w:pStyle w:val="ConsPlusCell0"/>
              <w:jc w:val="center"/>
              <w:rPr>
                <w:rFonts w:ascii="Arial" w:hAnsi="Arial" w:cs="Arial"/>
                <w:sz w:val="16"/>
                <w:szCs w:val="16"/>
              </w:rPr>
            </w:pPr>
          </w:p>
        </w:tc>
        <w:tc>
          <w:tcPr>
            <w:tcW w:w="1134" w:type="dxa"/>
          </w:tcPr>
          <w:p w:rsidR="00827237" w:rsidRPr="00827237" w:rsidRDefault="00827237" w:rsidP="00827237">
            <w:pPr>
              <w:pStyle w:val="ConsPlusCell0"/>
              <w:jc w:val="center"/>
              <w:rPr>
                <w:rFonts w:ascii="Arial" w:hAnsi="Arial" w:cs="Arial"/>
                <w:sz w:val="16"/>
                <w:szCs w:val="16"/>
              </w:rPr>
            </w:pPr>
          </w:p>
        </w:tc>
        <w:tc>
          <w:tcPr>
            <w:tcW w:w="1134" w:type="dxa"/>
          </w:tcPr>
          <w:p w:rsidR="00827237" w:rsidRPr="00827237" w:rsidRDefault="00827237" w:rsidP="00827237">
            <w:pPr>
              <w:pStyle w:val="ConsPlusCell0"/>
              <w:jc w:val="center"/>
              <w:rPr>
                <w:rFonts w:ascii="Arial" w:hAnsi="Arial" w:cs="Arial"/>
                <w:sz w:val="16"/>
                <w:szCs w:val="16"/>
              </w:rPr>
            </w:pPr>
          </w:p>
        </w:tc>
        <w:tc>
          <w:tcPr>
            <w:tcW w:w="1134" w:type="dxa"/>
          </w:tcPr>
          <w:p w:rsidR="00827237" w:rsidRPr="00827237" w:rsidRDefault="00827237" w:rsidP="00827237">
            <w:pPr>
              <w:pStyle w:val="ConsPlusCell0"/>
              <w:jc w:val="center"/>
              <w:rPr>
                <w:rFonts w:ascii="Arial" w:hAnsi="Arial" w:cs="Arial"/>
                <w:sz w:val="16"/>
                <w:szCs w:val="16"/>
              </w:rPr>
            </w:pPr>
          </w:p>
        </w:tc>
        <w:tc>
          <w:tcPr>
            <w:tcW w:w="851" w:type="dxa"/>
            <w:vMerge/>
          </w:tcPr>
          <w:p w:rsidR="00827237" w:rsidRPr="00827237" w:rsidRDefault="00827237" w:rsidP="00827237">
            <w:pPr>
              <w:pStyle w:val="ConsPlusCell0"/>
              <w:jc w:val="center"/>
              <w:rPr>
                <w:rFonts w:ascii="Arial" w:hAnsi="Arial" w:cs="Arial"/>
                <w:sz w:val="16"/>
                <w:szCs w:val="16"/>
              </w:rPr>
            </w:pPr>
          </w:p>
        </w:tc>
        <w:tc>
          <w:tcPr>
            <w:tcW w:w="708" w:type="dxa"/>
            <w:vMerge w:val="restart"/>
          </w:tcPr>
          <w:p w:rsidR="00827237" w:rsidRPr="00827237" w:rsidRDefault="00827237" w:rsidP="008C6312">
            <w:pPr>
              <w:pStyle w:val="ConsPlusCell0"/>
              <w:jc w:val="center"/>
              <w:rPr>
                <w:rFonts w:ascii="Arial" w:hAnsi="Arial" w:cs="Arial"/>
                <w:sz w:val="16"/>
                <w:szCs w:val="16"/>
              </w:rPr>
            </w:pPr>
            <w:r w:rsidRPr="00827237">
              <w:rPr>
                <w:rFonts w:ascii="Arial" w:hAnsi="Arial" w:cs="Arial"/>
                <w:sz w:val="16"/>
                <w:szCs w:val="16"/>
              </w:rPr>
              <w:t>наимен</w:t>
            </w:r>
            <w:r w:rsidRPr="00827237">
              <w:rPr>
                <w:rFonts w:ascii="Arial" w:hAnsi="Arial" w:cs="Arial"/>
                <w:sz w:val="16"/>
                <w:szCs w:val="16"/>
              </w:rPr>
              <w:lastRenderedPageBreak/>
              <w:t>ование</w:t>
            </w:r>
          </w:p>
        </w:tc>
        <w:tc>
          <w:tcPr>
            <w:tcW w:w="567" w:type="dxa"/>
            <w:vMerge w:val="restart"/>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lastRenderedPageBreak/>
              <w:t>Код</w:t>
            </w:r>
          </w:p>
          <w:p w:rsidR="00827237" w:rsidRPr="00827237" w:rsidRDefault="00827237" w:rsidP="00827237">
            <w:pPr>
              <w:pStyle w:val="ConsPlusCell0"/>
              <w:jc w:val="center"/>
              <w:rPr>
                <w:rFonts w:ascii="Arial" w:hAnsi="Arial" w:cs="Arial"/>
                <w:sz w:val="16"/>
                <w:szCs w:val="16"/>
                <w:vertAlign w:val="superscript"/>
              </w:rPr>
            </w:pPr>
            <w:r w:rsidRPr="00827237">
              <w:rPr>
                <w:rFonts w:ascii="Arial" w:hAnsi="Arial" w:cs="Arial"/>
                <w:sz w:val="16"/>
                <w:szCs w:val="16"/>
              </w:rPr>
              <w:lastRenderedPageBreak/>
              <w:t>по ОКЕИ</w:t>
            </w:r>
            <w:proofErr w:type="gramStart"/>
            <w:r w:rsidRPr="00827237">
              <w:rPr>
                <w:rFonts w:ascii="Arial" w:hAnsi="Arial" w:cs="Arial"/>
                <w:sz w:val="16"/>
                <w:szCs w:val="16"/>
                <w:vertAlign w:val="superscript"/>
              </w:rPr>
              <w:t>4</w:t>
            </w:r>
            <w:proofErr w:type="gramEnd"/>
          </w:p>
        </w:tc>
        <w:tc>
          <w:tcPr>
            <w:tcW w:w="1134" w:type="dxa"/>
            <w:vMerge/>
          </w:tcPr>
          <w:p w:rsidR="00827237" w:rsidRPr="00827237" w:rsidRDefault="00827237" w:rsidP="00827237">
            <w:pPr>
              <w:pStyle w:val="ConsPlusCell0"/>
              <w:jc w:val="center"/>
              <w:rPr>
                <w:rFonts w:ascii="Arial" w:hAnsi="Arial" w:cs="Arial"/>
                <w:sz w:val="16"/>
                <w:szCs w:val="16"/>
              </w:rPr>
            </w:pPr>
          </w:p>
        </w:tc>
        <w:tc>
          <w:tcPr>
            <w:tcW w:w="851" w:type="dxa"/>
            <w:vMerge/>
          </w:tcPr>
          <w:p w:rsidR="00827237" w:rsidRPr="00827237" w:rsidRDefault="00827237" w:rsidP="00827237">
            <w:pPr>
              <w:pStyle w:val="ConsPlusCell0"/>
              <w:jc w:val="center"/>
              <w:rPr>
                <w:rFonts w:ascii="Arial" w:hAnsi="Arial" w:cs="Arial"/>
                <w:sz w:val="16"/>
                <w:szCs w:val="16"/>
              </w:rPr>
            </w:pPr>
          </w:p>
        </w:tc>
        <w:tc>
          <w:tcPr>
            <w:tcW w:w="850" w:type="dxa"/>
            <w:vMerge/>
          </w:tcPr>
          <w:p w:rsidR="00827237" w:rsidRPr="00827237" w:rsidRDefault="00827237" w:rsidP="00827237">
            <w:pPr>
              <w:pStyle w:val="ConsPlusCell0"/>
              <w:jc w:val="center"/>
              <w:rPr>
                <w:rFonts w:ascii="Arial" w:hAnsi="Arial" w:cs="Arial"/>
                <w:sz w:val="16"/>
                <w:szCs w:val="16"/>
              </w:rPr>
            </w:pPr>
          </w:p>
        </w:tc>
        <w:tc>
          <w:tcPr>
            <w:tcW w:w="1134" w:type="dxa"/>
            <w:vMerge/>
          </w:tcPr>
          <w:p w:rsidR="00827237" w:rsidRPr="00827237" w:rsidRDefault="00827237" w:rsidP="00827237">
            <w:pPr>
              <w:pStyle w:val="ConsPlusCell0"/>
              <w:jc w:val="center"/>
              <w:rPr>
                <w:rFonts w:ascii="Arial" w:hAnsi="Arial" w:cs="Arial"/>
                <w:sz w:val="16"/>
                <w:szCs w:val="16"/>
              </w:rPr>
            </w:pPr>
          </w:p>
        </w:tc>
        <w:tc>
          <w:tcPr>
            <w:tcW w:w="993" w:type="dxa"/>
            <w:vMerge/>
          </w:tcPr>
          <w:p w:rsidR="00827237" w:rsidRPr="00827237" w:rsidRDefault="00827237" w:rsidP="00827237">
            <w:pPr>
              <w:pStyle w:val="ConsPlusCell0"/>
              <w:jc w:val="center"/>
              <w:rPr>
                <w:rFonts w:ascii="Arial" w:hAnsi="Arial" w:cs="Arial"/>
                <w:sz w:val="16"/>
                <w:szCs w:val="16"/>
              </w:rPr>
            </w:pPr>
          </w:p>
        </w:tc>
        <w:tc>
          <w:tcPr>
            <w:tcW w:w="1134" w:type="dxa"/>
            <w:vMerge/>
          </w:tcPr>
          <w:p w:rsidR="00827237" w:rsidRPr="00827237" w:rsidRDefault="00827237" w:rsidP="00827237">
            <w:pPr>
              <w:pStyle w:val="ConsPlusCell0"/>
              <w:jc w:val="center"/>
              <w:rPr>
                <w:rFonts w:ascii="Arial" w:hAnsi="Arial" w:cs="Arial"/>
                <w:sz w:val="16"/>
                <w:szCs w:val="16"/>
              </w:rPr>
            </w:pPr>
          </w:p>
        </w:tc>
      </w:tr>
      <w:tr w:rsidR="00827237" w:rsidRPr="00827237" w:rsidTr="00DE4836">
        <w:trPr>
          <w:cantSplit/>
          <w:trHeight w:val="695"/>
        </w:trPr>
        <w:tc>
          <w:tcPr>
            <w:tcW w:w="1276" w:type="dxa"/>
            <w:vMerge/>
          </w:tcPr>
          <w:p w:rsidR="00827237" w:rsidRPr="00827237" w:rsidRDefault="00827237" w:rsidP="00827237">
            <w:pPr>
              <w:pStyle w:val="ConsPlusCell0"/>
              <w:jc w:val="center"/>
              <w:rPr>
                <w:rFonts w:ascii="Arial" w:hAnsi="Arial" w:cs="Arial"/>
                <w:sz w:val="16"/>
                <w:szCs w:val="16"/>
              </w:rPr>
            </w:pPr>
          </w:p>
        </w:tc>
        <w:tc>
          <w:tcPr>
            <w:tcW w:w="1134" w:type="dxa"/>
          </w:tcPr>
          <w:p w:rsidR="00827237" w:rsidRPr="00827237" w:rsidRDefault="008C6312" w:rsidP="00827237">
            <w:pPr>
              <w:pStyle w:val="ConsPlusCell0"/>
              <w:jc w:val="center"/>
              <w:rPr>
                <w:rFonts w:ascii="Arial" w:hAnsi="Arial" w:cs="Arial"/>
                <w:sz w:val="16"/>
                <w:szCs w:val="16"/>
                <w:vertAlign w:val="superscript"/>
              </w:rPr>
            </w:pPr>
            <w:r>
              <w:rPr>
                <w:rFonts w:ascii="Arial" w:hAnsi="Arial" w:cs="Arial"/>
                <w:sz w:val="16"/>
                <w:szCs w:val="16"/>
              </w:rPr>
              <w:t>наименова</w:t>
            </w:r>
            <w:r w:rsidR="00827237" w:rsidRPr="00827237">
              <w:rPr>
                <w:rFonts w:ascii="Arial" w:hAnsi="Arial" w:cs="Arial"/>
                <w:sz w:val="16"/>
                <w:szCs w:val="16"/>
              </w:rPr>
              <w:t>ние показ</w:t>
            </w:r>
            <w:r w:rsidR="00827237" w:rsidRPr="00827237">
              <w:rPr>
                <w:rFonts w:ascii="Arial" w:hAnsi="Arial" w:cs="Arial"/>
                <w:sz w:val="16"/>
                <w:szCs w:val="16"/>
              </w:rPr>
              <w:t>а</w:t>
            </w:r>
            <w:r w:rsidR="00827237" w:rsidRPr="00827237">
              <w:rPr>
                <w:rFonts w:ascii="Arial" w:hAnsi="Arial" w:cs="Arial"/>
                <w:sz w:val="16"/>
                <w:szCs w:val="16"/>
              </w:rPr>
              <w:t>теля</w:t>
            </w:r>
            <w:proofErr w:type="gramStart"/>
            <w:r w:rsidR="00827237" w:rsidRPr="00827237">
              <w:rPr>
                <w:rFonts w:ascii="Arial" w:hAnsi="Arial" w:cs="Arial"/>
                <w:sz w:val="16"/>
                <w:szCs w:val="16"/>
                <w:vertAlign w:val="superscript"/>
              </w:rPr>
              <w:t>4</w:t>
            </w:r>
            <w:proofErr w:type="gramEnd"/>
          </w:p>
        </w:tc>
        <w:tc>
          <w:tcPr>
            <w:tcW w:w="1134" w:type="dxa"/>
          </w:tcPr>
          <w:p w:rsidR="00827237" w:rsidRPr="00827237" w:rsidRDefault="00827237" w:rsidP="008C6312">
            <w:pPr>
              <w:pStyle w:val="ConsPlusCell0"/>
              <w:jc w:val="center"/>
              <w:rPr>
                <w:rFonts w:ascii="Arial" w:hAnsi="Arial" w:cs="Arial"/>
                <w:sz w:val="16"/>
                <w:szCs w:val="16"/>
                <w:vertAlign w:val="superscript"/>
              </w:rPr>
            </w:pPr>
            <w:r w:rsidRPr="00827237">
              <w:rPr>
                <w:rFonts w:ascii="Arial" w:hAnsi="Arial" w:cs="Arial"/>
                <w:sz w:val="16"/>
                <w:szCs w:val="16"/>
              </w:rPr>
              <w:t>наименование показ</w:t>
            </w:r>
            <w:r w:rsidRPr="00827237">
              <w:rPr>
                <w:rFonts w:ascii="Arial" w:hAnsi="Arial" w:cs="Arial"/>
                <w:sz w:val="16"/>
                <w:szCs w:val="16"/>
              </w:rPr>
              <w:t>а</w:t>
            </w:r>
            <w:r w:rsidRPr="00827237">
              <w:rPr>
                <w:rFonts w:ascii="Arial" w:hAnsi="Arial" w:cs="Arial"/>
                <w:sz w:val="16"/>
                <w:szCs w:val="16"/>
              </w:rPr>
              <w:t>теля</w:t>
            </w:r>
            <w:proofErr w:type="gramStart"/>
            <w:r w:rsidRPr="00827237">
              <w:rPr>
                <w:rFonts w:ascii="Arial" w:hAnsi="Arial" w:cs="Arial"/>
                <w:sz w:val="16"/>
                <w:szCs w:val="16"/>
                <w:vertAlign w:val="superscript"/>
              </w:rPr>
              <w:t>4</w:t>
            </w:r>
            <w:proofErr w:type="gramEnd"/>
          </w:p>
        </w:tc>
        <w:tc>
          <w:tcPr>
            <w:tcW w:w="1134" w:type="dxa"/>
          </w:tcPr>
          <w:p w:rsidR="00827237" w:rsidRPr="00827237" w:rsidRDefault="00827237" w:rsidP="008C6312">
            <w:pPr>
              <w:pStyle w:val="ConsPlusCell0"/>
              <w:jc w:val="center"/>
              <w:rPr>
                <w:rFonts w:ascii="Arial" w:hAnsi="Arial" w:cs="Arial"/>
                <w:sz w:val="16"/>
                <w:szCs w:val="16"/>
                <w:vertAlign w:val="superscript"/>
              </w:rPr>
            </w:pPr>
            <w:r w:rsidRPr="00827237">
              <w:rPr>
                <w:rFonts w:ascii="Arial" w:hAnsi="Arial" w:cs="Arial"/>
                <w:sz w:val="16"/>
                <w:szCs w:val="16"/>
              </w:rPr>
              <w:t>наименование пок</w:t>
            </w:r>
            <w:r w:rsidRPr="00827237">
              <w:rPr>
                <w:rFonts w:ascii="Arial" w:hAnsi="Arial" w:cs="Arial"/>
                <w:sz w:val="16"/>
                <w:szCs w:val="16"/>
              </w:rPr>
              <w:t>а</w:t>
            </w:r>
            <w:r w:rsidRPr="00827237">
              <w:rPr>
                <w:rFonts w:ascii="Arial" w:hAnsi="Arial" w:cs="Arial"/>
                <w:sz w:val="16"/>
                <w:szCs w:val="16"/>
              </w:rPr>
              <w:t>зателя</w:t>
            </w:r>
            <w:proofErr w:type="gramStart"/>
            <w:r w:rsidRPr="00827237">
              <w:rPr>
                <w:rFonts w:ascii="Arial" w:hAnsi="Arial" w:cs="Arial"/>
                <w:sz w:val="16"/>
                <w:szCs w:val="16"/>
                <w:vertAlign w:val="superscript"/>
              </w:rPr>
              <w:t>4</w:t>
            </w:r>
            <w:proofErr w:type="gramEnd"/>
          </w:p>
        </w:tc>
        <w:tc>
          <w:tcPr>
            <w:tcW w:w="1134" w:type="dxa"/>
          </w:tcPr>
          <w:p w:rsidR="00827237" w:rsidRPr="00827237" w:rsidRDefault="00827237" w:rsidP="008C6312">
            <w:pPr>
              <w:pStyle w:val="ConsPlusCell0"/>
              <w:jc w:val="center"/>
              <w:rPr>
                <w:rFonts w:ascii="Arial" w:hAnsi="Arial" w:cs="Arial"/>
                <w:sz w:val="16"/>
                <w:szCs w:val="16"/>
                <w:vertAlign w:val="superscript"/>
              </w:rPr>
            </w:pPr>
            <w:r w:rsidRPr="00827237">
              <w:rPr>
                <w:rFonts w:ascii="Arial" w:hAnsi="Arial" w:cs="Arial"/>
                <w:sz w:val="16"/>
                <w:szCs w:val="16"/>
              </w:rPr>
              <w:t>наименование показ</w:t>
            </w:r>
            <w:r w:rsidRPr="00827237">
              <w:rPr>
                <w:rFonts w:ascii="Arial" w:hAnsi="Arial" w:cs="Arial"/>
                <w:sz w:val="16"/>
                <w:szCs w:val="16"/>
              </w:rPr>
              <w:t>а</w:t>
            </w:r>
            <w:r w:rsidRPr="00827237">
              <w:rPr>
                <w:rFonts w:ascii="Arial" w:hAnsi="Arial" w:cs="Arial"/>
                <w:sz w:val="16"/>
                <w:szCs w:val="16"/>
              </w:rPr>
              <w:t>теля</w:t>
            </w:r>
            <w:proofErr w:type="gramStart"/>
            <w:r w:rsidRPr="00827237">
              <w:rPr>
                <w:rFonts w:ascii="Arial" w:hAnsi="Arial" w:cs="Arial"/>
                <w:sz w:val="16"/>
                <w:szCs w:val="16"/>
                <w:vertAlign w:val="superscript"/>
              </w:rPr>
              <w:t>4</w:t>
            </w:r>
            <w:proofErr w:type="gramEnd"/>
          </w:p>
        </w:tc>
        <w:tc>
          <w:tcPr>
            <w:tcW w:w="1134" w:type="dxa"/>
          </w:tcPr>
          <w:p w:rsidR="00827237" w:rsidRPr="00827237" w:rsidRDefault="00827237" w:rsidP="008C6312">
            <w:pPr>
              <w:pStyle w:val="ConsPlusCell0"/>
              <w:jc w:val="center"/>
              <w:rPr>
                <w:rFonts w:ascii="Arial" w:hAnsi="Arial" w:cs="Arial"/>
                <w:sz w:val="16"/>
                <w:szCs w:val="16"/>
                <w:vertAlign w:val="superscript"/>
              </w:rPr>
            </w:pPr>
            <w:r w:rsidRPr="00827237">
              <w:rPr>
                <w:rFonts w:ascii="Arial" w:hAnsi="Arial" w:cs="Arial"/>
                <w:sz w:val="16"/>
                <w:szCs w:val="16"/>
              </w:rPr>
              <w:t>наименование показ</w:t>
            </w:r>
            <w:r w:rsidRPr="00827237">
              <w:rPr>
                <w:rFonts w:ascii="Arial" w:hAnsi="Arial" w:cs="Arial"/>
                <w:sz w:val="16"/>
                <w:szCs w:val="16"/>
              </w:rPr>
              <w:t>а</w:t>
            </w:r>
            <w:r w:rsidRPr="00827237">
              <w:rPr>
                <w:rFonts w:ascii="Arial" w:hAnsi="Arial" w:cs="Arial"/>
                <w:sz w:val="16"/>
                <w:szCs w:val="16"/>
              </w:rPr>
              <w:t>теля</w:t>
            </w:r>
            <w:proofErr w:type="gramStart"/>
            <w:r w:rsidRPr="00827237">
              <w:rPr>
                <w:rFonts w:ascii="Arial" w:hAnsi="Arial" w:cs="Arial"/>
                <w:sz w:val="16"/>
                <w:szCs w:val="16"/>
                <w:vertAlign w:val="superscript"/>
              </w:rPr>
              <w:t>4</w:t>
            </w:r>
            <w:proofErr w:type="gramEnd"/>
          </w:p>
        </w:tc>
        <w:tc>
          <w:tcPr>
            <w:tcW w:w="851" w:type="dxa"/>
            <w:vMerge/>
          </w:tcPr>
          <w:p w:rsidR="00827237" w:rsidRPr="00827237" w:rsidRDefault="00827237" w:rsidP="00827237">
            <w:pPr>
              <w:pStyle w:val="ConsPlusCell0"/>
              <w:jc w:val="center"/>
              <w:rPr>
                <w:rFonts w:ascii="Arial" w:hAnsi="Arial" w:cs="Arial"/>
                <w:sz w:val="16"/>
                <w:szCs w:val="16"/>
              </w:rPr>
            </w:pPr>
          </w:p>
        </w:tc>
        <w:tc>
          <w:tcPr>
            <w:tcW w:w="708" w:type="dxa"/>
            <w:vMerge/>
          </w:tcPr>
          <w:p w:rsidR="00827237" w:rsidRPr="00827237" w:rsidRDefault="00827237" w:rsidP="00827237">
            <w:pPr>
              <w:pStyle w:val="ConsPlusCell0"/>
              <w:jc w:val="center"/>
              <w:rPr>
                <w:rFonts w:ascii="Arial" w:hAnsi="Arial" w:cs="Arial"/>
                <w:sz w:val="16"/>
                <w:szCs w:val="16"/>
              </w:rPr>
            </w:pPr>
          </w:p>
        </w:tc>
        <w:tc>
          <w:tcPr>
            <w:tcW w:w="567" w:type="dxa"/>
            <w:vMerge/>
          </w:tcPr>
          <w:p w:rsidR="00827237" w:rsidRPr="00827237" w:rsidRDefault="00827237" w:rsidP="00827237">
            <w:pPr>
              <w:pStyle w:val="ConsPlusCell0"/>
              <w:jc w:val="center"/>
              <w:rPr>
                <w:rFonts w:ascii="Arial" w:hAnsi="Arial" w:cs="Arial"/>
                <w:sz w:val="16"/>
                <w:szCs w:val="16"/>
              </w:rPr>
            </w:pPr>
          </w:p>
        </w:tc>
        <w:tc>
          <w:tcPr>
            <w:tcW w:w="1134" w:type="dxa"/>
            <w:vMerge/>
          </w:tcPr>
          <w:p w:rsidR="00827237" w:rsidRPr="00827237" w:rsidRDefault="00827237" w:rsidP="00827237">
            <w:pPr>
              <w:pStyle w:val="ConsPlusCell0"/>
              <w:jc w:val="center"/>
              <w:rPr>
                <w:rFonts w:ascii="Arial" w:hAnsi="Arial" w:cs="Arial"/>
                <w:sz w:val="16"/>
                <w:szCs w:val="16"/>
              </w:rPr>
            </w:pPr>
          </w:p>
        </w:tc>
        <w:tc>
          <w:tcPr>
            <w:tcW w:w="851" w:type="dxa"/>
            <w:vMerge/>
          </w:tcPr>
          <w:p w:rsidR="00827237" w:rsidRPr="00827237" w:rsidRDefault="00827237" w:rsidP="00827237">
            <w:pPr>
              <w:pStyle w:val="ConsPlusCell0"/>
              <w:jc w:val="center"/>
              <w:rPr>
                <w:rFonts w:ascii="Arial" w:hAnsi="Arial" w:cs="Arial"/>
                <w:sz w:val="16"/>
                <w:szCs w:val="16"/>
              </w:rPr>
            </w:pPr>
          </w:p>
        </w:tc>
        <w:tc>
          <w:tcPr>
            <w:tcW w:w="850" w:type="dxa"/>
            <w:vMerge/>
          </w:tcPr>
          <w:p w:rsidR="00827237" w:rsidRPr="00827237" w:rsidRDefault="00827237" w:rsidP="00827237">
            <w:pPr>
              <w:pStyle w:val="ConsPlusCell0"/>
              <w:jc w:val="center"/>
              <w:rPr>
                <w:rFonts w:ascii="Arial" w:hAnsi="Arial" w:cs="Arial"/>
                <w:sz w:val="16"/>
                <w:szCs w:val="16"/>
              </w:rPr>
            </w:pPr>
          </w:p>
        </w:tc>
        <w:tc>
          <w:tcPr>
            <w:tcW w:w="1134" w:type="dxa"/>
            <w:vMerge/>
          </w:tcPr>
          <w:p w:rsidR="00827237" w:rsidRPr="00827237" w:rsidRDefault="00827237" w:rsidP="00827237">
            <w:pPr>
              <w:pStyle w:val="ConsPlusCell0"/>
              <w:jc w:val="center"/>
              <w:rPr>
                <w:rFonts w:ascii="Arial" w:hAnsi="Arial" w:cs="Arial"/>
                <w:sz w:val="16"/>
                <w:szCs w:val="16"/>
              </w:rPr>
            </w:pPr>
          </w:p>
        </w:tc>
        <w:tc>
          <w:tcPr>
            <w:tcW w:w="993" w:type="dxa"/>
            <w:vMerge/>
          </w:tcPr>
          <w:p w:rsidR="00827237" w:rsidRPr="00827237" w:rsidRDefault="00827237" w:rsidP="00827237">
            <w:pPr>
              <w:pStyle w:val="ConsPlusCell0"/>
              <w:jc w:val="center"/>
              <w:rPr>
                <w:rFonts w:ascii="Arial" w:hAnsi="Arial" w:cs="Arial"/>
                <w:sz w:val="16"/>
                <w:szCs w:val="16"/>
              </w:rPr>
            </w:pPr>
          </w:p>
        </w:tc>
        <w:tc>
          <w:tcPr>
            <w:tcW w:w="1134" w:type="dxa"/>
            <w:vMerge/>
          </w:tcPr>
          <w:p w:rsidR="00827237" w:rsidRPr="00827237" w:rsidRDefault="00827237" w:rsidP="00827237">
            <w:pPr>
              <w:pStyle w:val="ConsPlusCell0"/>
              <w:jc w:val="center"/>
              <w:rPr>
                <w:rFonts w:ascii="Arial" w:hAnsi="Arial" w:cs="Arial"/>
                <w:sz w:val="16"/>
                <w:szCs w:val="16"/>
              </w:rPr>
            </w:pPr>
          </w:p>
        </w:tc>
      </w:tr>
      <w:tr w:rsidR="00827237" w:rsidRPr="00827237" w:rsidTr="00DE4836">
        <w:trPr>
          <w:cantSplit/>
          <w:trHeight w:val="240"/>
        </w:trPr>
        <w:tc>
          <w:tcPr>
            <w:tcW w:w="1276"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lastRenderedPageBreak/>
              <w:t>1</w:t>
            </w:r>
          </w:p>
        </w:tc>
        <w:tc>
          <w:tcPr>
            <w:tcW w:w="1134"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2</w:t>
            </w:r>
          </w:p>
        </w:tc>
        <w:tc>
          <w:tcPr>
            <w:tcW w:w="1134"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3</w:t>
            </w:r>
          </w:p>
        </w:tc>
        <w:tc>
          <w:tcPr>
            <w:tcW w:w="1134"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4</w:t>
            </w:r>
          </w:p>
        </w:tc>
        <w:tc>
          <w:tcPr>
            <w:tcW w:w="1134"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5</w:t>
            </w:r>
          </w:p>
        </w:tc>
        <w:tc>
          <w:tcPr>
            <w:tcW w:w="1134"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6</w:t>
            </w:r>
          </w:p>
        </w:tc>
        <w:tc>
          <w:tcPr>
            <w:tcW w:w="851"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7</w:t>
            </w:r>
          </w:p>
        </w:tc>
        <w:tc>
          <w:tcPr>
            <w:tcW w:w="708"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8</w:t>
            </w:r>
          </w:p>
        </w:tc>
        <w:tc>
          <w:tcPr>
            <w:tcW w:w="567"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9</w:t>
            </w:r>
          </w:p>
        </w:tc>
        <w:tc>
          <w:tcPr>
            <w:tcW w:w="1134"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10</w:t>
            </w:r>
          </w:p>
        </w:tc>
        <w:tc>
          <w:tcPr>
            <w:tcW w:w="851"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11</w:t>
            </w:r>
          </w:p>
        </w:tc>
        <w:tc>
          <w:tcPr>
            <w:tcW w:w="850"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12</w:t>
            </w:r>
          </w:p>
        </w:tc>
        <w:tc>
          <w:tcPr>
            <w:tcW w:w="1134"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13</w:t>
            </w:r>
          </w:p>
        </w:tc>
        <w:tc>
          <w:tcPr>
            <w:tcW w:w="993"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14</w:t>
            </w:r>
          </w:p>
        </w:tc>
        <w:tc>
          <w:tcPr>
            <w:tcW w:w="1134" w:type="dxa"/>
          </w:tcPr>
          <w:p w:rsidR="00827237" w:rsidRPr="00827237" w:rsidRDefault="00827237" w:rsidP="00827237">
            <w:pPr>
              <w:pStyle w:val="ConsPlusCell0"/>
              <w:jc w:val="center"/>
              <w:rPr>
                <w:rFonts w:ascii="Arial" w:hAnsi="Arial" w:cs="Arial"/>
                <w:sz w:val="16"/>
                <w:szCs w:val="16"/>
              </w:rPr>
            </w:pPr>
            <w:r w:rsidRPr="00827237">
              <w:rPr>
                <w:rFonts w:ascii="Arial" w:hAnsi="Arial" w:cs="Arial"/>
                <w:sz w:val="16"/>
                <w:szCs w:val="16"/>
              </w:rPr>
              <w:t>15</w:t>
            </w:r>
          </w:p>
        </w:tc>
      </w:tr>
      <w:tr w:rsidR="00827237" w:rsidRPr="00827237" w:rsidTr="00DE4836">
        <w:trPr>
          <w:cantSplit/>
          <w:trHeight w:val="240"/>
        </w:trPr>
        <w:tc>
          <w:tcPr>
            <w:tcW w:w="1276" w:type="dxa"/>
            <w:vMerge w:val="restart"/>
          </w:tcPr>
          <w:p w:rsidR="00827237" w:rsidRPr="00827237" w:rsidRDefault="00827237" w:rsidP="00827237">
            <w:pPr>
              <w:pStyle w:val="ConsPlusCell0"/>
              <w:rPr>
                <w:rFonts w:ascii="Arial" w:hAnsi="Arial" w:cs="Arial"/>
                <w:sz w:val="16"/>
                <w:szCs w:val="16"/>
              </w:rPr>
            </w:pPr>
          </w:p>
        </w:tc>
        <w:tc>
          <w:tcPr>
            <w:tcW w:w="1134" w:type="dxa"/>
            <w:vMerge w:val="restart"/>
          </w:tcPr>
          <w:p w:rsidR="00827237" w:rsidRPr="00827237" w:rsidRDefault="00827237" w:rsidP="00827237">
            <w:pPr>
              <w:pStyle w:val="ConsPlusCell0"/>
              <w:rPr>
                <w:rFonts w:ascii="Arial" w:hAnsi="Arial" w:cs="Arial"/>
                <w:sz w:val="16"/>
                <w:szCs w:val="16"/>
              </w:rPr>
            </w:pPr>
          </w:p>
        </w:tc>
        <w:tc>
          <w:tcPr>
            <w:tcW w:w="1134" w:type="dxa"/>
            <w:vMerge w:val="restart"/>
          </w:tcPr>
          <w:p w:rsidR="00827237" w:rsidRPr="00827237" w:rsidRDefault="00827237" w:rsidP="00827237">
            <w:pPr>
              <w:pStyle w:val="ConsPlusCell0"/>
              <w:rPr>
                <w:rFonts w:ascii="Arial" w:hAnsi="Arial" w:cs="Arial"/>
                <w:sz w:val="16"/>
                <w:szCs w:val="16"/>
              </w:rPr>
            </w:pPr>
          </w:p>
        </w:tc>
        <w:tc>
          <w:tcPr>
            <w:tcW w:w="1134" w:type="dxa"/>
            <w:vMerge w:val="restart"/>
          </w:tcPr>
          <w:p w:rsidR="00827237" w:rsidRPr="00827237" w:rsidRDefault="00827237" w:rsidP="00827237">
            <w:pPr>
              <w:pStyle w:val="ConsPlusCell0"/>
              <w:rPr>
                <w:rFonts w:ascii="Arial" w:hAnsi="Arial" w:cs="Arial"/>
                <w:sz w:val="16"/>
                <w:szCs w:val="16"/>
              </w:rPr>
            </w:pPr>
          </w:p>
        </w:tc>
        <w:tc>
          <w:tcPr>
            <w:tcW w:w="1134" w:type="dxa"/>
            <w:vMerge w:val="restart"/>
          </w:tcPr>
          <w:p w:rsidR="00827237" w:rsidRPr="00827237" w:rsidRDefault="00827237" w:rsidP="00827237">
            <w:pPr>
              <w:pStyle w:val="ConsPlusCell0"/>
              <w:rPr>
                <w:rFonts w:ascii="Arial" w:hAnsi="Arial" w:cs="Arial"/>
                <w:sz w:val="16"/>
                <w:szCs w:val="16"/>
              </w:rPr>
            </w:pPr>
          </w:p>
        </w:tc>
        <w:tc>
          <w:tcPr>
            <w:tcW w:w="1134" w:type="dxa"/>
            <w:vMerge w:val="restart"/>
          </w:tcPr>
          <w:p w:rsidR="00827237" w:rsidRPr="00827237" w:rsidRDefault="00827237" w:rsidP="00827237">
            <w:pPr>
              <w:pStyle w:val="ConsPlusCell0"/>
              <w:rPr>
                <w:rFonts w:ascii="Arial" w:hAnsi="Arial" w:cs="Arial"/>
                <w:sz w:val="16"/>
                <w:szCs w:val="16"/>
              </w:rPr>
            </w:pPr>
          </w:p>
        </w:tc>
        <w:tc>
          <w:tcPr>
            <w:tcW w:w="851" w:type="dxa"/>
          </w:tcPr>
          <w:p w:rsidR="00827237" w:rsidRPr="00827237" w:rsidRDefault="00827237" w:rsidP="00827237">
            <w:pPr>
              <w:pStyle w:val="ConsPlusCell0"/>
              <w:rPr>
                <w:rFonts w:ascii="Arial" w:hAnsi="Arial" w:cs="Arial"/>
                <w:sz w:val="16"/>
                <w:szCs w:val="16"/>
              </w:rPr>
            </w:pPr>
          </w:p>
        </w:tc>
        <w:tc>
          <w:tcPr>
            <w:tcW w:w="708" w:type="dxa"/>
          </w:tcPr>
          <w:p w:rsidR="00827237" w:rsidRPr="00827237" w:rsidRDefault="00827237" w:rsidP="00827237">
            <w:pPr>
              <w:pStyle w:val="ConsPlusCell0"/>
              <w:rPr>
                <w:rFonts w:ascii="Arial" w:hAnsi="Arial" w:cs="Arial"/>
                <w:sz w:val="16"/>
                <w:szCs w:val="16"/>
              </w:rPr>
            </w:pPr>
          </w:p>
        </w:tc>
        <w:tc>
          <w:tcPr>
            <w:tcW w:w="567" w:type="dxa"/>
          </w:tcPr>
          <w:p w:rsidR="00827237" w:rsidRPr="00827237" w:rsidRDefault="00827237" w:rsidP="00827237">
            <w:pPr>
              <w:pStyle w:val="ConsPlusCell0"/>
              <w:rPr>
                <w:rFonts w:ascii="Arial" w:hAnsi="Arial" w:cs="Arial"/>
                <w:sz w:val="16"/>
                <w:szCs w:val="16"/>
              </w:rPr>
            </w:pPr>
          </w:p>
        </w:tc>
        <w:tc>
          <w:tcPr>
            <w:tcW w:w="1134" w:type="dxa"/>
          </w:tcPr>
          <w:p w:rsidR="00827237" w:rsidRPr="00827237" w:rsidRDefault="00827237" w:rsidP="00827237">
            <w:pPr>
              <w:pStyle w:val="ConsPlusCell0"/>
              <w:rPr>
                <w:rFonts w:ascii="Arial" w:hAnsi="Arial" w:cs="Arial"/>
                <w:sz w:val="16"/>
                <w:szCs w:val="16"/>
              </w:rPr>
            </w:pPr>
          </w:p>
        </w:tc>
        <w:tc>
          <w:tcPr>
            <w:tcW w:w="851" w:type="dxa"/>
          </w:tcPr>
          <w:p w:rsidR="00827237" w:rsidRPr="00827237" w:rsidRDefault="00827237" w:rsidP="00827237">
            <w:pPr>
              <w:pStyle w:val="ConsPlusCell0"/>
              <w:rPr>
                <w:rFonts w:ascii="Arial" w:hAnsi="Arial" w:cs="Arial"/>
                <w:sz w:val="16"/>
                <w:szCs w:val="16"/>
              </w:rPr>
            </w:pPr>
          </w:p>
        </w:tc>
        <w:tc>
          <w:tcPr>
            <w:tcW w:w="850" w:type="dxa"/>
          </w:tcPr>
          <w:p w:rsidR="00827237" w:rsidRPr="00827237" w:rsidRDefault="00827237" w:rsidP="00827237">
            <w:pPr>
              <w:pStyle w:val="ConsPlusCell0"/>
              <w:rPr>
                <w:rFonts w:ascii="Arial" w:hAnsi="Arial" w:cs="Arial"/>
                <w:sz w:val="16"/>
                <w:szCs w:val="16"/>
              </w:rPr>
            </w:pPr>
          </w:p>
        </w:tc>
        <w:tc>
          <w:tcPr>
            <w:tcW w:w="1134" w:type="dxa"/>
          </w:tcPr>
          <w:p w:rsidR="00827237" w:rsidRPr="00827237" w:rsidRDefault="00827237" w:rsidP="00827237">
            <w:pPr>
              <w:pStyle w:val="ConsPlusCell0"/>
              <w:rPr>
                <w:rFonts w:ascii="Arial" w:hAnsi="Arial" w:cs="Arial"/>
                <w:sz w:val="16"/>
                <w:szCs w:val="16"/>
              </w:rPr>
            </w:pPr>
          </w:p>
        </w:tc>
        <w:tc>
          <w:tcPr>
            <w:tcW w:w="993" w:type="dxa"/>
          </w:tcPr>
          <w:p w:rsidR="00827237" w:rsidRPr="00827237" w:rsidRDefault="00827237" w:rsidP="00827237">
            <w:pPr>
              <w:pStyle w:val="ConsPlusCell0"/>
              <w:rPr>
                <w:rFonts w:ascii="Arial" w:hAnsi="Arial" w:cs="Arial"/>
                <w:sz w:val="16"/>
                <w:szCs w:val="16"/>
              </w:rPr>
            </w:pPr>
          </w:p>
        </w:tc>
        <w:tc>
          <w:tcPr>
            <w:tcW w:w="1134" w:type="dxa"/>
          </w:tcPr>
          <w:p w:rsidR="00827237" w:rsidRPr="00827237" w:rsidRDefault="00827237" w:rsidP="00827237">
            <w:pPr>
              <w:pStyle w:val="ConsPlusCell0"/>
              <w:rPr>
                <w:rFonts w:ascii="Arial" w:hAnsi="Arial" w:cs="Arial"/>
                <w:sz w:val="16"/>
                <w:szCs w:val="16"/>
              </w:rPr>
            </w:pPr>
          </w:p>
        </w:tc>
      </w:tr>
      <w:tr w:rsidR="00827237" w:rsidRPr="00827237" w:rsidTr="00DE4836">
        <w:trPr>
          <w:cantSplit/>
          <w:trHeight w:val="240"/>
        </w:trPr>
        <w:tc>
          <w:tcPr>
            <w:tcW w:w="1276" w:type="dxa"/>
            <w:vMerge/>
          </w:tcPr>
          <w:p w:rsidR="00827237" w:rsidRPr="00827237" w:rsidRDefault="00827237" w:rsidP="00827237">
            <w:pPr>
              <w:pStyle w:val="ConsPlusCell0"/>
              <w:rPr>
                <w:rFonts w:ascii="Arial" w:hAnsi="Arial" w:cs="Arial"/>
                <w:sz w:val="16"/>
                <w:szCs w:val="16"/>
              </w:rPr>
            </w:pPr>
          </w:p>
        </w:tc>
        <w:tc>
          <w:tcPr>
            <w:tcW w:w="1134" w:type="dxa"/>
            <w:vMerge/>
          </w:tcPr>
          <w:p w:rsidR="00827237" w:rsidRPr="00827237" w:rsidRDefault="00827237" w:rsidP="00827237">
            <w:pPr>
              <w:pStyle w:val="ConsPlusCell0"/>
              <w:rPr>
                <w:rFonts w:ascii="Arial" w:hAnsi="Arial" w:cs="Arial"/>
                <w:sz w:val="16"/>
                <w:szCs w:val="16"/>
              </w:rPr>
            </w:pPr>
          </w:p>
        </w:tc>
        <w:tc>
          <w:tcPr>
            <w:tcW w:w="1134" w:type="dxa"/>
            <w:vMerge/>
          </w:tcPr>
          <w:p w:rsidR="00827237" w:rsidRPr="00827237" w:rsidRDefault="00827237" w:rsidP="00827237">
            <w:pPr>
              <w:pStyle w:val="ConsPlusCell0"/>
              <w:rPr>
                <w:rFonts w:ascii="Arial" w:hAnsi="Arial" w:cs="Arial"/>
                <w:sz w:val="16"/>
                <w:szCs w:val="16"/>
              </w:rPr>
            </w:pPr>
          </w:p>
        </w:tc>
        <w:tc>
          <w:tcPr>
            <w:tcW w:w="1134" w:type="dxa"/>
            <w:vMerge/>
          </w:tcPr>
          <w:p w:rsidR="00827237" w:rsidRPr="00827237" w:rsidRDefault="00827237" w:rsidP="00827237">
            <w:pPr>
              <w:pStyle w:val="ConsPlusCell0"/>
              <w:rPr>
                <w:rFonts w:ascii="Arial" w:hAnsi="Arial" w:cs="Arial"/>
                <w:sz w:val="16"/>
                <w:szCs w:val="16"/>
              </w:rPr>
            </w:pPr>
          </w:p>
        </w:tc>
        <w:tc>
          <w:tcPr>
            <w:tcW w:w="1134" w:type="dxa"/>
            <w:vMerge/>
          </w:tcPr>
          <w:p w:rsidR="00827237" w:rsidRPr="00827237" w:rsidRDefault="00827237" w:rsidP="00827237">
            <w:pPr>
              <w:pStyle w:val="ConsPlusCell0"/>
              <w:rPr>
                <w:rFonts w:ascii="Arial" w:hAnsi="Arial" w:cs="Arial"/>
                <w:sz w:val="16"/>
                <w:szCs w:val="16"/>
              </w:rPr>
            </w:pPr>
          </w:p>
        </w:tc>
        <w:tc>
          <w:tcPr>
            <w:tcW w:w="1134" w:type="dxa"/>
            <w:vMerge/>
          </w:tcPr>
          <w:p w:rsidR="00827237" w:rsidRPr="00827237" w:rsidRDefault="00827237" w:rsidP="00827237">
            <w:pPr>
              <w:pStyle w:val="ConsPlusCell0"/>
              <w:rPr>
                <w:rFonts w:ascii="Arial" w:hAnsi="Arial" w:cs="Arial"/>
                <w:sz w:val="16"/>
                <w:szCs w:val="16"/>
              </w:rPr>
            </w:pPr>
          </w:p>
        </w:tc>
        <w:tc>
          <w:tcPr>
            <w:tcW w:w="851" w:type="dxa"/>
          </w:tcPr>
          <w:p w:rsidR="00827237" w:rsidRPr="00827237" w:rsidRDefault="00827237" w:rsidP="00827237">
            <w:pPr>
              <w:pStyle w:val="ConsPlusCell0"/>
              <w:rPr>
                <w:rFonts w:ascii="Arial" w:hAnsi="Arial" w:cs="Arial"/>
                <w:sz w:val="16"/>
                <w:szCs w:val="16"/>
              </w:rPr>
            </w:pPr>
          </w:p>
        </w:tc>
        <w:tc>
          <w:tcPr>
            <w:tcW w:w="708" w:type="dxa"/>
          </w:tcPr>
          <w:p w:rsidR="00827237" w:rsidRPr="00827237" w:rsidRDefault="00827237" w:rsidP="00827237">
            <w:pPr>
              <w:pStyle w:val="ConsPlusCell0"/>
              <w:rPr>
                <w:rFonts w:ascii="Arial" w:hAnsi="Arial" w:cs="Arial"/>
                <w:sz w:val="16"/>
                <w:szCs w:val="16"/>
              </w:rPr>
            </w:pPr>
          </w:p>
        </w:tc>
        <w:tc>
          <w:tcPr>
            <w:tcW w:w="567" w:type="dxa"/>
          </w:tcPr>
          <w:p w:rsidR="00827237" w:rsidRPr="00827237" w:rsidRDefault="00827237" w:rsidP="00827237">
            <w:pPr>
              <w:pStyle w:val="ConsPlusCell0"/>
              <w:rPr>
                <w:rFonts w:ascii="Arial" w:hAnsi="Arial" w:cs="Arial"/>
                <w:sz w:val="16"/>
                <w:szCs w:val="16"/>
              </w:rPr>
            </w:pPr>
          </w:p>
        </w:tc>
        <w:tc>
          <w:tcPr>
            <w:tcW w:w="1134" w:type="dxa"/>
          </w:tcPr>
          <w:p w:rsidR="00827237" w:rsidRPr="00827237" w:rsidRDefault="00827237" w:rsidP="00827237">
            <w:pPr>
              <w:pStyle w:val="ConsPlusCell0"/>
              <w:rPr>
                <w:rFonts w:ascii="Arial" w:hAnsi="Arial" w:cs="Arial"/>
                <w:sz w:val="16"/>
                <w:szCs w:val="16"/>
              </w:rPr>
            </w:pPr>
          </w:p>
        </w:tc>
        <w:tc>
          <w:tcPr>
            <w:tcW w:w="851" w:type="dxa"/>
          </w:tcPr>
          <w:p w:rsidR="00827237" w:rsidRPr="00827237" w:rsidRDefault="00827237" w:rsidP="00827237">
            <w:pPr>
              <w:pStyle w:val="ConsPlusCell0"/>
              <w:rPr>
                <w:rFonts w:ascii="Arial" w:hAnsi="Arial" w:cs="Arial"/>
                <w:sz w:val="16"/>
                <w:szCs w:val="16"/>
              </w:rPr>
            </w:pPr>
          </w:p>
        </w:tc>
        <w:tc>
          <w:tcPr>
            <w:tcW w:w="850" w:type="dxa"/>
          </w:tcPr>
          <w:p w:rsidR="00827237" w:rsidRPr="00827237" w:rsidRDefault="00827237" w:rsidP="00827237">
            <w:pPr>
              <w:pStyle w:val="ConsPlusCell0"/>
              <w:rPr>
                <w:rFonts w:ascii="Arial" w:hAnsi="Arial" w:cs="Arial"/>
                <w:sz w:val="16"/>
                <w:szCs w:val="16"/>
              </w:rPr>
            </w:pPr>
          </w:p>
        </w:tc>
        <w:tc>
          <w:tcPr>
            <w:tcW w:w="1134" w:type="dxa"/>
          </w:tcPr>
          <w:p w:rsidR="00827237" w:rsidRPr="00827237" w:rsidRDefault="00827237" w:rsidP="00827237">
            <w:pPr>
              <w:pStyle w:val="ConsPlusCell0"/>
              <w:rPr>
                <w:rFonts w:ascii="Arial" w:hAnsi="Arial" w:cs="Arial"/>
                <w:sz w:val="16"/>
                <w:szCs w:val="16"/>
              </w:rPr>
            </w:pPr>
          </w:p>
        </w:tc>
        <w:tc>
          <w:tcPr>
            <w:tcW w:w="993" w:type="dxa"/>
          </w:tcPr>
          <w:p w:rsidR="00827237" w:rsidRPr="00827237" w:rsidRDefault="00827237" w:rsidP="00827237">
            <w:pPr>
              <w:pStyle w:val="ConsPlusCell0"/>
              <w:rPr>
                <w:rFonts w:ascii="Arial" w:hAnsi="Arial" w:cs="Arial"/>
                <w:sz w:val="16"/>
                <w:szCs w:val="16"/>
              </w:rPr>
            </w:pPr>
          </w:p>
        </w:tc>
        <w:tc>
          <w:tcPr>
            <w:tcW w:w="1134" w:type="dxa"/>
          </w:tcPr>
          <w:p w:rsidR="00827237" w:rsidRPr="00827237" w:rsidRDefault="00827237" w:rsidP="00827237">
            <w:pPr>
              <w:pStyle w:val="ConsPlusCell0"/>
              <w:rPr>
                <w:rFonts w:ascii="Arial" w:hAnsi="Arial" w:cs="Arial"/>
                <w:sz w:val="16"/>
                <w:szCs w:val="16"/>
              </w:rPr>
            </w:pPr>
          </w:p>
        </w:tc>
      </w:tr>
      <w:tr w:rsidR="00827237" w:rsidRPr="00827237" w:rsidTr="00DE4836">
        <w:trPr>
          <w:cantSplit/>
          <w:trHeight w:val="240"/>
        </w:trPr>
        <w:tc>
          <w:tcPr>
            <w:tcW w:w="1276" w:type="dxa"/>
          </w:tcPr>
          <w:p w:rsidR="00827237" w:rsidRPr="00827237" w:rsidRDefault="00827237" w:rsidP="00827237">
            <w:pPr>
              <w:pStyle w:val="ConsPlusCell0"/>
              <w:rPr>
                <w:rFonts w:ascii="Arial" w:hAnsi="Arial" w:cs="Arial"/>
                <w:sz w:val="16"/>
                <w:szCs w:val="16"/>
              </w:rPr>
            </w:pPr>
          </w:p>
        </w:tc>
        <w:tc>
          <w:tcPr>
            <w:tcW w:w="1134" w:type="dxa"/>
          </w:tcPr>
          <w:p w:rsidR="00827237" w:rsidRPr="00827237" w:rsidRDefault="00827237" w:rsidP="00827237">
            <w:pPr>
              <w:pStyle w:val="ConsPlusCell0"/>
              <w:rPr>
                <w:rFonts w:ascii="Arial" w:hAnsi="Arial" w:cs="Arial"/>
                <w:sz w:val="16"/>
                <w:szCs w:val="16"/>
              </w:rPr>
            </w:pPr>
          </w:p>
        </w:tc>
        <w:tc>
          <w:tcPr>
            <w:tcW w:w="1134" w:type="dxa"/>
          </w:tcPr>
          <w:p w:rsidR="00827237" w:rsidRPr="00827237" w:rsidRDefault="00827237" w:rsidP="00827237">
            <w:pPr>
              <w:pStyle w:val="ConsPlusCell0"/>
              <w:rPr>
                <w:rFonts w:ascii="Arial" w:hAnsi="Arial" w:cs="Arial"/>
                <w:sz w:val="16"/>
                <w:szCs w:val="16"/>
              </w:rPr>
            </w:pPr>
          </w:p>
        </w:tc>
        <w:tc>
          <w:tcPr>
            <w:tcW w:w="1134" w:type="dxa"/>
          </w:tcPr>
          <w:p w:rsidR="00827237" w:rsidRPr="00827237" w:rsidRDefault="00827237" w:rsidP="00827237">
            <w:pPr>
              <w:pStyle w:val="ConsPlusCell0"/>
              <w:rPr>
                <w:rFonts w:ascii="Arial" w:hAnsi="Arial" w:cs="Arial"/>
                <w:sz w:val="16"/>
                <w:szCs w:val="16"/>
              </w:rPr>
            </w:pPr>
          </w:p>
        </w:tc>
        <w:tc>
          <w:tcPr>
            <w:tcW w:w="1134" w:type="dxa"/>
          </w:tcPr>
          <w:p w:rsidR="00827237" w:rsidRPr="00827237" w:rsidRDefault="00827237" w:rsidP="00827237">
            <w:pPr>
              <w:pStyle w:val="ConsPlusCell0"/>
              <w:rPr>
                <w:rFonts w:ascii="Arial" w:hAnsi="Arial" w:cs="Arial"/>
                <w:sz w:val="16"/>
                <w:szCs w:val="16"/>
              </w:rPr>
            </w:pPr>
          </w:p>
        </w:tc>
        <w:tc>
          <w:tcPr>
            <w:tcW w:w="1134" w:type="dxa"/>
          </w:tcPr>
          <w:p w:rsidR="00827237" w:rsidRPr="00827237" w:rsidRDefault="00827237" w:rsidP="00827237">
            <w:pPr>
              <w:pStyle w:val="ConsPlusCell0"/>
              <w:rPr>
                <w:rFonts w:ascii="Arial" w:hAnsi="Arial" w:cs="Arial"/>
                <w:sz w:val="16"/>
                <w:szCs w:val="16"/>
              </w:rPr>
            </w:pPr>
          </w:p>
        </w:tc>
        <w:tc>
          <w:tcPr>
            <w:tcW w:w="851" w:type="dxa"/>
          </w:tcPr>
          <w:p w:rsidR="00827237" w:rsidRPr="00827237" w:rsidRDefault="00827237" w:rsidP="00827237">
            <w:pPr>
              <w:pStyle w:val="ConsPlusCell0"/>
              <w:rPr>
                <w:rFonts w:ascii="Arial" w:hAnsi="Arial" w:cs="Arial"/>
                <w:sz w:val="16"/>
                <w:szCs w:val="16"/>
              </w:rPr>
            </w:pPr>
          </w:p>
        </w:tc>
        <w:tc>
          <w:tcPr>
            <w:tcW w:w="708" w:type="dxa"/>
          </w:tcPr>
          <w:p w:rsidR="00827237" w:rsidRPr="00827237" w:rsidRDefault="00827237" w:rsidP="00827237">
            <w:pPr>
              <w:pStyle w:val="ConsPlusCell0"/>
              <w:rPr>
                <w:rFonts w:ascii="Arial" w:hAnsi="Arial" w:cs="Arial"/>
                <w:sz w:val="16"/>
                <w:szCs w:val="16"/>
              </w:rPr>
            </w:pPr>
          </w:p>
        </w:tc>
        <w:tc>
          <w:tcPr>
            <w:tcW w:w="567" w:type="dxa"/>
          </w:tcPr>
          <w:p w:rsidR="00827237" w:rsidRPr="00827237" w:rsidRDefault="00827237" w:rsidP="00827237">
            <w:pPr>
              <w:pStyle w:val="ConsPlusCell0"/>
              <w:rPr>
                <w:rFonts w:ascii="Arial" w:hAnsi="Arial" w:cs="Arial"/>
                <w:sz w:val="16"/>
                <w:szCs w:val="16"/>
              </w:rPr>
            </w:pPr>
          </w:p>
        </w:tc>
        <w:tc>
          <w:tcPr>
            <w:tcW w:w="1134" w:type="dxa"/>
          </w:tcPr>
          <w:p w:rsidR="00827237" w:rsidRPr="00827237" w:rsidRDefault="00827237" w:rsidP="00827237">
            <w:pPr>
              <w:pStyle w:val="ConsPlusCell0"/>
              <w:rPr>
                <w:rFonts w:ascii="Arial" w:hAnsi="Arial" w:cs="Arial"/>
                <w:sz w:val="16"/>
                <w:szCs w:val="16"/>
              </w:rPr>
            </w:pPr>
          </w:p>
        </w:tc>
        <w:tc>
          <w:tcPr>
            <w:tcW w:w="851" w:type="dxa"/>
          </w:tcPr>
          <w:p w:rsidR="00827237" w:rsidRPr="00827237" w:rsidRDefault="00827237" w:rsidP="00827237">
            <w:pPr>
              <w:pStyle w:val="ConsPlusCell0"/>
              <w:rPr>
                <w:rFonts w:ascii="Arial" w:hAnsi="Arial" w:cs="Arial"/>
                <w:sz w:val="16"/>
                <w:szCs w:val="16"/>
              </w:rPr>
            </w:pPr>
          </w:p>
        </w:tc>
        <w:tc>
          <w:tcPr>
            <w:tcW w:w="850" w:type="dxa"/>
          </w:tcPr>
          <w:p w:rsidR="00827237" w:rsidRPr="00827237" w:rsidRDefault="00827237" w:rsidP="00827237">
            <w:pPr>
              <w:pStyle w:val="ConsPlusCell0"/>
              <w:rPr>
                <w:rFonts w:ascii="Arial" w:hAnsi="Arial" w:cs="Arial"/>
                <w:sz w:val="16"/>
                <w:szCs w:val="16"/>
              </w:rPr>
            </w:pPr>
          </w:p>
        </w:tc>
        <w:tc>
          <w:tcPr>
            <w:tcW w:w="1134" w:type="dxa"/>
          </w:tcPr>
          <w:p w:rsidR="00827237" w:rsidRPr="00827237" w:rsidRDefault="00827237" w:rsidP="00827237">
            <w:pPr>
              <w:pStyle w:val="ConsPlusCell0"/>
              <w:rPr>
                <w:rFonts w:ascii="Arial" w:hAnsi="Arial" w:cs="Arial"/>
                <w:sz w:val="16"/>
                <w:szCs w:val="16"/>
              </w:rPr>
            </w:pPr>
          </w:p>
        </w:tc>
        <w:tc>
          <w:tcPr>
            <w:tcW w:w="993" w:type="dxa"/>
          </w:tcPr>
          <w:p w:rsidR="00827237" w:rsidRPr="00827237" w:rsidRDefault="00827237" w:rsidP="00827237">
            <w:pPr>
              <w:pStyle w:val="ConsPlusCell0"/>
              <w:rPr>
                <w:rFonts w:ascii="Arial" w:hAnsi="Arial" w:cs="Arial"/>
                <w:sz w:val="16"/>
                <w:szCs w:val="16"/>
              </w:rPr>
            </w:pPr>
          </w:p>
        </w:tc>
        <w:tc>
          <w:tcPr>
            <w:tcW w:w="1134" w:type="dxa"/>
          </w:tcPr>
          <w:p w:rsidR="00827237" w:rsidRPr="00827237" w:rsidRDefault="00827237" w:rsidP="00827237">
            <w:pPr>
              <w:pStyle w:val="ConsPlusCell0"/>
              <w:rPr>
                <w:rFonts w:ascii="Arial" w:hAnsi="Arial" w:cs="Arial"/>
                <w:sz w:val="16"/>
                <w:szCs w:val="16"/>
              </w:rPr>
            </w:pPr>
          </w:p>
        </w:tc>
      </w:tr>
    </w:tbl>
    <w:p w:rsidR="00827237" w:rsidRPr="00827237" w:rsidRDefault="00827237" w:rsidP="00827237">
      <w:pPr>
        <w:tabs>
          <w:tab w:val="right" w:pos="15165"/>
        </w:tabs>
        <w:rPr>
          <w:rFonts w:ascii="Arial" w:hAnsi="Arial" w:cs="Arial"/>
          <w:sz w:val="16"/>
          <w:szCs w:val="16"/>
        </w:rPr>
      </w:pPr>
    </w:p>
    <w:p w:rsidR="00827237" w:rsidRPr="00827237" w:rsidRDefault="00827237" w:rsidP="00827237">
      <w:pPr>
        <w:tabs>
          <w:tab w:val="right" w:pos="15165"/>
        </w:tabs>
        <w:rPr>
          <w:rFonts w:ascii="Arial" w:hAnsi="Arial" w:cs="Arial"/>
          <w:sz w:val="16"/>
          <w:szCs w:val="16"/>
        </w:rPr>
      </w:pPr>
      <w:r w:rsidRPr="00827237">
        <w:rPr>
          <w:rFonts w:ascii="Arial" w:hAnsi="Arial" w:cs="Arial"/>
          <w:sz w:val="16"/>
          <w:szCs w:val="16"/>
        </w:rPr>
        <w:t>Руководитель (уполномоченное лицо)  _______________________    ________      ___________________</w:t>
      </w:r>
    </w:p>
    <w:p w:rsidR="00827237" w:rsidRPr="00827237" w:rsidRDefault="005809A1" w:rsidP="005809A1">
      <w:pPr>
        <w:tabs>
          <w:tab w:val="right" w:pos="15165"/>
        </w:tabs>
        <w:rPr>
          <w:rFonts w:ascii="Arial" w:hAnsi="Arial" w:cs="Arial"/>
          <w:sz w:val="16"/>
          <w:szCs w:val="16"/>
        </w:rPr>
      </w:pPr>
      <w:r>
        <w:rPr>
          <w:rFonts w:ascii="Arial" w:hAnsi="Arial" w:cs="Arial"/>
          <w:sz w:val="16"/>
          <w:szCs w:val="16"/>
        </w:rPr>
        <w:t xml:space="preserve">                                                                       </w:t>
      </w:r>
      <w:r w:rsidR="00827237" w:rsidRPr="00827237">
        <w:rPr>
          <w:rFonts w:ascii="Arial" w:hAnsi="Arial" w:cs="Arial"/>
          <w:sz w:val="16"/>
          <w:szCs w:val="16"/>
        </w:rPr>
        <w:t xml:space="preserve">     (должность)            </w:t>
      </w:r>
      <w:r>
        <w:rPr>
          <w:rFonts w:ascii="Arial" w:hAnsi="Arial" w:cs="Arial"/>
          <w:sz w:val="16"/>
          <w:szCs w:val="16"/>
        </w:rPr>
        <w:t xml:space="preserve"> </w:t>
      </w:r>
      <w:r w:rsidR="00827237" w:rsidRPr="00827237">
        <w:rPr>
          <w:rFonts w:ascii="Arial" w:hAnsi="Arial" w:cs="Arial"/>
          <w:sz w:val="16"/>
          <w:szCs w:val="16"/>
        </w:rPr>
        <w:t xml:space="preserve">       (подпись)     (расшифровка подписи)</w:t>
      </w:r>
    </w:p>
    <w:p w:rsidR="00827237" w:rsidRPr="00827237" w:rsidRDefault="00827237" w:rsidP="00827237">
      <w:pPr>
        <w:ind w:firstLine="709"/>
        <w:jc w:val="both"/>
        <w:rPr>
          <w:rFonts w:ascii="Arial" w:hAnsi="Arial" w:cs="Arial"/>
          <w:sz w:val="16"/>
          <w:szCs w:val="16"/>
        </w:rPr>
      </w:pPr>
    </w:p>
    <w:p w:rsidR="00827237" w:rsidRPr="00827237" w:rsidRDefault="00827237" w:rsidP="00827237">
      <w:pPr>
        <w:jc w:val="both"/>
        <w:rPr>
          <w:rFonts w:ascii="Arial" w:hAnsi="Arial" w:cs="Arial"/>
          <w:sz w:val="16"/>
          <w:szCs w:val="16"/>
        </w:rPr>
      </w:pPr>
      <w:r w:rsidRPr="00827237">
        <w:rPr>
          <w:rFonts w:ascii="Arial" w:hAnsi="Arial" w:cs="Arial"/>
          <w:sz w:val="16"/>
          <w:szCs w:val="16"/>
        </w:rPr>
        <w:t>«__» _______________ 20__ г.</w:t>
      </w:r>
    </w:p>
    <w:p w:rsidR="00827237" w:rsidRPr="00827237" w:rsidRDefault="00827237" w:rsidP="00827237">
      <w:pPr>
        <w:ind w:firstLine="709"/>
        <w:jc w:val="both"/>
        <w:rPr>
          <w:rFonts w:ascii="Arial" w:hAnsi="Arial" w:cs="Arial"/>
          <w:sz w:val="16"/>
          <w:szCs w:val="16"/>
        </w:rPr>
      </w:pPr>
    </w:p>
    <w:p w:rsidR="00827237" w:rsidRPr="00827237" w:rsidRDefault="00827237" w:rsidP="00827237">
      <w:pPr>
        <w:ind w:firstLine="709"/>
        <w:jc w:val="both"/>
        <w:rPr>
          <w:rFonts w:ascii="Arial" w:hAnsi="Arial" w:cs="Arial"/>
          <w:sz w:val="16"/>
          <w:szCs w:val="16"/>
        </w:rPr>
      </w:pPr>
      <w:r w:rsidRPr="00827237">
        <w:rPr>
          <w:rFonts w:ascii="Arial" w:hAnsi="Arial" w:cs="Arial"/>
          <w:sz w:val="16"/>
          <w:szCs w:val="16"/>
        </w:rPr>
        <w:t>__________________________________</w:t>
      </w:r>
    </w:p>
    <w:p w:rsidR="00827237" w:rsidRPr="00827237" w:rsidRDefault="00827237" w:rsidP="00827237">
      <w:pPr>
        <w:ind w:right="-315" w:firstLine="709"/>
        <w:jc w:val="both"/>
        <w:rPr>
          <w:rFonts w:ascii="Arial" w:hAnsi="Arial" w:cs="Arial"/>
          <w:sz w:val="16"/>
          <w:szCs w:val="16"/>
          <w:vertAlign w:val="superscript"/>
        </w:rPr>
      </w:pPr>
      <w:r w:rsidRPr="00827237">
        <w:rPr>
          <w:rFonts w:ascii="Arial" w:hAnsi="Arial" w:cs="Arial"/>
          <w:sz w:val="16"/>
          <w:szCs w:val="16"/>
          <w:vertAlign w:val="superscript"/>
        </w:rPr>
        <w:t>1)</w:t>
      </w:r>
      <w:r w:rsidRPr="00827237">
        <w:rPr>
          <w:rFonts w:ascii="Arial" w:hAnsi="Arial" w:cs="Arial"/>
          <w:sz w:val="16"/>
          <w:szCs w:val="16"/>
        </w:rPr>
        <w:t> Заполняется в соответствии со сроком, соответствующим уст</w:t>
      </w:r>
      <w:r w:rsidRPr="00827237">
        <w:rPr>
          <w:rFonts w:ascii="Arial" w:hAnsi="Arial" w:cs="Arial"/>
          <w:sz w:val="16"/>
          <w:szCs w:val="16"/>
        </w:rPr>
        <w:t>а</w:t>
      </w:r>
      <w:r w:rsidRPr="00827237">
        <w:rPr>
          <w:rFonts w:ascii="Arial" w:hAnsi="Arial" w:cs="Arial"/>
          <w:sz w:val="16"/>
          <w:szCs w:val="16"/>
        </w:rPr>
        <w:t>новленному бюджетным законодательством сроку формирования местного бюджета.</w:t>
      </w:r>
    </w:p>
    <w:p w:rsidR="00827237" w:rsidRPr="00827237" w:rsidRDefault="00827237" w:rsidP="00827237">
      <w:pPr>
        <w:suppressLineNumbers/>
        <w:ind w:right="-315" w:firstLine="709"/>
        <w:jc w:val="both"/>
        <w:rPr>
          <w:rFonts w:ascii="Arial" w:hAnsi="Arial" w:cs="Arial"/>
          <w:sz w:val="16"/>
          <w:szCs w:val="16"/>
        </w:rPr>
      </w:pPr>
      <w:r w:rsidRPr="00827237">
        <w:rPr>
          <w:rFonts w:ascii="Arial" w:hAnsi="Arial" w:cs="Arial"/>
          <w:sz w:val="16"/>
          <w:szCs w:val="16"/>
          <w:vertAlign w:val="superscript"/>
        </w:rPr>
        <w:t>2)</w:t>
      </w:r>
      <w:r w:rsidRPr="00827237">
        <w:rPr>
          <w:rFonts w:ascii="Arial" w:hAnsi="Arial" w:cs="Arial"/>
          <w:sz w:val="16"/>
          <w:szCs w:val="16"/>
        </w:rPr>
        <w:t> Формируется при установлении муниципального задания на оказание муниципальных услуг (выполнения работ) и содержит требования к оказанию муниципальных услуг раздельно по каждой из муниципальных услуг с указанием порядкового номера раздела.</w:t>
      </w:r>
    </w:p>
    <w:p w:rsidR="00827237" w:rsidRPr="00827237" w:rsidRDefault="00827237" w:rsidP="00827237">
      <w:pPr>
        <w:ind w:right="-315" w:firstLine="709"/>
        <w:jc w:val="both"/>
        <w:rPr>
          <w:rFonts w:ascii="Arial" w:hAnsi="Arial" w:cs="Arial"/>
          <w:sz w:val="16"/>
          <w:szCs w:val="16"/>
        </w:rPr>
      </w:pPr>
      <w:r w:rsidRPr="00827237">
        <w:rPr>
          <w:rFonts w:ascii="Arial" w:hAnsi="Arial" w:cs="Arial"/>
          <w:sz w:val="16"/>
          <w:szCs w:val="16"/>
          <w:vertAlign w:val="superscript"/>
        </w:rPr>
        <w:t>3)</w:t>
      </w:r>
      <w:r w:rsidRPr="00827237">
        <w:rPr>
          <w:rFonts w:ascii="Arial" w:hAnsi="Arial" w:cs="Arial"/>
          <w:sz w:val="16"/>
          <w:szCs w:val="16"/>
        </w:rPr>
        <w:t> Формируется при установлении муниципального задания на оказание муниципальной услуги (выполнения работ) и содержит требования к выполнению работ раздельно по каждой из работ с указанием порядкового номера раздела.</w:t>
      </w:r>
    </w:p>
    <w:p w:rsidR="00827237" w:rsidRPr="00827237" w:rsidRDefault="00827237" w:rsidP="00827237">
      <w:pPr>
        <w:ind w:right="-315" w:firstLine="709"/>
        <w:jc w:val="both"/>
        <w:rPr>
          <w:rFonts w:ascii="Arial" w:hAnsi="Arial" w:cs="Arial"/>
          <w:sz w:val="16"/>
          <w:szCs w:val="16"/>
        </w:rPr>
      </w:pPr>
      <w:r w:rsidRPr="00827237">
        <w:rPr>
          <w:rFonts w:ascii="Arial" w:hAnsi="Arial" w:cs="Arial"/>
          <w:sz w:val="16"/>
          <w:szCs w:val="16"/>
          <w:vertAlign w:val="superscript"/>
        </w:rPr>
        <w:t xml:space="preserve">4) </w:t>
      </w:r>
      <w:r w:rsidRPr="00827237">
        <w:rPr>
          <w:rFonts w:ascii="Arial" w:hAnsi="Arial" w:cs="Arial"/>
          <w:sz w:val="16"/>
          <w:szCs w:val="16"/>
        </w:rPr>
        <w:t>Формируется в соответствии с муниципальным заданием.</w:t>
      </w:r>
    </w:p>
    <w:p w:rsidR="00827237" w:rsidRPr="00827237" w:rsidRDefault="00827237" w:rsidP="00827237">
      <w:pPr>
        <w:ind w:right="-315" w:firstLine="708"/>
        <w:jc w:val="both"/>
        <w:rPr>
          <w:rFonts w:ascii="Arial" w:hAnsi="Arial" w:cs="Arial"/>
          <w:sz w:val="16"/>
          <w:szCs w:val="16"/>
        </w:rPr>
      </w:pPr>
      <w:r w:rsidRPr="00827237">
        <w:rPr>
          <w:rFonts w:ascii="Arial" w:hAnsi="Arial" w:cs="Arial"/>
          <w:sz w:val="16"/>
          <w:szCs w:val="16"/>
          <w:vertAlign w:val="superscript"/>
        </w:rPr>
        <w:t xml:space="preserve">(5) </w:t>
      </w:r>
      <w:r w:rsidRPr="00827237">
        <w:rPr>
          <w:rFonts w:ascii="Arial" w:hAnsi="Arial" w:cs="Arial"/>
          <w:sz w:val="16"/>
          <w:szCs w:val="16"/>
        </w:rPr>
        <w:t>Рассчитывается при формировании отчета за год как разница показателей граф 10, 11 и 12 .</w:t>
      </w:r>
    </w:p>
    <w:p w:rsidR="00827237" w:rsidRPr="00827237" w:rsidRDefault="00827237" w:rsidP="00827237">
      <w:pPr>
        <w:jc w:val="both"/>
        <w:rPr>
          <w:rFonts w:ascii="Arial" w:hAnsi="Arial" w:cs="Arial"/>
          <w:sz w:val="16"/>
          <w:szCs w:val="16"/>
        </w:rPr>
      </w:pPr>
    </w:p>
    <w:p w:rsidR="00827237" w:rsidRPr="00827237" w:rsidRDefault="00827237" w:rsidP="00827237">
      <w:pPr>
        <w:jc w:val="both"/>
        <w:rPr>
          <w:rFonts w:ascii="Arial" w:hAnsi="Arial" w:cs="Arial"/>
          <w:sz w:val="16"/>
          <w:szCs w:val="16"/>
        </w:rPr>
      </w:pPr>
    </w:p>
    <w:p w:rsidR="00827237" w:rsidRPr="00827237" w:rsidRDefault="00827237" w:rsidP="00827237">
      <w:pPr>
        <w:jc w:val="both"/>
        <w:rPr>
          <w:rFonts w:ascii="Arial" w:hAnsi="Arial" w:cs="Arial"/>
          <w:sz w:val="16"/>
          <w:szCs w:val="16"/>
        </w:rPr>
      </w:pPr>
    </w:p>
    <w:p w:rsidR="00827237" w:rsidRPr="00827237" w:rsidRDefault="00827237" w:rsidP="00827237">
      <w:pPr>
        <w:tabs>
          <w:tab w:val="right" w:pos="15168"/>
        </w:tabs>
        <w:ind w:right="-29"/>
        <w:rPr>
          <w:rFonts w:ascii="Arial" w:hAnsi="Arial" w:cs="Arial"/>
          <w:sz w:val="16"/>
          <w:szCs w:val="16"/>
        </w:rPr>
      </w:pPr>
      <w:r w:rsidRPr="00827237">
        <w:rPr>
          <w:rFonts w:ascii="Arial" w:hAnsi="Arial" w:cs="Arial"/>
          <w:sz w:val="16"/>
          <w:szCs w:val="16"/>
        </w:rPr>
        <w:t xml:space="preserve">Глава Новосельского сельского поселения </w:t>
      </w:r>
    </w:p>
    <w:p w:rsidR="00827237" w:rsidRPr="00827237" w:rsidRDefault="00827237" w:rsidP="00827237">
      <w:pPr>
        <w:tabs>
          <w:tab w:val="right" w:pos="15168"/>
        </w:tabs>
        <w:ind w:right="-29"/>
        <w:rPr>
          <w:rFonts w:ascii="Arial" w:hAnsi="Arial" w:cs="Arial"/>
          <w:sz w:val="16"/>
          <w:szCs w:val="16"/>
        </w:rPr>
      </w:pPr>
      <w:r w:rsidRPr="00827237">
        <w:rPr>
          <w:rFonts w:ascii="Arial" w:hAnsi="Arial" w:cs="Arial"/>
          <w:sz w:val="16"/>
          <w:szCs w:val="16"/>
        </w:rPr>
        <w:t>Новокубанского района</w:t>
      </w:r>
    </w:p>
    <w:p w:rsidR="00827237" w:rsidRPr="00827237" w:rsidRDefault="00827237" w:rsidP="00827237">
      <w:pPr>
        <w:tabs>
          <w:tab w:val="right" w:pos="15168"/>
        </w:tabs>
        <w:ind w:right="-29"/>
        <w:rPr>
          <w:rFonts w:ascii="Arial" w:hAnsi="Arial" w:cs="Arial"/>
          <w:sz w:val="16"/>
          <w:szCs w:val="16"/>
        </w:rPr>
      </w:pPr>
      <w:r w:rsidRPr="00827237">
        <w:rPr>
          <w:rFonts w:ascii="Arial" w:hAnsi="Arial" w:cs="Arial"/>
          <w:sz w:val="16"/>
          <w:szCs w:val="16"/>
        </w:rPr>
        <w:t>А.Е.Колесников</w:t>
      </w:r>
    </w:p>
    <w:p w:rsidR="00827237" w:rsidRDefault="00827237" w:rsidP="009C1AE8">
      <w:pPr>
        <w:jc w:val="both"/>
        <w:rPr>
          <w:rFonts w:ascii="Arial" w:hAnsi="Arial" w:cs="Arial"/>
          <w:sz w:val="16"/>
          <w:szCs w:val="16"/>
        </w:rPr>
      </w:pPr>
    </w:p>
    <w:p w:rsidR="00827237" w:rsidRDefault="00827237" w:rsidP="009C1AE8">
      <w:pPr>
        <w:jc w:val="both"/>
        <w:rPr>
          <w:rFonts w:ascii="Arial" w:hAnsi="Arial" w:cs="Arial"/>
          <w:sz w:val="16"/>
          <w:szCs w:val="1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804"/>
        <w:gridCol w:w="4677"/>
      </w:tblGrid>
      <w:tr w:rsidR="001C3D4C" w:rsidRPr="008B4045" w:rsidTr="00E40E38">
        <w:tc>
          <w:tcPr>
            <w:tcW w:w="3369" w:type="dxa"/>
            <w:tcBorders>
              <w:left w:val="single" w:sz="4" w:space="0" w:color="FFFFFF"/>
              <w:bottom w:val="single" w:sz="4" w:space="0" w:color="FFFFFF"/>
              <w:right w:val="single" w:sz="4" w:space="0" w:color="FFFFFF"/>
            </w:tcBorders>
          </w:tcPr>
          <w:p w:rsidR="006614A2" w:rsidRPr="008B4045" w:rsidRDefault="001C3D4C" w:rsidP="00263098">
            <w:pPr>
              <w:rPr>
                <w:rFonts w:ascii="Arial" w:hAnsi="Arial" w:cs="Arial"/>
                <w:sz w:val="16"/>
                <w:szCs w:val="16"/>
              </w:rPr>
            </w:pPr>
            <w:r w:rsidRPr="008B4045">
              <w:rPr>
                <w:rFonts w:ascii="Arial" w:hAnsi="Arial" w:cs="Arial"/>
                <w:sz w:val="16"/>
                <w:szCs w:val="16"/>
              </w:rPr>
              <w:t xml:space="preserve">Информационный бюллетень </w:t>
            </w:r>
          </w:p>
          <w:p w:rsidR="001C3D4C" w:rsidRPr="008B4045" w:rsidRDefault="001C3D4C" w:rsidP="00263098">
            <w:pPr>
              <w:rPr>
                <w:rFonts w:ascii="Arial" w:hAnsi="Arial" w:cs="Arial"/>
                <w:sz w:val="16"/>
                <w:szCs w:val="16"/>
              </w:rPr>
            </w:pPr>
            <w:r w:rsidRPr="008B4045">
              <w:rPr>
                <w:rFonts w:ascii="Arial" w:hAnsi="Arial" w:cs="Arial"/>
                <w:sz w:val="16"/>
                <w:szCs w:val="16"/>
              </w:rPr>
              <w:t xml:space="preserve">«Вестник </w:t>
            </w:r>
            <w:r w:rsidR="00B70EE2" w:rsidRPr="008B4045">
              <w:rPr>
                <w:rFonts w:ascii="Arial" w:hAnsi="Arial" w:cs="Arial"/>
                <w:sz w:val="16"/>
                <w:szCs w:val="16"/>
              </w:rPr>
              <w:t>Новосельского</w:t>
            </w:r>
            <w:r w:rsidRPr="008B4045">
              <w:rPr>
                <w:rFonts w:ascii="Arial" w:hAnsi="Arial" w:cs="Arial"/>
                <w:sz w:val="16"/>
                <w:szCs w:val="16"/>
              </w:rPr>
              <w:t xml:space="preserve"> сельского поселения Новокубанского района»</w:t>
            </w:r>
          </w:p>
        </w:tc>
        <w:tc>
          <w:tcPr>
            <w:tcW w:w="6804" w:type="dxa"/>
            <w:tcBorders>
              <w:left w:val="single" w:sz="4" w:space="0" w:color="FFFFFF"/>
              <w:bottom w:val="single" w:sz="4" w:space="0" w:color="FFFFFF"/>
              <w:right w:val="single" w:sz="4" w:space="0" w:color="FFFFFF"/>
            </w:tcBorders>
          </w:tcPr>
          <w:p w:rsidR="001C3D4C" w:rsidRPr="008B4045" w:rsidRDefault="001C3D4C" w:rsidP="00263098">
            <w:pPr>
              <w:rPr>
                <w:rFonts w:ascii="Arial" w:hAnsi="Arial" w:cs="Arial"/>
                <w:sz w:val="16"/>
                <w:szCs w:val="16"/>
              </w:rPr>
            </w:pPr>
            <w:r w:rsidRPr="008B4045">
              <w:rPr>
                <w:rFonts w:ascii="Arial" w:hAnsi="Arial" w:cs="Arial"/>
                <w:sz w:val="16"/>
                <w:szCs w:val="16"/>
              </w:rPr>
              <w:t>Адрес редакции-издателя:</w:t>
            </w:r>
          </w:p>
          <w:p w:rsidR="00FB2823" w:rsidRPr="008B4045" w:rsidRDefault="00B70EE2" w:rsidP="00263098">
            <w:pPr>
              <w:rPr>
                <w:rFonts w:ascii="Arial" w:hAnsi="Arial" w:cs="Arial"/>
                <w:sz w:val="16"/>
                <w:szCs w:val="16"/>
              </w:rPr>
            </w:pPr>
            <w:r w:rsidRPr="008B4045">
              <w:rPr>
                <w:rFonts w:ascii="Arial" w:hAnsi="Arial" w:cs="Arial"/>
                <w:sz w:val="16"/>
                <w:szCs w:val="16"/>
              </w:rPr>
              <w:t>352207</w:t>
            </w:r>
            <w:r w:rsidR="001C3D4C" w:rsidRPr="008B4045">
              <w:rPr>
                <w:rFonts w:ascii="Arial" w:hAnsi="Arial" w:cs="Arial"/>
                <w:sz w:val="16"/>
                <w:szCs w:val="16"/>
              </w:rPr>
              <w:t xml:space="preserve">, Краснодарский край, Новокубанский район, </w:t>
            </w:r>
            <w:r w:rsidRPr="008B4045">
              <w:rPr>
                <w:rFonts w:ascii="Arial" w:hAnsi="Arial" w:cs="Arial"/>
                <w:sz w:val="16"/>
                <w:szCs w:val="16"/>
              </w:rPr>
              <w:t>пос. Глубокий</w:t>
            </w:r>
            <w:r w:rsidR="001C3D4C" w:rsidRPr="008B4045">
              <w:rPr>
                <w:rFonts w:ascii="Arial" w:hAnsi="Arial" w:cs="Arial"/>
                <w:sz w:val="16"/>
                <w:szCs w:val="16"/>
              </w:rPr>
              <w:t>, ул</w:t>
            </w:r>
            <w:proofErr w:type="gramStart"/>
            <w:r w:rsidR="001C3D4C" w:rsidRPr="008B4045">
              <w:rPr>
                <w:rFonts w:ascii="Arial" w:hAnsi="Arial" w:cs="Arial"/>
                <w:sz w:val="16"/>
                <w:szCs w:val="16"/>
              </w:rPr>
              <w:t>.</w:t>
            </w:r>
            <w:r w:rsidRPr="008B4045">
              <w:rPr>
                <w:rFonts w:ascii="Arial" w:hAnsi="Arial" w:cs="Arial"/>
                <w:sz w:val="16"/>
                <w:szCs w:val="16"/>
              </w:rPr>
              <w:t>Ш</w:t>
            </w:r>
            <w:proofErr w:type="gramEnd"/>
            <w:r w:rsidRPr="008B4045">
              <w:rPr>
                <w:rFonts w:ascii="Arial" w:hAnsi="Arial" w:cs="Arial"/>
                <w:sz w:val="16"/>
                <w:szCs w:val="16"/>
              </w:rPr>
              <w:t>кольная,</w:t>
            </w:r>
            <w:r w:rsidR="001C3D4C" w:rsidRPr="008B4045">
              <w:rPr>
                <w:rFonts w:ascii="Arial" w:hAnsi="Arial" w:cs="Arial"/>
                <w:sz w:val="16"/>
                <w:szCs w:val="16"/>
              </w:rPr>
              <w:t xml:space="preserve"> </w:t>
            </w:r>
            <w:r w:rsidRPr="008B4045">
              <w:rPr>
                <w:rFonts w:ascii="Arial" w:hAnsi="Arial" w:cs="Arial"/>
                <w:sz w:val="16"/>
                <w:szCs w:val="16"/>
              </w:rPr>
              <w:t>11А</w:t>
            </w:r>
            <w:r w:rsidR="006A1DDB" w:rsidRPr="008B4045">
              <w:rPr>
                <w:rFonts w:ascii="Arial" w:hAnsi="Arial" w:cs="Arial"/>
                <w:sz w:val="16"/>
                <w:szCs w:val="16"/>
              </w:rPr>
              <w:t>.</w:t>
            </w:r>
          </w:p>
          <w:p w:rsidR="001C3D4C" w:rsidRPr="008B4045" w:rsidRDefault="00FB2823" w:rsidP="00263098">
            <w:pPr>
              <w:rPr>
                <w:rFonts w:ascii="Arial" w:hAnsi="Arial" w:cs="Arial"/>
                <w:sz w:val="16"/>
                <w:szCs w:val="16"/>
              </w:rPr>
            </w:pPr>
            <w:r w:rsidRPr="008B4045">
              <w:rPr>
                <w:rFonts w:ascii="Arial" w:hAnsi="Arial" w:cs="Arial"/>
                <w:sz w:val="16"/>
                <w:szCs w:val="16"/>
              </w:rPr>
              <w:t xml:space="preserve">Главный редактор  </w:t>
            </w:r>
            <w:r w:rsidR="00B70EE2" w:rsidRPr="008B4045">
              <w:rPr>
                <w:rFonts w:ascii="Arial" w:hAnsi="Arial" w:cs="Arial"/>
                <w:sz w:val="16"/>
                <w:szCs w:val="16"/>
              </w:rPr>
              <w:t>А.Е.Колесников</w:t>
            </w:r>
            <w:r w:rsidR="001C3D4C" w:rsidRPr="008B4045">
              <w:rPr>
                <w:rFonts w:ascii="Arial" w:hAnsi="Arial" w:cs="Arial"/>
                <w:sz w:val="16"/>
                <w:szCs w:val="16"/>
              </w:rPr>
              <w:t xml:space="preserve"> </w:t>
            </w:r>
          </w:p>
        </w:tc>
        <w:tc>
          <w:tcPr>
            <w:tcW w:w="4677" w:type="dxa"/>
            <w:tcBorders>
              <w:left w:val="single" w:sz="4" w:space="0" w:color="FFFFFF"/>
              <w:bottom w:val="single" w:sz="4" w:space="0" w:color="FFFFFF"/>
              <w:right w:val="single" w:sz="4" w:space="0" w:color="FFFFFF"/>
            </w:tcBorders>
          </w:tcPr>
          <w:p w:rsidR="00484012" w:rsidRPr="008B4045" w:rsidRDefault="001C3D4C" w:rsidP="00263098">
            <w:pPr>
              <w:rPr>
                <w:rFonts w:ascii="Arial" w:hAnsi="Arial" w:cs="Arial"/>
                <w:sz w:val="16"/>
                <w:szCs w:val="16"/>
              </w:rPr>
            </w:pPr>
            <w:r w:rsidRPr="008B4045">
              <w:rPr>
                <w:rFonts w:ascii="Arial" w:hAnsi="Arial" w:cs="Arial"/>
                <w:sz w:val="16"/>
                <w:szCs w:val="16"/>
              </w:rPr>
              <w:t>Номер подписан к печати</w:t>
            </w:r>
            <w:r w:rsidR="006614A2" w:rsidRPr="008B4045">
              <w:rPr>
                <w:rFonts w:ascii="Arial" w:hAnsi="Arial" w:cs="Arial"/>
                <w:sz w:val="16"/>
                <w:szCs w:val="16"/>
              </w:rPr>
              <w:t xml:space="preserve"> </w:t>
            </w:r>
          </w:p>
          <w:p w:rsidR="001C3D4C" w:rsidRPr="008B4045" w:rsidRDefault="00E40E38" w:rsidP="00263098">
            <w:pPr>
              <w:rPr>
                <w:rFonts w:ascii="Arial" w:hAnsi="Arial" w:cs="Arial"/>
                <w:sz w:val="16"/>
                <w:szCs w:val="16"/>
              </w:rPr>
            </w:pPr>
            <w:r>
              <w:rPr>
                <w:rFonts w:ascii="Arial" w:hAnsi="Arial" w:cs="Arial"/>
                <w:sz w:val="16"/>
                <w:szCs w:val="16"/>
              </w:rPr>
              <w:t>05</w:t>
            </w:r>
            <w:r w:rsidR="001C3D4C" w:rsidRPr="008B4045">
              <w:rPr>
                <w:rFonts w:ascii="Arial" w:hAnsi="Arial" w:cs="Arial"/>
                <w:sz w:val="16"/>
                <w:szCs w:val="16"/>
              </w:rPr>
              <w:t>.</w:t>
            </w:r>
            <w:r w:rsidR="000F108B" w:rsidRPr="008B4045">
              <w:rPr>
                <w:rFonts w:ascii="Arial" w:hAnsi="Arial" w:cs="Arial"/>
                <w:sz w:val="16"/>
                <w:szCs w:val="16"/>
              </w:rPr>
              <w:t>0</w:t>
            </w:r>
            <w:r>
              <w:rPr>
                <w:rFonts w:ascii="Arial" w:hAnsi="Arial" w:cs="Arial"/>
                <w:sz w:val="16"/>
                <w:szCs w:val="16"/>
              </w:rPr>
              <w:t>7</w:t>
            </w:r>
            <w:r w:rsidR="001C3D4C" w:rsidRPr="008B4045">
              <w:rPr>
                <w:rFonts w:ascii="Arial" w:hAnsi="Arial" w:cs="Arial"/>
                <w:sz w:val="16"/>
                <w:szCs w:val="16"/>
              </w:rPr>
              <w:t>.20</w:t>
            </w:r>
            <w:r w:rsidR="00F567F4" w:rsidRPr="008B4045">
              <w:rPr>
                <w:rFonts w:ascii="Arial" w:hAnsi="Arial" w:cs="Arial"/>
                <w:sz w:val="16"/>
                <w:szCs w:val="16"/>
              </w:rPr>
              <w:t>2</w:t>
            </w:r>
            <w:r w:rsidR="00CD4856" w:rsidRPr="008B4045">
              <w:rPr>
                <w:rFonts w:ascii="Arial" w:hAnsi="Arial" w:cs="Arial"/>
                <w:sz w:val="16"/>
                <w:szCs w:val="16"/>
              </w:rPr>
              <w:t>2</w:t>
            </w:r>
            <w:r w:rsidR="004C035C" w:rsidRPr="008B4045">
              <w:rPr>
                <w:rFonts w:ascii="Arial" w:hAnsi="Arial" w:cs="Arial"/>
                <w:sz w:val="16"/>
                <w:szCs w:val="16"/>
              </w:rPr>
              <w:t xml:space="preserve"> г.</w:t>
            </w:r>
            <w:r w:rsidR="001C3D4C" w:rsidRPr="008B4045">
              <w:rPr>
                <w:rFonts w:ascii="Arial" w:hAnsi="Arial" w:cs="Arial"/>
                <w:sz w:val="16"/>
                <w:szCs w:val="16"/>
              </w:rPr>
              <w:t xml:space="preserve"> в </w:t>
            </w:r>
            <w:r>
              <w:rPr>
                <w:rFonts w:ascii="Arial" w:hAnsi="Arial" w:cs="Arial"/>
                <w:sz w:val="16"/>
                <w:szCs w:val="16"/>
              </w:rPr>
              <w:t>14</w:t>
            </w:r>
            <w:r w:rsidR="001C3D4C" w:rsidRPr="008B4045">
              <w:rPr>
                <w:rFonts w:ascii="Arial" w:hAnsi="Arial" w:cs="Arial"/>
                <w:sz w:val="16"/>
                <w:szCs w:val="16"/>
              </w:rPr>
              <w:t>-00</w:t>
            </w:r>
          </w:p>
          <w:p w:rsidR="001C3D4C" w:rsidRPr="008B4045" w:rsidRDefault="001C3D4C" w:rsidP="00263098">
            <w:pPr>
              <w:rPr>
                <w:rFonts w:ascii="Arial" w:hAnsi="Arial" w:cs="Arial"/>
                <w:sz w:val="16"/>
                <w:szCs w:val="16"/>
              </w:rPr>
            </w:pPr>
            <w:r w:rsidRPr="008B4045">
              <w:rPr>
                <w:rFonts w:ascii="Arial" w:hAnsi="Arial" w:cs="Arial"/>
                <w:sz w:val="16"/>
                <w:szCs w:val="16"/>
              </w:rPr>
              <w:t>Тираж 20 экземпляров</w:t>
            </w:r>
          </w:p>
          <w:p w:rsidR="00FB2823" w:rsidRPr="008B4045" w:rsidRDefault="00FB2823" w:rsidP="00263098">
            <w:pPr>
              <w:rPr>
                <w:rFonts w:ascii="Arial" w:hAnsi="Arial" w:cs="Arial"/>
                <w:sz w:val="16"/>
                <w:szCs w:val="16"/>
              </w:rPr>
            </w:pPr>
            <w:r w:rsidRPr="008B4045">
              <w:rPr>
                <w:rFonts w:ascii="Arial" w:hAnsi="Arial" w:cs="Arial"/>
                <w:sz w:val="16"/>
                <w:szCs w:val="16"/>
              </w:rPr>
              <w:t>Дата выхода бюллетеня</w:t>
            </w:r>
            <w:r w:rsidR="00E03CDC" w:rsidRPr="008B4045">
              <w:rPr>
                <w:rFonts w:ascii="Arial" w:hAnsi="Arial" w:cs="Arial"/>
                <w:sz w:val="16"/>
                <w:szCs w:val="16"/>
              </w:rPr>
              <w:t xml:space="preserve"> </w:t>
            </w:r>
            <w:r w:rsidR="00E40E38">
              <w:rPr>
                <w:rFonts w:ascii="Arial" w:hAnsi="Arial" w:cs="Arial"/>
                <w:sz w:val="16"/>
                <w:szCs w:val="16"/>
              </w:rPr>
              <w:t>06</w:t>
            </w:r>
            <w:r w:rsidRPr="008B4045">
              <w:rPr>
                <w:rFonts w:ascii="Arial" w:hAnsi="Arial" w:cs="Arial"/>
                <w:sz w:val="16"/>
                <w:szCs w:val="16"/>
              </w:rPr>
              <w:t>.</w:t>
            </w:r>
            <w:r w:rsidR="000F108B" w:rsidRPr="008B4045">
              <w:rPr>
                <w:rFonts w:ascii="Arial" w:hAnsi="Arial" w:cs="Arial"/>
                <w:sz w:val="16"/>
                <w:szCs w:val="16"/>
              </w:rPr>
              <w:t>0</w:t>
            </w:r>
            <w:r w:rsidR="00E40E38">
              <w:rPr>
                <w:rFonts w:ascii="Arial" w:hAnsi="Arial" w:cs="Arial"/>
                <w:sz w:val="16"/>
                <w:szCs w:val="16"/>
              </w:rPr>
              <w:t>7</w:t>
            </w:r>
            <w:r w:rsidRPr="008B4045">
              <w:rPr>
                <w:rFonts w:ascii="Arial" w:hAnsi="Arial" w:cs="Arial"/>
                <w:sz w:val="16"/>
                <w:szCs w:val="16"/>
              </w:rPr>
              <w:t>.20</w:t>
            </w:r>
            <w:r w:rsidR="00F567F4" w:rsidRPr="008B4045">
              <w:rPr>
                <w:rFonts w:ascii="Arial" w:hAnsi="Arial" w:cs="Arial"/>
                <w:sz w:val="16"/>
                <w:szCs w:val="16"/>
              </w:rPr>
              <w:t>2</w:t>
            </w:r>
            <w:r w:rsidR="00CD4856" w:rsidRPr="008B4045">
              <w:rPr>
                <w:rFonts w:ascii="Arial" w:hAnsi="Arial" w:cs="Arial"/>
                <w:sz w:val="16"/>
                <w:szCs w:val="16"/>
              </w:rPr>
              <w:t>2</w:t>
            </w:r>
            <w:r w:rsidR="004C035C" w:rsidRPr="008B4045">
              <w:rPr>
                <w:rFonts w:ascii="Arial" w:hAnsi="Arial" w:cs="Arial"/>
                <w:sz w:val="16"/>
                <w:szCs w:val="16"/>
              </w:rPr>
              <w:t xml:space="preserve"> </w:t>
            </w:r>
            <w:r w:rsidRPr="008B4045">
              <w:rPr>
                <w:rFonts w:ascii="Arial" w:hAnsi="Arial" w:cs="Arial"/>
                <w:sz w:val="16"/>
                <w:szCs w:val="16"/>
              </w:rPr>
              <w:t>г</w:t>
            </w:r>
            <w:r w:rsidR="004C035C" w:rsidRPr="008B4045">
              <w:rPr>
                <w:rFonts w:ascii="Arial" w:hAnsi="Arial" w:cs="Arial"/>
                <w:sz w:val="16"/>
                <w:szCs w:val="16"/>
              </w:rPr>
              <w:t>.</w:t>
            </w:r>
          </w:p>
          <w:p w:rsidR="00FB2823" w:rsidRPr="008B4045" w:rsidRDefault="00FB2823" w:rsidP="00263098">
            <w:pPr>
              <w:rPr>
                <w:rFonts w:ascii="Arial" w:hAnsi="Arial" w:cs="Arial"/>
                <w:sz w:val="16"/>
                <w:szCs w:val="16"/>
              </w:rPr>
            </w:pPr>
            <w:r w:rsidRPr="008B4045">
              <w:rPr>
                <w:rFonts w:ascii="Arial" w:hAnsi="Arial" w:cs="Arial"/>
                <w:sz w:val="16"/>
                <w:szCs w:val="16"/>
              </w:rPr>
              <w:t>Распространяется бесплатно</w:t>
            </w:r>
          </w:p>
        </w:tc>
      </w:tr>
    </w:tbl>
    <w:p w:rsidR="0034103A" w:rsidRPr="008B4045" w:rsidRDefault="0034103A" w:rsidP="00B978F9">
      <w:pPr>
        <w:rPr>
          <w:rFonts w:ascii="Arial" w:hAnsi="Arial" w:cs="Arial"/>
          <w:sz w:val="16"/>
          <w:szCs w:val="16"/>
        </w:rPr>
      </w:pPr>
    </w:p>
    <w:sectPr w:rsidR="0034103A" w:rsidRPr="008B4045" w:rsidSect="008C6312">
      <w:headerReference w:type="even" r:id="rId16"/>
      <w:pgSz w:w="16838" w:h="11906" w:orient="landscape"/>
      <w:pgMar w:top="1701" w:right="851" w:bottom="84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B72" w:rsidRDefault="00C85B72">
      <w:r>
        <w:separator/>
      </w:r>
    </w:p>
  </w:endnote>
  <w:endnote w:type="continuationSeparator" w:id="0">
    <w:p w:rsidR="00C85B72" w:rsidRDefault="00C85B7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B72" w:rsidRDefault="00C85B72">
      <w:r>
        <w:separator/>
      </w:r>
    </w:p>
  </w:footnote>
  <w:footnote w:type="continuationSeparator" w:id="0">
    <w:p w:rsidR="00C85B72" w:rsidRDefault="00C85B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237" w:rsidRDefault="00827237">
    <w:pPr>
      <w:pStyle w:val="af3"/>
    </w:pPr>
    <w:r>
      <w:rPr>
        <w:noProof/>
      </w:rPr>
      <w:pict>
        <v:rect id="_x0000_s594952" style="position:absolute;margin-left:783.5pt;margin-top:262.45pt;width:60pt;height:70.5pt;z-index:251667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" o:allowincell="f" stroked="f">
          <v:textbox style="mso-next-textbox:#_x0000_s594952">
            <w:txbxContent>
              <w:p w:rsidR="00827237" w:rsidRPr="001030C8" w:rsidRDefault="00827237">
                <w:pPr>
                  <w:jc w:val="center"/>
                  <w:rPr>
                    <w:rFonts w:ascii="Cambria" w:hAnsi="Cambria"/>
                    <w:sz w:val="72"/>
                    <w:szCs w:val="72"/>
                  </w:rPr>
                </w:pPr>
              </w:p>
            </w:txbxContent>
          </v:textbox>
          <w10:wrap anchorx="margin" anchory="page"/>
        </v:rect>
      </w:pict>
    </w:r>
    <w:r>
      <w:rPr>
        <w:noProof/>
      </w:rPr>
      <w:pict>
        <v:rect id="_x0000_s594951" style="position:absolute;margin-left:773.65pt;margin-top:262.4pt;width:60pt;height:70.5pt;z-index:2516664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" o:allowincell="f" stroked="f">
          <v:textbox style="mso-next-textbox:#_x0000_s594951">
            <w:txbxContent>
              <w:p w:rsidR="00827237" w:rsidRPr="00A76E3A" w:rsidRDefault="00827237">
                <w:pPr>
                  <w:jc w:val="center"/>
                  <w:rPr>
                    <w:rFonts w:ascii="Cambria" w:hAnsi="Cambria"/>
                    <w:sz w:val="96"/>
                    <w:szCs w:val="72"/>
                  </w:rPr>
                </w:pPr>
                <w:r w:rsidRPr="00A76E3A">
                  <w:rPr>
                    <w:sz w:val="28"/>
                  </w:rPr>
                  <w:fldChar w:fldCharType="begin"/>
                </w:r>
                <w:r w:rsidRPr="00A76E3A">
                  <w:rPr>
                    <w:sz w:val="28"/>
                  </w:rPr>
                  <w:instrText>PAGE  \* MERGEFORMAT</w:instrText>
                </w:r>
                <w:r w:rsidRPr="00A76E3A">
                  <w:rPr>
                    <w:sz w:val="28"/>
                  </w:rPr>
                  <w:fldChar w:fldCharType="separate"/>
                </w:r>
                <w:r w:rsidR="00547E7C">
                  <w:rPr>
                    <w:noProof/>
                    <w:sz w:val="28"/>
                  </w:rPr>
                  <w:t>16</w:t>
                </w:r>
                <w:r w:rsidRPr="00A76E3A">
                  <w:rPr>
                    <w:sz w:val="28"/>
                  </w:rPr>
                  <w:fldChar w:fldCharType="end"/>
                </w:r>
              </w:p>
            </w:txbxContent>
          </v:textbox>
          <w10:wrap anchorx="margin" anchory="page"/>
        </v:rect>
      </w:pict>
    </w:r>
    <w:r>
      <w:rPr>
        <w:noProof/>
      </w:rPr>
      <w:pict>
        <v:rect id="_x0000_s594950" style="position:absolute;margin-left:791.35pt;margin-top:262.4pt;width:60pt;height:70.5pt;z-index:2516654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" o:allowincell="f" stroked="f">
          <v:textbox style="mso-next-textbox:#_x0000_s594950">
            <w:txbxContent>
              <w:p w:rsidR="00827237" w:rsidRPr="007C5EA7" w:rsidRDefault="00827237" w:rsidP="00D462C5">
                <w:pPr>
                  <w:rPr>
                    <w:rFonts w:ascii="Cambria" w:hAnsi="Cambria"/>
                    <w:sz w:val="72"/>
                    <w:szCs w:val="72"/>
                  </w:rPr>
                </w:pPr>
              </w:p>
            </w:txbxContent>
          </v:textbox>
          <w10:wrap anchorx="margin" anchory="page"/>
        </v:rect>
      </w:pict>
    </w:r>
    <w:r>
      <w:rPr>
        <w:noProof/>
      </w:rPr>
      <w:pict>
        <v:rect id="Прямоугольник 4" o:spid="_x0000_s594949" style="position:absolute;margin-left:784.6pt;margin-top:305.75pt;width:57.3pt;height:25.95pt;z-index:251664384;visibility:visible;mso-width-percent:800;mso-position-horizontal-relative:page;mso-position-vertical-relative:page;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" o:allowincell="f" stroked="f">
          <v:textbox style="layout-flow:vertical;mso-next-textbox:#Прямоугольник 4">
            <w:txbxContent>
              <w:p w:rsidR="00827237" w:rsidRDefault="00827237">
                <w:pPr>
                  <w:pBdr>
                    <w:bottom w:val="single" w:sz="4" w:space="1" w:color="auto"/>
                  </w:pBdr>
                </w:pPr>
              </w:p>
              <w:p w:rsidR="00827237" w:rsidRDefault="00827237">
                <w:pPr>
                  <w:pBdr>
                    <w:bottom w:val="single" w:sz="4" w:space="1" w:color="auto"/>
                  </w:pBdr>
                </w:pPr>
                <w:fldSimple w:instr="PAGE   \* MERGEFORMAT">
                  <w:r w:rsidR="00547E7C">
                    <w:rPr>
                      <w:noProof/>
                    </w:rPr>
                    <w:t>16</w:t>
                  </w:r>
                </w:fldSimple>
              </w:p>
            </w:txbxContent>
          </v:textbox>
          <w10:wrap anchorx="margin" anchory="margin"/>
        </v:rect>
      </w:pict>
    </w:r>
    <w:r>
      <w:rPr>
        <w:noProof/>
      </w:rPr>
      <w:pict>
        <v:rect id="_x0000_s594948" style="position:absolute;margin-left:791.35pt;margin-top:262.4pt;width:60pt;height:70.5pt;z-index:25166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" o:allowincell="f" stroked="f">
          <v:textbox style="layout-flow:vertical;mso-next-textbox:#_x0000_s594948">
            <w:txbxContent>
              <w:p w:rsidR="00827237" w:rsidRPr="007C5EA7" w:rsidRDefault="00827237">
                <w:pPr>
                  <w:jc w:val="center"/>
                  <w:rPr>
                    <w:sz w:val="28"/>
                    <w:szCs w:val="28"/>
                  </w:rPr>
                </w:pPr>
                <w:r w:rsidRPr="007C5EA7">
                  <w:rPr>
                    <w:sz w:val="28"/>
                    <w:szCs w:val="28"/>
                  </w:rPr>
                  <w:fldChar w:fldCharType="begin"/>
                </w:r>
                <w:r w:rsidRPr="007C5EA7">
                  <w:rPr>
                    <w:sz w:val="28"/>
                    <w:szCs w:val="28"/>
                  </w:rPr>
                  <w:instrText>PAGE  \* MERGEFORMAT</w:instrText>
                </w:r>
                <w:r w:rsidRPr="007C5EA7">
                  <w:rPr>
                    <w:sz w:val="28"/>
                    <w:szCs w:val="28"/>
                  </w:rPr>
                  <w:fldChar w:fldCharType="separate"/>
                </w:r>
                <w:r w:rsidR="00547E7C">
                  <w:rPr>
                    <w:noProof/>
                    <w:sz w:val="28"/>
                    <w:szCs w:val="28"/>
                  </w:rPr>
                  <w:t>16</w:t>
                </w:r>
                <w:r w:rsidRPr="007C5EA7">
                  <w:rPr>
                    <w:sz w:val="28"/>
                    <w:szCs w:val="28"/>
                  </w:rPr>
                  <w:fldChar w:fldCharType="end"/>
                </w:r>
              </w:p>
            </w:txbxContent>
          </v:textbox>
          <w10:wrap anchorx="margin" anchory="page"/>
        </v:rect>
      </w:pict>
    </w:r>
    <w:r>
      <w:rPr>
        <w:noProof/>
      </w:rPr>
      <w:pict>
        <v:rect id="_x0000_s594947" style="position:absolute;margin-left:791.1pt;margin-top:262.55pt;width:60pt;height:70.5pt;rotation:-90;flip:x;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" o:allowincell="f" stroked="f">
          <v:textbox style="layout-flow:vertical;mso-next-textbox:#_x0000_s594947">
            <w:txbxContent>
              <w:p w:rsidR="00827237" w:rsidRPr="007C5EA7" w:rsidRDefault="00827237">
                <w:pPr>
                  <w:jc w:val="center"/>
                  <w:rPr>
                    <w:sz w:val="28"/>
                    <w:szCs w:val="28"/>
                  </w:rPr>
                </w:pPr>
                <w:r w:rsidRPr="007C5EA7">
                  <w:rPr>
                    <w:sz w:val="28"/>
                    <w:szCs w:val="28"/>
                  </w:rPr>
                  <w:fldChar w:fldCharType="begin"/>
                </w:r>
                <w:r w:rsidRPr="007C5EA7">
                  <w:rPr>
                    <w:sz w:val="28"/>
                    <w:szCs w:val="28"/>
                  </w:rPr>
                  <w:instrText>PAGE  \* MERGEFORMAT</w:instrText>
                </w:r>
                <w:r w:rsidRPr="007C5EA7">
                  <w:rPr>
                    <w:sz w:val="28"/>
                    <w:szCs w:val="28"/>
                  </w:rPr>
                  <w:fldChar w:fldCharType="separate"/>
                </w:r>
                <w:r w:rsidR="00547E7C">
                  <w:rPr>
                    <w:noProof/>
                    <w:sz w:val="28"/>
                    <w:szCs w:val="28"/>
                  </w:rPr>
                  <w:t>16</w:t>
                </w:r>
                <w:r w:rsidRPr="007C5EA7">
                  <w:rPr>
                    <w:sz w:val="28"/>
                    <w:szCs w:val="28"/>
                  </w:rPr>
                  <w:fldChar w:fldCharType="end"/>
                </w:r>
              </w:p>
            </w:txbxContent>
          </v:textbox>
          <w10:wrap anchorx="margin" anchory="page"/>
        </v:rect>
      </w:pict>
    </w:r>
    <w:r>
      <w:rPr>
        <w:noProof/>
      </w:rPr>
      <w:pict>
        <v:rect id="_x0000_s594946" style="position:absolute;margin-left:790.65pt;margin-top:262.4pt;width:60pt;height:70.5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" o:allowincell="f" stroked="f">
          <v:textbox style="layout-flow:vertical;mso-next-textbox:#_x0000_s594946">
            <w:txbxContent>
              <w:p w:rsidR="00827237" w:rsidRDefault="00827237">
                <w:pPr>
                  <w:jc w:val="center"/>
                  <w:rPr>
                    <w:sz w:val="28"/>
                    <w:szCs w:val="28"/>
                  </w:rPr>
                </w:pPr>
              </w:p>
              <w:p w:rsidR="00827237" w:rsidRDefault="00827237">
                <w:pPr>
                  <w:jc w:val="center"/>
                  <w:rPr>
                    <w:sz w:val="28"/>
                    <w:szCs w:val="28"/>
                  </w:rPr>
                </w:pPr>
                <w:r>
                  <w:rPr>
                    <w:sz w:val="28"/>
                    <w:szCs w:val="28"/>
                  </w:rPr>
                  <w:t>4</w:t>
                </w:r>
              </w:p>
              <w:p w:rsidR="00827237" w:rsidRPr="005E6DCE" w:rsidRDefault="00827237">
                <w:pPr>
                  <w:jc w:val="center"/>
                  <w:rPr>
                    <w:sz w:val="28"/>
                    <w:szCs w:val="28"/>
                  </w:rPr>
                </w:pPr>
              </w:p>
            </w:txbxContent>
          </v:textbox>
          <w10:wrap anchorx="margin" anchory="page"/>
        </v:rect>
      </w:pict>
    </w:r>
    <w:r>
      <w:rPr>
        <w:noProof/>
      </w:rPr>
      <w:pict>
        <v:rect id="Прямоугольник 9" o:spid="_x0000_s594945" style="position:absolute;margin-left:790.65pt;margin-top:262.4pt;width:60pt;height:70.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" o:allowincell="f" stroked="f">
          <v:textbox style="layout-flow:vertical;mso-next-textbox:#Прямоугольник 9">
            <w:txbxContent>
              <w:p w:rsidR="00827237" w:rsidRPr="00800161" w:rsidRDefault="00827237">
                <w:pPr>
                  <w:jc w:val="center"/>
                  <w:rPr>
                    <w:sz w:val="28"/>
                    <w:szCs w:val="28"/>
                  </w:rPr>
                </w:pPr>
                <w:r w:rsidRPr="00800161">
                  <w:rPr>
                    <w:sz w:val="28"/>
                    <w:szCs w:val="28"/>
                  </w:rPr>
                  <w:fldChar w:fldCharType="begin"/>
                </w:r>
                <w:r w:rsidRPr="00800161">
                  <w:rPr>
                    <w:sz w:val="28"/>
                    <w:szCs w:val="28"/>
                  </w:rPr>
                  <w:instrText>PAGE  \* MERGEFORMAT</w:instrText>
                </w:r>
                <w:r w:rsidRPr="00800161">
                  <w:rPr>
                    <w:sz w:val="28"/>
                    <w:szCs w:val="28"/>
                  </w:rPr>
                  <w:fldChar w:fldCharType="separate"/>
                </w:r>
                <w:r w:rsidR="00547E7C">
                  <w:rPr>
                    <w:noProof/>
                    <w:sz w:val="28"/>
                    <w:szCs w:val="28"/>
                  </w:rPr>
                  <w:t>16</w:t>
                </w:r>
                <w:r w:rsidRPr="00800161">
                  <w:rPr>
                    <w:sz w:val="28"/>
                    <w:szCs w:val="28"/>
                  </w:rPr>
                  <w:fldChar w:fldCharType="end"/>
                </w:r>
              </w:p>
            </w:txbxContent>
          </v:textbox>
          <w10:wrap anchorx="margin"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EB2" w:rsidRDefault="00FE49E4" w:rsidP="00A558D3">
    <w:pPr>
      <w:pStyle w:val="af3"/>
      <w:framePr w:wrap="around" w:vAnchor="text" w:hAnchor="margin" w:xAlign="center" w:y="1"/>
      <w:rPr>
        <w:rStyle w:val="afc"/>
      </w:rPr>
    </w:pPr>
    <w:r>
      <w:rPr>
        <w:rStyle w:val="afc"/>
      </w:rPr>
      <w:fldChar w:fldCharType="begin"/>
    </w:r>
    <w:r w:rsidR="002D2EB2">
      <w:rPr>
        <w:rStyle w:val="afc"/>
      </w:rPr>
      <w:instrText xml:space="preserve">PAGE  </w:instrText>
    </w:r>
    <w:r>
      <w:rPr>
        <w:rStyle w:val="afc"/>
      </w:rPr>
      <w:fldChar w:fldCharType="end"/>
    </w:r>
  </w:p>
  <w:p w:rsidR="002D2EB2" w:rsidRDefault="002D2EB2">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01E289D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5">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nsid w:val="06CF5374"/>
    <w:multiLevelType w:val="multilevel"/>
    <w:tmpl w:val="9B904E90"/>
    <w:lvl w:ilvl="0">
      <w:start w:val="4"/>
      <w:numFmt w:val="decimal"/>
      <w:lvlText w:val="%1."/>
      <w:lvlJc w:val="left"/>
      <w:pPr>
        <w:ind w:left="885" w:hanging="885"/>
      </w:pPr>
      <w:rPr>
        <w:rFonts w:ascii="Times New Roman" w:hAnsi="Times New Roman" w:cs="Times New Roman" w:hint="default"/>
        <w:color w:val="000000"/>
        <w:sz w:val="28"/>
      </w:rPr>
    </w:lvl>
    <w:lvl w:ilvl="1">
      <w:start w:val="2"/>
      <w:numFmt w:val="decimal"/>
      <w:lvlText w:val="%1.%2."/>
      <w:lvlJc w:val="left"/>
      <w:pPr>
        <w:ind w:left="1074" w:hanging="885"/>
      </w:pPr>
      <w:rPr>
        <w:rFonts w:ascii="Times New Roman" w:hAnsi="Times New Roman" w:cs="Times New Roman" w:hint="default"/>
        <w:color w:val="000000"/>
        <w:sz w:val="28"/>
      </w:rPr>
    </w:lvl>
    <w:lvl w:ilvl="2">
      <w:start w:val="6"/>
      <w:numFmt w:val="decimal"/>
      <w:lvlText w:val="%1.%2.%3."/>
      <w:lvlJc w:val="left"/>
      <w:pPr>
        <w:ind w:left="1263" w:hanging="885"/>
      </w:pPr>
      <w:rPr>
        <w:rFonts w:ascii="Times New Roman" w:hAnsi="Times New Roman" w:cs="Times New Roman" w:hint="default"/>
        <w:color w:val="000000"/>
        <w:sz w:val="28"/>
      </w:rPr>
    </w:lvl>
    <w:lvl w:ilvl="3">
      <w:start w:val="5"/>
      <w:numFmt w:val="decimal"/>
      <w:lvlText w:val="%1.%2.%3.%4."/>
      <w:lvlJc w:val="left"/>
      <w:pPr>
        <w:ind w:left="1452" w:hanging="885"/>
      </w:pPr>
      <w:rPr>
        <w:rFonts w:ascii="Arial" w:hAnsi="Arial" w:cs="Arial" w:hint="default"/>
        <w:color w:val="000000"/>
        <w:sz w:val="16"/>
        <w:szCs w:val="16"/>
      </w:rPr>
    </w:lvl>
    <w:lvl w:ilvl="4">
      <w:start w:val="1"/>
      <w:numFmt w:val="decimal"/>
      <w:lvlText w:val="%1.%2.%3.%4.%5."/>
      <w:lvlJc w:val="left"/>
      <w:pPr>
        <w:ind w:left="1836" w:hanging="1080"/>
      </w:pPr>
      <w:rPr>
        <w:rFonts w:ascii="Times New Roman" w:hAnsi="Times New Roman" w:cs="Times New Roman" w:hint="default"/>
        <w:color w:val="000000"/>
        <w:sz w:val="28"/>
      </w:rPr>
    </w:lvl>
    <w:lvl w:ilvl="5">
      <w:start w:val="1"/>
      <w:numFmt w:val="decimal"/>
      <w:lvlText w:val="%1.%2.%3.%4.%5.%6."/>
      <w:lvlJc w:val="left"/>
      <w:pPr>
        <w:ind w:left="2025" w:hanging="1080"/>
      </w:pPr>
      <w:rPr>
        <w:rFonts w:ascii="Times New Roman" w:hAnsi="Times New Roman" w:cs="Times New Roman" w:hint="default"/>
        <w:color w:val="000000"/>
        <w:sz w:val="28"/>
      </w:rPr>
    </w:lvl>
    <w:lvl w:ilvl="6">
      <w:start w:val="1"/>
      <w:numFmt w:val="decimal"/>
      <w:lvlText w:val="%1.%2.%3.%4.%5.%6.%7."/>
      <w:lvlJc w:val="left"/>
      <w:pPr>
        <w:ind w:left="2574" w:hanging="1440"/>
      </w:pPr>
      <w:rPr>
        <w:rFonts w:ascii="Times New Roman" w:hAnsi="Times New Roman" w:cs="Times New Roman" w:hint="default"/>
        <w:color w:val="000000"/>
        <w:sz w:val="28"/>
      </w:rPr>
    </w:lvl>
    <w:lvl w:ilvl="7">
      <w:start w:val="1"/>
      <w:numFmt w:val="decimal"/>
      <w:lvlText w:val="%1.%2.%3.%4.%5.%6.%7.%8."/>
      <w:lvlJc w:val="left"/>
      <w:pPr>
        <w:ind w:left="2763" w:hanging="1440"/>
      </w:pPr>
      <w:rPr>
        <w:rFonts w:ascii="Times New Roman" w:hAnsi="Times New Roman" w:cs="Times New Roman" w:hint="default"/>
        <w:color w:val="000000"/>
        <w:sz w:val="28"/>
      </w:rPr>
    </w:lvl>
    <w:lvl w:ilvl="8">
      <w:start w:val="1"/>
      <w:numFmt w:val="decimal"/>
      <w:lvlText w:val="%1.%2.%3.%4.%5.%6.%7.%8.%9."/>
      <w:lvlJc w:val="left"/>
      <w:pPr>
        <w:ind w:left="3312" w:hanging="1800"/>
      </w:pPr>
      <w:rPr>
        <w:rFonts w:ascii="Times New Roman" w:hAnsi="Times New Roman" w:cs="Times New Roman" w:hint="default"/>
        <w:color w:val="000000"/>
        <w:sz w:val="28"/>
      </w:rPr>
    </w:lvl>
  </w:abstractNum>
  <w:abstractNum w:abstractNumId="7">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0">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11">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12">
    <w:nsid w:val="10471648"/>
    <w:multiLevelType w:val="hybridMultilevel"/>
    <w:tmpl w:val="E4DC7842"/>
    <w:lvl w:ilvl="0" w:tplc="B84491FC">
      <w:start w:val="1"/>
      <w:numFmt w:val="decimal"/>
      <w:lvlText w:val="%1."/>
      <w:lvlJc w:val="left"/>
      <w:pPr>
        <w:tabs>
          <w:tab w:val="num" w:pos="2291"/>
        </w:tabs>
        <w:ind w:left="2291" w:hanging="14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3">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5">
    <w:nsid w:val="17AB32EE"/>
    <w:multiLevelType w:val="hybridMultilevel"/>
    <w:tmpl w:val="8F6A4FAA"/>
    <w:lvl w:ilvl="0" w:tplc="DECE123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84705A2"/>
    <w:multiLevelType w:val="hybridMultilevel"/>
    <w:tmpl w:val="2446F8C8"/>
    <w:lvl w:ilvl="0" w:tplc="FD0C53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9">
    <w:nsid w:val="302E0AEF"/>
    <w:multiLevelType w:val="hybridMultilevel"/>
    <w:tmpl w:val="38627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A97056"/>
    <w:multiLevelType w:val="singleLevel"/>
    <w:tmpl w:val="0419000F"/>
    <w:lvl w:ilvl="0">
      <w:start w:val="1"/>
      <w:numFmt w:val="decimal"/>
      <w:lvlText w:val="%1."/>
      <w:lvlJc w:val="left"/>
      <w:pPr>
        <w:tabs>
          <w:tab w:val="num" w:pos="360"/>
        </w:tabs>
        <w:ind w:left="360" w:hanging="360"/>
      </w:pPr>
    </w:lvl>
  </w:abstractNum>
  <w:abstractNum w:abstractNumId="21">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2">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3F804599"/>
    <w:multiLevelType w:val="multilevel"/>
    <w:tmpl w:val="1470822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0385FC6"/>
    <w:multiLevelType w:val="hybridMultilevel"/>
    <w:tmpl w:val="466E686C"/>
    <w:lvl w:ilvl="0" w:tplc="8F6CCA7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AE25A1"/>
    <w:multiLevelType w:val="hybridMultilevel"/>
    <w:tmpl w:val="CCE054FE"/>
    <w:lvl w:ilvl="0" w:tplc="F23A40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1966508"/>
    <w:multiLevelType w:val="hybridMultilevel"/>
    <w:tmpl w:val="E3A84B7E"/>
    <w:lvl w:ilvl="0" w:tplc="975408A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
    <w:nsid w:val="462244BC"/>
    <w:multiLevelType w:val="multilevel"/>
    <w:tmpl w:val="6D4444F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nsid w:val="47D91C1E"/>
    <w:multiLevelType w:val="multilevel"/>
    <w:tmpl w:val="99B65DDA"/>
    <w:lvl w:ilvl="0">
      <w:start w:val="1"/>
      <w:numFmt w:val="decimal"/>
      <w:lvlText w:val="%1."/>
      <w:lvlJc w:val="left"/>
      <w:pPr>
        <w:ind w:left="1080" w:hanging="360"/>
      </w:pPr>
      <w:rPr>
        <w:sz w:val="16"/>
        <w:szCs w:val="16"/>
      </w:rPr>
    </w:lvl>
    <w:lvl w:ilvl="1">
      <w:start w:val="1"/>
      <w:numFmt w:val="decimal"/>
      <w:isLgl/>
      <w:lvlText w:val="%1.%2."/>
      <w:lvlJc w:val="left"/>
      <w:pPr>
        <w:ind w:left="1637"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1">
    <w:nsid w:val="4C9B2897"/>
    <w:multiLevelType w:val="hybridMultilevel"/>
    <w:tmpl w:val="BC1AD842"/>
    <w:lvl w:ilvl="0" w:tplc="823A6FC0">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58E04232"/>
    <w:multiLevelType w:val="multilevel"/>
    <w:tmpl w:val="62CA4492"/>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36">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7">
    <w:nsid w:val="5DAC65E5"/>
    <w:multiLevelType w:val="singleLevel"/>
    <w:tmpl w:val="0419000F"/>
    <w:lvl w:ilvl="0">
      <w:start w:val="1"/>
      <w:numFmt w:val="decimal"/>
      <w:lvlText w:val="%1."/>
      <w:lvlJc w:val="left"/>
      <w:pPr>
        <w:tabs>
          <w:tab w:val="num" w:pos="360"/>
        </w:tabs>
        <w:ind w:left="360" w:hanging="360"/>
      </w:pPr>
    </w:lvl>
  </w:abstractNum>
  <w:abstractNum w:abstractNumId="38">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nsid w:val="69800F98"/>
    <w:multiLevelType w:val="hybridMultilevel"/>
    <w:tmpl w:val="C8F27DA0"/>
    <w:lvl w:ilvl="0" w:tplc="E63ACA4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7D02647"/>
    <w:multiLevelType w:val="multilevel"/>
    <w:tmpl w:val="9776302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7"/>
  </w:num>
  <w:num w:numId="3">
    <w:abstractNumId w:val="41"/>
  </w:num>
  <w:num w:numId="4">
    <w:abstractNumId w:val="42"/>
  </w:num>
  <w:num w:numId="5">
    <w:abstractNumId w:val="17"/>
  </w:num>
  <w:num w:numId="6">
    <w:abstractNumId w:val="13"/>
  </w:num>
  <w:num w:numId="7">
    <w:abstractNumId w:val="32"/>
  </w:num>
  <w:num w:numId="8">
    <w:abstractNumId w:val="1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27"/>
  </w:num>
  <w:num w:numId="15">
    <w:abstractNumId w:val="19"/>
  </w:num>
  <w:num w:numId="16">
    <w:abstractNumId w:val="39"/>
  </w:num>
  <w:num w:numId="17">
    <w:abstractNumId w:val="1"/>
  </w:num>
  <w:num w:numId="18">
    <w:abstractNumId w:val="12"/>
  </w:num>
  <w:num w:numId="19">
    <w:abstractNumId w:val="21"/>
  </w:num>
  <w:num w:numId="20">
    <w:abstractNumId w:val="31"/>
  </w:num>
  <w:num w:numId="21">
    <w:abstractNumId w:val="15"/>
  </w:num>
  <w:num w:numId="22">
    <w:abstractNumId w:val="40"/>
  </w:num>
  <w:num w:numId="23">
    <w:abstractNumId w:val="43"/>
  </w:num>
  <w:num w:numId="24">
    <w:abstractNumId w:val="23"/>
  </w:num>
  <w:num w:numId="25">
    <w:abstractNumId w:val="26"/>
  </w:num>
  <w:num w:numId="26">
    <w:abstractNumId w:val="24"/>
  </w:num>
  <w:num w:numId="27">
    <w:abstractNumId w:val="16"/>
  </w:num>
  <w:num w:numId="28">
    <w:abstractNumId w:val="36"/>
  </w:num>
  <w:num w:numId="29">
    <w:abstractNumId w:val="25"/>
  </w:num>
  <w:num w:numId="30">
    <w:abstractNumId w:val="20"/>
  </w:num>
  <w:num w:numId="31">
    <w:abstractNumId w:val="37"/>
  </w:num>
  <w:num w:numId="32">
    <w:abstractNumId w:val="35"/>
  </w:num>
  <w:num w:numId="33">
    <w:abstractNumId w:val="14"/>
  </w:num>
  <w:num w:numId="34">
    <w:abstractNumId w:val="8"/>
  </w:num>
  <w:num w:numId="35">
    <w:abstractNumId w:val="28"/>
  </w:num>
  <w:num w:numId="36">
    <w:abstractNumId w:val="9"/>
  </w:num>
  <w:num w:numId="37">
    <w:abstractNumId w:val="4"/>
  </w:num>
  <w:num w:numId="38">
    <w:abstractNumId w:val="5"/>
  </w:num>
  <w:num w:numId="39">
    <w:abstractNumId w:val="29"/>
  </w:num>
  <w:num w:numId="40">
    <w:abstractNumId w:val="11"/>
  </w:num>
  <w:num w:numId="41">
    <w:abstractNumId w:val="10"/>
  </w:num>
  <w:num w:numId="42">
    <w:abstractNumId w:val="38"/>
  </w:num>
  <w:num w:numId="43">
    <w:abstractNumId w:val="22"/>
  </w:num>
  <w:num w:numId="44">
    <w:abstractNumId w:val="3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595970"/>
    <o:shapelayout v:ext="edit">
      <o:idmap v:ext="edit" data="581"/>
    </o:shapelayout>
  </w:hdrShapeDefaults>
  <w:footnotePr>
    <w:footnote w:id="-1"/>
    <w:footnote w:id="0"/>
  </w:footnotePr>
  <w:endnotePr>
    <w:endnote w:id="-1"/>
    <w:endnote w:id="0"/>
  </w:endnotePr>
  <w:compat/>
  <w:rsids>
    <w:rsidRoot w:val="00352038"/>
    <w:rsid w:val="00000CE9"/>
    <w:rsid w:val="00001A6A"/>
    <w:rsid w:val="0000586A"/>
    <w:rsid w:val="00006286"/>
    <w:rsid w:val="0000680E"/>
    <w:rsid w:val="00007A2E"/>
    <w:rsid w:val="00007C60"/>
    <w:rsid w:val="00011BEE"/>
    <w:rsid w:val="0001240A"/>
    <w:rsid w:val="000124AF"/>
    <w:rsid w:val="00013AFC"/>
    <w:rsid w:val="000202AA"/>
    <w:rsid w:val="00021EFB"/>
    <w:rsid w:val="00022FB6"/>
    <w:rsid w:val="0002370C"/>
    <w:rsid w:val="00023F7B"/>
    <w:rsid w:val="00025A9F"/>
    <w:rsid w:val="00026530"/>
    <w:rsid w:val="000328F3"/>
    <w:rsid w:val="00032B18"/>
    <w:rsid w:val="000368F5"/>
    <w:rsid w:val="00040AD1"/>
    <w:rsid w:val="00051635"/>
    <w:rsid w:val="00051A08"/>
    <w:rsid w:val="00052919"/>
    <w:rsid w:val="00052997"/>
    <w:rsid w:val="00053764"/>
    <w:rsid w:val="0005547B"/>
    <w:rsid w:val="000573CB"/>
    <w:rsid w:val="000605F9"/>
    <w:rsid w:val="00062ADF"/>
    <w:rsid w:val="00066746"/>
    <w:rsid w:val="00071DBF"/>
    <w:rsid w:val="00072B94"/>
    <w:rsid w:val="00074862"/>
    <w:rsid w:val="0007605F"/>
    <w:rsid w:val="000773F8"/>
    <w:rsid w:val="00077BD0"/>
    <w:rsid w:val="00080235"/>
    <w:rsid w:val="000828FA"/>
    <w:rsid w:val="00086C1D"/>
    <w:rsid w:val="000872CD"/>
    <w:rsid w:val="00090C84"/>
    <w:rsid w:val="000A22E4"/>
    <w:rsid w:val="000A2B0E"/>
    <w:rsid w:val="000B0C22"/>
    <w:rsid w:val="000B4C0E"/>
    <w:rsid w:val="000B62E6"/>
    <w:rsid w:val="000B6387"/>
    <w:rsid w:val="000B72F5"/>
    <w:rsid w:val="000C27EE"/>
    <w:rsid w:val="000C469A"/>
    <w:rsid w:val="000C4FED"/>
    <w:rsid w:val="000C616F"/>
    <w:rsid w:val="000D3151"/>
    <w:rsid w:val="000D3B81"/>
    <w:rsid w:val="000E283A"/>
    <w:rsid w:val="000F108B"/>
    <w:rsid w:val="000F2722"/>
    <w:rsid w:val="000F3E95"/>
    <w:rsid w:val="000F79D3"/>
    <w:rsid w:val="001072FD"/>
    <w:rsid w:val="00117D4D"/>
    <w:rsid w:val="0012069B"/>
    <w:rsid w:val="00121158"/>
    <w:rsid w:val="001237C2"/>
    <w:rsid w:val="0012527F"/>
    <w:rsid w:val="0012613B"/>
    <w:rsid w:val="00127B3E"/>
    <w:rsid w:val="0013040C"/>
    <w:rsid w:val="00130469"/>
    <w:rsid w:val="00130DC7"/>
    <w:rsid w:val="00141126"/>
    <w:rsid w:val="0014175E"/>
    <w:rsid w:val="00141CEE"/>
    <w:rsid w:val="00142784"/>
    <w:rsid w:val="00146C92"/>
    <w:rsid w:val="0015130E"/>
    <w:rsid w:val="00157A84"/>
    <w:rsid w:val="00157B70"/>
    <w:rsid w:val="001616F8"/>
    <w:rsid w:val="00173865"/>
    <w:rsid w:val="0017425C"/>
    <w:rsid w:val="00177941"/>
    <w:rsid w:val="00180155"/>
    <w:rsid w:val="00181AEA"/>
    <w:rsid w:val="00182863"/>
    <w:rsid w:val="00183686"/>
    <w:rsid w:val="00193D00"/>
    <w:rsid w:val="00194C76"/>
    <w:rsid w:val="00196584"/>
    <w:rsid w:val="001967B2"/>
    <w:rsid w:val="001B011D"/>
    <w:rsid w:val="001B2C00"/>
    <w:rsid w:val="001B4135"/>
    <w:rsid w:val="001B6B92"/>
    <w:rsid w:val="001C34C0"/>
    <w:rsid w:val="001C3D4C"/>
    <w:rsid w:val="001C5BFA"/>
    <w:rsid w:val="001D0577"/>
    <w:rsid w:val="001D1E44"/>
    <w:rsid w:val="001D1EDF"/>
    <w:rsid w:val="001E1634"/>
    <w:rsid w:val="001E5F2A"/>
    <w:rsid w:val="001E7ACA"/>
    <w:rsid w:val="001F1FF9"/>
    <w:rsid w:val="001F6D3D"/>
    <w:rsid w:val="00200C32"/>
    <w:rsid w:val="00201A47"/>
    <w:rsid w:val="00202656"/>
    <w:rsid w:val="0020358A"/>
    <w:rsid w:val="002049C3"/>
    <w:rsid w:val="00206E98"/>
    <w:rsid w:val="00207DD9"/>
    <w:rsid w:val="00210007"/>
    <w:rsid w:val="00210635"/>
    <w:rsid w:val="00212412"/>
    <w:rsid w:val="00216954"/>
    <w:rsid w:val="00217583"/>
    <w:rsid w:val="00217CB9"/>
    <w:rsid w:val="00225D08"/>
    <w:rsid w:val="00226586"/>
    <w:rsid w:val="00226724"/>
    <w:rsid w:val="00227AEA"/>
    <w:rsid w:val="002300A6"/>
    <w:rsid w:val="00235ACE"/>
    <w:rsid w:val="00236B23"/>
    <w:rsid w:val="00237905"/>
    <w:rsid w:val="002427C2"/>
    <w:rsid w:val="002462AB"/>
    <w:rsid w:val="00246778"/>
    <w:rsid w:val="00247490"/>
    <w:rsid w:val="00251913"/>
    <w:rsid w:val="002602CC"/>
    <w:rsid w:val="002608C1"/>
    <w:rsid w:val="00260E2D"/>
    <w:rsid w:val="00261AB0"/>
    <w:rsid w:val="002621D1"/>
    <w:rsid w:val="00263098"/>
    <w:rsid w:val="00265820"/>
    <w:rsid w:val="00266F56"/>
    <w:rsid w:val="0026747F"/>
    <w:rsid w:val="002710FC"/>
    <w:rsid w:val="00273111"/>
    <w:rsid w:val="00273289"/>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1FDD"/>
    <w:rsid w:val="002C2B64"/>
    <w:rsid w:val="002C39F9"/>
    <w:rsid w:val="002C51F1"/>
    <w:rsid w:val="002C6546"/>
    <w:rsid w:val="002D165D"/>
    <w:rsid w:val="002D2EB2"/>
    <w:rsid w:val="002D63B1"/>
    <w:rsid w:val="002E085D"/>
    <w:rsid w:val="002E34B7"/>
    <w:rsid w:val="002E4449"/>
    <w:rsid w:val="002F1E2E"/>
    <w:rsid w:val="002F3DD8"/>
    <w:rsid w:val="002F5A0B"/>
    <w:rsid w:val="003016E4"/>
    <w:rsid w:val="003042A5"/>
    <w:rsid w:val="0030655A"/>
    <w:rsid w:val="00314FEF"/>
    <w:rsid w:val="00317062"/>
    <w:rsid w:val="00317E29"/>
    <w:rsid w:val="0032134C"/>
    <w:rsid w:val="00321DCA"/>
    <w:rsid w:val="0032305F"/>
    <w:rsid w:val="00326359"/>
    <w:rsid w:val="00332B36"/>
    <w:rsid w:val="00332BB3"/>
    <w:rsid w:val="00334E73"/>
    <w:rsid w:val="0034103A"/>
    <w:rsid w:val="00341475"/>
    <w:rsid w:val="00343002"/>
    <w:rsid w:val="00345C24"/>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6F90"/>
    <w:rsid w:val="00377203"/>
    <w:rsid w:val="00377243"/>
    <w:rsid w:val="00377ED5"/>
    <w:rsid w:val="00381AF7"/>
    <w:rsid w:val="003830E8"/>
    <w:rsid w:val="0038323A"/>
    <w:rsid w:val="00384491"/>
    <w:rsid w:val="00384E26"/>
    <w:rsid w:val="003855A1"/>
    <w:rsid w:val="0038604E"/>
    <w:rsid w:val="003867DA"/>
    <w:rsid w:val="00387C1C"/>
    <w:rsid w:val="00391590"/>
    <w:rsid w:val="0039681D"/>
    <w:rsid w:val="003971FF"/>
    <w:rsid w:val="00397529"/>
    <w:rsid w:val="003A0645"/>
    <w:rsid w:val="003A11BC"/>
    <w:rsid w:val="003B6908"/>
    <w:rsid w:val="003C0E92"/>
    <w:rsid w:val="003C1F24"/>
    <w:rsid w:val="003C209A"/>
    <w:rsid w:val="003C2926"/>
    <w:rsid w:val="003C5F79"/>
    <w:rsid w:val="003C628D"/>
    <w:rsid w:val="003C6CF3"/>
    <w:rsid w:val="003D6196"/>
    <w:rsid w:val="003E0940"/>
    <w:rsid w:val="003E2789"/>
    <w:rsid w:val="003E686A"/>
    <w:rsid w:val="003F0009"/>
    <w:rsid w:val="003F19E4"/>
    <w:rsid w:val="003F1EBC"/>
    <w:rsid w:val="003F26E4"/>
    <w:rsid w:val="003F2E2F"/>
    <w:rsid w:val="003F3943"/>
    <w:rsid w:val="003F6A9D"/>
    <w:rsid w:val="004003B6"/>
    <w:rsid w:val="00400D5A"/>
    <w:rsid w:val="00401B8D"/>
    <w:rsid w:val="00401CD9"/>
    <w:rsid w:val="00401F64"/>
    <w:rsid w:val="00402B41"/>
    <w:rsid w:val="00405550"/>
    <w:rsid w:val="004058C1"/>
    <w:rsid w:val="004108B0"/>
    <w:rsid w:val="00411D24"/>
    <w:rsid w:val="00412EEA"/>
    <w:rsid w:val="00413E64"/>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5500"/>
    <w:rsid w:val="00476925"/>
    <w:rsid w:val="00476A4C"/>
    <w:rsid w:val="004831DE"/>
    <w:rsid w:val="00483F58"/>
    <w:rsid w:val="00484012"/>
    <w:rsid w:val="00484F30"/>
    <w:rsid w:val="00485AEC"/>
    <w:rsid w:val="00487C36"/>
    <w:rsid w:val="00490E22"/>
    <w:rsid w:val="004951DD"/>
    <w:rsid w:val="0049601E"/>
    <w:rsid w:val="00497A7B"/>
    <w:rsid w:val="004A0D61"/>
    <w:rsid w:val="004A1455"/>
    <w:rsid w:val="004A40A2"/>
    <w:rsid w:val="004A4C5E"/>
    <w:rsid w:val="004A7EBB"/>
    <w:rsid w:val="004C035C"/>
    <w:rsid w:val="004C2235"/>
    <w:rsid w:val="004C4190"/>
    <w:rsid w:val="004C79CF"/>
    <w:rsid w:val="004D34F8"/>
    <w:rsid w:val="004D56F5"/>
    <w:rsid w:val="004D63E7"/>
    <w:rsid w:val="004D7CE6"/>
    <w:rsid w:val="004E19C2"/>
    <w:rsid w:val="004E2964"/>
    <w:rsid w:val="004E3BFD"/>
    <w:rsid w:val="004E5EF2"/>
    <w:rsid w:val="004E67F5"/>
    <w:rsid w:val="004F1831"/>
    <w:rsid w:val="004F4123"/>
    <w:rsid w:val="00501A59"/>
    <w:rsid w:val="005033CF"/>
    <w:rsid w:val="005101BC"/>
    <w:rsid w:val="0051326F"/>
    <w:rsid w:val="00513FBD"/>
    <w:rsid w:val="0051508F"/>
    <w:rsid w:val="00516525"/>
    <w:rsid w:val="00520187"/>
    <w:rsid w:val="00527053"/>
    <w:rsid w:val="0052718A"/>
    <w:rsid w:val="00527A60"/>
    <w:rsid w:val="00531DF3"/>
    <w:rsid w:val="00531E0B"/>
    <w:rsid w:val="00532C61"/>
    <w:rsid w:val="005332AF"/>
    <w:rsid w:val="005464EB"/>
    <w:rsid w:val="00547E7C"/>
    <w:rsid w:val="00552F0E"/>
    <w:rsid w:val="0055309D"/>
    <w:rsid w:val="00553590"/>
    <w:rsid w:val="0055726D"/>
    <w:rsid w:val="005577BC"/>
    <w:rsid w:val="00561E10"/>
    <w:rsid w:val="00565AD8"/>
    <w:rsid w:val="00566226"/>
    <w:rsid w:val="00571431"/>
    <w:rsid w:val="00573CDD"/>
    <w:rsid w:val="00575C0D"/>
    <w:rsid w:val="00575DAC"/>
    <w:rsid w:val="005807BA"/>
    <w:rsid w:val="005809A1"/>
    <w:rsid w:val="0058434D"/>
    <w:rsid w:val="00585BC9"/>
    <w:rsid w:val="00585C90"/>
    <w:rsid w:val="0058615D"/>
    <w:rsid w:val="0058730B"/>
    <w:rsid w:val="00587741"/>
    <w:rsid w:val="00587B56"/>
    <w:rsid w:val="00596CD4"/>
    <w:rsid w:val="005A4583"/>
    <w:rsid w:val="005A5920"/>
    <w:rsid w:val="005A79DC"/>
    <w:rsid w:val="005B3D8B"/>
    <w:rsid w:val="005B4FE5"/>
    <w:rsid w:val="005C1D8D"/>
    <w:rsid w:val="005C3DD0"/>
    <w:rsid w:val="005C5C95"/>
    <w:rsid w:val="005C695B"/>
    <w:rsid w:val="005C6C5D"/>
    <w:rsid w:val="005C7FE9"/>
    <w:rsid w:val="005D206B"/>
    <w:rsid w:val="005D5A76"/>
    <w:rsid w:val="005D6CA8"/>
    <w:rsid w:val="005E051A"/>
    <w:rsid w:val="005E1A22"/>
    <w:rsid w:val="005E37B7"/>
    <w:rsid w:val="005E64DA"/>
    <w:rsid w:val="005E74D2"/>
    <w:rsid w:val="005F10AF"/>
    <w:rsid w:val="005F20D6"/>
    <w:rsid w:val="005F2603"/>
    <w:rsid w:val="005F29DD"/>
    <w:rsid w:val="005F5426"/>
    <w:rsid w:val="005F7E0A"/>
    <w:rsid w:val="00600944"/>
    <w:rsid w:val="0060281D"/>
    <w:rsid w:val="00602854"/>
    <w:rsid w:val="00603436"/>
    <w:rsid w:val="00607BE1"/>
    <w:rsid w:val="006103AC"/>
    <w:rsid w:val="00612B5A"/>
    <w:rsid w:val="006157DE"/>
    <w:rsid w:val="00615BB2"/>
    <w:rsid w:val="00615CD9"/>
    <w:rsid w:val="00622CBE"/>
    <w:rsid w:val="00626498"/>
    <w:rsid w:val="006277A5"/>
    <w:rsid w:val="00630899"/>
    <w:rsid w:val="006342B2"/>
    <w:rsid w:val="006351DE"/>
    <w:rsid w:val="00637053"/>
    <w:rsid w:val="006426E4"/>
    <w:rsid w:val="00642A1C"/>
    <w:rsid w:val="00643061"/>
    <w:rsid w:val="006452D6"/>
    <w:rsid w:val="00645540"/>
    <w:rsid w:val="0064580F"/>
    <w:rsid w:val="0064612E"/>
    <w:rsid w:val="0065037F"/>
    <w:rsid w:val="006512CC"/>
    <w:rsid w:val="006531DB"/>
    <w:rsid w:val="00653877"/>
    <w:rsid w:val="0066100D"/>
    <w:rsid w:val="006614A2"/>
    <w:rsid w:val="0066154A"/>
    <w:rsid w:val="00663E70"/>
    <w:rsid w:val="0067166A"/>
    <w:rsid w:val="006758AB"/>
    <w:rsid w:val="00677146"/>
    <w:rsid w:val="00680C02"/>
    <w:rsid w:val="00683FA0"/>
    <w:rsid w:val="00684AD3"/>
    <w:rsid w:val="00684C14"/>
    <w:rsid w:val="006908D3"/>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3EF"/>
    <w:rsid w:val="006B5C65"/>
    <w:rsid w:val="006C151D"/>
    <w:rsid w:val="006C353D"/>
    <w:rsid w:val="006C4EDE"/>
    <w:rsid w:val="006C6C8D"/>
    <w:rsid w:val="006C7340"/>
    <w:rsid w:val="006D351A"/>
    <w:rsid w:val="006D4D90"/>
    <w:rsid w:val="006D5962"/>
    <w:rsid w:val="006E09A1"/>
    <w:rsid w:val="006E200B"/>
    <w:rsid w:val="006E262C"/>
    <w:rsid w:val="006E37CA"/>
    <w:rsid w:val="006E50DF"/>
    <w:rsid w:val="006E5264"/>
    <w:rsid w:val="006E551D"/>
    <w:rsid w:val="006E5A55"/>
    <w:rsid w:val="006E7DC8"/>
    <w:rsid w:val="006F0836"/>
    <w:rsid w:val="006F1DB8"/>
    <w:rsid w:val="006F31CF"/>
    <w:rsid w:val="006F3C93"/>
    <w:rsid w:val="006F7B4E"/>
    <w:rsid w:val="007006FC"/>
    <w:rsid w:val="0070347B"/>
    <w:rsid w:val="00712648"/>
    <w:rsid w:val="00713B3F"/>
    <w:rsid w:val="00714218"/>
    <w:rsid w:val="007169E8"/>
    <w:rsid w:val="00716D34"/>
    <w:rsid w:val="007170CF"/>
    <w:rsid w:val="00717ECF"/>
    <w:rsid w:val="007200A7"/>
    <w:rsid w:val="00724143"/>
    <w:rsid w:val="007256B7"/>
    <w:rsid w:val="007271CB"/>
    <w:rsid w:val="0073359D"/>
    <w:rsid w:val="007378D7"/>
    <w:rsid w:val="007407DA"/>
    <w:rsid w:val="007467A7"/>
    <w:rsid w:val="007475A8"/>
    <w:rsid w:val="007536BC"/>
    <w:rsid w:val="0075670B"/>
    <w:rsid w:val="007573D9"/>
    <w:rsid w:val="00757592"/>
    <w:rsid w:val="007606DD"/>
    <w:rsid w:val="00767AA8"/>
    <w:rsid w:val="00767C8F"/>
    <w:rsid w:val="00772C31"/>
    <w:rsid w:val="007764DF"/>
    <w:rsid w:val="00777B99"/>
    <w:rsid w:val="00780CBF"/>
    <w:rsid w:val="00782884"/>
    <w:rsid w:val="007829C1"/>
    <w:rsid w:val="007831CA"/>
    <w:rsid w:val="007843AD"/>
    <w:rsid w:val="00784A81"/>
    <w:rsid w:val="0079237F"/>
    <w:rsid w:val="0079502A"/>
    <w:rsid w:val="00795450"/>
    <w:rsid w:val="00796A4A"/>
    <w:rsid w:val="00797ED4"/>
    <w:rsid w:val="007A08BA"/>
    <w:rsid w:val="007A15B9"/>
    <w:rsid w:val="007A394D"/>
    <w:rsid w:val="007B0639"/>
    <w:rsid w:val="007C146A"/>
    <w:rsid w:val="007C217A"/>
    <w:rsid w:val="007C5AE0"/>
    <w:rsid w:val="007D1C8F"/>
    <w:rsid w:val="007D4182"/>
    <w:rsid w:val="007D6F52"/>
    <w:rsid w:val="007E12B9"/>
    <w:rsid w:val="007E2E3D"/>
    <w:rsid w:val="007E5715"/>
    <w:rsid w:val="007F1D49"/>
    <w:rsid w:val="007F23D7"/>
    <w:rsid w:val="007F416C"/>
    <w:rsid w:val="007F6243"/>
    <w:rsid w:val="00801D2D"/>
    <w:rsid w:val="00805DF5"/>
    <w:rsid w:val="00805EAA"/>
    <w:rsid w:val="00807D63"/>
    <w:rsid w:val="008140A1"/>
    <w:rsid w:val="00820FC4"/>
    <w:rsid w:val="0082438B"/>
    <w:rsid w:val="008247D9"/>
    <w:rsid w:val="00825FF4"/>
    <w:rsid w:val="00827237"/>
    <w:rsid w:val="00831C66"/>
    <w:rsid w:val="0083603C"/>
    <w:rsid w:val="0083695C"/>
    <w:rsid w:val="00841928"/>
    <w:rsid w:val="00842861"/>
    <w:rsid w:val="00845FF2"/>
    <w:rsid w:val="00850F84"/>
    <w:rsid w:val="00862A50"/>
    <w:rsid w:val="00862E29"/>
    <w:rsid w:val="00866DC2"/>
    <w:rsid w:val="00871F6A"/>
    <w:rsid w:val="00875EFE"/>
    <w:rsid w:val="00880034"/>
    <w:rsid w:val="0088282F"/>
    <w:rsid w:val="00884237"/>
    <w:rsid w:val="008867EF"/>
    <w:rsid w:val="0088765A"/>
    <w:rsid w:val="008878E5"/>
    <w:rsid w:val="00887AA0"/>
    <w:rsid w:val="00887F81"/>
    <w:rsid w:val="00893A53"/>
    <w:rsid w:val="00893E41"/>
    <w:rsid w:val="00893F0A"/>
    <w:rsid w:val="008A1D1D"/>
    <w:rsid w:val="008A1F69"/>
    <w:rsid w:val="008A43BD"/>
    <w:rsid w:val="008B082A"/>
    <w:rsid w:val="008B0A9A"/>
    <w:rsid w:val="008B1B22"/>
    <w:rsid w:val="008B4045"/>
    <w:rsid w:val="008C2769"/>
    <w:rsid w:val="008C6312"/>
    <w:rsid w:val="008C6A6F"/>
    <w:rsid w:val="008C6D11"/>
    <w:rsid w:val="008D2588"/>
    <w:rsid w:val="008D411D"/>
    <w:rsid w:val="008D6A8B"/>
    <w:rsid w:val="008F5666"/>
    <w:rsid w:val="00900D7C"/>
    <w:rsid w:val="00902992"/>
    <w:rsid w:val="0090473A"/>
    <w:rsid w:val="00910FFE"/>
    <w:rsid w:val="009111B8"/>
    <w:rsid w:val="00912285"/>
    <w:rsid w:val="009132A0"/>
    <w:rsid w:val="00913C5D"/>
    <w:rsid w:val="00917E2F"/>
    <w:rsid w:val="00921DB0"/>
    <w:rsid w:val="00926844"/>
    <w:rsid w:val="0092755F"/>
    <w:rsid w:val="009278B4"/>
    <w:rsid w:val="0093092C"/>
    <w:rsid w:val="00930CFA"/>
    <w:rsid w:val="009332F1"/>
    <w:rsid w:val="0093462D"/>
    <w:rsid w:val="009433CE"/>
    <w:rsid w:val="009500BC"/>
    <w:rsid w:val="00950CB7"/>
    <w:rsid w:val="0095272E"/>
    <w:rsid w:val="00956C54"/>
    <w:rsid w:val="009609F9"/>
    <w:rsid w:val="00962B6A"/>
    <w:rsid w:val="00964DA1"/>
    <w:rsid w:val="00965D1F"/>
    <w:rsid w:val="00973234"/>
    <w:rsid w:val="0097635B"/>
    <w:rsid w:val="00977EE8"/>
    <w:rsid w:val="009B0A76"/>
    <w:rsid w:val="009B0AB2"/>
    <w:rsid w:val="009B1384"/>
    <w:rsid w:val="009B21BC"/>
    <w:rsid w:val="009B4E86"/>
    <w:rsid w:val="009C01CF"/>
    <w:rsid w:val="009C1AE8"/>
    <w:rsid w:val="009C5DEA"/>
    <w:rsid w:val="009C777A"/>
    <w:rsid w:val="009C7F35"/>
    <w:rsid w:val="009D78C5"/>
    <w:rsid w:val="009E3954"/>
    <w:rsid w:val="009E44F8"/>
    <w:rsid w:val="009E5991"/>
    <w:rsid w:val="009F23C6"/>
    <w:rsid w:val="009F3C1A"/>
    <w:rsid w:val="009F6C58"/>
    <w:rsid w:val="009F7DFE"/>
    <w:rsid w:val="00A04ED8"/>
    <w:rsid w:val="00A07D2C"/>
    <w:rsid w:val="00A1143B"/>
    <w:rsid w:val="00A11A75"/>
    <w:rsid w:val="00A15259"/>
    <w:rsid w:val="00A15310"/>
    <w:rsid w:val="00A23673"/>
    <w:rsid w:val="00A23906"/>
    <w:rsid w:val="00A24D41"/>
    <w:rsid w:val="00A27271"/>
    <w:rsid w:val="00A31DFF"/>
    <w:rsid w:val="00A32813"/>
    <w:rsid w:val="00A35614"/>
    <w:rsid w:val="00A40E10"/>
    <w:rsid w:val="00A43289"/>
    <w:rsid w:val="00A43414"/>
    <w:rsid w:val="00A44F0D"/>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173A"/>
    <w:rsid w:val="00A84383"/>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454"/>
    <w:rsid w:val="00AB46F6"/>
    <w:rsid w:val="00AB727A"/>
    <w:rsid w:val="00AC00B6"/>
    <w:rsid w:val="00AC7386"/>
    <w:rsid w:val="00AD3B17"/>
    <w:rsid w:val="00AD65F1"/>
    <w:rsid w:val="00AD66D7"/>
    <w:rsid w:val="00AD72A9"/>
    <w:rsid w:val="00AD77C2"/>
    <w:rsid w:val="00AE10FA"/>
    <w:rsid w:val="00AE4BF2"/>
    <w:rsid w:val="00AE5B04"/>
    <w:rsid w:val="00AE5B25"/>
    <w:rsid w:val="00AE6B24"/>
    <w:rsid w:val="00AF089B"/>
    <w:rsid w:val="00AF204D"/>
    <w:rsid w:val="00AF5B42"/>
    <w:rsid w:val="00AF607A"/>
    <w:rsid w:val="00AF6B6D"/>
    <w:rsid w:val="00B000FD"/>
    <w:rsid w:val="00B005BC"/>
    <w:rsid w:val="00B04253"/>
    <w:rsid w:val="00B054D5"/>
    <w:rsid w:val="00B06B87"/>
    <w:rsid w:val="00B06CB3"/>
    <w:rsid w:val="00B145AB"/>
    <w:rsid w:val="00B15E80"/>
    <w:rsid w:val="00B168E2"/>
    <w:rsid w:val="00B17C40"/>
    <w:rsid w:val="00B20DE7"/>
    <w:rsid w:val="00B218B4"/>
    <w:rsid w:val="00B231BC"/>
    <w:rsid w:val="00B27284"/>
    <w:rsid w:val="00B27DF3"/>
    <w:rsid w:val="00B308E6"/>
    <w:rsid w:val="00B3275B"/>
    <w:rsid w:val="00B3329C"/>
    <w:rsid w:val="00B333DD"/>
    <w:rsid w:val="00B35AF3"/>
    <w:rsid w:val="00B36C5B"/>
    <w:rsid w:val="00B37E80"/>
    <w:rsid w:val="00B41965"/>
    <w:rsid w:val="00B425C6"/>
    <w:rsid w:val="00B432CC"/>
    <w:rsid w:val="00B46EEF"/>
    <w:rsid w:val="00B50CDD"/>
    <w:rsid w:val="00B52D9F"/>
    <w:rsid w:val="00B63655"/>
    <w:rsid w:val="00B6616D"/>
    <w:rsid w:val="00B70EE2"/>
    <w:rsid w:val="00B72742"/>
    <w:rsid w:val="00B76779"/>
    <w:rsid w:val="00B772BF"/>
    <w:rsid w:val="00B80DEF"/>
    <w:rsid w:val="00B82402"/>
    <w:rsid w:val="00B84A81"/>
    <w:rsid w:val="00B8676A"/>
    <w:rsid w:val="00B87B2D"/>
    <w:rsid w:val="00B905B8"/>
    <w:rsid w:val="00B91CBF"/>
    <w:rsid w:val="00B9442B"/>
    <w:rsid w:val="00B9468C"/>
    <w:rsid w:val="00B94A66"/>
    <w:rsid w:val="00B95B70"/>
    <w:rsid w:val="00B978F9"/>
    <w:rsid w:val="00BA0924"/>
    <w:rsid w:val="00BA0C22"/>
    <w:rsid w:val="00BA2714"/>
    <w:rsid w:val="00BA3FAD"/>
    <w:rsid w:val="00BA5406"/>
    <w:rsid w:val="00BA6E0D"/>
    <w:rsid w:val="00BA77EF"/>
    <w:rsid w:val="00BB0F0D"/>
    <w:rsid w:val="00BB0FC9"/>
    <w:rsid w:val="00BB392A"/>
    <w:rsid w:val="00BB3B82"/>
    <w:rsid w:val="00BC0039"/>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078D1"/>
    <w:rsid w:val="00C17C4A"/>
    <w:rsid w:val="00C20D98"/>
    <w:rsid w:val="00C22CC5"/>
    <w:rsid w:val="00C23E2D"/>
    <w:rsid w:val="00C246A8"/>
    <w:rsid w:val="00C267E0"/>
    <w:rsid w:val="00C30C6B"/>
    <w:rsid w:val="00C33825"/>
    <w:rsid w:val="00C338DD"/>
    <w:rsid w:val="00C40E20"/>
    <w:rsid w:val="00C410BD"/>
    <w:rsid w:val="00C41179"/>
    <w:rsid w:val="00C429E4"/>
    <w:rsid w:val="00C42AA0"/>
    <w:rsid w:val="00C521EC"/>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85B72"/>
    <w:rsid w:val="00C95AFC"/>
    <w:rsid w:val="00C97D30"/>
    <w:rsid w:val="00C97F0B"/>
    <w:rsid w:val="00CA4E38"/>
    <w:rsid w:val="00CA56D8"/>
    <w:rsid w:val="00CA7118"/>
    <w:rsid w:val="00CA7581"/>
    <w:rsid w:val="00CB1FB5"/>
    <w:rsid w:val="00CB4ED1"/>
    <w:rsid w:val="00CB6DA2"/>
    <w:rsid w:val="00CC3287"/>
    <w:rsid w:val="00CC38CB"/>
    <w:rsid w:val="00CC39A6"/>
    <w:rsid w:val="00CD0792"/>
    <w:rsid w:val="00CD2C5A"/>
    <w:rsid w:val="00CD361A"/>
    <w:rsid w:val="00CD3883"/>
    <w:rsid w:val="00CD4533"/>
    <w:rsid w:val="00CD4856"/>
    <w:rsid w:val="00CD6028"/>
    <w:rsid w:val="00CE22E7"/>
    <w:rsid w:val="00CE3DB1"/>
    <w:rsid w:val="00CE4DA6"/>
    <w:rsid w:val="00CE4F39"/>
    <w:rsid w:val="00CE50FE"/>
    <w:rsid w:val="00CE6970"/>
    <w:rsid w:val="00CE6B6D"/>
    <w:rsid w:val="00CF243D"/>
    <w:rsid w:val="00CF307A"/>
    <w:rsid w:val="00CF37A7"/>
    <w:rsid w:val="00CF5FAC"/>
    <w:rsid w:val="00D01993"/>
    <w:rsid w:val="00D07237"/>
    <w:rsid w:val="00D11F8F"/>
    <w:rsid w:val="00D123D1"/>
    <w:rsid w:val="00D17115"/>
    <w:rsid w:val="00D17DDC"/>
    <w:rsid w:val="00D2224D"/>
    <w:rsid w:val="00D224C2"/>
    <w:rsid w:val="00D2433C"/>
    <w:rsid w:val="00D2564E"/>
    <w:rsid w:val="00D300B5"/>
    <w:rsid w:val="00D31935"/>
    <w:rsid w:val="00D35A63"/>
    <w:rsid w:val="00D37425"/>
    <w:rsid w:val="00D40C19"/>
    <w:rsid w:val="00D4734B"/>
    <w:rsid w:val="00D47702"/>
    <w:rsid w:val="00D500F0"/>
    <w:rsid w:val="00D53BE0"/>
    <w:rsid w:val="00D5495C"/>
    <w:rsid w:val="00D57FCC"/>
    <w:rsid w:val="00D626DD"/>
    <w:rsid w:val="00D63474"/>
    <w:rsid w:val="00D64FD8"/>
    <w:rsid w:val="00D65BCC"/>
    <w:rsid w:val="00D65FFD"/>
    <w:rsid w:val="00D67F48"/>
    <w:rsid w:val="00D7035C"/>
    <w:rsid w:val="00D73947"/>
    <w:rsid w:val="00D73D0C"/>
    <w:rsid w:val="00D774C0"/>
    <w:rsid w:val="00D84112"/>
    <w:rsid w:val="00D84684"/>
    <w:rsid w:val="00D857D5"/>
    <w:rsid w:val="00D85F0E"/>
    <w:rsid w:val="00D91F5B"/>
    <w:rsid w:val="00DA011E"/>
    <w:rsid w:val="00DA02EE"/>
    <w:rsid w:val="00DA0DCB"/>
    <w:rsid w:val="00DA52DF"/>
    <w:rsid w:val="00DA6F6C"/>
    <w:rsid w:val="00DB030A"/>
    <w:rsid w:val="00DB1F3B"/>
    <w:rsid w:val="00DB4F04"/>
    <w:rsid w:val="00DB6235"/>
    <w:rsid w:val="00DC1E68"/>
    <w:rsid w:val="00DC40B0"/>
    <w:rsid w:val="00DC639B"/>
    <w:rsid w:val="00DD0575"/>
    <w:rsid w:val="00DD10ED"/>
    <w:rsid w:val="00DD4158"/>
    <w:rsid w:val="00DD4E9A"/>
    <w:rsid w:val="00DD4FA2"/>
    <w:rsid w:val="00DD552C"/>
    <w:rsid w:val="00DD762E"/>
    <w:rsid w:val="00DE0AA4"/>
    <w:rsid w:val="00DE1E2F"/>
    <w:rsid w:val="00DE2092"/>
    <w:rsid w:val="00DE2913"/>
    <w:rsid w:val="00DE4B5C"/>
    <w:rsid w:val="00DF3151"/>
    <w:rsid w:val="00E01BE9"/>
    <w:rsid w:val="00E02C75"/>
    <w:rsid w:val="00E03CDC"/>
    <w:rsid w:val="00E0446D"/>
    <w:rsid w:val="00E05314"/>
    <w:rsid w:val="00E05402"/>
    <w:rsid w:val="00E12FE7"/>
    <w:rsid w:val="00E133F2"/>
    <w:rsid w:val="00E248F8"/>
    <w:rsid w:val="00E26396"/>
    <w:rsid w:val="00E26D05"/>
    <w:rsid w:val="00E32E52"/>
    <w:rsid w:val="00E35FBE"/>
    <w:rsid w:val="00E40E38"/>
    <w:rsid w:val="00E41C88"/>
    <w:rsid w:val="00E45982"/>
    <w:rsid w:val="00E45FB1"/>
    <w:rsid w:val="00E46167"/>
    <w:rsid w:val="00E46A25"/>
    <w:rsid w:val="00E54C75"/>
    <w:rsid w:val="00E554F9"/>
    <w:rsid w:val="00E60EFF"/>
    <w:rsid w:val="00E617DD"/>
    <w:rsid w:val="00E64548"/>
    <w:rsid w:val="00E64B15"/>
    <w:rsid w:val="00E66BDC"/>
    <w:rsid w:val="00E7087E"/>
    <w:rsid w:val="00E772ED"/>
    <w:rsid w:val="00E80F46"/>
    <w:rsid w:val="00E87E0D"/>
    <w:rsid w:val="00E93D63"/>
    <w:rsid w:val="00E95569"/>
    <w:rsid w:val="00E95A9F"/>
    <w:rsid w:val="00EA037E"/>
    <w:rsid w:val="00EA03DD"/>
    <w:rsid w:val="00EA0B01"/>
    <w:rsid w:val="00EA1B2B"/>
    <w:rsid w:val="00EA2280"/>
    <w:rsid w:val="00EA2F2F"/>
    <w:rsid w:val="00EA5DFC"/>
    <w:rsid w:val="00EA6473"/>
    <w:rsid w:val="00EA7185"/>
    <w:rsid w:val="00EB3DC5"/>
    <w:rsid w:val="00EB3FB5"/>
    <w:rsid w:val="00EB4278"/>
    <w:rsid w:val="00EB5354"/>
    <w:rsid w:val="00EB74DA"/>
    <w:rsid w:val="00EC0AEC"/>
    <w:rsid w:val="00EC0EC1"/>
    <w:rsid w:val="00EC3F10"/>
    <w:rsid w:val="00EC51EA"/>
    <w:rsid w:val="00EC6660"/>
    <w:rsid w:val="00ED2ADB"/>
    <w:rsid w:val="00ED369E"/>
    <w:rsid w:val="00ED7FD4"/>
    <w:rsid w:val="00EE2145"/>
    <w:rsid w:val="00EE2FF6"/>
    <w:rsid w:val="00EE32E3"/>
    <w:rsid w:val="00EF10B3"/>
    <w:rsid w:val="00EF14CA"/>
    <w:rsid w:val="00EF1E0F"/>
    <w:rsid w:val="00EF3D13"/>
    <w:rsid w:val="00EF43EA"/>
    <w:rsid w:val="00EF7101"/>
    <w:rsid w:val="00EF7839"/>
    <w:rsid w:val="00EF7F87"/>
    <w:rsid w:val="00F00331"/>
    <w:rsid w:val="00F047DC"/>
    <w:rsid w:val="00F06B86"/>
    <w:rsid w:val="00F120D6"/>
    <w:rsid w:val="00F12420"/>
    <w:rsid w:val="00F12AAC"/>
    <w:rsid w:val="00F13771"/>
    <w:rsid w:val="00F1787D"/>
    <w:rsid w:val="00F2078F"/>
    <w:rsid w:val="00F225E3"/>
    <w:rsid w:val="00F235F5"/>
    <w:rsid w:val="00F26394"/>
    <w:rsid w:val="00F308B1"/>
    <w:rsid w:val="00F3351E"/>
    <w:rsid w:val="00F356C4"/>
    <w:rsid w:val="00F36BE1"/>
    <w:rsid w:val="00F40FF6"/>
    <w:rsid w:val="00F41492"/>
    <w:rsid w:val="00F42531"/>
    <w:rsid w:val="00F440D5"/>
    <w:rsid w:val="00F515A4"/>
    <w:rsid w:val="00F53A3A"/>
    <w:rsid w:val="00F54002"/>
    <w:rsid w:val="00F54018"/>
    <w:rsid w:val="00F54D45"/>
    <w:rsid w:val="00F567F4"/>
    <w:rsid w:val="00F61AFB"/>
    <w:rsid w:val="00F61B8F"/>
    <w:rsid w:val="00F625F4"/>
    <w:rsid w:val="00F63A39"/>
    <w:rsid w:val="00F65261"/>
    <w:rsid w:val="00F65C84"/>
    <w:rsid w:val="00F6615B"/>
    <w:rsid w:val="00F67767"/>
    <w:rsid w:val="00F70DE6"/>
    <w:rsid w:val="00F72FDD"/>
    <w:rsid w:val="00F731E2"/>
    <w:rsid w:val="00F7431C"/>
    <w:rsid w:val="00F81340"/>
    <w:rsid w:val="00F83DC9"/>
    <w:rsid w:val="00F87C16"/>
    <w:rsid w:val="00F90BAA"/>
    <w:rsid w:val="00F9268E"/>
    <w:rsid w:val="00F93654"/>
    <w:rsid w:val="00F94CB9"/>
    <w:rsid w:val="00F95B1B"/>
    <w:rsid w:val="00F96457"/>
    <w:rsid w:val="00F97B5C"/>
    <w:rsid w:val="00F97BAC"/>
    <w:rsid w:val="00FA3DD0"/>
    <w:rsid w:val="00FA6309"/>
    <w:rsid w:val="00FB1DE7"/>
    <w:rsid w:val="00FB2823"/>
    <w:rsid w:val="00FB2B35"/>
    <w:rsid w:val="00FB6BE7"/>
    <w:rsid w:val="00FC1E17"/>
    <w:rsid w:val="00FC359A"/>
    <w:rsid w:val="00FC4756"/>
    <w:rsid w:val="00FC48A2"/>
    <w:rsid w:val="00FD392A"/>
    <w:rsid w:val="00FD6D83"/>
    <w:rsid w:val="00FD71B6"/>
    <w:rsid w:val="00FD7FEA"/>
    <w:rsid w:val="00FE1E4D"/>
    <w:rsid w:val="00FE49E4"/>
    <w:rsid w:val="00FE7A16"/>
    <w:rsid w:val="00FF1A25"/>
    <w:rsid w:val="00FF26A9"/>
    <w:rsid w:val="00FF2B6E"/>
    <w:rsid w:val="00FF2FFC"/>
    <w:rsid w:val="00FF4F53"/>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5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FollowedHyperlink" w:uiPriority="99"/>
    <w:lsdException w:name="Strong" w:uiPriority="22" w:qFormat="1"/>
    <w:lsdException w:name="Emphasis" w:qFormat="1"/>
    <w:lsdException w:name="Document Map"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qFormat/>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uiPriority w:val="99"/>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3">
    <w:name w:val="Îñíîâíîé øðèôò"/>
    <w:rsid w:val="002608C1"/>
  </w:style>
  <w:style w:type="paragraph" w:styleId="affff4">
    <w:name w:val="Subtitle"/>
    <w:basedOn w:val="afd"/>
    <w:next w:val="a8"/>
    <w:link w:val="affff5"/>
    <w:qFormat/>
    <w:rsid w:val="002608C1"/>
    <w:pPr>
      <w:widowControl/>
      <w:autoSpaceDE/>
      <w:jc w:val="center"/>
    </w:pPr>
    <w:rPr>
      <w:rFonts w:eastAsia="Arial Unicode MS"/>
      <w:i/>
      <w:iCs/>
      <w:lang w:eastAsia="ar-SA" w:bidi="ar-SA"/>
    </w:rPr>
  </w:style>
  <w:style w:type="character" w:customStyle="1" w:styleId="affff5">
    <w:name w:val="Подзаголовок Знак"/>
    <w:basedOn w:val="a0"/>
    <w:link w:val="affff4"/>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6">
    <w:name w:val="Сравнение редакций. Добавленный фрагмент"/>
    <w:uiPriority w:val="99"/>
    <w:rsid w:val="002608C1"/>
    <w:rPr>
      <w:color w:val="0000FF"/>
    </w:rPr>
  </w:style>
  <w:style w:type="character" w:customStyle="1" w:styleId="affff7">
    <w:name w:val="Колонтитул_"/>
    <w:basedOn w:val="a0"/>
    <w:rsid w:val="000F108B"/>
    <w:rPr>
      <w:shd w:val="clear" w:color="auto" w:fill="FFFFFF"/>
    </w:rPr>
  </w:style>
  <w:style w:type="character" w:customStyle="1" w:styleId="LucidaSansUnicode9pt">
    <w:name w:val="Колонтитул + Lucida Sans Unicode;9 pt"/>
    <w:basedOn w:val="affff7"/>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8">
    <w:name w:val="Подпись к таблице"/>
    <w:basedOn w:val="a0"/>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s1">
    <w:name w:val="s_1"/>
    <w:basedOn w:val="a"/>
    <w:rsid w:val="00B80DEF"/>
    <w:pPr>
      <w:spacing w:before="100" w:beforeAutospacing="1" w:after="100" w:afterAutospacing="1"/>
    </w:pPr>
  </w:style>
  <w:style w:type="paragraph" w:customStyle="1" w:styleId="r">
    <w:name w:val="r"/>
    <w:basedOn w:val="a"/>
    <w:rsid w:val="00827237"/>
    <w:pPr>
      <w:spacing w:before="100" w:beforeAutospacing="1" w:after="100" w:afterAutospacing="1"/>
    </w:pPr>
  </w:style>
  <w:style w:type="paragraph" w:customStyle="1" w:styleId="c">
    <w:name w:val="c"/>
    <w:basedOn w:val="a"/>
    <w:rsid w:val="0082723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875D2-B4DE-4679-BCD5-7B0DD25E9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2557</TotalTime>
  <Pages>16</Pages>
  <Words>10167</Words>
  <Characters>57954</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67986</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501</cp:revision>
  <cp:lastPrinted>2022-07-05T11:16:00Z</cp:lastPrinted>
  <dcterms:created xsi:type="dcterms:W3CDTF">2017-08-25T11:08:00Z</dcterms:created>
  <dcterms:modified xsi:type="dcterms:W3CDTF">2022-07-05T11:17:00Z</dcterms:modified>
</cp:coreProperties>
</file>