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10</w:t>
            </w:r>
            <w:r w:rsidR="00697968">
              <w:rPr>
                <w:rFonts w:ascii="Arial" w:hAnsi="Arial" w:cs="Arial"/>
                <w:sz w:val="20"/>
                <w:szCs w:val="20"/>
              </w:rPr>
              <w:t xml:space="preserve"> </w:t>
            </w:r>
            <w:r w:rsidR="00EA1B2B">
              <w:rPr>
                <w:rFonts w:ascii="Arial" w:hAnsi="Arial" w:cs="Arial"/>
                <w:sz w:val="20"/>
                <w:szCs w:val="20"/>
              </w:rPr>
              <w:t xml:space="preserve">от </w:t>
            </w:r>
            <w:r w:rsidR="008B082A">
              <w:rPr>
                <w:rFonts w:ascii="Arial" w:hAnsi="Arial" w:cs="Arial"/>
                <w:sz w:val="20"/>
                <w:szCs w:val="20"/>
              </w:rPr>
              <w:t>1</w:t>
            </w:r>
            <w:r w:rsidR="00DD0575">
              <w:rPr>
                <w:rFonts w:ascii="Arial" w:hAnsi="Arial" w:cs="Arial"/>
                <w:sz w:val="20"/>
                <w:szCs w:val="20"/>
              </w:rPr>
              <w:t>5</w:t>
            </w:r>
            <w:r w:rsidR="00EA1B2B">
              <w:rPr>
                <w:rFonts w:ascii="Arial" w:hAnsi="Arial" w:cs="Arial"/>
                <w:sz w:val="20"/>
                <w:szCs w:val="20"/>
              </w:rPr>
              <w:t>.</w:t>
            </w:r>
            <w:r w:rsidR="000F108B">
              <w:rPr>
                <w:rFonts w:ascii="Arial" w:hAnsi="Arial" w:cs="Arial"/>
                <w:sz w:val="20"/>
                <w:szCs w:val="20"/>
              </w:rPr>
              <w:t>0</w:t>
            </w:r>
            <w:r w:rsidR="008B082A">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D67F48" w:rsidP="00D67F48">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D67F48" w:rsidP="00D67F48">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от 13.04.2022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14</w:t>
      </w:r>
      <w:r>
        <w:rPr>
          <w:rFonts w:ascii="Arial" w:hAnsi="Arial" w:cs="Arial"/>
          <w:color w:val="000000"/>
          <w:sz w:val="16"/>
          <w:szCs w:val="16"/>
        </w:rPr>
        <w:t>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D67F48" w:rsidRDefault="00D67F48" w:rsidP="007D4182">
      <w:pPr>
        <w:pStyle w:val="1"/>
        <w:spacing w:before="0" w:after="0"/>
        <w:jc w:val="center"/>
        <w:rPr>
          <w:rFonts w:ascii="Arial" w:hAnsi="Arial" w:cs="Arial"/>
          <w:sz w:val="16"/>
          <w:szCs w:val="16"/>
        </w:rPr>
      </w:pPr>
    </w:p>
    <w:p w:rsidR="00D67F48" w:rsidRPr="00D67F48" w:rsidRDefault="00D67F48" w:rsidP="00D67F48">
      <w:pPr>
        <w:jc w:val="center"/>
        <w:rPr>
          <w:rFonts w:ascii="Arial" w:eastAsia="Calibri" w:hAnsi="Arial" w:cs="Arial"/>
          <w:b/>
          <w:bCs/>
          <w:sz w:val="16"/>
          <w:szCs w:val="16"/>
          <w:lang w:eastAsia="en-US"/>
        </w:rPr>
      </w:pPr>
      <w:r w:rsidRPr="00D67F48">
        <w:rPr>
          <w:rFonts w:ascii="Arial" w:eastAsia="Calibri" w:hAnsi="Arial" w:cs="Arial"/>
          <w:b/>
          <w:bCs/>
          <w:sz w:val="16"/>
          <w:szCs w:val="16"/>
          <w:lang w:eastAsia="en-US"/>
        </w:rPr>
        <w:t xml:space="preserve">О внесении изменений в решение Совета </w:t>
      </w:r>
      <w:r w:rsidRPr="00D67F48">
        <w:rPr>
          <w:rFonts w:ascii="Arial" w:hAnsi="Arial" w:cs="Arial"/>
          <w:b/>
          <w:sz w:val="16"/>
          <w:szCs w:val="16"/>
        </w:rPr>
        <w:t>Новосельского сельского поселения Новокубанского района</w:t>
      </w:r>
      <w:r w:rsidRPr="00D67F48">
        <w:rPr>
          <w:rFonts w:ascii="Arial" w:eastAsia="Calibri" w:hAnsi="Arial" w:cs="Arial"/>
          <w:b/>
          <w:bCs/>
          <w:sz w:val="16"/>
          <w:szCs w:val="16"/>
          <w:lang w:eastAsia="en-US"/>
        </w:rPr>
        <w:t xml:space="preserve"> от 26 мая 2016 года № 102 «</w:t>
      </w:r>
      <w:r w:rsidRPr="00D67F48">
        <w:rPr>
          <w:rFonts w:ascii="Arial" w:hAnsi="Arial" w:cs="Arial"/>
          <w:b/>
          <w:sz w:val="16"/>
          <w:szCs w:val="16"/>
        </w:rPr>
        <w:t>О Порядке определения размера арендной платы за земельные участки, находящиеся в муниципальной собственнос</w:t>
      </w:r>
      <w:bookmarkStart w:id="0" w:name="_GoBack"/>
      <w:bookmarkEnd w:id="0"/>
      <w:r w:rsidRPr="00D67F48">
        <w:rPr>
          <w:rFonts w:ascii="Arial" w:hAnsi="Arial" w:cs="Arial"/>
          <w:b/>
          <w:sz w:val="16"/>
          <w:szCs w:val="16"/>
        </w:rPr>
        <w:t>ти Новосельского сельского поселения Новокубанского района, предоставленные в аренду без торгов</w:t>
      </w:r>
      <w:r w:rsidRPr="00D67F48">
        <w:rPr>
          <w:rFonts w:ascii="Arial" w:eastAsia="Calibri" w:hAnsi="Arial" w:cs="Arial"/>
          <w:b/>
          <w:bCs/>
          <w:sz w:val="16"/>
          <w:szCs w:val="16"/>
          <w:lang w:eastAsia="en-US"/>
        </w:rPr>
        <w:t>»</w:t>
      </w:r>
    </w:p>
    <w:p w:rsidR="00D67F48" w:rsidRPr="00D67F48" w:rsidRDefault="00D67F48" w:rsidP="00D67F48">
      <w:pPr>
        <w:widowControl w:val="0"/>
        <w:rPr>
          <w:rFonts w:ascii="Arial" w:eastAsia="Calibri" w:hAnsi="Arial" w:cs="Arial"/>
          <w:sz w:val="16"/>
          <w:szCs w:val="16"/>
          <w:lang w:eastAsia="en-US"/>
        </w:rPr>
      </w:pPr>
    </w:p>
    <w:p w:rsidR="00D67F48" w:rsidRPr="00D67F48" w:rsidRDefault="00D67F48" w:rsidP="00D67F48">
      <w:pPr>
        <w:widowControl w:val="0"/>
        <w:rPr>
          <w:rFonts w:ascii="Arial" w:eastAsia="Calibri" w:hAnsi="Arial" w:cs="Arial"/>
          <w:sz w:val="16"/>
          <w:szCs w:val="16"/>
          <w:lang w:eastAsia="en-US"/>
        </w:rPr>
      </w:pPr>
    </w:p>
    <w:p w:rsidR="00D67F48" w:rsidRPr="00D67F48" w:rsidRDefault="00D67F48" w:rsidP="00D67F48">
      <w:pPr>
        <w:pStyle w:val="a6"/>
        <w:widowControl w:val="0"/>
        <w:rPr>
          <w:rFonts w:ascii="Arial" w:eastAsia="Calibri" w:hAnsi="Arial" w:cs="Arial"/>
          <w:sz w:val="16"/>
          <w:szCs w:val="16"/>
          <w:lang w:eastAsia="en-US"/>
        </w:rPr>
      </w:pPr>
      <w:proofErr w:type="gramStart"/>
      <w:r w:rsidRPr="00D67F48">
        <w:rPr>
          <w:rFonts w:ascii="Arial" w:eastAsia="Calibri" w:hAnsi="Arial" w:cs="Arial"/>
          <w:sz w:val="16"/>
          <w:szCs w:val="16"/>
          <w:lang w:eastAsia="en-US"/>
        </w:rPr>
        <w:t xml:space="preserve">Рассмотрев </w:t>
      </w:r>
      <w:r w:rsidRPr="00D67F48">
        <w:rPr>
          <w:rFonts w:ascii="Arial" w:eastAsia="Calibri" w:hAnsi="Arial" w:cs="Arial"/>
          <w:bCs/>
          <w:sz w:val="16"/>
          <w:szCs w:val="16"/>
          <w:lang w:eastAsia="en-US"/>
        </w:rPr>
        <w:t>протест прокурора Новокубанского района от 14 февраля 2022 года № 7-02-22/471</w:t>
      </w:r>
      <w:r w:rsidRPr="00D67F48">
        <w:rPr>
          <w:rFonts w:ascii="Arial" w:hAnsi="Arial" w:cs="Arial"/>
          <w:sz w:val="16"/>
          <w:szCs w:val="16"/>
        </w:rPr>
        <w:t xml:space="preserve"> на решение Совета Новосельского сельского поселения Новокубанского района </w:t>
      </w:r>
      <w:r w:rsidRPr="00D67F48">
        <w:rPr>
          <w:rFonts w:ascii="Arial" w:eastAsia="Calibri" w:hAnsi="Arial" w:cs="Arial"/>
          <w:sz w:val="16"/>
          <w:szCs w:val="16"/>
          <w:lang w:eastAsia="en-US"/>
        </w:rPr>
        <w:t>«</w:t>
      </w:r>
      <w:r w:rsidRPr="00D67F48">
        <w:rPr>
          <w:rFonts w:ascii="Arial" w:hAnsi="Arial" w:cs="Arial"/>
          <w:sz w:val="16"/>
          <w:szCs w:val="16"/>
        </w:rPr>
        <w:t>О Порядке определения размера арендной платы за земельные участки, находящиеся в муниципальной собственности Новосельского сельского поселения Новокубанского района, предоставленные в аренду без торгов</w:t>
      </w:r>
      <w:r w:rsidRPr="00D67F48">
        <w:rPr>
          <w:rFonts w:ascii="Arial" w:eastAsia="Calibri" w:hAnsi="Arial" w:cs="Arial"/>
          <w:sz w:val="16"/>
          <w:szCs w:val="16"/>
          <w:lang w:eastAsia="en-US"/>
        </w:rPr>
        <w:t>»</w:t>
      </w:r>
      <w:r w:rsidRPr="00D67F48">
        <w:rPr>
          <w:rFonts w:ascii="Arial" w:eastAsia="Calibri" w:hAnsi="Arial" w:cs="Arial"/>
          <w:bCs/>
          <w:sz w:val="16"/>
          <w:szCs w:val="16"/>
          <w:lang w:eastAsia="en-US"/>
        </w:rPr>
        <w:t>, в соответствии с Земельным кодексом Российской Федерации, Законом Краснодарского края от 5 ноября 2002 года № 532-КЗ «Об</w:t>
      </w:r>
      <w:proofErr w:type="gramEnd"/>
      <w:r w:rsidRPr="00D67F48">
        <w:rPr>
          <w:rFonts w:ascii="Arial" w:eastAsia="Calibri" w:hAnsi="Arial" w:cs="Arial"/>
          <w:bCs/>
          <w:sz w:val="16"/>
          <w:szCs w:val="16"/>
          <w:lang w:eastAsia="en-US"/>
        </w:rPr>
        <w:t xml:space="preserve"> </w:t>
      </w:r>
      <w:proofErr w:type="gramStart"/>
      <w:r w:rsidRPr="00D67F48">
        <w:rPr>
          <w:rFonts w:ascii="Arial" w:eastAsia="Calibri" w:hAnsi="Arial" w:cs="Arial"/>
          <w:bCs/>
          <w:sz w:val="16"/>
          <w:szCs w:val="16"/>
          <w:lang w:eastAsia="en-US"/>
        </w:rPr>
        <w:t>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w:t>
      </w:r>
      <w:proofErr w:type="gramEnd"/>
      <w:r w:rsidRPr="00D67F48">
        <w:rPr>
          <w:rFonts w:ascii="Arial" w:eastAsia="Calibri" w:hAnsi="Arial" w:cs="Arial"/>
          <w:bCs/>
          <w:sz w:val="16"/>
          <w:szCs w:val="16"/>
          <w:lang w:eastAsia="en-US"/>
        </w:rPr>
        <w:t xml:space="preserve">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w:t>
      </w:r>
      <w:r w:rsidRPr="00D67F48">
        <w:rPr>
          <w:rFonts w:ascii="Arial" w:hAnsi="Arial" w:cs="Arial"/>
          <w:bCs/>
          <w:sz w:val="16"/>
          <w:szCs w:val="16"/>
        </w:rPr>
        <w:t>Новосельского сельского поселения Новокубанского района</w:t>
      </w:r>
      <w:r w:rsidRPr="00D67F48">
        <w:rPr>
          <w:rFonts w:ascii="Arial" w:eastAsia="Calibri" w:hAnsi="Arial" w:cs="Arial"/>
          <w:bCs/>
          <w:sz w:val="16"/>
          <w:szCs w:val="16"/>
          <w:lang w:eastAsia="en-US"/>
        </w:rPr>
        <w:t xml:space="preserve">, предоставленные в аренду без торгов, Совет </w:t>
      </w:r>
      <w:r w:rsidRPr="00D67F48">
        <w:rPr>
          <w:rFonts w:ascii="Arial" w:hAnsi="Arial" w:cs="Arial"/>
          <w:bCs/>
          <w:sz w:val="16"/>
          <w:szCs w:val="16"/>
        </w:rPr>
        <w:t>Новосельского сельского поселения Новокубанского района</w:t>
      </w:r>
      <w:r w:rsidRPr="00D67F48">
        <w:rPr>
          <w:rFonts w:ascii="Arial" w:eastAsia="Calibri" w:hAnsi="Arial" w:cs="Arial"/>
          <w:bCs/>
          <w:sz w:val="16"/>
          <w:szCs w:val="16"/>
          <w:lang w:eastAsia="en-US"/>
        </w:rPr>
        <w:t xml:space="preserve"> </w:t>
      </w:r>
      <w:proofErr w:type="spellStart"/>
      <w:proofErr w:type="gramStart"/>
      <w:r w:rsidRPr="00D67F48">
        <w:rPr>
          <w:rFonts w:ascii="Arial" w:eastAsia="Calibri" w:hAnsi="Arial" w:cs="Arial"/>
          <w:bCs/>
          <w:sz w:val="16"/>
          <w:szCs w:val="16"/>
          <w:lang w:eastAsia="en-US"/>
        </w:rPr>
        <w:t>р</w:t>
      </w:r>
      <w:proofErr w:type="spellEnd"/>
      <w:proofErr w:type="gramEnd"/>
      <w:r w:rsidRPr="00D67F48">
        <w:rPr>
          <w:rFonts w:ascii="Arial" w:eastAsia="Calibri" w:hAnsi="Arial" w:cs="Arial"/>
          <w:bCs/>
          <w:sz w:val="16"/>
          <w:szCs w:val="16"/>
          <w:lang w:eastAsia="en-US"/>
        </w:rPr>
        <w:t xml:space="preserve"> е </w:t>
      </w:r>
      <w:proofErr w:type="spellStart"/>
      <w:r w:rsidRPr="00D67F48">
        <w:rPr>
          <w:rFonts w:ascii="Arial" w:eastAsia="Calibri" w:hAnsi="Arial" w:cs="Arial"/>
          <w:bCs/>
          <w:sz w:val="16"/>
          <w:szCs w:val="16"/>
          <w:lang w:eastAsia="en-US"/>
        </w:rPr>
        <w:t>ш</w:t>
      </w:r>
      <w:proofErr w:type="spellEnd"/>
      <w:r w:rsidRPr="00D67F48">
        <w:rPr>
          <w:rFonts w:ascii="Arial" w:eastAsia="Calibri" w:hAnsi="Arial" w:cs="Arial"/>
          <w:bCs/>
          <w:sz w:val="16"/>
          <w:szCs w:val="16"/>
          <w:lang w:eastAsia="en-US"/>
        </w:rPr>
        <w:t xml:space="preserve"> и л:</w:t>
      </w:r>
    </w:p>
    <w:p w:rsidR="00D67F48" w:rsidRPr="00D67F48" w:rsidRDefault="00D67F48" w:rsidP="00D67F48">
      <w:pPr>
        <w:widowControl w:val="0"/>
        <w:ind w:firstLine="709"/>
        <w:jc w:val="both"/>
        <w:rPr>
          <w:rFonts w:ascii="Arial" w:hAnsi="Arial" w:cs="Arial"/>
          <w:sz w:val="16"/>
          <w:szCs w:val="16"/>
        </w:rPr>
        <w:sectPr w:rsidR="00D67F48" w:rsidRPr="00D67F48" w:rsidSect="00D67F48">
          <w:type w:val="continuous"/>
          <w:pgSz w:w="11906" w:h="16838"/>
          <w:pgMar w:top="425" w:right="567" w:bottom="1134" w:left="1701" w:header="709" w:footer="709" w:gutter="0"/>
          <w:cols w:space="708"/>
          <w:titlePg/>
          <w:docGrid w:linePitch="360"/>
        </w:sectPr>
      </w:pPr>
      <w:r w:rsidRPr="00D67F48">
        <w:rPr>
          <w:rFonts w:ascii="Arial" w:eastAsia="Calibri" w:hAnsi="Arial" w:cs="Arial"/>
          <w:bCs/>
          <w:sz w:val="16"/>
          <w:szCs w:val="16"/>
          <w:lang w:eastAsia="en-US"/>
        </w:rPr>
        <w:t>1.</w:t>
      </w:r>
      <w:r w:rsidRPr="00D67F48">
        <w:rPr>
          <w:rFonts w:ascii="Arial" w:hAnsi="Arial" w:cs="Arial"/>
          <w:sz w:val="16"/>
          <w:szCs w:val="16"/>
        </w:rPr>
        <w:t xml:space="preserve"> </w:t>
      </w:r>
      <w:proofErr w:type="gramStart"/>
      <w:r w:rsidRPr="00D67F48">
        <w:rPr>
          <w:rFonts w:ascii="Arial" w:hAnsi="Arial" w:cs="Arial"/>
          <w:sz w:val="16"/>
          <w:szCs w:val="16"/>
        </w:rPr>
        <w:t xml:space="preserve">Внести изменения в решение Совета </w:t>
      </w:r>
      <w:r w:rsidRPr="00D67F48">
        <w:rPr>
          <w:rFonts w:ascii="Arial" w:hAnsi="Arial" w:cs="Arial"/>
          <w:bCs/>
          <w:sz w:val="16"/>
          <w:szCs w:val="16"/>
        </w:rPr>
        <w:t>Новосельского сельского поселения Новокубанского района</w:t>
      </w:r>
      <w:r w:rsidRPr="00D67F48">
        <w:rPr>
          <w:rFonts w:ascii="Arial" w:hAnsi="Arial" w:cs="Arial"/>
          <w:sz w:val="16"/>
          <w:szCs w:val="16"/>
        </w:rPr>
        <w:t xml:space="preserve"> от 26 мая 2016 года № 102 «О Порядке определения размера арендной платы за земельные участки, находящиеся в муниципальной собственности </w:t>
      </w:r>
      <w:r w:rsidRPr="00D67F48">
        <w:rPr>
          <w:rFonts w:ascii="Arial" w:hAnsi="Arial" w:cs="Arial"/>
          <w:bCs/>
          <w:sz w:val="16"/>
          <w:szCs w:val="16"/>
        </w:rPr>
        <w:t>Новосельского сельского поселения Новокубанского района</w:t>
      </w:r>
      <w:r w:rsidRPr="00D67F48">
        <w:rPr>
          <w:rFonts w:ascii="Arial" w:hAnsi="Arial" w:cs="Arial"/>
          <w:sz w:val="16"/>
          <w:szCs w:val="16"/>
        </w:rPr>
        <w:t xml:space="preserve">, предоставленные в аренду без торгов», </w:t>
      </w:r>
      <w:r w:rsidRPr="00D67F48">
        <w:rPr>
          <w:rFonts w:ascii="Arial" w:hAnsi="Arial" w:cs="Arial"/>
          <w:bCs/>
          <w:sz w:val="16"/>
          <w:szCs w:val="16"/>
        </w:rPr>
        <w:t>изложив приложение к решению «Порядок</w:t>
      </w:r>
      <w:r w:rsidRPr="00D67F48">
        <w:rPr>
          <w:rFonts w:ascii="Arial" w:hAnsi="Arial" w:cs="Arial"/>
          <w:sz w:val="16"/>
          <w:szCs w:val="16"/>
        </w:rPr>
        <w:t xml:space="preserve"> определения размера арендной платы за земельные участки, находящиеся в муниципальной собственности </w:t>
      </w:r>
      <w:r w:rsidRPr="00D67F48">
        <w:rPr>
          <w:rFonts w:ascii="Arial" w:hAnsi="Arial" w:cs="Arial"/>
          <w:bCs/>
          <w:sz w:val="16"/>
          <w:szCs w:val="16"/>
        </w:rPr>
        <w:t>Новосельского сельского поселения Новокубанского района</w:t>
      </w:r>
      <w:proofErr w:type="gramEnd"/>
      <w:r w:rsidRPr="00D67F48">
        <w:rPr>
          <w:rFonts w:ascii="Arial" w:hAnsi="Arial" w:cs="Arial"/>
          <w:sz w:val="16"/>
          <w:szCs w:val="16"/>
        </w:rPr>
        <w:t xml:space="preserve">, </w:t>
      </w:r>
      <w:proofErr w:type="gramStart"/>
      <w:r w:rsidRPr="00D67F48">
        <w:rPr>
          <w:rFonts w:ascii="Arial" w:hAnsi="Arial" w:cs="Arial"/>
          <w:sz w:val="16"/>
          <w:szCs w:val="16"/>
        </w:rPr>
        <w:t>предоставленные в аренду без торгов» в новой редакции согласно приложению к настоящему решению.</w:t>
      </w:r>
      <w:proofErr w:type="gramEnd"/>
    </w:p>
    <w:p w:rsidR="00D67F48" w:rsidRPr="00D67F48" w:rsidRDefault="00D67F48" w:rsidP="00D67F48">
      <w:pPr>
        <w:widowControl w:val="0"/>
        <w:ind w:firstLine="709"/>
        <w:jc w:val="both"/>
        <w:rPr>
          <w:rFonts w:ascii="Arial" w:hAnsi="Arial" w:cs="Arial"/>
          <w:sz w:val="16"/>
          <w:szCs w:val="16"/>
        </w:rPr>
      </w:pPr>
      <w:r w:rsidRPr="00D67F48">
        <w:rPr>
          <w:rFonts w:ascii="Arial" w:eastAsia="Calibri" w:hAnsi="Arial" w:cs="Arial"/>
          <w:bCs/>
          <w:sz w:val="16"/>
          <w:szCs w:val="16"/>
          <w:lang w:eastAsia="en-US"/>
        </w:rPr>
        <w:lastRenderedPageBreak/>
        <w:t xml:space="preserve">2. </w:t>
      </w:r>
      <w:proofErr w:type="gramStart"/>
      <w:r w:rsidRPr="00D67F48">
        <w:rPr>
          <w:rFonts w:ascii="Arial" w:eastAsia="Calibri" w:hAnsi="Arial" w:cs="Arial"/>
          <w:bCs/>
          <w:sz w:val="16"/>
          <w:szCs w:val="16"/>
          <w:lang w:eastAsia="en-US"/>
        </w:rPr>
        <w:t>Контроль за</w:t>
      </w:r>
      <w:proofErr w:type="gramEnd"/>
      <w:r w:rsidRPr="00D67F48">
        <w:rPr>
          <w:rFonts w:ascii="Arial" w:eastAsia="Calibri" w:hAnsi="Arial" w:cs="Arial"/>
          <w:bCs/>
          <w:sz w:val="16"/>
          <w:szCs w:val="16"/>
          <w:lang w:eastAsia="en-US"/>
        </w:rPr>
        <w:t xml:space="preserve"> выполнением настоящего решения возложить на председателя </w:t>
      </w:r>
      <w:bookmarkStart w:id="1" w:name="_Hlk99526172"/>
      <w:r w:rsidRPr="00D67F48">
        <w:rPr>
          <w:rFonts w:ascii="Arial" w:eastAsia="Calibri" w:hAnsi="Arial" w:cs="Arial"/>
          <w:bCs/>
          <w:sz w:val="16"/>
          <w:szCs w:val="16"/>
          <w:lang w:eastAsia="en-US"/>
        </w:rPr>
        <w:t xml:space="preserve">комиссии Совета </w:t>
      </w:r>
      <w:r w:rsidRPr="00D67F48">
        <w:rPr>
          <w:rFonts w:ascii="Arial" w:hAnsi="Arial" w:cs="Arial"/>
          <w:bCs/>
          <w:sz w:val="16"/>
          <w:szCs w:val="16"/>
        </w:rPr>
        <w:t>Новосельского сельского поселения Новокубанского района</w:t>
      </w:r>
      <w:r w:rsidRPr="00D67F48">
        <w:rPr>
          <w:rFonts w:ascii="Arial" w:eastAsia="Calibri" w:hAnsi="Arial" w:cs="Arial"/>
          <w:bCs/>
          <w:sz w:val="16"/>
          <w:szCs w:val="16"/>
          <w:lang w:eastAsia="en-US"/>
        </w:rPr>
        <w:t xml:space="preserve"> </w:t>
      </w:r>
      <w:r w:rsidRPr="00D67F48">
        <w:rPr>
          <w:rFonts w:ascii="Arial" w:hAnsi="Arial" w:cs="Arial"/>
          <w:sz w:val="16"/>
          <w:szCs w:val="16"/>
        </w:rPr>
        <w:t xml:space="preserve">по финансам, бюджету, налогам и контролю </w:t>
      </w:r>
      <w:bookmarkEnd w:id="1"/>
      <w:r w:rsidRPr="00D67F48">
        <w:rPr>
          <w:rFonts w:ascii="Arial" w:hAnsi="Arial" w:cs="Arial"/>
          <w:sz w:val="16"/>
          <w:szCs w:val="16"/>
        </w:rPr>
        <w:t>(Коваленко).</w:t>
      </w:r>
    </w:p>
    <w:p w:rsidR="00D67F48" w:rsidRPr="00D67F48" w:rsidRDefault="00D67F48" w:rsidP="00D67F48">
      <w:pPr>
        <w:widowControl w:val="0"/>
        <w:ind w:firstLine="709"/>
        <w:jc w:val="both"/>
        <w:rPr>
          <w:rFonts w:ascii="Arial" w:eastAsia="Calibri" w:hAnsi="Arial" w:cs="Arial"/>
          <w:bCs/>
          <w:sz w:val="16"/>
          <w:szCs w:val="16"/>
          <w:lang w:eastAsia="en-US"/>
        </w:rPr>
      </w:pPr>
      <w:r w:rsidRPr="00D67F48">
        <w:rPr>
          <w:rFonts w:ascii="Arial" w:eastAsia="Calibri" w:hAnsi="Arial" w:cs="Arial"/>
          <w:bCs/>
          <w:sz w:val="16"/>
          <w:szCs w:val="16"/>
          <w:lang w:eastAsia="en-US"/>
        </w:rPr>
        <w:t xml:space="preserve">3. </w:t>
      </w:r>
      <w:r w:rsidRPr="00D67F48">
        <w:rPr>
          <w:rFonts w:ascii="Arial" w:hAnsi="Arial" w:cs="Arial"/>
          <w:sz w:val="16"/>
          <w:szCs w:val="16"/>
        </w:rPr>
        <w:t>Настоящее решение вступает в силу со дня его официального обнародования в информационном бюллетене «Вестник Новосельского сельского поселения Новокубанского района».</w:t>
      </w:r>
    </w:p>
    <w:p w:rsidR="00D67F48" w:rsidRPr="00D67F48" w:rsidRDefault="00D67F48" w:rsidP="00D67F48">
      <w:pPr>
        <w:widowControl w:val="0"/>
        <w:ind w:firstLine="709"/>
        <w:jc w:val="both"/>
        <w:rPr>
          <w:rFonts w:ascii="Arial" w:eastAsia="Calibri" w:hAnsi="Arial" w:cs="Arial"/>
          <w:bCs/>
          <w:sz w:val="16"/>
          <w:szCs w:val="16"/>
          <w:lang w:eastAsia="en-US"/>
        </w:rPr>
      </w:pPr>
    </w:p>
    <w:p w:rsidR="00D67F48" w:rsidRPr="00D67F48" w:rsidRDefault="00D67F48" w:rsidP="00D67F48">
      <w:pPr>
        <w:widowControl w:val="0"/>
        <w:ind w:firstLine="709"/>
        <w:jc w:val="both"/>
        <w:rPr>
          <w:rFonts w:ascii="Arial" w:eastAsia="Calibri" w:hAnsi="Arial" w:cs="Arial"/>
          <w:bCs/>
          <w:sz w:val="16"/>
          <w:szCs w:val="16"/>
          <w:lang w:eastAsia="en-US"/>
        </w:rPr>
      </w:pPr>
    </w:p>
    <w:p w:rsidR="00D67F48" w:rsidRPr="00D67F48" w:rsidRDefault="00D67F48" w:rsidP="00D67F48">
      <w:pPr>
        <w:tabs>
          <w:tab w:val="left" w:pos="3990"/>
          <w:tab w:val="left" w:pos="4200"/>
        </w:tabs>
        <w:jc w:val="both"/>
        <w:rPr>
          <w:rFonts w:ascii="Arial" w:hAnsi="Arial" w:cs="Arial"/>
          <w:sz w:val="16"/>
          <w:szCs w:val="16"/>
        </w:rPr>
      </w:pPr>
      <w:r w:rsidRPr="00D67F48">
        <w:rPr>
          <w:rFonts w:ascii="Arial" w:hAnsi="Arial" w:cs="Arial"/>
          <w:sz w:val="16"/>
          <w:szCs w:val="16"/>
        </w:rPr>
        <w:t>Глава Новосельского сельского поселения</w:t>
      </w:r>
    </w:p>
    <w:p w:rsidR="00D67F48" w:rsidRDefault="00D67F48" w:rsidP="00D67F48">
      <w:pPr>
        <w:jc w:val="both"/>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jc w:val="both"/>
        <w:rPr>
          <w:rFonts w:ascii="Arial" w:hAnsi="Arial" w:cs="Arial"/>
          <w:sz w:val="16"/>
          <w:szCs w:val="16"/>
        </w:rPr>
      </w:pPr>
      <w:r w:rsidRPr="00D67F48">
        <w:rPr>
          <w:rFonts w:ascii="Arial" w:hAnsi="Arial" w:cs="Arial"/>
          <w:sz w:val="16"/>
          <w:szCs w:val="16"/>
        </w:rPr>
        <w:t>А.Е.Колесников</w:t>
      </w:r>
    </w:p>
    <w:p w:rsidR="00D67F48" w:rsidRPr="00D67F48" w:rsidRDefault="00D67F48" w:rsidP="00D67F48">
      <w:pPr>
        <w:widowControl w:val="0"/>
        <w:rPr>
          <w:rFonts w:ascii="Arial" w:hAnsi="Arial" w:cs="Arial"/>
          <w:sz w:val="16"/>
          <w:szCs w:val="16"/>
        </w:rPr>
      </w:pPr>
    </w:p>
    <w:p w:rsidR="00D67F48" w:rsidRPr="00D67F48" w:rsidRDefault="00D67F48" w:rsidP="00D67F48">
      <w:pPr>
        <w:widowControl w:val="0"/>
        <w:rPr>
          <w:rFonts w:ascii="Arial" w:hAnsi="Arial" w:cs="Arial"/>
          <w:sz w:val="16"/>
          <w:szCs w:val="16"/>
        </w:rPr>
      </w:pPr>
    </w:p>
    <w:p w:rsidR="00D67F48" w:rsidRPr="00D67F48" w:rsidRDefault="00D67F48" w:rsidP="00D67F48">
      <w:pPr>
        <w:widowControl w:val="0"/>
        <w:rPr>
          <w:rFonts w:ascii="Arial" w:hAnsi="Arial" w:cs="Arial"/>
          <w:sz w:val="16"/>
          <w:szCs w:val="16"/>
        </w:rPr>
      </w:pPr>
    </w:p>
    <w:p w:rsidR="00D67F48" w:rsidRPr="00D67F48" w:rsidRDefault="00D67F48" w:rsidP="00D67F48">
      <w:pPr>
        <w:shd w:val="clear" w:color="auto" w:fill="FFFFFF"/>
        <w:tabs>
          <w:tab w:val="left" w:pos="7786"/>
        </w:tabs>
        <w:suppressAutoHyphens/>
        <w:ind w:right="2"/>
        <w:rPr>
          <w:rFonts w:ascii="Arial" w:hAnsi="Arial" w:cs="Arial"/>
          <w:sz w:val="16"/>
          <w:szCs w:val="16"/>
        </w:rPr>
      </w:pPr>
      <w:r w:rsidRPr="00D67F48">
        <w:rPr>
          <w:rFonts w:ascii="Arial" w:hAnsi="Arial" w:cs="Arial"/>
          <w:sz w:val="16"/>
          <w:szCs w:val="16"/>
        </w:rPr>
        <w:t xml:space="preserve">Приложение </w:t>
      </w:r>
    </w:p>
    <w:p w:rsidR="00D67F48" w:rsidRPr="00D67F48" w:rsidRDefault="00D67F48" w:rsidP="00D67F48">
      <w:pPr>
        <w:shd w:val="clear" w:color="auto" w:fill="FFFFFF"/>
        <w:tabs>
          <w:tab w:val="left" w:pos="7786"/>
        </w:tabs>
        <w:suppressAutoHyphens/>
        <w:ind w:right="2"/>
        <w:rPr>
          <w:rFonts w:ascii="Arial" w:hAnsi="Arial" w:cs="Arial"/>
          <w:sz w:val="16"/>
          <w:szCs w:val="16"/>
        </w:rPr>
      </w:pPr>
      <w:r w:rsidRPr="00D67F48">
        <w:rPr>
          <w:rFonts w:ascii="Arial" w:hAnsi="Arial" w:cs="Arial"/>
          <w:sz w:val="16"/>
          <w:szCs w:val="16"/>
        </w:rPr>
        <w:t>к решению Совета</w:t>
      </w:r>
    </w:p>
    <w:p w:rsidR="00D67F48" w:rsidRPr="00D67F48" w:rsidRDefault="00D67F48" w:rsidP="00D67F48">
      <w:pPr>
        <w:shd w:val="clear" w:color="auto" w:fill="FFFFFF"/>
        <w:tabs>
          <w:tab w:val="left" w:pos="7786"/>
        </w:tabs>
        <w:suppressAutoHyphens/>
        <w:ind w:right="2"/>
        <w:rPr>
          <w:rFonts w:ascii="Arial" w:hAnsi="Arial" w:cs="Arial"/>
          <w:bCs/>
          <w:sz w:val="16"/>
          <w:szCs w:val="16"/>
        </w:rPr>
      </w:pPr>
      <w:r w:rsidRPr="00D67F48">
        <w:rPr>
          <w:rFonts w:ascii="Arial" w:hAnsi="Arial" w:cs="Arial"/>
          <w:bCs/>
          <w:sz w:val="16"/>
          <w:szCs w:val="16"/>
        </w:rPr>
        <w:t>Новосельского сельского поселения</w:t>
      </w:r>
    </w:p>
    <w:p w:rsidR="00D67F48" w:rsidRPr="00D67F48" w:rsidRDefault="00D67F48" w:rsidP="00D67F48">
      <w:pPr>
        <w:shd w:val="clear" w:color="auto" w:fill="FFFFFF"/>
        <w:tabs>
          <w:tab w:val="left" w:pos="7786"/>
        </w:tabs>
        <w:suppressAutoHyphens/>
        <w:ind w:right="2"/>
        <w:rPr>
          <w:rFonts w:ascii="Arial" w:hAnsi="Arial" w:cs="Arial"/>
          <w:sz w:val="16"/>
          <w:szCs w:val="16"/>
        </w:rPr>
      </w:pPr>
      <w:r w:rsidRPr="00D67F48">
        <w:rPr>
          <w:rFonts w:ascii="Arial" w:hAnsi="Arial" w:cs="Arial"/>
          <w:bCs/>
          <w:sz w:val="16"/>
          <w:szCs w:val="16"/>
        </w:rPr>
        <w:t>Новокубанского района</w:t>
      </w:r>
    </w:p>
    <w:p w:rsidR="00D67F48" w:rsidRPr="00D67F48" w:rsidRDefault="00D67F48" w:rsidP="00D67F48">
      <w:pPr>
        <w:shd w:val="clear" w:color="auto" w:fill="FFFFFF"/>
        <w:tabs>
          <w:tab w:val="left" w:pos="7786"/>
        </w:tabs>
        <w:suppressAutoHyphens/>
        <w:ind w:right="2"/>
        <w:rPr>
          <w:rFonts w:ascii="Arial" w:hAnsi="Arial" w:cs="Arial"/>
          <w:sz w:val="16"/>
          <w:szCs w:val="16"/>
        </w:rPr>
      </w:pPr>
      <w:r w:rsidRPr="00D67F48">
        <w:rPr>
          <w:rFonts w:ascii="Arial" w:hAnsi="Arial" w:cs="Arial"/>
          <w:sz w:val="16"/>
          <w:szCs w:val="16"/>
        </w:rPr>
        <w:t xml:space="preserve">от </w:t>
      </w:r>
      <w:r>
        <w:rPr>
          <w:rFonts w:ascii="Arial" w:hAnsi="Arial" w:cs="Arial"/>
          <w:sz w:val="16"/>
          <w:szCs w:val="16"/>
        </w:rPr>
        <w:t>13.04.2022</w:t>
      </w:r>
      <w:r w:rsidRPr="00D67F48">
        <w:rPr>
          <w:rFonts w:ascii="Arial" w:hAnsi="Arial" w:cs="Arial"/>
          <w:sz w:val="16"/>
          <w:szCs w:val="16"/>
        </w:rPr>
        <w:t xml:space="preserve"> г</w:t>
      </w:r>
      <w:r>
        <w:rPr>
          <w:rFonts w:ascii="Arial" w:hAnsi="Arial" w:cs="Arial"/>
          <w:sz w:val="16"/>
          <w:szCs w:val="16"/>
        </w:rPr>
        <w:t>.</w:t>
      </w:r>
      <w:r w:rsidRPr="00D67F48">
        <w:rPr>
          <w:rFonts w:ascii="Arial" w:hAnsi="Arial" w:cs="Arial"/>
          <w:sz w:val="16"/>
          <w:szCs w:val="16"/>
        </w:rPr>
        <w:t xml:space="preserve"> № </w:t>
      </w:r>
      <w:r>
        <w:rPr>
          <w:rFonts w:ascii="Arial" w:hAnsi="Arial" w:cs="Arial"/>
          <w:sz w:val="16"/>
          <w:szCs w:val="16"/>
        </w:rPr>
        <w:t>146</w:t>
      </w:r>
    </w:p>
    <w:p w:rsidR="00D67F48" w:rsidRPr="00D67F48" w:rsidRDefault="00D67F48" w:rsidP="00D67F48">
      <w:pPr>
        <w:rPr>
          <w:rStyle w:val="afff6"/>
          <w:rFonts w:ascii="Arial" w:hAnsi="Arial" w:cs="Arial"/>
          <w:b w:val="0"/>
          <w:color w:val="auto"/>
          <w:sz w:val="16"/>
          <w:szCs w:val="16"/>
        </w:rPr>
      </w:pPr>
    </w:p>
    <w:p w:rsidR="00D67F48" w:rsidRPr="00D67F48" w:rsidRDefault="00D67F48" w:rsidP="00D67F48">
      <w:pPr>
        <w:rPr>
          <w:rStyle w:val="afff6"/>
          <w:rFonts w:ascii="Arial" w:hAnsi="Arial" w:cs="Arial"/>
          <w:b w:val="0"/>
          <w:bCs/>
          <w:color w:val="auto"/>
          <w:sz w:val="16"/>
          <w:szCs w:val="16"/>
        </w:rPr>
      </w:pPr>
      <w:r w:rsidRPr="00D67F48">
        <w:rPr>
          <w:rStyle w:val="afff6"/>
          <w:rFonts w:ascii="Arial" w:hAnsi="Arial" w:cs="Arial"/>
          <w:b w:val="0"/>
          <w:color w:val="auto"/>
          <w:sz w:val="16"/>
          <w:szCs w:val="16"/>
        </w:rPr>
        <w:t>«УТВЕРЖДЕН</w:t>
      </w:r>
    </w:p>
    <w:p w:rsidR="00D67F48" w:rsidRPr="00D67F48" w:rsidRDefault="00D67F48" w:rsidP="00D67F48">
      <w:pPr>
        <w:shd w:val="clear" w:color="auto" w:fill="FFFFFF"/>
        <w:tabs>
          <w:tab w:val="left" w:pos="7786"/>
        </w:tabs>
        <w:suppressAutoHyphens/>
        <w:ind w:right="2"/>
        <w:rPr>
          <w:rStyle w:val="afff6"/>
          <w:rFonts w:ascii="Arial" w:hAnsi="Arial" w:cs="Arial"/>
          <w:b w:val="0"/>
          <w:bCs/>
          <w:color w:val="auto"/>
          <w:sz w:val="16"/>
          <w:szCs w:val="16"/>
        </w:rPr>
      </w:pPr>
      <w:r w:rsidRPr="00D67F48">
        <w:rPr>
          <w:rStyle w:val="afff6"/>
          <w:rFonts w:ascii="Arial" w:hAnsi="Arial" w:cs="Arial"/>
          <w:b w:val="0"/>
          <w:color w:val="auto"/>
          <w:sz w:val="16"/>
          <w:szCs w:val="16"/>
        </w:rPr>
        <w:t>решением Совета</w:t>
      </w:r>
    </w:p>
    <w:p w:rsidR="00D67F48" w:rsidRPr="00D67F48" w:rsidRDefault="00D67F48" w:rsidP="00D67F48">
      <w:pPr>
        <w:shd w:val="clear" w:color="auto" w:fill="FFFFFF"/>
        <w:tabs>
          <w:tab w:val="left" w:pos="7786"/>
        </w:tabs>
        <w:suppressAutoHyphens/>
        <w:ind w:right="2"/>
        <w:rPr>
          <w:rFonts w:ascii="Arial" w:hAnsi="Arial" w:cs="Arial"/>
          <w:sz w:val="16"/>
          <w:szCs w:val="16"/>
        </w:rPr>
      </w:pPr>
      <w:r w:rsidRPr="00D67F48">
        <w:rPr>
          <w:rFonts w:ascii="Arial" w:hAnsi="Arial" w:cs="Arial"/>
          <w:sz w:val="16"/>
          <w:szCs w:val="16"/>
        </w:rPr>
        <w:t>Новосельского сельского поселения</w:t>
      </w:r>
    </w:p>
    <w:p w:rsidR="00D67F48" w:rsidRPr="00D67F48" w:rsidRDefault="00D67F48" w:rsidP="00D67F48">
      <w:pPr>
        <w:shd w:val="clear" w:color="auto" w:fill="FFFFFF"/>
        <w:tabs>
          <w:tab w:val="left" w:pos="7786"/>
        </w:tabs>
        <w:suppressAutoHyphens/>
        <w:ind w:right="2"/>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rPr>
          <w:rFonts w:ascii="Arial" w:hAnsi="Arial" w:cs="Arial"/>
          <w:sz w:val="16"/>
          <w:szCs w:val="16"/>
        </w:rPr>
      </w:pPr>
      <w:r w:rsidRPr="00D67F48">
        <w:rPr>
          <w:rStyle w:val="afff6"/>
          <w:rFonts w:ascii="Arial" w:hAnsi="Arial" w:cs="Arial"/>
          <w:b w:val="0"/>
          <w:color w:val="auto"/>
          <w:sz w:val="16"/>
          <w:szCs w:val="16"/>
        </w:rPr>
        <w:t>от 16 июня 2016 года № 103</w:t>
      </w:r>
    </w:p>
    <w:p w:rsidR="00D67F48" w:rsidRPr="00D67F48" w:rsidRDefault="00D67F48" w:rsidP="00D67F48">
      <w:pPr>
        <w:pStyle w:val="aff7"/>
        <w:jc w:val="center"/>
        <w:rPr>
          <w:rFonts w:ascii="Arial" w:hAnsi="Arial" w:cs="Arial"/>
          <w:bCs/>
          <w:sz w:val="16"/>
          <w:szCs w:val="16"/>
        </w:rPr>
      </w:pPr>
    </w:p>
    <w:p w:rsidR="00D67F48" w:rsidRPr="00D67F48" w:rsidRDefault="00D67F48" w:rsidP="00D67F48">
      <w:pPr>
        <w:pStyle w:val="aff7"/>
        <w:jc w:val="center"/>
        <w:rPr>
          <w:rFonts w:ascii="Arial" w:hAnsi="Arial" w:cs="Arial"/>
          <w:bCs/>
          <w:sz w:val="16"/>
          <w:szCs w:val="16"/>
        </w:rPr>
      </w:pPr>
    </w:p>
    <w:p w:rsidR="00D67F48" w:rsidRPr="00D67F48" w:rsidRDefault="00D67F48" w:rsidP="00D67F48">
      <w:pPr>
        <w:pStyle w:val="aff7"/>
        <w:jc w:val="center"/>
        <w:rPr>
          <w:rFonts w:ascii="Arial" w:hAnsi="Arial" w:cs="Arial"/>
          <w:b/>
          <w:sz w:val="16"/>
          <w:szCs w:val="16"/>
        </w:rPr>
      </w:pPr>
      <w:r w:rsidRPr="00D67F48">
        <w:rPr>
          <w:rFonts w:ascii="Arial" w:hAnsi="Arial" w:cs="Arial"/>
          <w:b/>
          <w:sz w:val="16"/>
          <w:szCs w:val="16"/>
        </w:rPr>
        <w:t>ПОРЯДОК</w:t>
      </w:r>
    </w:p>
    <w:p w:rsidR="00D67F48" w:rsidRPr="00D67F48" w:rsidRDefault="00D67F48" w:rsidP="00D67F48">
      <w:pPr>
        <w:pStyle w:val="aff7"/>
        <w:jc w:val="center"/>
        <w:rPr>
          <w:rFonts w:ascii="Arial" w:hAnsi="Arial" w:cs="Arial"/>
          <w:b/>
          <w:sz w:val="16"/>
          <w:szCs w:val="16"/>
        </w:rPr>
      </w:pPr>
      <w:r w:rsidRPr="00D67F48">
        <w:rPr>
          <w:rFonts w:ascii="Arial" w:hAnsi="Arial" w:cs="Arial"/>
          <w:b/>
          <w:sz w:val="16"/>
          <w:szCs w:val="16"/>
        </w:rPr>
        <w:t>определения размера арендной платы за земельные участки, находящиеся в муниципальной собственности муниципального образования Новокубанский район, предоставленные в аренду без торгов</w:t>
      </w:r>
    </w:p>
    <w:p w:rsidR="00D67F48" w:rsidRPr="00D67F48" w:rsidRDefault="00D67F48" w:rsidP="00D67F48">
      <w:pPr>
        <w:pStyle w:val="aff7"/>
        <w:ind w:firstLine="851"/>
        <w:rPr>
          <w:rFonts w:ascii="Arial" w:hAnsi="Arial" w:cs="Arial"/>
          <w:bCs/>
          <w:sz w:val="16"/>
          <w:szCs w:val="16"/>
        </w:rPr>
      </w:pPr>
    </w:p>
    <w:p w:rsidR="00D67F48" w:rsidRPr="00D67F48" w:rsidRDefault="00D67F48" w:rsidP="000F3E95">
      <w:pPr>
        <w:shd w:val="clear" w:color="auto" w:fill="FFFFFF"/>
        <w:tabs>
          <w:tab w:val="left" w:pos="7786"/>
        </w:tabs>
        <w:suppressAutoHyphens/>
        <w:ind w:right="2" w:firstLine="567"/>
        <w:jc w:val="both"/>
        <w:rPr>
          <w:rFonts w:ascii="Arial" w:hAnsi="Arial" w:cs="Arial"/>
          <w:sz w:val="16"/>
          <w:szCs w:val="16"/>
        </w:rPr>
      </w:pPr>
      <w:r w:rsidRPr="00D67F48">
        <w:rPr>
          <w:rFonts w:ascii="Arial" w:hAnsi="Arial" w:cs="Arial"/>
          <w:sz w:val="16"/>
          <w:szCs w:val="16"/>
        </w:rPr>
        <w:t xml:space="preserve">1. </w:t>
      </w:r>
      <w:proofErr w:type="gramStart"/>
      <w:r w:rsidRPr="00D67F48">
        <w:rPr>
          <w:rFonts w:ascii="Arial" w:hAnsi="Arial" w:cs="Arial"/>
          <w:sz w:val="16"/>
          <w:szCs w:val="16"/>
        </w:rPr>
        <w:t xml:space="preserve">Порядок определения размера арендной платы за земельные участки, находящиеся в муниципальной собственности </w:t>
      </w:r>
      <w:r w:rsidRPr="00D67F48">
        <w:rPr>
          <w:rFonts w:ascii="Arial" w:hAnsi="Arial" w:cs="Arial"/>
          <w:bCs/>
          <w:sz w:val="16"/>
          <w:szCs w:val="16"/>
        </w:rPr>
        <w:t>Новосельского сельского поселения Новокубанского района</w:t>
      </w:r>
      <w:r w:rsidRPr="00D67F48">
        <w:rPr>
          <w:rFonts w:ascii="Arial" w:hAnsi="Arial" w:cs="Arial"/>
          <w:sz w:val="16"/>
          <w:szCs w:val="16"/>
        </w:rPr>
        <w:t xml:space="preserve"> на территории </w:t>
      </w:r>
      <w:r w:rsidRPr="00D67F48">
        <w:rPr>
          <w:rFonts w:ascii="Arial" w:hAnsi="Arial" w:cs="Arial"/>
          <w:bCs/>
          <w:sz w:val="16"/>
          <w:szCs w:val="16"/>
        </w:rPr>
        <w:t>Новосельского сельского поселения</w:t>
      </w:r>
      <w:r w:rsidRPr="00D67F48">
        <w:rPr>
          <w:rFonts w:ascii="Arial" w:hAnsi="Arial" w:cs="Arial"/>
          <w:sz w:val="16"/>
          <w:szCs w:val="16"/>
        </w:rPr>
        <w:t xml:space="preserve"> Новокубанского района Краснодарского края,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w:t>
      </w:r>
      <w:proofErr w:type="gramEnd"/>
      <w:r w:rsidRPr="00D67F48">
        <w:rPr>
          <w:rFonts w:ascii="Arial" w:hAnsi="Arial" w:cs="Arial"/>
          <w:sz w:val="16"/>
          <w:szCs w:val="16"/>
        </w:rPr>
        <w:t xml:space="preserve"> </w:t>
      </w:r>
      <w:proofErr w:type="gramStart"/>
      <w:r w:rsidRPr="00D67F48">
        <w:rPr>
          <w:rFonts w:ascii="Arial" w:hAnsi="Arial" w:cs="Arial"/>
          <w:sz w:val="16"/>
          <w:szCs w:val="16"/>
        </w:rPr>
        <w:t xml:space="preserve">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муниципального образования Новокубанский район на территории </w:t>
      </w:r>
      <w:r w:rsidRPr="00D67F48">
        <w:rPr>
          <w:rFonts w:ascii="Arial" w:hAnsi="Arial" w:cs="Arial"/>
          <w:bCs/>
          <w:sz w:val="16"/>
          <w:szCs w:val="16"/>
        </w:rPr>
        <w:t>Новосельского сельского поселения</w:t>
      </w:r>
      <w:r w:rsidRPr="00D67F48">
        <w:rPr>
          <w:rFonts w:ascii="Arial" w:hAnsi="Arial" w:cs="Arial"/>
          <w:sz w:val="16"/>
          <w:szCs w:val="16"/>
        </w:rPr>
        <w:t xml:space="preserve"> Новокубанского района Краснодарского края, предоставленные в аренду</w:t>
      </w:r>
      <w:proofErr w:type="gramEnd"/>
      <w:r w:rsidRPr="00D67F48">
        <w:rPr>
          <w:rFonts w:ascii="Arial" w:hAnsi="Arial" w:cs="Arial"/>
          <w:sz w:val="16"/>
          <w:szCs w:val="16"/>
        </w:rPr>
        <w:t xml:space="preserve"> без торгов (далее - земельные участки).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2. Размер годовой арендной платы (далее - арендная плата) при аренде земельных участков определяется одним из следующих способов: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на основании кадастровой стоимости земельных участков;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lastRenderedPageBreak/>
        <w:t>на основании рыночной стоимости, определяемой в соответствии с законодательством Российской Федерации об оценочной деятельности;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3.1-3.8 настоящего пункта.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 Арендная плата рассчитывается в размере 0,01 процента от кадастровой стоимости в отношении следующих земельных участков: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3.3. Арендная плата рассчитывается в размере 0,3 процента от кадастровой стоимости в отношении следующих земельных участков: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3.3.3. Земельного участка, предоставленного для ведения личного подсобного хозяйства,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3.3.5. Земельного участка из земель сельскохозяйственного назначения, право </w:t>
      </w:r>
      <w:proofErr w:type="gramStart"/>
      <w:r w:rsidRPr="00D67F48">
        <w:rPr>
          <w:rFonts w:ascii="Arial" w:hAnsi="Arial" w:cs="Arial"/>
          <w:sz w:val="16"/>
          <w:szCs w:val="16"/>
        </w:rPr>
        <w:t>аренды</w:t>
      </w:r>
      <w:proofErr w:type="gramEnd"/>
      <w:r w:rsidRPr="00D67F48">
        <w:rPr>
          <w:rFonts w:ascii="Arial" w:hAnsi="Arial" w:cs="Arial"/>
          <w:sz w:val="16"/>
          <w:szCs w:val="16"/>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D67F48">
        <w:rPr>
          <w:rFonts w:ascii="Arial" w:hAnsi="Arial" w:cs="Arial"/>
          <w:sz w:val="16"/>
          <w:szCs w:val="16"/>
        </w:rPr>
        <w:t>аренды</w:t>
      </w:r>
      <w:proofErr w:type="gramEnd"/>
      <w:r w:rsidRPr="00D67F48">
        <w:rPr>
          <w:rFonts w:ascii="Arial" w:hAnsi="Arial" w:cs="Arial"/>
          <w:sz w:val="16"/>
          <w:szCs w:val="16"/>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3.5. Арендная плата рассчитывается в размере 2 процентов от кадастровой стоимости в отношении следующих земельных участков: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3.5.3. Земельного участка, право </w:t>
      </w:r>
      <w:proofErr w:type="gramStart"/>
      <w:r w:rsidRPr="00D67F48">
        <w:rPr>
          <w:rFonts w:ascii="Arial" w:hAnsi="Arial" w:cs="Arial"/>
          <w:sz w:val="16"/>
          <w:szCs w:val="16"/>
        </w:rPr>
        <w:t>аренды</w:t>
      </w:r>
      <w:proofErr w:type="gramEnd"/>
      <w:r w:rsidRPr="00D67F48">
        <w:rPr>
          <w:rFonts w:ascii="Arial" w:hAnsi="Arial" w:cs="Arial"/>
          <w:sz w:val="16"/>
          <w:szCs w:val="16"/>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3.6. Арендная плата рассчитывается в размере 2,5 процента от кадастровой стоимости в отношении следующих земельных участков: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3.6.1. </w:t>
      </w:r>
      <w:proofErr w:type="gramStart"/>
      <w:r w:rsidRPr="00D67F48">
        <w:rPr>
          <w:rFonts w:ascii="Arial" w:hAnsi="Arial" w:cs="Arial"/>
          <w:sz w:val="16"/>
          <w:szCs w:val="16"/>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w:t>
      </w:r>
      <w:proofErr w:type="spellStart"/>
      <w:r w:rsidRPr="00D67F48">
        <w:rPr>
          <w:rFonts w:ascii="Arial" w:hAnsi="Arial" w:cs="Arial"/>
          <w:sz w:val="16"/>
          <w:szCs w:val="16"/>
        </w:rPr>
        <w:t>невведения</w:t>
      </w:r>
      <w:proofErr w:type="spellEnd"/>
      <w:r w:rsidRPr="00D67F48">
        <w:rPr>
          <w:rFonts w:ascii="Arial" w:hAnsi="Arial" w:cs="Arial"/>
          <w:sz w:val="16"/>
          <w:szCs w:val="16"/>
        </w:rPr>
        <w:t xml:space="preserve"> в эксплуатацию объектов недвижимости по истечении двух</w:t>
      </w:r>
      <w:proofErr w:type="gramEnd"/>
      <w:r w:rsidRPr="00D67F48">
        <w:rPr>
          <w:rFonts w:ascii="Arial" w:hAnsi="Arial" w:cs="Arial"/>
          <w:sz w:val="16"/>
          <w:szCs w:val="16"/>
        </w:rPr>
        <w:t xml:space="preserve"> лет </w:t>
      </w:r>
      <w:proofErr w:type="gramStart"/>
      <w:r w:rsidRPr="00D67F48">
        <w:rPr>
          <w:rFonts w:ascii="Arial" w:hAnsi="Arial" w:cs="Arial"/>
          <w:sz w:val="16"/>
          <w:szCs w:val="16"/>
        </w:rPr>
        <w:t>с даты заключения</w:t>
      </w:r>
      <w:proofErr w:type="gramEnd"/>
      <w:r w:rsidRPr="00D67F48">
        <w:rPr>
          <w:rFonts w:ascii="Arial" w:hAnsi="Arial" w:cs="Arial"/>
          <w:sz w:val="16"/>
          <w:szCs w:val="16"/>
        </w:rPr>
        <w:t xml:space="preserve"> договора аренды земельного участка.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3.6.2. 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3.7. </w:t>
      </w:r>
      <w:proofErr w:type="gramStart"/>
      <w:r w:rsidRPr="00D67F48">
        <w:rPr>
          <w:rFonts w:ascii="Arial" w:hAnsi="Arial" w:cs="Arial"/>
          <w:sz w:val="16"/>
          <w:szCs w:val="16"/>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sidRPr="00D67F48">
        <w:rPr>
          <w:rFonts w:ascii="Arial" w:hAnsi="Arial" w:cs="Arial"/>
          <w:sz w:val="16"/>
          <w:szCs w:val="16"/>
        </w:rPr>
        <w:t xml:space="preserve">», в случае </w:t>
      </w:r>
      <w:proofErr w:type="spellStart"/>
      <w:r w:rsidRPr="00D67F48">
        <w:rPr>
          <w:rFonts w:ascii="Arial" w:hAnsi="Arial" w:cs="Arial"/>
          <w:sz w:val="16"/>
          <w:szCs w:val="16"/>
        </w:rPr>
        <w:t>невведения</w:t>
      </w:r>
      <w:proofErr w:type="spellEnd"/>
      <w:r w:rsidRPr="00D67F48">
        <w:rPr>
          <w:rFonts w:ascii="Arial" w:hAnsi="Arial" w:cs="Arial"/>
          <w:sz w:val="16"/>
          <w:szCs w:val="16"/>
        </w:rPr>
        <w:t xml:space="preserve"> в эксплуатацию объектов недвижимости по истечении трех лет </w:t>
      </w:r>
      <w:proofErr w:type="gramStart"/>
      <w:r w:rsidRPr="00D67F48">
        <w:rPr>
          <w:rFonts w:ascii="Arial" w:hAnsi="Arial" w:cs="Arial"/>
          <w:sz w:val="16"/>
          <w:szCs w:val="16"/>
        </w:rPr>
        <w:t>с даты заключения</w:t>
      </w:r>
      <w:proofErr w:type="gramEnd"/>
      <w:r w:rsidRPr="00D67F48">
        <w:rPr>
          <w:rFonts w:ascii="Arial" w:hAnsi="Arial" w:cs="Arial"/>
          <w:sz w:val="16"/>
          <w:szCs w:val="16"/>
        </w:rPr>
        <w:t xml:space="preserve"> договора аренды земельного участка.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4.1. Арендная плата рассчитывается в размере 1,5 процента от рыночной стоимости в отношении следующих земельных участков: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4.1.1. Земельного участка общего пользования, за исключением случаев, предусмотренных пунктами 6 и 7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lastRenderedPageBreak/>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6. Размер арендной платы за земельный участок определяется в размере земельного налога в следующих случаях:</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6.2.1. </w:t>
      </w:r>
      <w:proofErr w:type="gramStart"/>
      <w:r w:rsidRPr="00D67F48">
        <w:rPr>
          <w:rFonts w:ascii="Arial" w:hAnsi="Arial" w:cs="Arial"/>
          <w:sz w:val="16"/>
          <w:szCs w:val="16"/>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rsidRPr="00D67F48">
        <w:rPr>
          <w:rFonts w:ascii="Arial" w:hAnsi="Arial" w:cs="Arial"/>
          <w:sz w:val="16"/>
          <w:szCs w:val="16"/>
        </w:rPr>
        <w:t xml:space="preserve"> </w:t>
      </w:r>
      <w:proofErr w:type="gramStart"/>
      <w:r w:rsidRPr="00D67F48">
        <w:rPr>
          <w:rFonts w:ascii="Arial" w:hAnsi="Arial" w:cs="Arial"/>
          <w:sz w:val="16"/>
          <w:szCs w:val="16"/>
        </w:rPr>
        <w:t>обороте</w:t>
      </w:r>
      <w:proofErr w:type="gramEnd"/>
      <w:r w:rsidRPr="00D67F48">
        <w:rPr>
          <w:rFonts w:ascii="Arial" w:hAnsi="Arial" w:cs="Arial"/>
          <w:sz w:val="16"/>
          <w:szCs w:val="16"/>
        </w:rPr>
        <w:t>.</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6.2.2.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6.2.3. </w:t>
      </w:r>
      <w:proofErr w:type="gramStart"/>
      <w:r w:rsidRPr="00D67F48">
        <w:rPr>
          <w:rFonts w:ascii="Arial" w:hAnsi="Arial" w:cs="Arial"/>
          <w:sz w:val="16"/>
          <w:szCs w:val="16"/>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proofErr w:type="spellStart"/>
      <w:r w:rsidRPr="00D67F48">
        <w:rPr>
          <w:rFonts w:ascii="Arial" w:hAnsi="Arial" w:cs="Arial"/>
          <w:sz w:val="16"/>
          <w:szCs w:val="16"/>
        </w:rPr>
        <w:t>домасоциального</w:t>
      </w:r>
      <w:proofErr w:type="spellEnd"/>
      <w:proofErr w:type="gramEnd"/>
      <w:r w:rsidRPr="00D67F48">
        <w:rPr>
          <w:rFonts w:ascii="Arial" w:hAnsi="Arial" w:cs="Arial"/>
          <w:sz w:val="16"/>
          <w:szCs w:val="16"/>
        </w:rPr>
        <w:t xml:space="preserve"> </w:t>
      </w:r>
      <w:proofErr w:type="gramStart"/>
      <w:r w:rsidRPr="00D67F48">
        <w:rPr>
          <w:rFonts w:ascii="Arial" w:hAnsi="Arial" w:cs="Arial"/>
          <w:sz w:val="16"/>
          <w:szCs w:val="16"/>
        </w:rPr>
        <w:t>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7.1. В случае предоставления земельного участка для проведения работ, связанных с пользованием недрами.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 В случае предоставления земельного участка для размещения следующих объектов:</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7.2.1. Объектов федеральных энергетических систем и объектов энергетических систем регионального значения.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7.2.2. Объектов использования атомной энергии.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7.2.5. Объектов, обеспечивающих космическую деятельность.</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7.2.6. Линейных объектов федерального и регионального значения, обеспечивающих деятельность субъектов естественных монополий.</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7.2.7. Объектов систем </w:t>
      </w:r>
      <w:proofErr w:type="spellStart"/>
      <w:r w:rsidRPr="00D67F48">
        <w:rPr>
          <w:rFonts w:ascii="Arial" w:hAnsi="Arial" w:cs="Arial"/>
          <w:sz w:val="16"/>
          <w:szCs w:val="16"/>
        </w:rPr>
        <w:t>электро</w:t>
      </w:r>
      <w:proofErr w:type="spellEnd"/>
      <w:r w:rsidRPr="00D67F48">
        <w:rPr>
          <w:rFonts w:ascii="Arial" w:hAnsi="Arial" w:cs="Arial"/>
          <w:sz w:val="16"/>
          <w:szCs w:val="16"/>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7.2.8. Автомобильных дорог федерального, регионального или межмуниципального, местного значения.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8. </w:t>
      </w:r>
      <w:proofErr w:type="gramStart"/>
      <w:r w:rsidRPr="00D67F48">
        <w:rPr>
          <w:rFonts w:ascii="Arial" w:hAnsi="Arial" w:cs="Arial"/>
          <w:sz w:val="16"/>
          <w:szCs w:val="16"/>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10.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При этом рыночная стоимость земельного участка для расчета арендной платы применяется в следующем порядке:</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для заключаемого договора аренды земельного участка - </w:t>
      </w:r>
      <w:proofErr w:type="gramStart"/>
      <w:r w:rsidRPr="00D67F48">
        <w:rPr>
          <w:rFonts w:ascii="Arial" w:hAnsi="Arial" w:cs="Arial"/>
          <w:sz w:val="16"/>
          <w:szCs w:val="16"/>
        </w:rPr>
        <w:t>с даты заключения</w:t>
      </w:r>
      <w:proofErr w:type="gramEnd"/>
      <w:r w:rsidRPr="00D67F48">
        <w:rPr>
          <w:rFonts w:ascii="Arial" w:hAnsi="Arial" w:cs="Arial"/>
          <w:sz w:val="16"/>
          <w:szCs w:val="16"/>
        </w:rPr>
        <w:t xml:space="preserve"> договора;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для действующего договора аренды земельного участка - </w:t>
      </w:r>
      <w:proofErr w:type="gramStart"/>
      <w:r w:rsidRPr="00D67F48">
        <w:rPr>
          <w:rFonts w:ascii="Arial" w:hAnsi="Arial" w:cs="Arial"/>
          <w:sz w:val="16"/>
          <w:szCs w:val="16"/>
        </w:rPr>
        <w:t>с даты определения</w:t>
      </w:r>
      <w:proofErr w:type="gramEnd"/>
      <w:r w:rsidRPr="00D67F48">
        <w:rPr>
          <w:rFonts w:ascii="Arial" w:hAnsi="Arial" w:cs="Arial"/>
          <w:sz w:val="16"/>
          <w:szCs w:val="16"/>
        </w:rPr>
        <w:t xml:space="preserve"> рыночной стоимости земельного участка как объекта оценки.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11.1. Изменение уровня инфляции.</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11.3. Изменение рыночной стоимости земельного участка: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в случае изменения методики расчета арендной платы при переходе на рыночную стоимость земельного участка - </w:t>
      </w:r>
      <w:proofErr w:type="gramStart"/>
      <w:r w:rsidRPr="00D67F48">
        <w:rPr>
          <w:rFonts w:ascii="Arial" w:hAnsi="Arial" w:cs="Arial"/>
          <w:sz w:val="16"/>
          <w:szCs w:val="16"/>
        </w:rPr>
        <w:t>с даты определения</w:t>
      </w:r>
      <w:proofErr w:type="gramEnd"/>
      <w:r w:rsidRPr="00D67F48">
        <w:rPr>
          <w:rFonts w:ascii="Arial" w:hAnsi="Arial" w:cs="Arial"/>
          <w:sz w:val="16"/>
          <w:szCs w:val="16"/>
        </w:rPr>
        <w:t xml:space="preserve"> новой рыночной стоимости земельного участка;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11.4. Пересмотр ставок арендной платы и (или) ставок земельного налога.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11.5. Изменение законодательства Российской Федерации и Краснодарского края, регулирующего соответствующие правоотношения.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11.6. В случаях, предусмотренных условиями договора.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11.7. В иных случаях, предусмотренных законодательством.</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12. </w:t>
      </w:r>
      <w:proofErr w:type="gramStart"/>
      <w:r w:rsidRPr="00D67F48">
        <w:rPr>
          <w:rFonts w:ascii="Arial" w:hAnsi="Arial" w:cs="Arial"/>
          <w:sz w:val="16"/>
          <w:szCs w:val="16"/>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lastRenderedPageBreak/>
        <w:t>13.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Арендным периодом признается месяц, квартал или полугодие в соответствии с условиями договора аренды земельного участка.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 xml:space="preserve">16. </w:t>
      </w:r>
      <w:proofErr w:type="gramStart"/>
      <w:r w:rsidRPr="00D67F48">
        <w:rPr>
          <w:rFonts w:ascii="Arial" w:hAnsi="Arial" w:cs="Arial"/>
          <w:sz w:val="16"/>
          <w:szCs w:val="16"/>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Исключение из настоящего случая возможно с согласия всех правообладателей здания, сооружения или помещений в них либо по решению суда.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D67F48" w:rsidRPr="00D67F48" w:rsidRDefault="00D67F48" w:rsidP="000F3E95">
      <w:pPr>
        <w:pStyle w:val="aff7"/>
        <w:ind w:firstLine="567"/>
        <w:jc w:val="both"/>
        <w:rPr>
          <w:rFonts w:ascii="Arial" w:hAnsi="Arial" w:cs="Arial"/>
          <w:sz w:val="16"/>
          <w:szCs w:val="16"/>
        </w:rPr>
      </w:pPr>
      <w:r w:rsidRPr="00D67F48">
        <w:rPr>
          <w:rFonts w:ascii="Arial" w:hAnsi="Arial" w:cs="Arial"/>
          <w:sz w:val="16"/>
          <w:szCs w:val="16"/>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roofErr w:type="gramStart"/>
      <w:r w:rsidRPr="00D67F48">
        <w:rPr>
          <w:rFonts w:ascii="Arial" w:hAnsi="Arial" w:cs="Arial"/>
          <w:sz w:val="16"/>
          <w:szCs w:val="16"/>
        </w:rPr>
        <w:t>.».</w:t>
      </w:r>
      <w:proofErr w:type="gramEnd"/>
    </w:p>
    <w:p w:rsidR="00D67F48" w:rsidRPr="00D67F48" w:rsidRDefault="00D67F48" w:rsidP="00D67F48">
      <w:pPr>
        <w:pStyle w:val="aff7"/>
        <w:ind w:firstLine="851"/>
        <w:jc w:val="both"/>
        <w:rPr>
          <w:rFonts w:ascii="Arial" w:hAnsi="Arial" w:cs="Arial"/>
          <w:sz w:val="16"/>
          <w:szCs w:val="16"/>
        </w:rPr>
      </w:pPr>
    </w:p>
    <w:p w:rsidR="00D67F48" w:rsidRPr="00D67F48" w:rsidRDefault="00D67F48" w:rsidP="00D67F48">
      <w:pPr>
        <w:pStyle w:val="aff7"/>
        <w:ind w:firstLine="851"/>
        <w:jc w:val="both"/>
        <w:rPr>
          <w:rFonts w:ascii="Arial" w:hAnsi="Arial" w:cs="Arial"/>
          <w:sz w:val="16"/>
          <w:szCs w:val="16"/>
        </w:rPr>
      </w:pPr>
    </w:p>
    <w:p w:rsidR="00D67F48" w:rsidRPr="00D67F48" w:rsidRDefault="00D67F48" w:rsidP="00D67F48">
      <w:pPr>
        <w:tabs>
          <w:tab w:val="left" w:pos="3990"/>
          <w:tab w:val="left" w:pos="4200"/>
        </w:tabs>
        <w:jc w:val="both"/>
        <w:rPr>
          <w:rFonts w:ascii="Arial" w:hAnsi="Arial" w:cs="Arial"/>
          <w:sz w:val="16"/>
          <w:szCs w:val="16"/>
        </w:rPr>
      </w:pPr>
      <w:r w:rsidRPr="00D67F48">
        <w:rPr>
          <w:rFonts w:ascii="Arial" w:hAnsi="Arial" w:cs="Arial"/>
          <w:sz w:val="16"/>
          <w:szCs w:val="16"/>
        </w:rPr>
        <w:t>Глава Новосельского сельского поселения</w:t>
      </w:r>
    </w:p>
    <w:p w:rsidR="00D67F48" w:rsidRDefault="00D67F48" w:rsidP="00D67F48">
      <w:pPr>
        <w:jc w:val="both"/>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jc w:val="both"/>
        <w:rPr>
          <w:rFonts w:ascii="Arial" w:hAnsi="Arial" w:cs="Arial"/>
          <w:sz w:val="16"/>
          <w:szCs w:val="16"/>
        </w:rPr>
      </w:pPr>
      <w:r w:rsidRPr="00D67F48">
        <w:rPr>
          <w:rFonts w:ascii="Arial" w:hAnsi="Arial" w:cs="Arial"/>
          <w:sz w:val="16"/>
          <w:szCs w:val="16"/>
        </w:rPr>
        <w:t>А.Е.Колесников</w:t>
      </w:r>
    </w:p>
    <w:p w:rsidR="00D67F48" w:rsidRDefault="00D67F48" w:rsidP="007D4182">
      <w:pPr>
        <w:pStyle w:val="1"/>
        <w:spacing w:before="0" w:after="0"/>
        <w:jc w:val="center"/>
        <w:rPr>
          <w:rFonts w:ascii="Arial" w:hAnsi="Arial" w:cs="Arial"/>
          <w:sz w:val="16"/>
          <w:szCs w:val="16"/>
        </w:rPr>
      </w:pPr>
    </w:p>
    <w:p w:rsidR="00D67F48" w:rsidRDefault="00D67F48" w:rsidP="007D4182">
      <w:pPr>
        <w:pStyle w:val="1"/>
        <w:spacing w:before="0" w:after="0"/>
        <w:jc w:val="center"/>
        <w:rPr>
          <w:rFonts w:ascii="Arial" w:hAnsi="Arial" w:cs="Arial"/>
          <w:sz w:val="16"/>
          <w:szCs w:val="16"/>
        </w:rPr>
      </w:pPr>
    </w:p>
    <w:p w:rsidR="00D67F48" w:rsidRDefault="00D67F48" w:rsidP="007D4182">
      <w:pPr>
        <w:pStyle w:val="1"/>
        <w:spacing w:before="0" w:after="0"/>
        <w:jc w:val="center"/>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532C61" w:rsidP="007D4182">
      <w:pPr>
        <w:pStyle w:val="1"/>
        <w:spacing w:before="0" w:after="0"/>
        <w:jc w:val="center"/>
        <w:rPr>
          <w:rFonts w:ascii="Arial" w:hAnsi="Arial" w:cs="Arial"/>
          <w:sz w:val="16"/>
          <w:szCs w:val="16"/>
        </w:rPr>
      </w:pPr>
      <w:r>
        <w:rPr>
          <w:rFonts w:ascii="Arial" w:hAnsi="Arial" w:cs="Arial"/>
          <w:sz w:val="16"/>
          <w:szCs w:val="16"/>
        </w:rPr>
        <w:t>СОВЕТ</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532C61" w:rsidRDefault="00532C61" w:rsidP="007D418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от 13.04.2022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009F23C6">
        <w:rPr>
          <w:rFonts w:ascii="Arial" w:hAnsi="Arial" w:cs="Arial"/>
          <w:color w:val="000000"/>
          <w:sz w:val="16"/>
          <w:szCs w:val="16"/>
        </w:rPr>
        <w:t xml:space="preserve">       </w:t>
      </w:r>
      <w:r w:rsidRPr="00532C61">
        <w:rPr>
          <w:rFonts w:ascii="Arial" w:hAnsi="Arial" w:cs="Arial"/>
          <w:color w:val="000000"/>
          <w:sz w:val="16"/>
          <w:szCs w:val="16"/>
        </w:rPr>
        <w:t>№ 14</w:t>
      </w:r>
      <w:r w:rsidR="00D67F48">
        <w:rPr>
          <w:rFonts w:ascii="Arial" w:hAnsi="Arial" w:cs="Arial"/>
          <w:color w:val="000000"/>
          <w:sz w:val="16"/>
          <w:szCs w:val="16"/>
        </w:rPr>
        <w:t>7</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009F23C6">
        <w:rPr>
          <w:rFonts w:ascii="Arial" w:hAnsi="Arial" w:cs="Arial"/>
          <w:color w:val="000000"/>
          <w:sz w:val="16"/>
          <w:szCs w:val="16"/>
        </w:rPr>
        <w:t xml:space="preserve">     </w:t>
      </w:r>
      <w:r w:rsidRPr="00532C61">
        <w:rPr>
          <w:rFonts w:ascii="Arial" w:hAnsi="Arial" w:cs="Arial"/>
          <w:color w:val="000000"/>
          <w:sz w:val="16"/>
          <w:szCs w:val="16"/>
        </w:rPr>
        <w:t>п. Глубокий</w:t>
      </w:r>
    </w:p>
    <w:p w:rsidR="00532C61" w:rsidRPr="00532C61" w:rsidRDefault="00532C61" w:rsidP="009F23C6">
      <w:pPr>
        <w:jc w:val="center"/>
        <w:rPr>
          <w:rFonts w:ascii="Arial" w:hAnsi="Arial" w:cs="Arial"/>
          <w:sz w:val="16"/>
          <w:szCs w:val="16"/>
        </w:rPr>
      </w:pPr>
    </w:p>
    <w:p w:rsidR="00532C61" w:rsidRPr="00532C61" w:rsidRDefault="00532C61" w:rsidP="00532C61">
      <w:pPr>
        <w:jc w:val="center"/>
        <w:rPr>
          <w:rFonts w:ascii="Arial" w:hAnsi="Arial" w:cs="Arial"/>
          <w:b/>
          <w:sz w:val="16"/>
          <w:szCs w:val="16"/>
        </w:rPr>
      </w:pPr>
      <w:r w:rsidRPr="00532C61">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532C61" w:rsidRPr="00532C61" w:rsidRDefault="00532C61" w:rsidP="00532C61">
      <w:pPr>
        <w:jc w:val="center"/>
        <w:rPr>
          <w:rFonts w:ascii="Arial" w:hAnsi="Arial" w:cs="Arial"/>
          <w:b/>
          <w:sz w:val="16"/>
          <w:szCs w:val="16"/>
        </w:rPr>
      </w:pPr>
      <w:r w:rsidRPr="00532C61">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p>
    <w:p w:rsidR="00532C61" w:rsidRPr="00532C61" w:rsidRDefault="00532C61" w:rsidP="00532C61">
      <w:pPr>
        <w:ind w:firstLine="708"/>
        <w:jc w:val="both"/>
        <w:rPr>
          <w:rFonts w:ascii="Arial" w:hAnsi="Arial" w:cs="Arial"/>
          <w:sz w:val="16"/>
          <w:szCs w:val="16"/>
        </w:rPr>
      </w:pPr>
      <w:r w:rsidRPr="00532C61">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532C61">
        <w:rPr>
          <w:rFonts w:ascii="Arial" w:hAnsi="Arial" w:cs="Arial"/>
          <w:b/>
          <w:sz w:val="16"/>
          <w:szCs w:val="16"/>
        </w:rPr>
        <w:t xml:space="preserve"> </w:t>
      </w:r>
      <w:r w:rsidRPr="00532C61">
        <w:rPr>
          <w:rFonts w:ascii="Arial" w:hAnsi="Arial" w:cs="Arial"/>
          <w:sz w:val="16"/>
          <w:szCs w:val="16"/>
        </w:rPr>
        <w:t xml:space="preserve">Новосельского сельского поселения Новокубанского района </w:t>
      </w:r>
      <w:proofErr w:type="spellStart"/>
      <w:proofErr w:type="gramStart"/>
      <w:r w:rsidRPr="00532C61">
        <w:rPr>
          <w:rFonts w:ascii="Arial" w:hAnsi="Arial" w:cs="Arial"/>
          <w:sz w:val="16"/>
          <w:szCs w:val="16"/>
        </w:rPr>
        <w:t>р</w:t>
      </w:r>
      <w:proofErr w:type="spellEnd"/>
      <w:proofErr w:type="gramEnd"/>
      <w:r w:rsidRPr="00532C61">
        <w:rPr>
          <w:rFonts w:ascii="Arial" w:hAnsi="Arial" w:cs="Arial"/>
          <w:sz w:val="16"/>
          <w:szCs w:val="16"/>
        </w:rPr>
        <w:t xml:space="preserve"> е </w:t>
      </w:r>
      <w:proofErr w:type="spellStart"/>
      <w:r w:rsidRPr="00532C61">
        <w:rPr>
          <w:rFonts w:ascii="Arial" w:hAnsi="Arial" w:cs="Arial"/>
          <w:sz w:val="16"/>
          <w:szCs w:val="16"/>
        </w:rPr>
        <w:t>ш</w:t>
      </w:r>
      <w:proofErr w:type="spellEnd"/>
      <w:r w:rsidRPr="00532C61">
        <w:rPr>
          <w:rFonts w:ascii="Arial" w:hAnsi="Arial" w:cs="Arial"/>
          <w:sz w:val="16"/>
          <w:szCs w:val="16"/>
        </w:rPr>
        <w:t xml:space="preserve"> и л:</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532C61">
        <w:rPr>
          <w:rFonts w:ascii="Arial" w:hAnsi="Arial" w:cs="Arial"/>
          <w:b/>
          <w:sz w:val="16"/>
          <w:szCs w:val="16"/>
        </w:rPr>
        <w:t>«</w:t>
      </w:r>
      <w:r w:rsidRPr="00532C61">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1.1. Пункт 1 Решения изложить в новой редакции:</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1) общий объем доходов в сумме 29735,7 (двадцать девять миллионов семьсот тридцать пять тысяч семьсот) рублей;</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2) общий объем расходов в сумме 32390,6 (тридцать два миллиона триста девяносто тысяч шестьсот) рублей;</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532C61">
        <w:rPr>
          <w:rFonts w:ascii="Arial" w:hAnsi="Arial" w:cs="Arial"/>
          <w:sz w:val="16"/>
          <w:szCs w:val="16"/>
        </w:rPr>
        <w:t>.».</w:t>
      </w:r>
      <w:proofErr w:type="gramEnd"/>
    </w:p>
    <w:p w:rsidR="00532C61" w:rsidRPr="00532C61" w:rsidRDefault="00532C61" w:rsidP="00532C61">
      <w:pPr>
        <w:autoSpaceDE w:val="0"/>
        <w:autoSpaceDN w:val="0"/>
        <w:adjustRightInd w:val="0"/>
        <w:ind w:firstLine="709"/>
        <w:jc w:val="both"/>
        <w:outlineLvl w:val="1"/>
        <w:rPr>
          <w:rFonts w:ascii="Arial" w:hAnsi="Arial" w:cs="Arial"/>
          <w:sz w:val="16"/>
          <w:szCs w:val="16"/>
        </w:rPr>
      </w:pPr>
      <w:r w:rsidRPr="00532C61">
        <w:rPr>
          <w:rFonts w:ascii="Arial" w:hAnsi="Arial" w:cs="Arial"/>
          <w:sz w:val="16"/>
          <w:szCs w:val="16"/>
        </w:rPr>
        <w:t>2. Внести изменения в приложения к решению Совета</w:t>
      </w:r>
      <w:r w:rsidRPr="00532C61">
        <w:rPr>
          <w:rFonts w:ascii="Arial" w:hAnsi="Arial" w:cs="Arial"/>
          <w:b/>
          <w:sz w:val="16"/>
          <w:szCs w:val="16"/>
        </w:rPr>
        <w:t xml:space="preserve"> </w:t>
      </w:r>
      <w:r w:rsidRPr="00532C61">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532C61" w:rsidRPr="00532C61" w:rsidRDefault="00532C61" w:rsidP="00532C61">
      <w:pPr>
        <w:ind w:firstLine="708"/>
        <w:jc w:val="both"/>
        <w:rPr>
          <w:rFonts w:ascii="Arial" w:hAnsi="Arial" w:cs="Arial"/>
          <w:sz w:val="16"/>
          <w:szCs w:val="16"/>
        </w:rPr>
      </w:pPr>
      <w:r w:rsidRPr="00532C61">
        <w:rPr>
          <w:rFonts w:ascii="Arial" w:hAnsi="Arial" w:cs="Arial"/>
          <w:sz w:val="16"/>
          <w:szCs w:val="16"/>
        </w:rPr>
        <w:t xml:space="preserve">2.1.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8" w:history="1">
        <w:r w:rsidRPr="00532C61">
          <w:rPr>
            <w:rFonts w:ascii="Arial" w:hAnsi="Arial" w:cs="Arial"/>
            <w:sz w:val="16"/>
            <w:szCs w:val="16"/>
          </w:rPr>
          <w:t xml:space="preserve">приложению № </w:t>
        </w:r>
      </w:hyperlink>
      <w:r w:rsidRPr="00532C61">
        <w:rPr>
          <w:rFonts w:ascii="Arial" w:hAnsi="Arial" w:cs="Arial"/>
          <w:sz w:val="16"/>
          <w:szCs w:val="16"/>
        </w:rPr>
        <w:t>1 к настоящему решению.</w:t>
      </w:r>
    </w:p>
    <w:p w:rsidR="00532C61" w:rsidRPr="00532C61" w:rsidRDefault="00532C61" w:rsidP="00532C61">
      <w:pPr>
        <w:autoSpaceDE w:val="0"/>
        <w:autoSpaceDN w:val="0"/>
        <w:adjustRightInd w:val="0"/>
        <w:ind w:firstLine="708"/>
        <w:jc w:val="both"/>
        <w:rPr>
          <w:rFonts w:ascii="Arial" w:hAnsi="Arial" w:cs="Arial"/>
          <w:sz w:val="16"/>
          <w:szCs w:val="16"/>
        </w:rPr>
      </w:pPr>
      <w:r w:rsidRPr="00532C61">
        <w:rPr>
          <w:rFonts w:ascii="Arial" w:hAnsi="Arial" w:cs="Arial"/>
          <w:sz w:val="16"/>
          <w:szCs w:val="16"/>
        </w:rPr>
        <w:t xml:space="preserve">2.2.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32C61">
        <w:rPr>
          <w:rFonts w:ascii="Arial" w:hAnsi="Arial" w:cs="Arial"/>
          <w:sz w:val="16"/>
          <w:szCs w:val="16"/>
        </w:rPr>
        <w:t>видов расходов классификации расходов бюджетов</w:t>
      </w:r>
      <w:proofErr w:type="gramEnd"/>
      <w:r w:rsidRPr="00532C61">
        <w:rPr>
          <w:rFonts w:ascii="Arial" w:hAnsi="Arial" w:cs="Arial"/>
          <w:sz w:val="16"/>
          <w:szCs w:val="16"/>
        </w:rPr>
        <w:t xml:space="preserve"> на 2022 год» изложить согласно </w:t>
      </w:r>
      <w:hyperlink r:id="rId9" w:history="1">
        <w:r w:rsidRPr="00532C61">
          <w:rPr>
            <w:rFonts w:ascii="Arial" w:hAnsi="Arial" w:cs="Arial"/>
            <w:sz w:val="16"/>
            <w:szCs w:val="16"/>
          </w:rPr>
          <w:t xml:space="preserve">приложению № </w:t>
        </w:r>
      </w:hyperlink>
      <w:r w:rsidRPr="00532C61">
        <w:rPr>
          <w:rFonts w:ascii="Arial" w:hAnsi="Arial" w:cs="Arial"/>
          <w:sz w:val="16"/>
          <w:szCs w:val="16"/>
        </w:rPr>
        <w:t>2 к настоящему решению.</w:t>
      </w:r>
    </w:p>
    <w:p w:rsidR="00532C61" w:rsidRPr="00532C61" w:rsidRDefault="00532C61" w:rsidP="00532C61">
      <w:pPr>
        <w:autoSpaceDE w:val="0"/>
        <w:autoSpaceDN w:val="0"/>
        <w:adjustRightInd w:val="0"/>
        <w:ind w:firstLine="708"/>
        <w:jc w:val="both"/>
        <w:outlineLvl w:val="1"/>
        <w:rPr>
          <w:rFonts w:ascii="Arial" w:hAnsi="Arial" w:cs="Arial"/>
          <w:sz w:val="16"/>
          <w:szCs w:val="16"/>
        </w:rPr>
      </w:pPr>
      <w:r w:rsidRPr="00532C61">
        <w:rPr>
          <w:rFonts w:ascii="Arial" w:hAnsi="Arial" w:cs="Arial"/>
          <w:sz w:val="16"/>
          <w:szCs w:val="16"/>
        </w:rPr>
        <w:t xml:space="preserve">2.3.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0" w:history="1">
        <w:r w:rsidRPr="00532C61">
          <w:rPr>
            <w:rFonts w:ascii="Arial" w:hAnsi="Arial" w:cs="Arial"/>
            <w:sz w:val="16"/>
            <w:szCs w:val="16"/>
          </w:rPr>
          <w:t xml:space="preserve">приложению № </w:t>
        </w:r>
      </w:hyperlink>
      <w:r w:rsidRPr="00532C61">
        <w:rPr>
          <w:rFonts w:ascii="Arial" w:hAnsi="Arial" w:cs="Arial"/>
          <w:sz w:val="16"/>
          <w:szCs w:val="16"/>
        </w:rPr>
        <w:t>3 к настоящему решению.</w:t>
      </w:r>
    </w:p>
    <w:p w:rsidR="00532C61" w:rsidRPr="00532C61" w:rsidRDefault="00532C61" w:rsidP="00532C61">
      <w:pPr>
        <w:autoSpaceDE w:val="0"/>
        <w:autoSpaceDN w:val="0"/>
        <w:adjustRightInd w:val="0"/>
        <w:ind w:firstLine="708"/>
        <w:jc w:val="both"/>
        <w:outlineLvl w:val="1"/>
        <w:rPr>
          <w:rFonts w:ascii="Arial" w:hAnsi="Arial" w:cs="Arial"/>
          <w:sz w:val="16"/>
          <w:szCs w:val="16"/>
        </w:rPr>
      </w:pPr>
      <w:r w:rsidRPr="00532C61">
        <w:rPr>
          <w:rFonts w:ascii="Arial" w:hAnsi="Arial" w:cs="Arial"/>
          <w:sz w:val="16"/>
          <w:szCs w:val="16"/>
        </w:rPr>
        <w:t xml:space="preserve">2.4.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532C61">
        <w:rPr>
          <w:rFonts w:ascii="Arial" w:hAnsi="Arial" w:cs="Arial"/>
          <w:sz w:val="16"/>
          <w:szCs w:val="16"/>
        </w:rPr>
        <w:t>статей источников финансирования дефицитов бюджетов</w:t>
      </w:r>
      <w:proofErr w:type="gramEnd"/>
      <w:r w:rsidRPr="00532C61">
        <w:rPr>
          <w:rFonts w:ascii="Arial" w:hAnsi="Arial" w:cs="Arial"/>
          <w:sz w:val="16"/>
          <w:szCs w:val="16"/>
        </w:rPr>
        <w:t xml:space="preserve"> на 2022 год» изложить согласно </w:t>
      </w:r>
      <w:hyperlink r:id="rId11" w:history="1">
        <w:r w:rsidRPr="00532C61">
          <w:rPr>
            <w:rStyle w:val="a3"/>
            <w:rFonts w:ascii="Arial" w:hAnsi="Arial" w:cs="Arial"/>
            <w:color w:val="auto"/>
            <w:sz w:val="16"/>
            <w:szCs w:val="16"/>
            <w:u w:val="none"/>
          </w:rPr>
          <w:t xml:space="preserve">приложению № </w:t>
        </w:r>
      </w:hyperlink>
      <w:r w:rsidRPr="00532C61">
        <w:rPr>
          <w:rFonts w:ascii="Arial" w:hAnsi="Arial" w:cs="Arial"/>
          <w:sz w:val="16"/>
          <w:szCs w:val="16"/>
        </w:rPr>
        <w:t>4 к настоящему решению.</w:t>
      </w:r>
    </w:p>
    <w:p w:rsidR="00532C61" w:rsidRPr="00532C61" w:rsidRDefault="00532C61" w:rsidP="00532C61">
      <w:pPr>
        <w:autoSpaceDE w:val="0"/>
        <w:autoSpaceDN w:val="0"/>
        <w:adjustRightInd w:val="0"/>
        <w:ind w:firstLine="708"/>
        <w:jc w:val="both"/>
        <w:outlineLvl w:val="1"/>
        <w:rPr>
          <w:rFonts w:ascii="Arial" w:hAnsi="Arial" w:cs="Arial"/>
          <w:sz w:val="16"/>
          <w:szCs w:val="16"/>
        </w:rPr>
      </w:pPr>
      <w:r w:rsidRPr="00532C61">
        <w:rPr>
          <w:rFonts w:ascii="Arial" w:hAnsi="Arial" w:cs="Arial"/>
          <w:sz w:val="16"/>
          <w:szCs w:val="16"/>
        </w:rPr>
        <w:t xml:space="preserve">2.5. Приложение № 8 «Программа муниципальных внутренних заимствований Новосельского сельского поселения Новокубанского района на 2022 год» изложить согласно </w:t>
      </w:r>
      <w:hyperlink r:id="rId12" w:history="1">
        <w:r w:rsidRPr="00532C61">
          <w:rPr>
            <w:rStyle w:val="a3"/>
            <w:rFonts w:ascii="Arial" w:hAnsi="Arial" w:cs="Arial"/>
            <w:color w:val="auto"/>
            <w:sz w:val="16"/>
            <w:szCs w:val="16"/>
            <w:u w:val="none"/>
          </w:rPr>
          <w:t xml:space="preserve">приложению № </w:t>
        </w:r>
      </w:hyperlink>
      <w:r w:rsidRPr="00532C61">
        <w:rPr>
          <w:rFonts w:ascii="Arial" w:hAnsi="Arial" w:cs="Arial"/>
          <w:sz w:val="16"/>
          <w:szCs w:val="16"/>
        </w:rPr>
        <w:t>5 к настоящему решению.</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 xml:space="preserve">3. </w:t>
      </w:r>
      <w:proofErr w:type="gramStart"/>
      <w:r w:rsidRPr="00532C61">
        <w:rPr>
          <w:rFonts w:ascii="Arial" w:hAnsi="Arial" w:cs="Arial"/>
          <w:sz w:val="16"/>
          <w:szCs w:val="16"/>
        </w:rPr>
        <w:t>Контроль за</w:t>
      </w:r>
      <w:proofErr w:type="gramEnd"/>
      <w:r w:rsidRPr="00532C61">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32C61" w:rsidRPr="00532C61" w:rsidRDefault="00532C61" w:rsidP="00532C61">
      <w:pPr>
        <w:ind w:firstLine="709"/>
        <w:jc w:val="both"/>
        <w:rPr>
          <w:rFonts w:ascii="Arial" w:hAnsi="Arial" w:cs="Arial"/>
          <w:sz w:val="16"/>
          <w:szCs w:val="16"/>
        </w:rPr>
      </w:pPr>
      <w:r w:rsidRPr="00532C61">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jc w:val="both"/>
        <w:rPr>
          <w:rFonts w:ascii="Arial" w:hAnsi="Arial" w:cs="Arial"/>
          <w:sz w:val="16"/>
          <w:szCs w:val="16"/>
        </w:rPr>
      </w:pPr>
      <w:r w:rsidRPr="00532C61">
        <w:rPr>
          <w:rFonts w:ascii="Arial" w:hAnsi="Arial" w:cs="Arial"/>
          <w:sz w:val="16"/>
          <w:szCs w:val="16"/>
        </w:rPr>
        <w:t>А.Е.Колесников</w:t>
      </w: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Приложение № 1</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внесении изменений </w:t>
      </w:r>
    </w:p>
    <w:p w:rsidR="00532C61" w:rsidRDefault="00532C61" w:rsidP="00532C61">
      <w:pPr>
        <w:jc w:val="both"/>
        <w:rPr>
          <w:rFonts w:ascii="Arial" w:hAnsi="Arial" w:cs="Arial"/>
          <w:sz w:val="16"/>
          <w:szCs w:val="16"/>
        </w:rPr>
      </w:pPr>
      <w:r w:rsidRPr="00532C61">
        <w:rPr>
          <w:rFonts w:ascii="Arial" w:hAnsi="Arial" w:cs="Arial"/>
          <w:sz w:val="16"/>
          <w:szCs w:val="16"/>
        </w:rPr>
        <w:t xml:space="preserve">и дополнений в решение Совета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от 09 декабря 2021 года № 130 </w:t>
      </w:r>
    </w:p>
    <w:p w:rsidR="00532C61" w:rsidRDefault="00532C61" w:rsidP="00532C61">
      <w:pPr>
        <w:jc w:val="both"/>
        <w:rPr>
          <w:rFonts w:ascii="Arial" w:hAnsi="Arial" w:cs="Arial"/>
          <w:sz w:val="16"/>
          <w:szCs w:val="16"/>
        </w:rPr>
      </w:pPr>
      <w:r w:rsidRPr="00532C61">
        <w:rPr>
          <w:rFonts w:ascii="Arial" w:hAnsi="Arial" w:cs="Arial"/>
          <w:sz w:val="16"/>
          <w:szCs w:val="16"/>
        </w:rPr>
        <w:t>«О бюджете Новосельского сельского поселения</w:t>
      </w:r>
    </w:p>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 Новокубанского района на 2022 год»</w:t>
      </w:r>
    </w:p>
    <w:p w:rsidR="00532C61" w:rsidRPr="00532C61" w:rsidRDefault="00D67F48" w:rsidP="00532C61">
      <w:pPr>
        <w:jc w:val="both"/>
        <w:rPr>
          <w:rFonts w:ascii="Arial" w:hAnsi="Arial" w:cs="Arial"/>
          <w:sz w:val="16"/>
          <w:szCs w:val="16"/>
        </w:rPr>
      </w:pPr>
      <w:r>
        <w:rPr>
          <w:rFonts w:ascii="Arial" w:hAnsi="Arial" w:cs="Arial"/>
          <w:sz w:val="16"/>
          <w:szCs w:val="16"/>
        </w:rPr>
        <w:t>от 13.04.2022 г. № 147</w:t>
      </w: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«Приложение № 4</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бюджете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P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 на 2022 год»</w:t>
      </w:r>
    </w:p>
    <w:p w:rsidR="00532C61" w:rsidRPr="00532C61" w:rsidRDefault="00532C61" w:rsidP="00532C61">
      <w:pPr>
        <w:jc w:val="both"/>
        <w:rPr>
          <w:rFonts w:ascii="Arial" w:hAnsi="Arial" w:cs="Arial"/>
          <w:sz w:val="16"/>
          <w:szCs w:val="16"/>
        </w:rPr>
      </w:pPr>
      <w:r w:rsidRPr="00532C61">
        <w:rPr>
          <w:rFonts w:ascii="Arial" w:hAnsi="Arial" w:cs="Arial"/>
          <w:sz w:val="16"/>
          <w:szCs w:val="16"/>
        </w:rPr>
        <w:t>от 09.12.2021 г. № 130</w:t>
      </w:r>
    </w:p>
    <w:p w:rsidR="00532C61" w:rsidRPr="00532C61" w:rsidRDefault="00532C61" w:rsidP="00532C61">
      <w:pPr>
        <w:jc w:val="both"/>
        <w:rPr>
          <w:rFonts w:ascii="Arial" w:hAnsi="Arial" w:cs="Arial"/>
          <w:sz w:val="16"/>
          <w:szCs w:val="16"/>
        </w:rPr>
      </w:pPr>
    </w:p>
    <w:p w:rsidR="00532C61" w:rsidRPr="00532C61" w:rsidRDefault="00532C61" w:rsidP="00532C61">
      <w:pPr>
        <w:jc w:val="center"/>
        <w:rPr>
          <w:rFonts w:ascii="Arial" w:hAnsi="Arial" w:cs="Arial"/>
          <w:b/>
          <w:sz w:val="16"/>
          <w:szCs w:val="16"/>
        </w:rPr>
      </w:pPr>
      <w:r w:rsidRPr="00532C61">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532C61" w:rsidRPr="00532C61" w:rsidRDefault="00532C61" w:rsidP="00532C61">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532C61" w:rsidRPr="00532C61" w:rsidTr="00532C61">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w:t>
            </w:r>
            <w:proofErr w:type="spellStart"/>
            <w:proofErr w:type="gramStart"/>
            <w:r w:rsidRPr="00532C61">
              <w:rPr>
                <w:rFonts w:ascii="Arial" w:hAnsi="Arial" w:cs="Arial"/>
                <w:sz w:val="16"/>
                <w:szCs w:val="16"/>
              </w:rPr>
              <w:t>п</w:t>
            </w:r>
            <w:proofErr w:type="spellEnd"/>
            <w:proofErr w:type="gramEnd"/>
            <w:r w:rsidRPr="00532C61">
              <w:rPr>
                <w:rFonts w:ascii="Arial" w:hAnsi="Arial" w:cs="Arial"/>
                <w:sz w:val="16"/>
                <w:szCs w:val="16"/>
              </w:rPr>
              <w:t>/</w:t>
            </w:r>
            <w:proofErr w:type="spellStart"/>
            <w:r w:rsidRPr="00532C61">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proofErr w:type="spellStart"/>
            <w:r w:rsidRPr="00532C61">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proofErr w:type="gramStart"/>
            <w:r w:rsidRPr="00532C61">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Сумма (тысяч рублей)</w:t>
            </w:r>
          </w:p>
        </w:tc>
      </w:tr>
      <w:tr w:rsidR="00532C61" w:rsidRPr="00532C61" w:rsidTr="00532C61">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32 390,60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7 869,7</w:t>
            </w:r>
          </w:p>
        </w:tc>
      </w:tr>
      <w:tr w:rsidR="00532C61" w:rsidRPr="00532C61" w:rsidTr="00532C61">
        <w:trPr>
          <w:trHeight w:val="20"/>
        </w:trPr>
        <w:tc>
          <w:tcPr>
            <w:tcW w:w="680" w:type="dxa"/>
            <w:tcBorders>
              <w:top w:val="nil"/>
              <w:left w:val="single" w:sz="4" w:space="0" w:color="auto"/>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956,7</w:t>
            </w:r>
          </w:p>
        </w:tc>
      </w:tr>
      <w:tr w:rsidR="00532C61" w:rsidRPr="00532C61" w:rsidTr="00532C6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5 537,6</w:t>
            </w:r>
          </w:p>
        </w:tc>
      </w:tr>
      <w:tr w:rsidR="00532C61" w:rsidRPr="00532C61" w:rsidTr="00532C6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1 279,4</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680" w:type="dxa"/>
            <w:tcBorders>
              <w:top w:val="nil"/>
              <w:left w:val="single" w:sz="4" w:space="0" w:color="auto"/>
              <w:bottom w:val="nil"/>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2 347,4</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2 297,4</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4 364,5</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2 643,5</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1 721,0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51,0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15,0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17 460,0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17 460,0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w:t>
            </w:r>
          </w:p>
        </w:tc>
      </w:tr>
    </w:tbl>
    <w:p w:rsidR="00532C61" w:rsidRPr="00532C61" w:rsidRDefault="00532C61" w:rsidP="00532C61">
      <w:pPr>
        <w:jc w:val="right"/>
        <w:rPr>
          <w:rFonts w:ascii="Arial" w:hAnsi="Arial" w:cs="Arial"/>
          <w:sz w:val="16"/>
          <w:szCs w:val="16"/>
        </w:rPr>
      </w:pPr>
      <w:r w:rsidRPr="00532C61">
        <w:rPr>
          <w:rFonts w:ascii="Arial" w:hAnsi="Arial" w:cs="Arial"/>
          <w:sz w:val="16"/>
          <w:szCs w:val="16"/>
        </w:rPr>
        <w:t>.».</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jc w:val="both"/>
        <w:rPr>
          <w:rFonts w:ascii="Arial" w:hAnsi="Arial" w:cs="Arial"/>
          <w:sz w:val="16"/>
          <w:szCs w:val="16"/>
        </w:rPr>
      </w:pPr>
      <w:r w:rsidRPr="00532C61">
        <w:rPr>
          <w:rFonts w:ascii="Arial" w:hAnsi="Arial" w:cs="Arial"/>
          <w:sz w:val="16"/>
          <w:szCs w:val="16"/>
        </w:rPr>
        <w:t>А.Е.Колесников</w:t>
      </w: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Приложение № 2</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внесении изменений </w:t>
      </w:r>
    </w:p>
    <w:p w:rsidR="00532C61" w:rsidRDefault="00532C61" w:rsidP="00532C61">
      <w:pPr>
        <w:jc w:val="both"/>
        <w:rPr>
          <w:rFonts w:ascii="Arial" w:hAnsi="Arial" w:cs="Arial"/>
          <w:sz w:val="16"/>
          <w:szCs w:val="16"/>
        </w:rPr>
      </w:pPr>
      <w:r w:rsidRPr="00532C61">
        <w:rPr>
          <w:rFonts w:ascii="Arial" w:hAnsi="Arial" w:cs="Arial"/>
          <w:sz w:val="16"/>
          <w:szCs w:val="16"/>
        </w:rPr>
        <w:t xml:space="preserve">и дополнений в решение Совета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от 09 декабря 2021 года № 130 </w:t>
      </w:r>
    </w:p>
    <w:p w:rsidR="00532C61" w:rsidRDefault="00532C61" w:rsidP="00532C61">
      <w:pPr>
        <w:jc w:val="both"/>
        <w:rPr>
          <w:rFonts w:ascii="Arial" w:hAnsi="Arial" w:cs="Arial"/>
          <w:sz w:val="16"/>
          <w:szCs w:val="16"/>
        </w:rPr>
      </w:pPr>
      <w:r w:rsidRPr="00532C61">
        <w:rPr>
          <w:rFonts w:ascii="Arial" w:hAnsi="Arial" w:cs="Arial"/>
          <w:sz w:val="16"/>
          <w:szCs w:val="16"/>
        </w:rPr>
        <w:t>«О бюджете Новосельского сельского поселения</w:t>
      </w:r>
    </w:p>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 Новокубанского района на 2022 год»</w:t>
      </w:r>
    </w:p>
    <w:p w:rsidR="00532C61" w:rsidRPr="00532C61" w:rsidRDefault="00D67F48" w:rsidP="00532C61">
      <w:pPr>
        <w:jc w:val="both"/>
        <w:rPr>
          <w:rFonts w:ascii="Arial" w:hAnsi="Arial" w:cs="Arial"/>
          <w:sz w:val="16"/>
          <w:szCs w:val="16"/>
        </w:rPr>
      </w:pPr>
      <w:r>
        <w:rPr>
          <w:rFonts w:ascii="Arial" w:hAnsi="Arial" w:cs="Arial"/>
          <w:sz w:val="16"/>
          <w:szCs w:val="16"/>
        </w:rPr>
        <w:t>от 13.04.2022 г. № 147</w:t>
      </w: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w:t>
      </w:r>
      <w:r>
        <w:rPr>
          <w:rFonts w:ascii="Arial" w:hAnsi="Arial" w:cs="Arial"/>
          <w:sz w:val="16"/>
          <w:szCs w:val="16"/>
        </w:rPr>
        <w:t>ие № 5</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бюджете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P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 на 2022 год»</w:t>
      </w:r>
    </w:p>
    <w:p w:rsidR="00532C61" w:rsidRPr="00532C61" w:rsidRDefault="00532C61" w:rsidP="00532C61">
      <w:pPr>
        <w:jc w:val="both"/>
        <w:rPr>
          <w:rFonts w:ascii="Arial" w:hAnsi="Arial" w:cs="Arial"/>
          <w:sz w:val="16"/>
          <w:szCs w:val="16"/>
        </w:rPr>
      </w:pPr>
      <w:r w:rsidRPr="00532C61">
        <w:rPr>
          <w:rFonts w:ascii="Arial" w:hAnsi="Arial" w:cs="Arial"/>
          <w:sz w:val="16"/>
          <w:szCs w:val="16"/>
        </w:rPr>
        <w:t>от 09.12.2021 г. № 130</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b/>
          <w:sz w:val="16"/>
          <w:szCs w:val="16"/>
        </w:rPr>
      </w:pPr>
    </w:p>
    <w:p w:rsidR="00532C61" w:rsidRPr="00532C61" w:rsidRDefault="00532C61" w:rsidP="00532C61">
      <w:pPr>
        <w:jc w:val="center"/>
        <w:rPr>
          <w:rFonts w:ascii="Arial" w:hAnsi="Arial" w:cs="Arial"/>
          <w:b/>
          <w:sz w:val="16"/>
          <w:szCs w:val="16"/>
        </w:rPr>
      </w:pPr>
      <w:r w:rsidRPr="00532C61">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32C61">
        <w:rPr>
          <w:rFonts w:ascii="Arial" w:hAnsi="Arial" w:cs="Arial"/>
          <w:b/>
          <w:bCs/>
          <w:sz w:val="16"/>
          <w:szCs w:val="16"/>
        </w:rPr>
        <w:t>видов расходов классификации расходов бюджетов</w:t>
      </w:r>
      <w:proofErr w:type="gramEnd"/>
      <w:r w:rsidRPr="00532C61">
        <w:rPr>
          <w:rFonts w:ascii="Arial" w:hAnsi="Arial" w:cs="Arial"/>
          <w:b/>
          <w:bCs/>
          <w:sz w:val="16"/>
          <w:szCs w:val="16"/>
        </w:rPr>
        <w:t xml:space="preserve"> на 2022 год</w:t>
      </w:r>
    </w:p>
    <w:p w:rsidR="00532C61" w:rsidRPr="00532C61" w:rsidRDefault="00532C61" w:rsidP="00532C61">
      <w:pPr>
        <w:rPr>
          <w:rFonts w:ascii="Arial" w:hAnsi="Arial" w:cs="Arial"/>
          <w:sz w:val="16"/>
          <w:szCs w:val="16"/>
        </w:rPr>
      </w:pPr>
    </w:p>
    <w:tbl>
      <w:tblPr>
        <w:tblW w:w="9696" w:type="dxa"/>
        <w:tblInd w:w="95" w:type="dxa"/>
        <w:tblLook w:val="04A0"/>
      </w:tblPr>
      <w:tblGrid>
        <w:gridCol w:w="680"/>
        <w:gridCol w:w="4436"/>
        <w:gridCol w:w="1856"/>
        <w:gridCol w:w="874"/>
        <w:gridCol w:w="1850"/>
      </w:tblGrid>
      <w:tr w:rsidR="00532C61" w:rsidRPr="00532C61" w:rsidTr="00532C61">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w:t>
            </w:r>
            <w:proofErr w:type="spellStart"/>
            <w:proofErr w:type="gramStart"/>
            <w:r w:rsidRPr="00532C61">
              <w:rPr>
                <w:rFonts w:ascii="Arial" w:hAnsi="Arial" w:cs="Arial"/>
                <w:sz w:val="16"/>
                <w:szCs w:val="16"/>
              </w:rPr>
              <w:t>п</w:t>
            </w:r>
            <w:proofErr w:type="spellEnd"/>
            <w:proofErr w:type="gramEnd"/>
            <w:r w:rsidRPr="00532C61">
              <w:rPr>
                <w:rFonts w:ascii="Arial" w:hAnsi="Arial" w:cs="Arial"/>
                <w:sz w:val="16"/>
                <w:szCs w:val="16"/>
              </w:rPr>
              <w:t>/</w:t>
            </w:r>
            <w:proofErr w:type="spellStart"/>
            <w:r w:rsidRPr="00532C61">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Наименование</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ВР</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Сумма (тысяч рублей)</w:t>
            </w:r>
          </w:p>
        </w:tc>
      </w:tr>
      <w:tr w:rsidR="00532C61" w:rsidRPr="00532C61" w:rsidTr="00532C61">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w:t>
            </w:r>
          </w:p>
        </w:tc>
        <w:tc>
          <w:tcPr>
            <w:tcW w:w="1850" w:type="dxa"/>
            <w:tcBorders>
              <w:top w:val="nil"/>
              <w:left w:val="nil"/>
              <w:bottom w:val="single" w:sz="4" w:space="0" w:color="auto"/>
              <w:right w:val="single" w:sz="4" w:space="0" w:color="auto"/>
            </w:tcBorders>
            <w:shd w:val="clear" w:color="auto" w:fill="auto"/>
            <w:noWrap/>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ВСЕГО:</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32 390,60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социально ориентированных некоммерческих организаций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поддержке социально ориентированных некоммерческих организаций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отдыха, оздоровления и занятости детей и подростков</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2327,40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комплекса мероприятий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1555,80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505,6</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Содержание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505,6</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505,6</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1050,2</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1050,2</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Подготовка градостроительной и землеустроительной документации на территории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разработки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подготовке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4364,50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2276,60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2276,60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водоснабжению и водоотведению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2276,60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476,60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1800,00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32C61" w:rsidRPr="00532C61" w:rsidRDefault="00532C61" w:rsidP="00532C61">
            <w:pPr>
              <w:rPr>
                <w:rFonts w:ascii="Arial" w:hAnsi="Arial" w:cs="Arial"/>
                <w:sz w:val="16"/>
                <w:szCs w:val="16"/>
              </w:rPr>
            </w:pPr>
            <w:r w:rsidRPr="00532C61">
              <w:rPr>
                <w:rFonts w:ascii="Arial" w:hAnsi="Arial" w:cs="Arial"/>
                <w:sz w:val="16"/>
                <w:szCs w:val="16"/>
              </w:rPr>
              <w:t>Газификация населенных пунктов</w:t>
            </w:r>
          </w:p>
        </w:tc>
        <w:tc>
          <w:tcPr>
            <w:tcW w:w="1856"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32C61" w:rsidRPr="00532C61" w:rsidRDefault="00532C61" w:rsidP="00532C61">
            <w:pPr>
              <w:rPr>
                <w:rFonts w:ascii="Arial" w:hAnsi="Arial" w:cs="Arial"/>
                <w:sz w:val="16"/>
                <w:szCs w:val="16"/>
              </w:rPr>
            </w:pPr>
            <w:r w:rsidRPr="00532C61">
              <w:rPr>
                <w:rFonts w:ascii="Arial" w:hAnsi="Arial" w:cs="Arial"/>
                <w:sz w:val="16"/>
                <w:szCs w:val="16"/>
              </w:rPr>
              <w:t xml:space="preserve">Организация газоснабжения населения (строительство </w:t>
            </w:r>
            <w:r w:rsidRPr="00532C61">
              <w:rPr>
                <w:rFonts w:ascii="Arial" w:hAnsi="Arial" w:cs="Arial"/>
                <w:sz w:val="16"/>
                <w:szCs w:val="16"/>
              </w:rPr>
              <w:lastRenderedPageBreak/>
              <w:t>подводящих газопроводов, распределительных газопроводов)</w:t>
            </w:r>
          </w:p>
        </w:tc>
        <w:tc>
          <w:tcPr>
            <w:tcW w:w="1856"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05 2 01 00000</w:t>
            </w:r>
          </w:p>
        </w:tc>
        <w:tc>
          <w:tcPr>
            <w:tcW w:w="874"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532C61" w:rsidRPr="00532C61" w:rsidRDefault="00532C61" w:rsidP="00532C61">
            <w:pPr>
              <w:rPr>
                <w:rFonts w:ascii="Arial" w:hAnsi="Arial" w:cs="Arial"/>
                <w:sz w:val="16"/>
                <w:szCs w:val="16"/>
              </w:rPr>
            </w:pPr>
            <w:r w:rsidRPr="00532C61">
              <w:rPr>
                <w:rFonts w:ascii="Arial" w:hAnsi="Arial" w:cs="Arial"/>
                <w:sz w:val="16"/>
                <w:szCs w:val="16"/>
              </w:rPr>
              <w:t>Мероприятия по газификации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05 2 01 10480</w:t>
            </w:r>
          </w:p>
        </w:tc>
        <w:tc>
          <w:tcPr>
            <w:tcW w:w="874"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532C61" w:rsidRPr="00532C61" w:rsidRDefault="00532C61" w:rsidP="00532C61">
            <w:pPr>
              <w:rPr>
                <w:rFonts w:ascii="Arial" w:hAnsi="Arial" w:cs="Arial"/>
                <w:sz w:val="16"/>
                <w:szCs w:val="16"/>
              </w:rPr>
            </w:pPr>
            <w:r w:rsidRPr="00532C61">
              <w:rPr>
                <w:rFonts w:ascii="Arial" w:hAnsi="Arial" w:cs="Arial"/>
                <w:sz w:val="16"/>
                <w:szCs w:val="16"/>
              </w:rPr>
              <w:t>Закупка товаров, работ и услуг для обеспечения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05 2 01 10480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Благоустройство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1671,00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Уличное освещение</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332,40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332,40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332,40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мероприятия по благоустройству территории</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1338,60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1338,60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1338,60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Пожарная безопасность</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Повышение уровня пожарной безопасности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пожарной безопасности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17466,00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17466,00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17465,00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деятельности (оказание услуг)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16165,00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11765,00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4100,00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муниципальными учреждениями капитального ремонта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1300,00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1300,00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реализации муниципальной программы и прочие мероприятия в области культуры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поддержке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Основные мероприятия муниципальной программы </w:t>
            </w:r>
            <w:r w:rsidRPr="00532C61">
              <w:rPr>
                <w:rFonts w:ascii="Arial" w:hAnsi="Arial" w:cs="Arial"/>
                <w:sz w:val="16"/>
                <w:szCs w:val="16"/>
              </w:rPr>
              <w:lastRenderedPageBreak/>
              <w:t>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10 1 00 00000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Профессиональная переподготовка, повышение квалификации и краткосрочное </w:t>
            </w:r>
            <w:proofErr w:type="gramStart"/>
            <w:r w:rsidRPr="00532C61">
              <w:rPr>
                <w:rFonts w:ascii="Arial" w:hAnsi="Arial" w:cs="Arial"/>
                <w:sz w:val="16"/>
                <w:szCs w:val="16"/>
              </w:rPr>
              <w:t>обучение по</w:t>
            </w:r>
            <w:proofErr w:type="gramEnd"/>
            <w:r w:rsidRPr="00532C61">
              <w:rPr>
                <w:rFonts w:ascii="Arial" w:hAnsi="Arial" w:cs="Arial"/>
                <w:sz w:val="16"/>
                <w:szCs w:val="16"/>
              </w:rPr>
              <w:t xml:space="preserve"> профильным направлениям деятельности муниципальных служащих</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переподготовке и повышению квалификации кадров</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Противодействие коррупции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10 1 02 00000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противодействию коррупции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мероприятий в сфере реализации молодежной политики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информационному обеспечению населения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сопровождение и обслуживание информационно-коммуникационных технологий</w:t>
            </w:r>
          </w:p>
        </w:tc>
        <w:tc>
          <w:tcPr>
            <w:tcW w:w="185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материально - техническому и программному обеспечению</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7095,70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Высшее должностное лицо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Контрольно-счетная палата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полномочий по внешнему муниципальному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6043,00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5496,30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5372,90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113,90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9,50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259,40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75,20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Социальное обеспечение и иные выплаты населению</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168,00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16,20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полномочий по внутреннему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37,50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37,50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246,00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244,20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Финансовое обеспечение непредвиденных расходов</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Резервный фонд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Управление муниципальным долгом и муниципальными финансовыми активами</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Процентные платежи по муниципальному долгу</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700</w:t>
            </w:r>
          </w:p>
        </w:tc>
        <w:tc>
          <w:tcPr>
            <w:tcW w:w="1850"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r>
    </w:tbl>
    <w:p w:rsidR="00532C61" w:rsidRPr="00532C61" w:rsidRDefault="00532C61" w:rsidP="00532C61">
      <w:pPr>
        <w:jc w:val="right"/>
        <w:rPr>
          <w:rFonts w:ascii="Arial" w:hAnsi="Arial" w:cs="Arial"/>
          <w:sz w:val="16"/>
          <w:szCs w:val="16"/>
        </w:rPr>
      </w:pPr>
      <w:r w:rsidRPr="00532C61">
        <w:rPr>
          <w:rFonts w:ascii="Arial" w:hAnsi="Arial" w:cs="Arial"/>
          <w:sz w:val="16"/>
          <w:szCs w:val="16"/>
        </w:rPr>
        <w:t>.».</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jc w:val="both"/>
        <w:rPr>
          <w:rFonts w:ascii="Arial" w:hAnsi="Arial" w:cs="Arial"/>
          <w:sz w:val="16"/>
          <w:szCs w:val="16"/>
        </w:rPr>
      </w:pPr>
      <w:r w:rsidRPr="00532C61">
        <w:rPr>
          <w:rFonts w:ascii="Arial" w:hAnsi="Arial" w:cs="Arial"/>
          <w:sz w:val="16"/>
          <w:szCs w:val="16"/>
        </w:rPr>
        <w:t>А.Е.Колесников</w:t>
      </w: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Приложение № 3</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внесении изменений </w:t>
      </w:r>
    </w:p>
    <w:p w:rsidR="00532C61" w:rsidRDefault="00532C61" w:rsidP="00532C61">
      <w:pPr>
        <w:jc w:val="both"/>
        <w:rPr>
          <w:rFonts w:ascii="Arial" w:hAnsi="Arial" w:cs="Arial"/>
          <w:sz w:val="16"/>
          <w:szCs w:val="16"/>
        </w:rPr>
      </w:pPr>
      <w:r w:rsidRPr="00532C61">
        <w:rPr>
          <w:rFonts w:ascii="Arial" w:hAnsi="Arial" w:cs="Arial"/>
          <w:sz w:val="16"/>
          <w:szCs w:val="16"/>
        </w:rPr>
        <w:t xml:space="preserve">и дополнений в решение Совета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от 09 декабря 2021 года № 130 </w:t>
      </w:r>
    </w:p>
    <w:p w:rsidR="00532C61" w:rsidRDefault="00532C61" w:rsidP="00532C61">
      <w:pPr>
        <w:jc w:val="both"/>
        <w:rPr>
          <w:rFonts w:ascii="Arial" w:hAnsi="Arial" w:cs="Arial"/>
          <w:sz w:val="16"/>
          <w:szCs w:val="16"/>
        </w:rPr>
      </w:pPr>
      <w:r w:rsidRPr="00532C61">
        <w:rPr>
          <w:rFonts w:ascii="Arial" w:hAnsi="Arial" w:cs="Arial"/>
          <w:sz w:val="16"/>
          <w:szCs w:val="16"/>
        </w:rPr>
        <w:t>«О бюджете Новосельского сельского поселения</w:t>
      </w:r>
    </w:p>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 Новокубанского района на 2022 год»</w:t>
      </w:r>
    </w:p>
    <w:p w:rsidR="00532C61" w:rsidRPr="00532C61" w:rsidRDefault="00532C61" w:rsidP="00532C61">
      <w:pPr>
        <w:jc w:val="both"/>
        <w:rPr>
          <w:rFonts w:ascii="Arial" w:hAnsi="Arial" w:cs="Arial"/>
          <w:sz w:val="16"/>
          <w:szCs w:val="16"/>
        </w:rPr>
      </w:pPr>
      <w:r w:rsidRPr="00532C61">
        <w:rPr>
          <w:rFonts w:ascii="Arial" w:hAnsi="Arial" w:cs="Arial"/>
          <w:sz w:val="16"/>
          <w:szCs w:val="16"/>
        </w:rPr>
        <w:t>от 13.04.20</w:t>
      </w:r>
      <w:r w:rsidR="00D67F48">
        <w:rPr>
          <w:rFonts w:ascii="Arial" w:hAnsi="Arial" w:cs="Arial"/>
          <w:sz w:val="16"/>
          <w:szCs w:val="16"/>
        </w:rPr>
        <w:t>22 г. № 147</w:t>
      </w: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w:t>
      </w:r>
      <w:r>
        <w:rPr>
          <w:rFonts w:ascii="Arial" w:hAnsi="Arial" w:cs="Arial"/>
          <w:sz w:val="16"/>
          <w:szCs w:val="16"/>
        </w:rPr>
        <w:t>ие № 6</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бюджете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P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 на 2022 год»</w:t>
      </w:r>
    </w:p>
    <w:p w:rsidR="00532C61" w:rsidRPr="00532C61" w:rsidRDefault="00532C61" w:rsidP="00532C61">
      <w:pPr>
        <w:jc w:val="both"/>
        <w:rPr>
          <w:rFonts w:ascii="Arial" w:hAnsi="Arial" w:cs="Arial"/>
          <w:sz w:val="16"/>
          <w:szCs w:val="16"/>
        </w:rPr>
      </w:pPr>
      <w:r w:rsidRPr="00532C61">
        <w:rPr>
          <w:rFonts w:ascii="Arial" w:hAnsi="Arial" w:cs="Arial"/>
          <w:sz w:val="16"/>
          <w:szCs w:val="16"/>
        </w:rPr>
        <w:t>от 09.12.2021 г. № 130</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sz w:val="16"/>
          <w:szCs w:val="16"/>
        </w:rPr>
      </w:pPr>
    </w:p>
    <w:p w:rsidR="00532C61" w:rsidRPr="00532C61" w:rsidRDefault="00532C61" w:rsidP="00532C61">
      <w:pPr>
        <w:jc w:val="center"/>
        <w:rPr>
          <w:rFonts w:ascii="Arial" w:hAnsi="Arial" w:cs="Arial"/>
          <w:b/>
          <w:sz w:val="16"/>
          <w:szCs w:val="16"/>
        </w:rPr>
      </w:pPr>
      <w:r w:rsidRPr="00532C61">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532C61" w:rsidRPr="00532C61" w:rsidRDefault="00532C61" w:rsidP="00532C61">
      <w:pPr>
        <w:rPr>
          <w:rFonts w:ascii="Arial" w:hAnsi="Arial" w:cs="Arial"/>
          <w:b/>
          <w:sz w:val="16"/>
          <w:szCs w:val="16"/>
        </w:rPr>
      </w:pPr>
    </w:p>
    <w:tbl>
      <w:tblPr>
        <w:tblW w:w="9652" w:type="dxa"/>
        <w:tblInd w:w="95" w:type="dxa"/>
        <w:tblLook w:val="04A0"/>
      </w:tblPr>
      <w:tblGrid>
        <w:gridCol w:w="700"/>
        <w:gridCol w:w="3849"/>
        <w:gridCol w:w="709"/>
        <w:gridCol w:w="567"/>
        <w:gridCol w:w="567"/>
        <w:gridCol w:w="1134"/>
        <w:gridCol w:w="709"/>
        <w:gridCol w:w="1417"/>
      </w:tblGrid>
      <w:tr w:rsidR="00532C61" w:rsidRPr="00532C61" w:rsidTr="00532C61">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w:t>
            </w:r>
            <w:proofErr w:type="spellStart"/>
            <w:proofErr w:type="gramStart"/>
            <w:r w:rsidRPr="00532C61">
              <w:rPr>
                <w:rFonts w:ascii="Arial" w:hAnsi="Arial" w:cs="Arial"/>
                <w:sz w:val="16"/>
                <w:szCs w:val="16"/>
              </w:rPr>
              <w:t>п</w:t>
            </w:r>
            <w:proofErr w:type="spellEnd"/>
            <w:proofErr w:type="gramEnd"/>
            <w:r w:rsidRPr="00532C61">
              <w:rPr>
                <w:rFonts w:ascii="Arial" w:hAnsi="Arial" w:cs="Arial"/>
                <w:sz w:val="16"/>
                <w:szCs w:val="16"/>
              </w:rPr>
              <w:t>/</w:t>
            </w:r>
            <w:proofErr w:type="spellStart"/>
            <w:r w:rsidRPr="00532C61">
              <w:rPr>
                <w:rFonts w:ascii="Arial" w:hAnsi="Arial" w:cs="Arial"/>
                <w:sz w:val="16"/>
                <w:szCs w:val="16"/>
              </w:rPr>
              <w:t>п</w:t>
            </w:r>
            <w:proofErr w:type="spellEnd"/>
          </w:p>
        </w:tc>
        <w:tc>
          <w:tcPr>
            <w:tcW w:w="38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C61" w:rsidRPr="00532C61" w:rsidRDefault="00532C61" w:rsidP="00532C61">
            <w:pPr>
              <w:jc w:val="center"/>
              <w:rPr>
                <w:rFonts w:ascii="Arial" w:hAnsi="Arial" w:cs="Arial"/>
                <w:sz w:val="16"/>
                <w:szCs w:val="16"/>
              </w:rPr>
            </w:pPr>
            <w:proofErr w:type="spellStart"/>
            <w:r w:rsidRPr="00532C61">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C61" w:rsidRPr="00532C61" w:rsidRDefault="00532C61" w:rsidP="00532C61">
            <w:pPr>
              <w:jc w:val="center"/>
              <w:rPr>
                <w:rFonts w:ascii="Arial" w:hAnsi="Arial" w:cs="Arial"/>
                <w:sz w:val="16"/>
                <w:szCs w:val="16"/>
              </w:rPr>
            </w:pPr>
            <w:proofErr w:type="spellStart"/>
            <w:proofErr w:type="gramStart"/>
            <w:r w:rsidRPr="00532C61">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ВР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Сумма (тысяч рублей)</w:t>
            </w:r>
          </w:p>
        </w:tc>
      </w:tr>
      <w:tr w:rsidR="00532C61" w:rsidRPr="00532C61" w:rsidTr="00532C61">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3849"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rPr>
                <w:rFonts w:ascii="Arial" w:hAnsi="Arial" w:cs="Arial"/>
                <w:bCs/>
                <w:sz w:val="16"/>
                <w:szCs w:val="16"/>
              </w:rPr>
            </w:pPr>
            <w:r w:rsidRPr="00532C61">
              <w:rPr>
                <w:rFonts w:ascii="Arial" w:hAnsi="Arial" w:cs="Arial"/>
                <w:bCs/>
                <w:sz w:val="16"/>
                <w:szCs w:val="16"/>
              </w:rPr>
              <w:t>Всего:</w:t>
            </w:r>
          </w:p>
        </w:tc>
        <w:tc>
          <w:tcPr>
            <w:tcW w:w="709" w:type="dxa"/>
            <w:tcBorders>
              <w:top w:val="nil"/>
              <w:left w:val="nil"/>
              <w:bottom w:val="nil"/>
              <w:right w:val="nil"/>
            </w:tcBorders>
            <w:shd w:val="clear" w:color="auto" w:fill="auto"/>
            <w:hideMark/>
          </w:tcPr>
          <w:p w:rsidR="00532C61" w:rsidRPr="00532C61" w:rsidRDefault="00532C61" w:rsidP="00532C61">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32 390,60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1.</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Осуществление полномочий по внешнему </w:t>
            </w:r>
            <w:r w:rsidRPr="00532C61">
              <w:rPr>
                <w:rFonts w:ascii="Arial" w:hAnsi="Arial" w:cs="Arial"/>
                <w:sz w:val="16"/>
                <w:szCs w:val="16"/>
              </w:rPr>
              <w:lastRenderedPageBreak/>
              <w:t>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991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50 2 02 </w:t>
            </w:r>
            <w:r w:rsidRPr="00532C61">
              <w:rPr>
                <w:rFonts w:ascii="Arial" w:hAnsi="Arial" w:cs="Arial"/>
                <w:sz w:val="16"/>
                <w:szCs w:val="16"/>
              </w:rPr>
              <w:lastRenderedPageBreak/>
              <w:t>12190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2.</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32344,60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7823,70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956,70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5537,60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5537,60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5537,60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5496,30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5372,90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113,90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37,50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37,50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1279,40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Муниципальная программа Новосельского </w:t>
            </w:r>
            <w:r w:rsidRPr="00532C61">
              <w:rPr>
                <w:rFonts w:ascii="Arial" w:hAnsi="Arial" w:cs="Arial"/>
                <w:sz w:val="16"/>
                <w:szCs w:val="16"/>
              </w:rPr>
              <w:lastRenderedPageBreak/>
              <w:t>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12 0 00 </w:t>
            </w:r>
            <w:r w:rsidRPr="00532C61">
              <w:rPr>
                <w:rFonts w:ascii="Arial" w:hAnsi="Arial" w:cs="Arial"/>
                <w:sz w:val="16"/>
                <w:szCs w:val="16"/>
              </w:rPr>
              <w:lastRenderedPageBreak/>
              <w:t>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259,40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259,40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259,40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75,20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168,00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16,20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246,00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244,20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2347,40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2297,40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2297,40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741,60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1555,80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505,6</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505,6</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505,6</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1050,2</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1050,2</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Подготовка градостроительной и землеустроительной документации</w:t>
            </w:r>
            <w:r w:rsidRPr="00532C61">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4364,50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2693,50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2693,50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2276,60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2276,60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2276,60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476,60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1800,00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Организация газоснабжения населения </w:t>
            </w:r>
            <w:r w:rsidRPr="00532C61">
              <w:rPr>
                <w:rFonts w:ascii="Arial" w:hAnsi="Arial" w:cs="Arial"/>
                <w:sz w:val="16"/>
                <w:szCs w:val="16"/>
              </w:rPr>
              <w:lastRenderedPageBreak/>
              <w:t>(строительство подводящих газопроводов, распределительных газопроводов)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05 2 01 </w:t>
            </w:r>
            <w:r w:rsidRPr="00532C61">
              <w:rPr>
                <w:rFonts w:ascii="Arial" w:hAnsi="Arial" w:cs="Arial"/>
                <w:sz w:val="16"/>
                <w:szCs w:val="16"/>
              </w:rPr>
              <w:lastRenderedPageBreak/>
              <w:t>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416,90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1671,00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1671,00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1671,00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332,40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332,40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332,40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1338,60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1338,60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1338,60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51,00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nil"/>
              <w:right w:val="nil"/>
            </w:tcBorders>
            <w:shd w:val="clear" w:color="auto" w:fill="auto"/>
            <w:vAlign w:val="bottom"/>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Профессиональная переподготовка, повышение квалификации и краткосрочное </w:t>
            </w:r>
            <w:proofErr w:type="gramStart"/>
            <w:r w:rsidRPr="00532C61">
              <w:rPr>
                <w:rFonts w:ascii="Arial" w:hAnsi="Arial" w:cs="Arial"/>
                <w:sz w:val="16"/>
                <w:szCs w:val="16"/>
              </w:rPr>
              <w:t>обучение по</w:t>
            </w:r>
            <w:proofErr w:type="gramEnd"/>
            <w:r w:rsidRPr="00532C61">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Реализация мероприятий муниципальной </w:t>
            </w:r>
            <w:r w:rsidRPr="00532C61">
              <w:rPr>
                <w:rFonts w:ascii="Arial" w:hAnsi="Arial" w:cs="Arial"/>
                <w:sz w:val="16"/>
                <w:szCs w:val="16"/>
              </w:rPr>
              <w:lastRenderedPageBreak/>
              <w:t>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11 1 01 </w:t>
            </w:r>
            <w:r w:rsidRPr="00532C61">
              <w:rPr>
                <w:rFonts w:ascii="Arial" w:hAnsi="Arial" w:cs="Arial"/>
                <w:sz w:val="16"/>
                <w:szCs w:val="16"/>
              </w:rPr>
              <w:lastRenderedPageBreak/>
              <w:t>10240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17460,00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17460,00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17460,00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17460,00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17459,00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16159,00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1417" w:type="dxa"/>
            <w:tcBorders>
              <w:top w:val="nil"/>
              <w:left w:val="single" w:sz="4" w:space="0" w:color="auto"/>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11765,00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single" w:sz="4" w:space="0" w:color="auto"/>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4094,00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муниципальными учреждениями капитального ремонта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1300,00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1300,00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bCs/>
                <w:sz w:val="16"/>
                <w:szCs w:val="16"/>
              </w:rPr>
            </w:pPr>
            <w:r w:rsidRPr="00532C61">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2,00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bCs/>
                <w:sz w:val="16"/>
                <w:szCs w:val="16"/>
              </w:rPr>
            </w:pPr>
            <w:r w:rsidRPr="00532C61">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bCs/>
                <w:sz w:val="16"/>
                <w:szCs w:val="16"/>
              </w:rPr>
            </w:pPr>
            <w:r w:rsidRPr="00532C61">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r>
      <w:tr w:rsidR="00532C61" w:rsidRPr="00532C61" w:rsidTr="00532C6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bCs/>
                <w:sz w:val="16"/>
                <w:szCs w:val="16"/>
              </w:rPr>
            </w:pPr>
            <w:r w:rsidRPr="00532C61">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700</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r>
    </w:tbl>
    <w:p w:rsidR="00532C61" w:rsidRPr="00532C61" w:rsidRDefault="00532C61" w:rsidP="00532C61">
      <w:pPr>
        <w:jc w:val="right"/>
        <w:rPr>
          <w:rFonts w:ascii="Arial" w:hAnsi="Arial" w:cs="Arial"/>
          <w:sz w:val="16"/>
          <w:szCs w:val="16"/>
        </w:rPr>
      </w:pPr>
      <w:r w:rsidRPr="00532C61">
        <w:rPr>
          <w:rFonts w:ascii="Arial" w:hAnsi="Arial" w:cs="Arial"/>
          <w:sz w:val="16"/>
          <w:szCs w:val="16"/>
        </w:rPr>
        <w:t>.».</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jc w:val="both"/>
        <w:rPr>
          <w:rFonts w:ascii="Arial" w:hAnsi="Arial" w:cs="Arial"/>
          <w:sz w:val="16"/>
          <w:szCs w:val="16"/>
        </w:rPr>
      </w:pPr>
      <w:r w:rsidRPr="00532C61">
        <w:rPr>
          <w:rFonts w:ascii="Arial" w:hAnsi="Arial" w:cs="Arial"/>
          <w:sz w:val="16"/>
          <w:szCs w:val="16"/>
        </w:rPr>
        <w:t>А.Е.Колесников</w:t>
      </w: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Default="00532C61" w:rsidP="00532C61">
      <w:pPr>
        <w:jc w:val="both"/>
        <w:rPr>
          <w:rFonts w:ascii="Arial" w:hAnsi="Arial" w:cs="Arial"/>
          <w:sz w:val="16"/>
          <w:szCs w:val="16"/>
        </w:rPr>
      </w:pPr>
    </w:p>
    <w:p w:rsidR="00532C61" w:rsidRPr="00532C61" w:rsidRDefault="00532C61" w:rsidP="00532C61">
      <w:pPr>
        <w:pStyle w:val="af3"/>
        <w:tabs>
          <w:tab w:val="center" w:pos="4320"/>
        </w:tabs>
        <w:jc w:val="both"/>
        <w:rPr>
          <w:rFonts w:ascii="Arial" w:hAnsi="Arial" w:cs="Arial"/>
          <w:sz w:val="16"/>
          <w:szCs w:val="16"/>
        </w:rPr>
      </w:pPr>
      <w:r w:rsidRPr="00532C61">
        <w:rPr>
          <w:rFonts w:ascii="Arial" w:hAnsi="Arial" w:cs="Arial"/>
          <w:sz w:val="16"/>
          <w:szCs w:val="16"/>
        </w:rPr>
        <w:t>Приложение № 4</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внесении изменений </w:t>
      </w:r>
    </w:p>
    <w:p w:rsidR="00532C61" w:rsidRDefault="00532C61" w:rsidP="00532C61">
      <w:pPr>
        <w:jc w:val="both"/>
        <w:rPr>
          <w:rFonts w:ascii="Arial" w:hAnsi="Arial" w:cs="Arial"/>
          <w:sz w:val="16"/>
          <w:szCs w:val="16"/>
        </w:rPr>
      </w:pPr>
      <w:r w:rsidRPr="00532C61">
        <w:rPr>
          <w:rFonts w:ascii="Arial" w:hAnsi="Arial" w:cs="Arial"/>
          <w:sz w:val="16"/>
          <w:szCs w:val="16"/>
        </w:rPr>
        <w:t xml:space="preserve">и дополнений в решение Совета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от 09 декабря 2021 года № 130 </w:t>
      </w:r>
    </w:p>
    <w:p w:rsidR="00532C61" w:rsidRDefault="00532C61" w:rsidP="00532C61">
      <w:pPr>
        <w:jc w:val="both"/>
        <w:rPr>
          <w:rFonts w:ascii="Arial" w:hAnsi="Arial" w:cs="Arial"/>
          <w:sz w:val="16"/>
          <w:szCs w:val="16"/>
        </w:rPr>
      </w:pPr>
      <w:r w:rsidRPr="00532C61">
        <w:rPr>
          <w:rFonts w:ascii="Arial" w:hAnsi="Arial" w:cs="Arial"/>
          <w:sz w:val="16"/>
          <w:szCs w:val="16"/>
        </w:rPr>
        <w:t>«О бюджете Новосельского сельского поселения</w:t>
      </w:r>
    </w:p>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 Новокубанского района на 2022 год»</w:t>
      </w:r>
    </w:p>
    <w:p w:rsidR="00532C61" w:rsidRPr="00532C61" w:rsidRDefault="00D67F48" w:rsidP="00532C61">
      <w:pPr>
        <w:jc w:val="both"/>
        <w:rPr>
          <w:rFonts w:ascii="Arial" w:hAnsi="Arial" w:cs="Arial"/>
          <w:sz w:val="16"/>
          <w:szCs w:val="16"/>
        </w:rPr>
      </w:pPr>
      <w:r>
        <w:rPr>
          <w:rFonts w:ascii="Arial" w:hAnsi="Arial" w:cs="Arial"/>
          <w:sz w:val="16"/>
          <w:szCs w:val="16"/>
        </w:rPr>
        <w:t>от 13.04.2022 г. № 147</w:t>
      </w: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w:t>
      </w:r>
      <w:r>
        <w:rPr>
          <w:rFonts w:ascii="Arial" w:hAnsi="Arial" w:cs="Arial"/>
          <w:sz w:val="16"/>
          <w:szCs w:val="16"/>
        </w:rPr>
        <w:t>ие № 7</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бюджете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P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 на 2022 год»</w:t>
      </w:r>
    </w:p>
    <w:p w:rsidR="00532C61" w:rsidRPr="00532C61" w:rsidRDefault="00532C61" w:rsidP="00532C61">
      <w:pPr>
        <w:jc w:val="both"/>
        <w:rPr>
          <w:rFonts w:ascii="Arial" w:hAnsi="Arial" w:cs="Arial"/>
          <w:sz w:val="16"/>
          <w:szCs w:val="16"/>
        </w:rPr>
      </w:pPr>
      <w:r w:rsidRPr="00532C61">
        <w:rPr>
          <w:rFonts w:ascii="Arial" w:hAnsi="Arial" w:cs="Arial"/>
          <w:sz w:val="16"/>
          <w:szCs w:val="16"/>
        </w:rPr>
        <w:t>от 09.12.2021 г. № 130</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sz w:val="16"/>
          <w:szCs w:val="16"/>
        </w:rPr>
      </w:pPr>
    </w:p>
    <w:p w:rsidR="00532C61" w:rsidRPr="00532C61" w:rsidRDefault="00532C61" w:rsidP="00532C61">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532C61">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532C61">
        <w:rPr>
          <w:rFonts w:ascii="Arial" w:hAnsi="Arial" w:cs="Arial"/>
          <w:b/>
          <w:color w:val="000000"/>
          <w:spacing w:val="-2"/>
          <w:sz w:val="16"/>
          <w:szCs w:val="16"/>
        </w:rPr>
        <w:t>статей источников финансирования дефицитов бюджетов</w:t>
      </w:r>
      <w:proofErr w:type="gramEnd"/>
      <w:r w:rsidRPr="00532C61">
        <w:rPr>
          <w:rFonts w:ascii="Arial" w:hAnsi="Arial" w:cs="Arial"/>
          <w:b/>
          <w:color w:val="000000"/>
          <w:spacing w:val="-2"/>
          <w:sz w:val="16"/>
          <w:szCs w:val="16"/>
        </w:rPr>
        <w:t xml:space="preserve"> на 2022 год</w:t>
      </w:r>
    </w:p>
    <w:p w:rsidR="00532C61" w:rsidRPr="00532C61" w:rsidRDefault="00532C61" w:rsidP="00532C61">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32C61">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Сумма (тысяч рублей)</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532C61" w:rsidRPr="00532C61" w:rsidRDefault="00532C61" w:rsidP="00532C61">
            <w:pPr>
              <w:jc w:val="both"/>
              <w:rPr>
                <w:rFonts w:ascii="Arial" w:hAnsi="Arial" w:cs="Arial"/>
                <w:sz w:val="16"/>
                <w:szCs w:val="16"/>
              </w:rPr>
            </w:pPr>
            <w:r w:rsidRPr="00532C61">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2654,9</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992 01 03 00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both"/>
              <w:rPr>
                <w:rFonts w:ascii="Arial" w:hAnsi="Arial" w:cs="Arial"/>
                <w:sz w:val="16"/>
                <w:szCs w:val="16"/>
              </w:rPr>
            </w:pPr>
            <w:r w:rsidRPr="00532C61">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ind w:left="-87" w:right="-118"/>
              <w:jc w:val="center"/>
              <w:rPr>
                <w:rFonts w:ascii="Arial" w:hAnsi="Arial" w:cs="Arial"/>
                <w:sz w:val="16"/>
                <w:szCs w:val="16"/>
              </w:rPr>
            </w:pPr>
            <w:r w:rsidRPr="00532C61">
              <w:rPr>
                <w:rFonts w:ascii="Arial" w:hAnsi="Arial" w:cs="Arial"/>
                <w:sz w:val="16"/>
                <w:szCs w:val="16"/>
              </w:rPr>
              <w:t>2275,0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992 01 03 00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both"/>
              <w:rPr>
                <w:rFonts w:ascii="Arial" w:hAnsi="Arial" w:cs="Arial"/>
                <w:sz w:val="16"/>
                <w:szCs w:val="16"/>
              </w:rPr>
            </w:pPr>
            <w:r w:rsidRPr="00532C61">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7800,0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both"/>
              <w:rPr>
                <w:rFonts w:ascii="Arial" w:hAnsi="Arial" w:cs="Arial"/>
                <w:sz w:val="16"/>
                <w:szCs w:val="16"/>
              </w:rPr>
            </w:pPr>
            <w:r w:rsidRPr="00532C61">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7800,0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ind w:right="-6"/>
              <w:jc w:val="center"/>
              <w:rPr>
                <w:rFonts w:ascii="Arial" w:hAnsi="Arial" w:cs="Arial"/>
                <w:sz w:val="16"/>
                <w:szCs w:val="16"/>
              </w:rPr>
            </w:pPr>
            <w:r w:rsidRPr="00532C61">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532C61" w:rsidRPr="00532C61" w:rsidRDefault="00532C61" w:rsidP="00532C61">
            <w:pPr>
              <w:jc w:val="both"/>
              <w:rPr>
                <w:rFonts w:ascii="Arial" w:hAnsi="Arial" w:cs="Arial"/>
                <w:sz w:val="16"/>
                <w:szCs w:val="16"/>
              </w:rPr>
            </w:pPr>
            <w:r w:rsidRPr="00532C61">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5525,0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ind w:right="-6"/>
              <w:jc w:val="center"/>
              <w:rPr>
                <w:rFonts w:ascii="Arial" w:hAnsi="Arial" w:cs="Arial"/>
                <w:sz w:val="16"/>
                <w:szCs w:val="16"/>
              </w:rPr>
            </w:pPr>
            <w:r w:rsidRPr="00532C61">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532C61" w:rsidRPr="00532C61" w:rsidRDefault="00532C61" w:rsidP="00532C61">
            <w:pPr>
              <w:jc w:val="both"/>
              <w:rPr>
                <w:rFonts w:ascii="Arial" w:hAnsi="Arial" w:cs="Arial"/>
                <w:sz w:val="16"/>
                <w:szCs w:val="16"/>
              </w:rPr>
            </w:pPr>
            <w:r w:rsidRPr="00532C61">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5525,0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379,9</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-37535,7</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992 01 05 02 00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-37535,7</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-37535,7</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-37535,7</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37915,6</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992 01 05 02 00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37915,6</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37915,6</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37915,6</w:t>
            </w:r>
          </w:p>
        </w:tc>
      </w:tr>
    </w:tbl>
    <w:p w:rsidR="00532C61" w:rsidRPr="00532C61" w:rsidRDefault="00532C61" w:rsidP="00532C61">
      <w:pPr>
        <w:jc w:val="right"/>
        <w:rPr>
          <w:rFonts w:ascii="Arial" w:hAnsi="Arial" w:cs="Arial"/>
          <w:sz w:val="16"/>
          <w:szCs w:val="16"/>
        </w:rPr>
      </w:pPr>
      <w:r w:rsidRPr="00532C61">
        <w:rPr>
          <w:rFonts w:ascii="Arial" w:hAnsi="Arial" w:cs="Arial"/>
          <w:sz w:val="16"/>
          <w:szCs w:val="16"/>
        </w:rPr>
        <w:t>.».</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jc w:val="both"/>
        <w:rPr>
          <w:rFonts w:ascii="Arial" w:hAnsi="Arial" w:cs="Arial"/>
          <w:sz w:val="16"/>
          <w:szCs w:val="16"/>
        </w:rPr>
      </w:pPr>
      <w:r w:rsidRPr="00532C61">
        <w:rPr>
          <w:rFonts w:ascii="Arial" w:hAnsi="Arial" w:cs="Arial"/>
          <w:sz w:val="16"/>
          <w:szCs w:val="16"/>
        </w:rPr>
        <w:t>А.Е.Колесников</w:t>
      </w:r>
    </w:p>
    <w:p w:rsidR="00532C61" w:rsidRPr="00532C61" w:rsidRDefault="00532C61" w:rsidP="00532C61">
      <w:pPr>
        <w:pStyle w:val="af3"/>
        <w:tabs>
          <w:tab w:val="center" w:pos="4320"/>
        </w:tabs>
        <w:jc w:val="both"/>
        <w:rPr>
          <w:rFonts w:ascii="Arial" w:hAnsi="Arial" w:cs="Arial"/>
          <w:sz w:val="16"/>
          <w:szCs w:val="16"/>
        </w:rPr>
      </w:pPr>
      <w:r w:rsidRPr="00532C61">
        <w:rPr>
          <w:rFonts w:ascii="Arial" w:hAnsi="Arial" w:cs="Arial"/>
          <w:sz w:val="16"/>
          <w:szCs w:val="16"/>
        </w:rPr>
        <w:t>Приложение № 5</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внесении изменений </w:t>
      </w:r>
    </w:p>
    <w:p w:rsidR="00532C61" w:rsidRDefault="00532C61" w:rsidP="00532C61">
      <w:pPr>
        <w:jc w:val="both"/>
        <w:rPr>
          <w:rFonts w:ascii="Arial" w:hAnsi="Arial" w:cs="Arial"/>
          <w:sz w:val="16"/>
          <w:szCs w:val="16"/>
        </w:rPr>
      </w:pPr>
      <w:r w:rsidRPr="00532C61">
        <w:rPr>
          <w:rFonts w:ascii="Arial" w:hAnsi="Arial" w:cs="Arial"/>
          <w:sz w:val="16"/>
          <w:szCs w:val="16"/>
        </w:rPr>
        <w:t xml:space="preserve">и дополнений в решение Совета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от 09 декабря 2021 года № 130 </w:t>
      </w:r>
    </w:p>
    <w:p w:rsidR="00532C61" w:rsidRDefault="00532C61" w:rsidP="00532C61">
      <w:pPr>
        <w:jc w:val="both"/>
        <w:rPr>
          <w:rFonts w:ascii="Arial" w:hAnsi="Arial" w:cs="Arial"/>
          <w:sz w:val="16"/>
          <w:szCs w:val="16"/>
        </w:rPr>
      </w:pPr>
      <w:r w:rsidRPr="00532C61">
        <w:rPr>
          <w:rFonts w:ascii="Arial" w:hAnsi="Arial" w:cs="Arial"/>
          <w:sz w:val="16"/>
          <w:szCs w:val="16"/>
        </w:rPr>
        <w:t>«О бюджете Новосельского сельского поселения</w:t>
      </w:r>
    </w:p>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 Новокубанского района на 2022 год»</w:t>
      </w:r>
    </w:p>
    <w:p w:rsidR="00532C61" w:rsidRPr="00532C61" w:rsidRDefault="00D67F48" w:rsidP="00532C61">
      <w:pPr>
        <w:jc w:val="both"/>
        <w:rPr>
          <w:rFonts w:ascii="Arial" w:hAnsi="Arial" w:cs="Arial"/>
          <w:sz w:val="16"/>
          <w:szCs w:val="16"/>
        </w:rPr>
      </w:pPr>
      <w:r>
        <w:rPr>
          <w:rFonts w:ascii="Arial" w:hAnsi="Arial" w:cs="Arial"/>
          <w:sz w:val="16"/>
          <w:szCs w:val="16"/>
        </w:rPr>
        <w:t>от 13.04.2022 г. № 147</w:t>
      </w: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«Приложен</w:t>
      </w:r>
      <w:r>
        <w:rPr>
          <w:rFonts w:ascii="Arial" w:hAnsi="Arial" w:cs="Arial"/>
          <w:sz w:val="16"/>
          <w:szCs w:val="16"/>
        </w:rPr>
        <w:t>ие № 8</w:t>
      </w:r>
    </w:p>
    <w:p w:rsidR="00532C61" w:rsidRDefault="00532C61" w:rsidP="00532C61">
      <w:pPr>
        <w:jc w:val="both"/>
        <w:rPr>
          <w:rFonts w:ascii="Arial" w:hAnsi="Arial" w:cs="Arial"/>
          <w:sz w:val="16"/>
          <w:szCs w:val="16"/>
        </w:rPr>
      </w:pPr>
      <w:r w:rsidRPr="00532C61">
        <w:rPr>
          <w:rFonts w:ascii="Arial" w:hAnsi="Arial" w:cs="Arial"/>
          <w:sz w:val="16"/>
          <w:szCs w:val="16"/>
        </w:rPr>
        <w:t xml:space="preserve">к решению Совета Новосельского сельского поселения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Новокубанского района «О бюджете </w:t>
      </w:r>
    </w:p>
    <w:p w:rsidR="00532C61" w:rsidRDefault="00532C61" w:rsidP="00532C61">
      <w:pPr>
        <w:jc w:val="both"/>
        <w:rPr>
          <w:rFonts w:ascii="Arial" w:hAnsi="Arial" w:cs="Arial"/>
          <w:sz w:val="16"/>
          <w:szCs w:val="16"/>
        </w:rPr>
      </w:pPr>
      <w:r w:rsidRPr="00532C61">
        <w:rPr>
          <w:rFonts w:ascii="Arial" w:hAnsi="Arial" w:cs="Arial"/>
          <w:sz w:val="16"/>
          <w:szCs w:val="16"/>
        </w:rPr>
        <w:t xml:space="preserve">Новосельского сельского поселения </w:t>
      </w:r>
    </w:p>
    <w:p w:rsidR="00532C61" w:rsidRP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 на 2022 год»</w:t>
      </w:r>
    </w:p>
    <w:p w:rsidR="00532C61" w:rsidRPr="00532C61" w:rsidRDefault="00532C61" w:rsidP="00532C61">
      <w:pPr>
        <w:jc w:val="both"/>
        <w:rPr>
          <w:rFonts w:ascii="Arial" w:hAnsi="Arial" w:cs="Arial"/>
          <w:sz w:val="16"/>
          <w:szCs w:val="16"/>
        </w:rPr>
      </w:pPr>
      <w:r w:rsidRPr="00532C61">
        <w:rPr>
          <w:rFonts w:ascii="Arial" w:hAnsi="Arial" w:cs="Arial"/>
          <w:sz w:val="16"/>
          <w:szCs w:val="16"/>
        </w:rPr>
        <w:t>от 09.12.2021 г. № 130</w:t>
      </w:r>
    </w:p>
    <w:p w:rsidR="00532C61" w:rsidRPr="00532C61" w:rsidRDefault="00532C61" w:rsidP="00532C61">
      <w:pPr>
        <w:pStyle w:val="af3"/>
        <w:tabs>
          <w:tab w:val="left" w:pos="5387"/>
          <w:tab w:val="left" w:pos="6420"/>
        </w:tabs>
        <w:rPr>
          <w:rFonts w:ascii="Arial" w:hAnsi="Arial" w:cs="Arial"/>
          <w:sz w:val="16"/>
          <w:szCs w:val="16"/>
        </w:rPr>
      </w:pPr>
    </w:p>
    <w:p w:rsidR="00532C61" w:rsidRPr="00532C61" w:rsidRDefault="00532C61" w:rsidP="00532C61">
      <w:pPr>
        <w:pStyle w:val="af3"/>
        <w:tabs>
          <w:tab w:val="left" w:pos="5387"/>
          <w:tab w:val="left" w:pos="6420"/>
        </w:tabs>
        <w:rPr>
          <w:rFonts w:ascii="Arial" w:hAnsi="Arial" w:cs="Arial"/>
          <w:sz w:val="16"/>
          <w:szCs w:val="16"/>
        </w:rPr>
      </w:pPr>
    </w:p>
    <w:p w:rsidR="00532C61" w:rsidRPr="00532C61" w:rsidRDefault="00532C61" w:rsidP="00532C61">
      <w:pPr>
        <w:jc w:val="center"/>
        <w:rPr>
          <w:rFonts w:ascii="Arial" w:hAnsi="Arial" w:cs="Arial"/>
          <w:b/>
          <w:sz w:val="16"/>
          <w:szCs w:val="16"/>
        </w:rPr>
      </w:pPr>
      <w:r w:rsidRPr="00532C61">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2022 год</w:t>
      </w:r>
    </w:p>
    <w:p w:rsidR="00532C61" w:rsidRPr="00532C61" w:rsidRDefault="00532C61" w:rsidP="00532C61">
      <w:pPr>
        <w:jc w:val="center"/>
        <w:rPr>
          <w:rFonts w:ascii="Arial" w:hAnsi="Arial" w:cs="Arial"/>
          <w:sz w:val="16"/>
          <w:szCs w:val="16"/>
        </w:rPr>
      </w:pPr>
    </w:p>
    <w:p w:rsidR="00532C61" w:rsidRPr="00532C61" w:rsidRDefault="00532C61" w:rsidP="00532C61">
      <w:pPr>
        <w:jc w:val="center"/>
        <w:rPr>
          <w:rFonts w:ascii="Arial" w:hAnsi="Arial" w:cs="Arial"/>
          <w:sz w:val="16"/>
          <w:szCs w:val="16"/>
        </w:rPr>
      </w:pPr>
      <w:r w:rsidRPr="00532C61">
        <w:rPr>
          <w:rFonts w:ascii="Arial" w:hAnsi="Arial" w:cs="Arial"/>
          <w:sz w:val="16"/>
          <w:szCs w:val="16"/>
        </w:rPr>
        <w:t>Раздел 1. Программа муниципальных внутренних заимствований</w:t>
      </w:r>
      <w:r w:rsidRPr="00532C61">
        <w:rPr>
          <w:rFonts w:ascii="Arial" w:hAnsi="Arial" w:cs="Arial"/>
          <w:b/>
          <w:sz w:val="16"/>
          <w:szCs w:val="16"/>
        </w:rPr>
        <w:t xml:space="preserve"> </w:t>
      </w:r>
      <w:r w:rsidRPr="00532C61">
        <w:rPr>
          <w:rFonts w:ascii="Arial" w:hAnsi="Arial" w:cs="Arial"/>
          <w:sz w:val="16"/>
          <w:szCs w:val="16"/>
        </w:rPr>
        <w:t>Новосельского сельского поселения Новокубанского района</w:t>
      </w:r>
    </w:p>
    <w:p w:rsidR="00532C61" w:rsidRPr="00532C61" w:rsidRDefault="00532C61" w:rsidP="00532C61">
      <w:pPr>
        <w:jc w:val="cente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60"/>
        <w:gridCol w:w="5211"/>
        <w:gridCol w:w="1559"/>
      </w:tblGrid>
      <w:tr w:rsidR="00532C61" w:rsidRPr="00532C61" w:rsidTr="00D67F48">
        <w:trPr>
          <w:trHeight w:val="20"/>
        </w:trPr>
        <w:tc>
          <w:tcPr>
            <w:tcW w:w="817" w:type="dxa"/>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w:t>
            </w:r>
            <w:proofErr w:type="spellStart"/>
            <w:proofErr w:type="gramStart"/>
            <w:r w:rsidRPr="00532C61">
              <w:rPr>
                <w:rFonts w:ascii="Arial" w:hAnsi="Arial" w:cs="Arial"/>
                <w:sz w:val="16"/>
                <w:szCs w:val="16"/>
              </w:rPr>
              <w:t>п</w:t>
            </w:r>
            <w:proofErr w:type="spellEnd"/>
            <w:proofErr w:type="gramEnd"/>
            <w:r w:rsidRPr="00532C61">
              <w:rPr>
                <w:rFonts w:ascii="Arial" w:hAnsi="Arial" w:cs="Arial"/>
                <w:sz w:val="16"/>
                <w:szCs w:val="16"/>
              </w:rPr>
              <w:t>/</w:t>
            </w:r>
            <w:proofErr w:type="spellStart"/>
            <w:r w:rsidRPr="00532C61">
              <w:rPr>
                <w:rFonts w:ascii="Arial" w:hAnsi="Arial" w:cs="Arial"/>
                <w:sz w:val="16"/>
                <w:szCs w:val="16"/>
              </w:rPr>
              <w:t>п</w:t>
            </w:r>
            <w:proofErr w:type="spellEnd"/>
          </w:p>
        </w:tc>
        <w:tc>
          <w:tcPr>
            <w:tcW w:w="7371" w:type="dxa"/>
            <w:gridSpan w:val="2"/>
          </w:tcPr>
          <w:p w:rsidR="00532C61" w:rsidRPr="00532C61" w:rsidRDefault="00532C61" w:rsidP="00532C61">
            <w:pPr>
              <w:jc w:val="center"/>
              <w:rPr>
                <w:rFonts w:ascii="Arial" w:hAnsi="Arial" w:cs="Arial"/>
                <w:sz w:val="16"/>
                <w:szCs w:val="16"/>
              </w:rPr>
            </w:pPr>
            <w:r w:rsidRPr="00532C61">
              <w:rPr>
                <w:rFonts w:ascii="Arial" w:hAnsi="Arial" w:cs="Arial"/>
                <w:sz w:val="16"/>
                <w:szCs w:val="16"/>
              </w:rPr>
              <w:t>Наименование</w:t>
            </w:r>
          </w:p>
        </w:tc>
        <w:tc>
          <w:tcPr>
            <w:tcW w:w="1559" w:type="dxa"/>
          </w:tcPr>
          <w:p w:rsidR="00532C61" w:rsidRPr="00532C61" w:rsidRDefault="00532C61" w:rsidP="00532C61">
            <w:pPr>
              <w:jc w:val="center"/>
              <w:rPr>
                <w:rFonts w:ascii="Arial" w:hAnsi="Arial" w:cs="Arial"/>
                <w:sz w:val="16"/>
                <w:szCs w:val="16"/>
              </w:rPr>
            </w:pPr>
            <w:r w:rsidRPr="00532C61">
              <w:rPr>
                <w:rFonts w:ascii="Arial" w:hAnsi="Arial" w:cs="Arial"/>
                <w:sz w:val="16"/>
                <w:szCs w:val="16"/>
              </w:rPr>
              <w:t>Сумма (тысяч рублей)</w:t>
            </w:r>
          </w:p>
        </w:tc>
      </w:tr>
      <w:tr w:rsidR="00532C61" w:rsidRPr="00532C61" w:rsidTr="00D67F48">
        <w:trPr>
          <w:trHeight w:val="20"/>
        </w:trPr>
        <w:tc>
          <w:tcPr>
            <w:tcW w:w="817" w:type="dxa"/>
            <w:vMerge w:val="restart"/>
          </w:tcPr>
          <w:p w:rsidR="00532C61" w:rsidRPr="00532C61" w:rsidRDefault="00532C61" w:rsidP="00532C61">
            <w:pPr>
              <w:rPr>
                <w:rFonts w:ascii="Arial" w:hAnsi="Arial" w:cs="Arial"/>
                <w:sz w:val="16"/>
                <w:szCs w:val="16"/>
              </w:rPr>
            </w:pPr>
            <w:r w:rsidRPr="00532C61">
              <w:rPr>
                <w:rFonts w:ascii="Arial" w:hAnsi="Arial" w:cs="Arial"/>
                <w:sz w:val="16"/>
                <w:szCs w:val="16"/>
              </w:rPr>
              <w:t>1.</w:t>
            </w:r>
          </w:p>
        </w:tc>
        <w:tc>
          <w:tcPr>
            <w:tcW w:w="7371" w:type="dxa"/>
            <w:gridSpan w:val="2"/>
          </w:tcPr>
          <w:p w:rsidR="00532C61" w:rsidRPr="00532C61" w:rsidRDefault="00532C61" w:rsidP="00532C61">
            <w:pPr>
              <w:rPr>
                <w:rFonts w:ascii="Arial" w:hAnsi="Arial" w:cs="Arial"/>
                <w:sz w:val="16"/>
                <w:szCs w:val="16"/>
              </w:rPr>
            </w:pPr>
            <w:r w:rsidRPr="00532C61">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1559" w:type="dxa"/>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2275,0</w:t>
            </w:r>
          </w:p>
        </w:tc>
      </w:tr>
      <w:tr w:rsidR="00532C61" w:rsidRPr="00532C61" w:rsidTr="00D67F48">
        <w:trPr>
          <w:trHeight w:val="20"/>
        </w:trPr>
        <w:tc>
          <w:tcPr>
            <w:tcW w:w="817" w:type="dxa"/>
            <w:vMerge/>
          </w:tcPr>
          <w:p w:rsidR="00532C61" w:rsidRPr="00532C61" w:rsidRDefault="00532C61" w:rsidP="00532C61">
            <w:pPr>
              <w:rPr>
                <w:rFonts w:ascii="Arial" w:hAnsi="Arial" w:cs="Arial"/>
                <w:sz w:val="16"/>
                <w:szCs w:val="16"/>
              </w:rPr>
            </w:pPr>
          </w:p>
        </w:tc>
        <w:tc>
          <w:tcPr>
            <w:tcW w:w="2160" w:type="dxa"/>
            <w:vMerge w:val="restart"/>
          </w:tcPr>
          <w:p w:rsidR="00532C61" w:rsidRPr="00532C61" w:rsidRDefault="00532C61" w:rsidP="00532C61">
            <w:pPr>
              <w:rPr>
                <w:rFonts w:ascii="Arial" w:hAnsi="Arial" w:cs="Arial"/>
                <w:sz w:val="16"/>
                <w:szCs w:val="16"/>
              </w:rPr>
            </w:pPr>
            <w:r w:rsidRPr="00532C61">
              <w:rPr>
                <w:rFonts w:ascii="Arial" w:hAnsi="Arial" w:cs="Arial"/>
                <w:sz w:val="16"/>
                <w:szCs w:val="16"/>
              </w:rPr>
              <w:t>В том числе</w:t>
            </w:r>
          </w:p>
        </w:tc>
        <w:tc>
          <w:tcPr>
            <w:tcW w:w="5211" w:type="dxa"/>
          </w:tcPr>
          <w:p w:rsidR="00532C61" w:rsidRPr="00532C61" w:rsidRDefault="00532C61" w:rsidP="00532C61">
            <w:pPr>
              <w:rPr>
                <w:rFonts w:ascii="Arial" w:hAnsi="Arial" w:cs="Arial"/>
                <w:sz w:val="16"/>
                <w:szCs w:val="16"/>
              </w:rPr>
            </w:pPr>
            <w:r w:rsidRPr="00532C61">
              <w:rPr>
                <w:rFonts w:ascii="Arial" w:hAnsi="Arial" w:cs="Arial"/>
                <w:sz w:val="16"/>
                <w:szCs w:val="16"/>
              </w:rPr>
              <w:t xml:space="preserve"> привлечение</w:t>
            </w:r>
          </w:p>
        </w:tc>
        <w:tc>
          <w:tcPr>
            <w:tcW w:w="1559" w:type="dxa"/>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7800,0</w:t>
            </w:r>
          </w:p>
        </w:tc>
      </w:tr>
      <w:tr w:rsidR="00532C61" w:rsidRPr="00532C61" w:rsidTr="00D67F48">
        <w:trPr>
          <w:trHeight w:val="20"/>
        </w:trPr>
        <w:tc>
          <w:tcPr>
            <w:tcW w:w="817" w:type="dxa"/>
            <w:vMerge/>
          </w:tcPr>
          <w:p w:rsidR="00532C61" w:rsidRPr="00532C61" w:rsidRDefault="00532C61" w:rsidP="00532C61">
            <w:pPr>
              <w:rPr>
                <w:rFonts w:ascii="Arial" w:hAnsi="Arial" w:cs="Arial"/>
                <w:sz w:val="16"/>
                <w:szCs w:val="16"/>
              </w:rPr>
            </w:pPr>
          </w:p>
        </w:tc>
        <w:tc>
          <w:tcPr>
            <w:tcW w:w="2160" w:type="dxa"/>
            <w:vMerge/>
          </w:tcPr>
          <w:p w:rsidR="00532C61" w:rsidRPr="00532C61" w:rsidRDefault="00532C61" w:rsidP="00532C61">
            <w:pPr>
              <w:rPr>
                <w:rFonts w:ascii="Arial" w:hAnsi="Arial" w:cs="Arial"/>
                <w:sz w:val="16"/>
                <w:szCs w:val="16"/>
              </w:rPr>
            </w:pPr>
          </w:p>
        </w:tc>
        <w:tc>
          <w:tcPr>
            <w:tcW w:w="5211" w:type="dxa"/>
          </w:tcPr>
          <w:p w:rsidR="00532C61" w:rsidRPr="00532C61" w:rsidRDefault="00532C61" w:rsidP="00532C61">
            <w:pPr>
              <w:rPr>
                <w:rFonts w:ascii="Arial" w:hAnsi="Arial" w:cs="Arial"/>
                <w:sz w:val="16"/>
                <w:szCs w:val="16"/>
              </w:rPr>
            </w:pPr>
            <w:r w:rsidRPr="00532C61">
              <w:rPr>
                <w:rFonts w:ascii="Arial" w:hAnsi="Arial" w:cs="Arial"/>
                <w:sz w:val="16"/>
                <w:szCs w:val="16"/>
              </w:rPr>
              <w:t xml:space="preserve"> погашение</w:t>
            </w:r>
          </w:p>
        </w:tc>
        <w:tc>
          <w:tcPr>
            <w:tcW w:w="1559" w:type="dxa"/>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5525,0</w:t>
            </w:r>
          </w:p>
        </w:tc>
      </w:tr>
      <w:tr w:rsidR="00532C61" w:rsidRPr="00532C61" w:rsidTr="00D67F48">
        <w:trPr>
          <w:trHeight w:val="20"/>
        </w:trPr>
        <w:tc>
          <w:tcPr>
            <w:tcW w:w="817" w:type="dxa"/>
            <w:vMerge w:val="restart"/>
          </w:tcPr>
          <w:p w:rsidR="00532C61" w:rsidRPr="00532C61" w:rsidRDefault="00532C61" w:rsidP="00532C61">
            <w:pPr>
              <w:rPr>
                <w:rFonts w:ascii="Arial" w:hAnsi="Arial" w:cs="Arial"/>
                <w:sz w:val="16"/>
                <w:szCs w:val="16"/>
              </w:rPr>
            </w:pPr>
            <w:r w:rsidRPr="00532C61">
              <w:rPr>
                <w:rFonts w:ascii="Arial" w:hAnsi="Arial" w:cs="Arial"/>
                <w:sz w:val="16"/>
                <w:szCs w:val="16"/>
              </w:rPr>
              <w:t>2.</w:t>
            </w:r>
          </w:p>
        </w:tc>
        <w:tc>
          <w:tcPr>
            <w:tcW w:w="7371" w:type="dxa"/>
            <w:gridSpan w:val="2"/>
          </w:tcPr>
          <w:p w:rsidR="00532C61" w:rsidRPr="00532C61" w:rsidRDefault="00532C61" w:rsidP="00532C61">
            <w:pPr>
              <w:rPr>
                <w:rFonts w:ascii="Arial" w:hAnsi="Arial" w:cs="Arial"/>
                <w:sz w:val="16"/>
                <w:szCs w:val="16"/>
              </w:rPr>
            </w:pPr>
            <w:r w:rsidRPr="00532C61">
              <w:rPr>
                <w:rFonts w:ascii="Arial" w:hAnsi="Arial" w:cs="Arial"/>
                <w:sz w:val="16"/>
                <w:szCs w:val="16"/>
              </w:rPr>
              <w:t>Кредиты, полученные Новосельским сельским поселением от кредитных организаций, всего</w:t>
            </w:r>
          </w:p>
        </w:tc>
        <w:tc>
          <w:tcPr>
            <w:tcW w:w="1559" w:type="dxa"/>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w:t>
            </w:r>
          </w:p>
        </w:tc>
      </w:tr>
      <w:tr w:rsidR="00532C61" w:rsidRPr="00532C61" w:rsidTr="00D67F48">
        <w:trPr>
          <w:trHeight w:val="20"/>
        </w:trPr>
        <w:tc>
          <w:tcPr>
            <w:tcW w:w="817" w:type="dxa"/>
            <w:vMerge/>
          </w:tcPr>
          <w:p w:rsidR="00532C61" w:rsidRPr="00532C61" w:rsidRDefault="00532C61" w:rsidP="00532C61">
            <w:pPr>
              <w:rPr>
                <w:rFonts w:ascii="Arial" w:hAnsi="Arial" w:cs="Arial"/>
                <w:sz w:val="16"/>
                <w:szCs w:val="16"/>
              </w:rPr>
            </w:pPr>
          </w:p>
        </w:tc>
        <w:tc>
          <w:tcPr>
            <w:tcW w:w="2160" w:type="dxa"/>
            <w:vMerge w:val="restart"/>
          </w:tcPr>
          <w:p w:rsidR="00532C61" w:rsidRPr="00532C61" w:rsidRDefault="00532C61" w:rsidP="00532C61">
            <w:pPr>
              <w:rPr>
                <w:rFonts w:ascii="Arial" w:hAnsi="Arial" w:cs="Arial"/>
                <w:sz w:val="16"/>
                <w:szCs w:val="16"/>
              </w:rPr>
            </w:pPr>
            <w:r w:rsidRPr="00532C61">
              <w:rPr>
                <w:rFonts w:ascii="Arial" w:hAnsi="Arial" w:cs="Arial"/>
                <w:sz w:val="16"/>
                <w:szCs w:val="16"/>
              </w:rPr>
              <w:t>В том числе</w:t>
            </w:r>
          </w:p>
        </w:tc>
        <w:tc>
          <w:tcPr>
            <w:tcW w:w="5211" w:type="dxa"/>
          </w:tcPr>
          <w:p w:rsidR="00532C61" w:rsidRPr="00532C61" w:rsidRDefault="00532C61" w:rsidP="00532C61">
            <w:pPr>
              <w:rPr>
                <w:rFonts w:ascii="Arial" w:hAnsi="Arial" w:cs="Arial"/>
                <w:sz w:val="16"/>
                <w:szCs w:val="16"/>
              </w:rPr>
            </w:pPr>
            <w:r w:rsidRPr="00532C61">
              <w:rPr>
                <w:rFonts w:ascii="Arial" w:hAnsi="Arial" w:cs="Arial"/>
                <w:sz w:val="16"/>
                <w:szCs w:val="16"/>
              </w:rPr>
              <w:t xml:space="preserve"> привлечение</w:t>
            </w:r>
          </w:p>
        </w:tc>
        <w:tc>
          <w:tcPr>
            <w:tcW w:w="1559" w:type="dxa"/>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w:t>
            </w:r>
          </w:p>
        </w:tc>
      </w:tr>
      <w:tr w:rsidR="00532C61" w:rsidRPr="00532C61" w:rsidTr="00D67F48">
        <w:trPr>
          <w:trHeight w:val="20"/>
        </w:trPr>
        <w:tc>
          <w:tcPr>
            <w:tcW w:w="817" w:type="dxa"/>
            <w:vMerge/>
          </w:tcPr>
          <w:p w:rsidR="00532C61" w:rsidRPr="00532C61" w:rsidRDefault="00532C61" w:rsidP="00532C61">
            <w:pPr>
              <w:rPr>
                <w:rFonts w:ascii="Arial" w:hAnsi="Arial" w:cs="Arial"/>
                <w:sz w:val="16"/>
                <w:szCs w:val="16"/>
              </w:rPr>
            </w:pPr>
          </w:p>
        </w:tc>
        <w:tc>
          <w:tcPr>
            <w:tcW w:w="2160" w:type="dxa"/>
            <w:vMerge/>
          </w:tcPr>
          <w:p w:rsidR="00532C61" w:rsidRPr="00532C61" w:rsidRDefault="00532C61" w:rsidP="00532C61">
            <w:pPr>
              <w:rPr>
                <w:rFonts w:ascii="Arial" w:hAnsi="Arial" w:cs="Arial"/>
                <w:sz w:val="16"/>
                <w:szCs w:val="16"/>
              </w:rPr>
            </w:pPr>
          </w:p>
        </w:tc>
        <w:tc>
          <w:tcPr>
            <w:tcW w:w="5211" w:type="dxa"/>
          </w:tcPr>
          <w:p w:rsidR="00532C61" w:rsidRPr="00532C61" w:rsidRDefault="00532C61" w:rsidP="00532C61">
            <w:pPr>
              <w:rPr>
                <w:rFonts w:ascii="Arial" w:hAnsi="Arial" w:cs="Arial"/>
                <w:sz w:val="16"/>
                <w:szCs w:val="16"/>
              </w:rPr>
            </w:pPr>
            <w:r w:rsidRPr="00532C61">
              <w:rPr>
                <w:rFonts w:ascii="Arial" w:hAnsi="Arial" w:cs="Arial"/>
                <w:sz w:val="16"/>
                <w:szCs w:val="16"/>
              </w:rPr>
              <w:t xml:space="preserve"> погашение</w:t>
            </w:r>
          </w:p>
        </w:tc>
        <w:tc>
          <w:tcPr>
            <w:tcW w:w="1559" w:type="dxa"/>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w:t>
            </w:r>
          </w:p>
        </w:tc>
      </w:tr>
    </w:tbl>
    <w:p w:rsidR="00532C61" w:rsidRPr="00532C61" w:rsidRDefault="00532C61" w:rsidP="00532C61">
      <w:pPr>
        <w:jc w:val="right"/>
        <w:rPr>
          <w:rFonts w:ascii="Arial" w:hAnsi="Arial" w:cs="Arial"/>
          <w:sz w:val="16"/>
          <w:szCs w:val="16"/>
        </w:rPr>
      </w:pPr>
      <w:r w:rsidRPr="00532C61">
        <w:rPr>
          <w:rFonts w:ascii="Arial" w:hAnsi="Arial" w:cs="Arial"/>
          <w:sz w:val="16"/>
          <w:szCs w:val="16"/>
        </w:rPr>
        <w:t>.».</w:t>
      </w:r>
    </w:p>
    <w:p w:rsidR="00532C61" w:rsidRPr="00532C61" w:rsidRDefault="00532C61" w:rsidP="00532C61">
      <w:pPr>
        <w:rPr>
          <w:rFonts w:ascii="Arial" w:hAnsi="Arial" w:cs="Arial"/>
          <w:sz w:val="16"/>
          <w:szCs w:val="16"/>
        </w:rPr>
      </w:pPr>
    </w:p>
    <w:p w:rsidR="00532C61" w:rsidRPr="00532C61" w:rsidRDefault="00532C61" w:rsidP="00532C61">
      <w:pPr>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jc w:val="both"/>
        <w:rPr>
          <w:rFonts w:ascii="Arial" w:hAnsi="Arial" w:cs="Arial"/>
          <w:sz w:val="16"/>
          <w:szCs w:val="16"/>
        </w:rPr>
      </w:pPr>
      <w:r w:rsidRPr="00532C61">
        <w:rPr>
          <w:rFonts w:ascii="Arial" w:hAnsi="Arial" w:cs="Arial"/>
          <w:sz w:val="16"/>
          <w:szCs w:val="16"/>
        </w:rPr>
        <w:t>Новокубанского района</w:t>
      </w:r>
    </w:p>
    <w:p w:rsidR="00532C61" w:rsidRPr="00532C61" w:rsidRDefault="00532C61" w:rsidP="00532C61">
      <w:pPr>
        <w:jc w:val="both"/>
        <w:rPr>
          <w:rFonts w:ascii="Arial" w:hAnsi="Arial" w:cs="Arial"/>
          <w:sz w:val="16"/>
          <w:szCs w:val="16"/>
        </w:rPr>
      </w:pPr>
      <w:r w:rsidRPr="00532C61">
        <w:rPr>
          <w:rFonts w:ascii="Arial" w:hAnsi="Arial" w:cs="Arial"/>
          <w:sz w:val="16"/>
          <w:szCs w:val="16"/>
        </w:rPr>
        <w:t>А.Е.Колесников</w:t>
      </w:r>
    </w:p>
    <w:p w:rsidR="00B978F9" w:rsidRPr="00532C61" w:rsidRDefault="00B978F9"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p>
    <w:p w:rsidR="00532C61" w:rsidRPr="00532C61" w:rsidRDefault="00532C61" w:rsidP="00532C61">
      <w:pPr>
        <w:jc w:val="both"/>
        <w:rPr>
          <w:rFonts w:ascii="Arial" w:hAnsi="Arial" w:cs="Arial"/>
          <w:sz w:val="16"/>
          <w:szCs w:val="16"/>
        </w:rPr>
      </w:pPr>
    </w:p>
    <w:p w:rsidR="00532C61" w:rsidRPr="00532C61" w:rsidRDefault="00532C61" w:rsidP="00532C61">
      <w:pPr>
        <w:pStyle w:val="1"/>
        <w:spacing w:before="0" w:after="0"/>
        <w:jc w:val="center"/>
        <w:rPr>
          <w:rFonts w:ascii="Arial" w:hAnsi="Arial" w:cs="Arial"/>
          <w:sz w:val="16"/>
          <w:szCs w:val="16"/>
        </w:rPr>
      </w:pPr>
      <w:r w:rsidRPr="00532C61">
        <w:rPr>
          <w:rFonts w:ascii="Arial" w:hAnsi="Arial" w:cs="Arial"/>
          <w:sz w:val="16"/>
          <w:szCs w:val="16"/>
        </w:rPr>
        <w:t>КРАСНОДАРСКИЙ КРАЙ</w:t>
      </w:r>
    </w:p>
    <w:p w:rsidR="00532C61" w:rsidRPr="00532C61" w:rsidRDefault="00532C61" w:rsidP="00532C61">
      <w:pPr>
        <w:jc w:val="center"/>
        <w:rPr>
          <w:rFonts w:ascii="Arial" w:hAnsi="Arial" w:cs="Arial"/>
          <w:b/>
          <w:sz w:val="16"/>
          <w:szCs w:val="16"/>
        </w:rPr>
      </w:pPr>
      <w:r w:rsidRPr="00532C61">
        <w:rPr>
          <w:rFonts w:ascii="Arial" w:hAnsi="Arial" w:cs="Arial"/>
          <w:b/>
          <w:sz w:val="16"/>
          <w:szCs w:val="16"/>
        </w:rPr>
        <w:t>НОВОКУБАНСКИЙ РАЙОН</w:t>
      </w:r>
    </w:p>
    <w:p w:rsidR="00532C61" w:rsidRPr="00532C61" w:rsidRDefault="00532C61" w:rsidP="00532C61">
      <w:pPr>
        <w:pStyle w:val="1"/>
        <w:spacing w:before="0" w:after="0"/>
        <w:jc w:val="center"/>
        <w:rPr>
          <w:rFonts w:ascii="Arial" w:hAnsi="Arial" w:cs="Arial"/>
          <w:sz w:val="16"/>
          <w:szCs w:val="16"/>
        </w:rPr>
      </w:pPr>
      <w:r w:rsidRPr="00532C61">
        <w:rPr>
          <w:rFonts w:ascii="Arial" w:hAnsi="Arial" w:cs="Arial"/>
          <w:sz w:val="16"/>
          <w:szCs w:val="16"/>
        </w:rPr>
        <w:t>СОВЕТ НОВОСЕЛЬСКОГО СЕЛЬСКОГО ПОСЕЛЕНИЯ</w:t>
      </w:r>
    </w:p>
    <w:p w:rsidR="00532C61" w:rsidRPr="00532C61" w:rsidRDefault="00532C61" w:rsidP="00532C61">
      <w:pPr>
        <w:pStyle w:val="1"/>
        <w:spacing w:before="0" w:after="0"/>
        <w:jc w:val="center"/>
        <w:rPr>
          <w:rFonts w:ascii="Arial" w:hAnsi="Arial" w:cs="Arial"/>
          <w:sz w:val="16"/>
          <w:szCs w:val="16"/>
        </w:rPr>
      </w:pPr>
      <w:r w:rsidRPr="00532C61">
        <w:rPr>
          <w:rFonts w:ascii="Arial" w:hAnsi="Arial" w:cs="Arial"/>
          <w:sz w:val="16"/>
          <w:szCs w:val="16"/>
        </w:rPr>
        <w:t xml:space="preserve"> НОВОКУБАНСКОГО РАЙОНА </w:t>
      </w:r>
    </w:p>
    <w:p w:rsidR="00532C61" w:rsidRPr="00532C61" w:rsidRDefault="00532C61" w:rsidP="00532C61">
      <w:pPr>
        <w:shd w:val="clear" w:color="auto" w:fill="FFFFFF"/>
        <w:jc w:val="center"/>
        <w:rPr>
          <w:rFonts w:ascii="Arial" w:hAnsi="Arial" w:cs="Arial"/>
          <w:b/>
          <w:color w:val="000000"/>
          <w:sz w:val="16"/>
          <w:szCs w:val="16"/>
        </w:rPr>
      </w:pPr>
    </w:p>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от 13.04.2022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009F23C6">
        <w:rPr>
          <w:rFonts w:ascii="Arial" w:hAnsi="Arial" w:cs="Arial"/>
          <w:color w:val="000000"/>
          <w:sz w:val="16"/>
          <w:szCs w:val="16"/>
        </w:rPr>
        <w:t xml:space="preserve">     </w:t>
      </w:r>
      <w:r w:rsidR="00D67F48">
        <w:rPr>
          <w:rFonts w:ascii="Arial" w:hAnsi="Arial" w:cs="Arial"/>
          <w:color w:val="000000"/>
          <w:sz w:val="16"/>
          <w:szCs w:val="16"/>
        </w:rPr>
        <w:t>№ 148</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532C61" w:rsidRPr="00532C61" w:rsidRDefault="00532C61" w:rsidP="00532C61">
      <w:pPr>
        <w:jc w:val="both"/>
        <w:rPr>
          <w:rFonts w:ascii="Arial" w:hAnsi="Arial" w:cs="Arial"/>
          <w:sz w:val="16"/>
          <w:szCs w:val="16"/>
        </w:rPr>
      </w:pPr>
    </w:p>
    <w:p w:rsidR="00532C61" w:rsidRPr="00532C61" w:rsidRDefault="00532C61" w:rsidP="00532C61">
      <w:pPr>
        <w:widowControl w:val="0"/>
        <w:autoSpaceDE w:val="0"/>
        <w:autoSpaceDN w:val="0"/>
        <w:adjustRightInd w:val="0"/>
        <w:jc w:val="center"/>
        <w:rPr>
          <w:rFonts w:ascii="Arial" w:hAnsi="Arial" w:cs="Arial"/>
          <w:b/>
          <w:bCs/>
          <w:sz w:val="16"/>
          <w:szCs w:val="16"/>
        </w:rPr>
      </w:pPr>
      <w:r w:rsidRPr="00532C61">
        <w:rPr>
          <w:rFonts w:ascii="Arial" w:hAnsi="Arial" w:cs="Arial"/>
          <w:b/>
          <w:bCs/>
          <w:sz w:val="16"/>
          <w:szCs w:val="16"/>
        </w:rPr>
        <w:t>Об утверждении отчета об исполнении местного бюджета (бюджета Новосельского сельского поселения Новокубанского района) за 2021 год</w:t>
      </w:r>
    </w:p>
    <w:p w:rsidR="00532C61" w:rsidRPr="00532C61" w:rsidRDefault="00532C61" w:rsidP="00532C61">
      <w:pPr>
        <w:widowControl w:val="0"/>
        <w:autoSpaceDE w:val="0"/>
        <w:autoSpaceDN w:val="0"/>
        <w:adjustRightInd w:val="0"/>
        <w:jc w:val="center"/>
        <w:rPr>
          <w:rFonts w:ascii="Arial" w:hAnsi="Arial" w:cs="Arial"/>
          <w:bCs/>
          <w:sz w:val="16"/>
          <w:szCs w:val="16"/>
        </w:rPr>
      </w:pPr>
    </w:p>
    <w:p w:rsidR="00532C61" w:rsidRPr="00532C61" w:rsidRDefault="00532C61" w:rsidP="00532C61">
      <w:pPr>
        <w:widowControl w:val="0"/>
        <w:autoSpaceDE w:val="0"/>
        <w:autoSpaceDN w:val="0"/>
        <w:adjustRightInd w:val="0"/>
        <w:jc w:val="center"/>
        <w:rPr>
          <w:rFonts w:ascii="Arial" w:hAnsi="Arial" w:cs="Arial"/>
          <w:sz w:val="16"/>
          <w:szCs w:val="16"/>
        </w:rPr>
      </w:pPr>
    </w:p>
    <w:p w:rsidR="00532C61" w:rsidRPr="00532C61" w:rsidRDefault="00532C61" w:rsidP="000F3E95">
      <w:pPr>
        <w:widowControl w:val="0"/>
        <w:autoSpaceDE w:val="0"/>
        <w:autoSpaceDN w:val="0"/>
        <w:adjustRightInd w:val="0"/>
        <w:ind w:firstLine="567"/>
        <w:jc w:val="both"/>
        <w:rPr>
          <w:rFonts w:ascii="Arial" w:hAnsi="Arial" w:cs="Arial"/>
          <w:sz w:val="16"/>
          <w:szCs w:val="16"/>
        </w:rPr>
      </w:pPr>
      <w:r w:rsidRPr="00532C61">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2021 год, Совет Новосельского сельского поселения Новокубанского района </w:t>
      </w:r>
      <w:proofErr w:type="spellStart"/>
      <w:proofErr w:type="gramStart"/>
      <w:r w:rsidRPr="00532C61">
        <w:rPr>
          <w:rFonts w:ascii="Arial" w:hAnsi="Arial" w:cs="Arial"/>
          <w:sz w:val="16"/>
          <w:szCs w:val="16"/>
        </w:rPr>
        <w:t>р</w:t>
      </w:r>
      <w:proofErr w:type="spellEnd"/>
      <w:proofErr w:type="gramEnd"/>
      <w:r w:rsidRPr="00532C61">
        <w:rPr>
          <w:rFonts w:ascii="Arial" w:hAnsi="Arial" w:cs="Arial"/>
          <w:sz w:val="16"/>
          <w:szCs w:val="16"/>
        </w:rPr>
        <w:t xml:space="preserve"> е </w:t>
      </w:r>
      <w:proofErr w:type="spellStart"/>
      <w:r w:rsidRPr="00532C61">
        <w:rPr>
          <w:rFonts w:ascii="Arial" w:hAnsi="Arial" w:cs="Arial"/>
          <w:sz w:val="16"/>
          <w:szCs w:val="16"/>
        </w:rPr>
        <w:t>ш</w:t>
      </w:r>
      <w:proofErr w:type="spellEnd"/>
      <w:r w:rsidRPr="00532C61">
        <w:rPr>
          <w:rFonts w:ascii="Arial" w:hAnsi="Arial" w:cs="Arial"/>
          <w:sz w:val="16"/>
          <w:szCs w:val="16"/>
        </w:rPr>
        <w:t xml:space="preserve"> и л:</w:t>
      </w:r>
    </w:p>
    <w:p w:rsidR="00532C61" w:rsidRPr="00532C61" w:rsidRDefault="00532C61" w:rsidP="000F3E95">
      <w:pPr>
        <w:ind w:firstLine="567"/>
        <w:jc w:val="both"/>
        <w:rPr>
          <w:rFonts w:ascii="Arial" w:hAnsi="Arial" w:cs="Arial"/>
          <w:sz w:val="16"/>
          <w:szCs w:val="16"/>
        </w:rPr>
      </w:pPr>
      <w:r w:rsidRPr="00532C61">
        <w:rPr>
          <w:rFonts w:ascii="Arial" w:hAnsi="Arial" w:cs="Arial"/>
          <w:sz w:val="16"/>
          <w:szCs w:val="16"/>
        </w:rPr>
        <w:t>1.  Утвердить отчет об исполнении бюджета Новосельского сельского поселения Новокубанского района за 2021 год по доходам в сумме 39915,1 тысяч рублей и расходам в сумме 41985,0 тысяч рублей, по источникам внутреннего финансирования дефицита бюджета в сумме 2069,8 тысяч рублей (приложение № 1).</w:t>
      </w:r>
    </w:p>
    <w:p w:rsidR="00532C61" w:rsidRPr="00532C61" w:rsidRDefault="00532C61" w:rsidP="000F3E95">
      <w:pPr>
        <w:ind w:firstLine="567"/>
        <w:jc w:val="both"/>
        <w:rPr>
          <w:rFonts w:ascii="Arial" w:hAnsi="Arial" w:cs="Arial"/>
          <w:sz w:val="16"/>
          <w:szCs w:val="16"/>
        </w:rPr>
      </w:pPr>
      <w:r w:rsidRPr="00532C61">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2021 год (приложение № 2).</w:t>
      </w:r>
    </w:p>
    <w:p w:rsidR="00532C61" w:rsidRPr="00532C61" w:rsidRDefault="00532C61" w:rsidP="000F3E95">
      <w:pPr>
        <w:widowControl w:val="0"/>
        <w:autoSpaceDE w:val="0"/>
        <w:autoSpaceDN w:val="0"/>
        <w:adjustRightInd w:val="0"/>
        <w:ind w:firstLine="567"/>
        <w:jc w:val="both"/>
        <w:rPr>
          <w:rFonts w:ascii="Arial" w:hAnsi="Arial" w:cs="Arial"/>
          <w:sz w:val="16"/>
          <w:szCs w:val="16"/>
        </w:rPr>
      </w:pPr>
      <w:r w:rsidRPr="00532C61">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2021 год (приложение № 3).</w:t>
      </w:r>
    </w:p>
    <w:p w:rsidR="00532C61" w:rsidRPr="00532C61" w:rsidRDefault="00532C61" w:rsidP="000F3E95">
      <w:pPr>
        <w:widowControl w:val="0"/>
        <w:autoSpaceDE w:val="0"/>
        <w:autoSpaceDN w:val="0"/>
        <w:adjustRightInd w:val="0"/>
        <w:ind w:firstLine="567"/>
        <w:jc w:val="both"/>
        <w:rPr>
          <w:rFonts w:ascii="Arial" w:hAnsi="Arial" w:cs="Arial"/>
          <w:sz w:val="16"/>
          <w:szCs w:val="16"/>
        </w:rPr>
      </w:pPr>
      <w:r w:rsidRPr="00532C61">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2021 год (приложение № 4).</w:t>
      </w:r>
    </w:p>
    <w:p w:rsidR="00532C61" w:rsidRPr="00532C61" w:rsidRDefault="00532C61" w:rsidP="000F3E95">
      <w:pPr>
        <w:widowControl w:val="0"/>
        <w:autoSpaceDE w:val="0"/>
        <w:autoSpaceDN w:val="0"/>
        <w:adjustRightInd w:val="0"/>
        <w:ind w:firstLine="567"/>
        <w:jc w:val="both"/>
        <w:rPr>
          <w:rFonts w:ascii="Arial" w:hAnsi="Arial" w:cs="Arial"/>
          <w:sz w:val="16"/>
          <w:szCs w:val="16"/>
        </w:rPr>
      </w:pPr>
      <w:r w:rsidRPr="00532C61">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532C61">
        <w:rPr>
          <w:rFonts w:ascii="Arial" w:hAnsi="Arial" w:cs="Arial"/>
          <w:sz w:val="16"/>
          <w:szCs w:val="16"/>
        </w:rPr>
        <w:t>видов расходов классификации расходов бюджета</w:t>
      </w:r>
      <w:proofErr w:type="gramEnd"/>
      <w:r w:rsidRPr="00532C61">
        <w:rPr>
          <w:rFonts w:ascii="Arial" w:hAnsi="Arial" w:cs="Arial"/>
          <w:sz w:val="16"/>
          <w:szCs w:val="16"/>
        </w:rPr>
        <w:t xml:space="preserve"> за 2021 год (приложение № 5).</w:t>
      </w:r>
    </w:p>
    <w:p w:rsidR="00532C61" w:rsidRPr="00532C61" w:rsidRDefault="00532C61" w:rsidP="000F3E95">
      <w:pPr>
        <w:pStyle w:val="afff"/>
        <w:ind w:firstLine="567"/>
        <w:jc w:val="both"/>
        <w:rPr>
          <w:rFonts w:ascii="Arial" w:hAnsi="Arial" w:cs="Arial"/>
          <w:sz w:val="16"/>
          <w:szCs w:val="16"/>
        </w:rPr>
      </w:pPr>
      <w:r w:rsidRPr="00532C61">
        <w:rPr>
          <w:rFonts w:ascii="Arial" w:hAnsi="Arial" w:cs="Arial"/>
          <w:sz w:val="16"/>
          <w:szCs w:val="16"/>
        </w:rPr>
        <w:t>6. Утвердить показатели источников финансирования дефицита бюджета</w:t>
      </w:r>
    </w:p>
    <w:p w:rsidR="00532C61" w:rsidRPr="00532C61" w:rsidRDefault="00532C61" w:rsidP="000F3E95">
      <w:pPr>
        <w:pStyle w:val="afff"/>
        <w:tabs>
          <w:tab w:val="left" w:pos="0"/>
        </w:tabs>
        <w:ind w:firstLine="567"/>
        <w:jc w:val="both"/>
        <w:rPr>
          <w:rFonts w:ascii="Arial" w:hAnsi="Arial" w:cs="Arial"/>
          <w:sz w:val="16"/>
          <w:szCs w:val="16"/>
        </w:rPr>
      </w:pPr>
      <w:r w:rsidRPr="00532C61">
        <w:rPr>
          <w:rFonts w:ascii="Arial" w:hAnsi="Arial" w:cs="Arial"/>
          <w:sz w:val="16"/>
          <w:szCs w:val="16"/>
        </w:rPr>
        <w:t>Новосельского сельского поселения Новокубанского района за 2021 год по кодам классификации источников финансирования дефицитов бюджетов (приложение № 6).</w:t>
      </w:r>
    </w:p>
    <w:p w:rsidR="00532C61" w:rsidRPr="00532C61" w:rsidRDefault="00532C61" w:rsidP="000F3E95">
      <w:pPr>
        <w:widowControl w:val="0"/>
        <w:autoSpaceDE w:val="0"/>
        <w:autoSpaceDN w:val="0"/>
        <w:adjustRightInd w:val="0"/>
        <w:ind w:firstLine="567"/>
        <w:jc w:val="both"/>
        <w:rPr>
          <w:rFonts w:ascii="Arial" w:hAnsi="Arial" w:cs="Arial"/>
          <w:sz w:val="16"/>
          <w:szCs w:val="16"/>
        </w:rPr>
      </w:pPr>
      <w:r w:rsidRPr="00532C61">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2021 год (приложение № 7).</w:t>
      </w:r>
    </w:p>
    <w:p w:rsidR="00532C61" w:rsidRPr="00532C61" w:rsidRDefault="00532C61" w:rsidP="000F3E95">
      <w:pPr>
        <w:widowControl w:val="0"/>
        <w:autoSpaceDE w:val="0"/>
        <w:autoSpaceDN w:val="0"/>
        <w:adjustRightInd w:val="0"/>
        <w:ind w:firstLine="567"/>
        <w:jc w:val="both"/>
        <w:rPr>
          <w:rFonts w:ascii="Arial" w:hAnsi="Arial" w:cs="Arial"/>
          <w:sz w:val="16"/>
          <w:szCs w:val="16"/>
        </w:rPr>
      </w:pPr>
      <w:r w:rsidRPr="00532C61">
        <w:rPr>
          <w:rFonts w:ascii="Arial" w:hAnsi="Arial" w:cs="Arial"/>
          <w:sz w:val="16"/>
          <w:szCs w:val="16"/>
        </w:rPr>
        <w:t>8. </w:t>
      </w:r>
      <w:proofErr w:type="gramStart"/>
      <w:r w:rsidRPr="00532C61">
        <w:rPr>
          <w:rFonts w:ascii="Arial" w:hAnsi="Arial" w:cs="Arial"/>
          <w:sz w:val="16"/>
          <w:szCs w:val="16"/>
        </w:rPr>
        <w:t>Контроль за</w:t>
      </w:r>
      <w:proofErr w:type="gramEnd"/>
      <w:r w:rsidRPr="00532C61">
        <w:rPr>
          <w:rFonts w:ascii="Arial" w:hAnsi="Arial" w:cs="Arial"/>
          <w:sz w:val="16"/>
          <w:szCs w:val="16"/>
        </w:rPr>
        <w:t xml:space="preserve"> выполнением настоящего решения возложить на</w:t>
      </w:r>
      <w:r>
        <w:rPr>
          <w:rFonts w:ascii="Arial" w:hAnsi="Arial" w:cs="Arial"/>
          <w:sz w:val="16"/>
          <w:szCs w:val="16"/>
        </w:rPr>
        <w:t xml:space="preserve"> </w:t>
      </w:r>
      <w:r w:rsidRPr="00532C61">
        <w:rPr>
          <w:rFonts w:ascii="Arial" w:hAnsi="Arial" w:cs="Arial"/>
          <w:sz w:val="16"/>
          <w:szCs w:val="16"/>
        </w:rPr>
        <w:t>председателя комитета Совета Новосельского сельского поселения Новокубанского района по финансам, бюджету и контролю (Коваленко).</w:t>
      </w:r>
    </w:p>
    <w:p w:rsidR="00532C61" w:rsidRPr="00532C61" w:rsidRDefault="00532C61" w:rsidP="000F3E95">
      <w:pPr>
        <w:ind w:firstLine="567"/>
        <w:jc w:val="both"/>
        <w:rPr>
          <w:rFonts w:ascii="Arial" w:hAnsi="Arial" w:cs="Arial"/>
          <w:sz w:val="16"/>
          <w:szCs w:val="16"/>
        </w:rPr>
      </w:pPr>
      <w:r w:rsidRPr="00532C61">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А.Е.Колесников</w:t>
      </w: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Приложение № 1</w:t>
      </w: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к решению Совета</w:t>
      </w:r>
    </w:p>
    <w:p w:rsidR="00532C61" w:rsidRDefault="00532C61" w:rsidP="00532C61">
      <w:pPr>
        <w:widowControl w:val="0"/>
        <w:autoSpaceDE w:val="0"/>
        <w:autoSpaceDN w:val="0"/>
        <w:adjustRightInd w:val="0"/>
        <w:jc w:val="both"/>
        <w:rPr>
          <w:rFonts w:ascii="Arial" w:hAnsi="Arial" w:cs="Arial"/>
          <w:color w:val="000000"/>
          <w:sz w:val="16"/>
          <w:szCs w:val="16"/>
        </w:rPr>
      </w:pPr>
      <w:r w:rsidRPr="00532C61">
        <w:rPr>
          <w:rFonts w:ascii="Arial" w:hAnsi="Arial" w:cs="Arial"/>
          <w:color w:val="000000"/>
          <w:sz w:val="16"/>
          <w:szCs w:val="16"/>
        </w:rPr>
        <w:t xml:space="preserve">Новосельского сельского поселения </w:t>
      </w: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Новокубанского района</w:t>
      </w:r>
    </w:p>
    <w:p w:rsidR="00532C61" w:rsidRPr="00532C61" w:rsidRDefault="00D67F48" w:rsidP="00532C61">
      <w:pPr>
        <w:jc w:val="both"/>
        <w:rPr>
          <w:rFonts w:ascii="Arial" w:hAnsi="Arial" w:cs="Arial"/>
          <w:sz w:val="16"/>
          <w:szCs w:val="16"/>
        </w:rPr>
      </w:pPr>
      <w:r>
        <w:rPr>
          <w:rFonts w:ascii="Arial" w:hAnsi="Arial" w:cs="Arial"/>
          <w:sz w:val="16"/>
          <w:szCs w:val="16"/>
        </w:rPr>
        <w:t>от 13.04.2022 г. № 148</w:t>
      </w: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center"/>
        <w:rPr>
          <w:rFonts w:ascii="Arial" w:hAnsi="Arial" w:cs="Arial"/>
          <w:b/>
          <w:bCs/>
          <w:color w:val="000000"/>
          <w:sz w:val="16"/>
          <w:szCs w:val="16"/>
        </w:rPr>
      </w:pPr>
      <w:r w:rsidRPr="00532C61">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2021 год</w:t>
      </w:r>
    </w:p>
    <w:p w:rsidR="00532C61" w:rsidRPr="00532C61" w:rsidRDefault="00532C61" w:rsidP="00532C61">
      <w:pPr>
        <w:widowControl w:val="0"/>
        <w:autoSpaceDE w:val="0"/>
        <w:autoSpaceDN w:val="0"/>
        <w:adjustRightInd w:val="0"/>
        <w:jc w:val="center"/>
        <w:rPr>
          <w:rFonts w:ascii="Arial" w:hAnsi="Arial" w:cs="Arial"/>
          <w:sz w:val="16"/>
          <w:szCs w:val="16"/>
        </w:rPr>
      </w:pPr>
    </w:p>
    <w:p w:rsidR="00532C61" w:rsidRPr="00532C61" w:rsidRDefault="00532C61" w:rsidP="00532C61">
      <w:pPr>
        <w:widowControl w:val="0"/>
        <w:autoSpaceDE w:val="0"/>
        <w:autoSpaceDN w:val="0"/>
        <w:adjustRightInd w:val="0"/>
        <w:jc w:val="right"/>
        <w:rPr>
          <w:rFonts w:ascii="Arial" w:hAnsi="Arial" w:cs="Arial"/>
          <w:sz w:val="16"/>
          <w:szCs w:val="16"/>
        </w:rPr>
      </w:pPr>
      <w:r w:rsidRPr="00532C61">
        <w:rPr>
          <w:rFonts w:ascii="Arial" w:hAnsi="Arial" w:cs="Arial"/>
          <w:color w:val="000000"/>
          <w:sz w:val="16"/>
          <w:szCs w:val="16"/>
        </w:rPr>
        <w:lastRenderedPageBreak/>
        <w:t>тысяч рублей</w:t>
      </w:r>
    </w:p>
    <w:tbl>
      <w:tblPr>
        <w:tblW w:w="9654" w:type="dxa"/>
        <w:tblInd w:w="93" w:type="dxa"/>
        <w:tblLayout w:type="fixed"/>
        <w:tblLook w:val="04A0"/>
      </w:tblPr>
      <w:tblGrid>
        <w:gridCol w:w="2000"/>
        <w:gridCol w:w="3827"/>
        <w:gridCol w:w="993"/>
        <w:gridCol w:w="1134"/>
        <w:gridCol w:w="850"/>
        <w:gridCol w:w="850"/>
      </w:tblGrid>
      <w:tr w:rsidR="00532C61" w:rsidRPr="00532C61" w:rsidTr="009F23C6">
        <w:trPr>
          <w:trHeight w:val="18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color w:val="000000"/>
                <w:sz w:val="16"/>
                <w:szCs w:val="16"/>
              </w:rPr>
            </w:pPr>
            <w:r w:rsidRPr="00532C61">
              <w:rPr>
                <w:rFonts w:ascii="Arial" w:hAnsi="Arial" w:cs="Arial"/>
                <w:color w:val="000000"/>
                <w:sz w:val="16"/>
                <w:szCs w:val="16"/>
              </w:rPr>
              <w:t>Код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color w:val="000000"/>
                <w:sz w:val="16"/>
                <w:szCs w:val="16"/>
              </w:rPr>
            </w:pPr>
            <w:r w:rsidRPr="00532C61">
              <w:rPr>
                <w:rFonts w:ascii="Arial" w:hAnsi="Arial" w:cs="Arial"/>
                <w:color w:val="000000"/>
                <w:sz w:val="16"/>
                <w:szCs w:val="16"/>
              </w:rPr>
              <w:t>Наименование показателей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color w:val="000000"/>
                <w:sz w:val="16"/>
                <w:szCs w:val="16"/>
              </w:rPr>
            </w:pPr>
            <w:r w:rsidRPr="00532C61">
              <w:rPr>
                <w:rFonts w:ascii="Arial" w:hAnsi="Arial" w:cs="Arial"/>
                <w:color w:val="000000"/>
                <w:sz w:val="16"/>
                <w:szCs w:val="16"/>
              </w:rPr>
              <w:t>Назначено на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color w:val="000000"/>
                <w:sz w:val="16"/>
                <w:szCs w:val="16"/>
              </w:rPr>
            </w:pPr>
            <w:r w:rsidRPr="00532C61">
              <w:rPr>
                <w:rFonts w:ascii="Arial" w:hAnsi="Arial" w:cs="Arial"/>
                <w:color w:val="000000"/>
                <w:sz w:val="16"/>
                <w:szCs w:val="16"/>
              </w:rPr>
              <w:t>Кассовое исполнение с начала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color w:val="000000"/>
                <w:sz w:val="16"/>
                <w:szCs w:val="16"/>
              </w:rPr>
            </w:pPr>
            <w:r w:rsidRPr="00532C61">
              <w:rPr>
                <w:rFonts w:ascii="Arial" w:hAnsi="Arial" w:cs="Arial"/>
                <w:color w:val="000000"/>
                <w:sz w:val="16"/>
                <w:szCs w:val="16"/>
              </w:rPr>
              <w:t>Неисполненные назначения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color w:val="000000"/>
                <w:sz w:val="16"/>
                <w:szCs w:val="16"/>
              </w:rPr>
            </w:pPr>
            <w:r w:rsidRPr="00532C61">
              <w:rPr>
                <w:rFonts w:ascii="Arial" w:hAnsi="Arial" w:cs="Arial"/>
                <w:color w:val="000000"/>
                <w:sz w:val="16"/>
                <w:szCs w:val="16"/>
              </w:rPr>
              <w:t>% исполнения</w:t>
            </w:r>
          </w:p>
        </w:tc>
      </w:tr>
      <w:tr w:rsidR="00532C61" w:rsidRPr="00532C61" w:rsidTr="009F23C6">
        <w:trPr>
          <w:trHeight w:val="184"/>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color w:val="000000"/>
                <w:sz w:val="16"/>
                <w:szCs w:val="16"/>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color w:val="000000"/>
                <w:sz w:val="16"/>
                <w:szCs w:val="16"/>
              </w:rPr>
            </w:pP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6</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00010000000000000000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iCs/>
                <w:color w:val="000000"/>
                <w:sz w:val="16"/>
                <w:szCs w:val="16"/>
              </w:rPr>
            </w:pPr>
            <w:r w:rsidRPr="00532C61">
              <w:rPr>
                <w:rFonts w:ascii="Arial" w:hAnsi="Arial" w:cs="Arial"/>
                <w:iCs/>
                <w:color w:val="000000"/>
                <w:sz w:val="16"/>
                <w:szCs w:val="16"/>
              </w:rPr>
              <w:t>Налоговые и неналоговые доходы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23323,8</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23625,3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301,5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101,3</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00010300000000000000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1870,4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1907,0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36,6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102,0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00010302000000000000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1870,4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1907,0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36,6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102,0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00010100000000000000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прибыль, доходы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5995,9</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6115,4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119,5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102,0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00010102010010000110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5995,9</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6115,4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119,5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102,0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00010503000010000110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совокупный доход</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150,0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150,0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00010503010011000110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150,0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150,0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00010600000000000000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имущество</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12242,1</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12476,5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234,4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101,9</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00010601030100000110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имущество физических лиц, зачисляемых в бюджеты поселений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1407,2</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1426,5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19,3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101,4</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00010606000000000100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 xml:space="preserve">Земельный </w:t>
            </w:r>
            <w:proofErr w:type="gramStart"/>
            <w:r w:rsidRPr="00532C61">
              <w:rPr>
                <w:rFonts w:ascii="Arial" w:hAnsi="Arial" w:cs="Arial"/>
                <w:color w:val="000000"/>
                <w:sz w:val="16"/>
                <w:szCs w:val="16"/>
              </w:rPr>
              <w:t>налог</w:t>
            </w:r>
            <w:proofErr w:type="gramEnd"/>
            <w:r w:rsidRPr="00532C61">
              <w:rPr>
                <w:rFonts w:ascii="Arial" w:hAnsi="Arial" w:cs="Arial"/>
                <w:color w:val="000000"/>
                <w:sz w:val="16"/>
                <w:szCs w:val="16"/>
              </w:rPr>
              <w:t xml:space="preserve"> зачисляемый в бюджеты поселений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10834,9</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11050,0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215,1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102,0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00010606033100000110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7233,1</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7433,3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200,2</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102,8</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00010606043100000110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3601,8</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3616,7</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14,9</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100,4</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000</w:t>
            </w:r>
            <w:r w:rsidR="00532C61" w:rsidRPr="00532C61">
              <w:rPr>
                <w:rFonts w:ascii="Arial" w:hAnsi="Arial" w:cs="Arial"/>
                <w:color w:val="000000"/>
                <w:sz w:val="16"/>
                <w:szCs w:val="16"/>
              </w:rPr>
              <w:t>10800000000000000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-3,0</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00010807000010000110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000</w:t>
            </w:r>
            <w:r w:rsidR="00532C61" w:rsidRPr="00532C61">
              <w:rPr>
                <w:rFonts w:ascii="Arial" w:hAnsi="Arial" w:cs="Arial"/>
                <w:color w:val="000000"/>
                <w:sz w:val="16"/>
                <w:szCs w:val="16"/>
              </w:rPr>
              <w:t>10807170010000110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000</w:t>
            </w:r>
            <w:r w:rsidR="00532C61" w:rsidRPr="00532C61">
              <w:rPr>
                <w:rFonts w:ascii="Arial" w:hAnsi="Arial" w:cs="Arial"/>
                <w:color w:val="000000"/>
                <w:sz w:val="16"/>
                <w:szCs w:val="16"/>
              </w:rPr>
              <w:t>10807175010000110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000</w:t>
            </w:r>
            <w:r w:rsidR="00532C61" w:rsidRPr="00532C61">
              <w:rPr>
                <w:rFonts w:ascii="Arial" w:hAnsi="Arial" w:cs="Arial"/>
                <w:color w:val="000000"/>
                <w:sz w:val="16"/>
                <w:szCs w:val="16"/>
              </w:rPr>
              <w:t>10900000000000000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000</w:t>
            </w:r>
            <w:r w:rsidR="00532C61" w:rsidRPr="00532C61">
              <w:rPr>
                <w:rFonts w:ascii="Arial" w:hAnsi="Arial" w:cs="Arial"/>
                <w:color w:val="000000"/>
                <w:sz w:val="16"/>
                <w:szCs w:val="16"/>
              </w:rPr>
              <w:t>10904000000000110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имущество</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000</w:t>
            </w:r>
            <w:r w:rsidR="00532C61" w:rsidRPr="00532C61">
              <w:rPr>
                <w:rFonts w:ascii="Arial" w:hAnsi="Arial" w:cs="Arial"/>
                <w:color w:val="000000"/>
                <w:sz w:val="16"/>
                <w:szCs w:val="16"/>
              </w:rPr>
              <w:t>10904050000000110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(по обязательствам, возникшим до 1 января 2006 года)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182</w:t>
            </w:r>
            <w:r w:rsidR="00532C61" w:rsidRPr="00532C61">
              <w:rPr>
                <w:rFonts w:ascii="Arial" w:hAnsi="Arial" w:cs="Arial"/>
                <w:color w:val="000000"/>
                <w:sz w:val="16"/>
                <w:szCs w:val="16"/>
              </w:rPr>
              <w:t>10904053100000110</w:t>
            </w:r>
          </w:p>
        </w:tc>
        <w:tc>
          <w:tcPr>
            <w:tcW w:w="3827" w:type="dxa"/>
            <w:tcBorders>
              <w:top w:val="nil"/>
              <w:left w:val="nil"/>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00011100000000000100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414,2</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414,3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00011105035100000120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160,7</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160,8</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100,1</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00011109045100000120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253,5</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253,5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00011400000000000000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2596,8</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2596,8</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00011406025100000430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2596,8</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2596,8</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lastRenderedPageBreak/>
              <w:t>00020000000000000000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18840,8</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16289,8</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-2551,0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86,5</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00020210000000000150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7544,5</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7544,5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99220215001100000150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5502,0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5502,0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99220216001100000150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2042,5</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2042,5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00020220000000000150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4356,6</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4356,6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99220225467100000150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819,0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819,0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99220229999100000150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субсидии бюджетам сельских поселений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3537,6</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3537,6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00020230000000000150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249,1</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249,1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99220235118100000150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99220230024100000150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3,8</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3,8</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00020240000000000150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4139,6</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4139,6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9F23C6" w:rsidP="00532C61">
            <w:pPr>
              <w:jc w:val="center"/>
              <w:rPr>
                <w:rFonts w:ascii="Arial" w:hAnsi="Arial" w:cs="Arial"/>
                <w:color w:val="000000"/>
                <w:sz w:val="16"/>
                <w:szCs w:val="16"/>
              </w:rPr>
            </w:pPr>
            <w:r>
              <w:rPr>
                <w:rFonts w:ascii="Arial" w:hAnsi="Arial" w:cs="Arial"/>
                <w:color w:val="000000"/>
                <w:sz w:val="16"/>
                <w:szCs w:val="16"/>
              </w:rPr>
              <w:t>000</w:t>
            </w:r>
            <w:r w:rsidR="00532C61" w:rsidRPr="00532C61">
              <w:rPr>
                <w:rFonts w:ascii="Arial" w:hAnsi="Arial" w:cs="Arial"/>
                <w:color w:val="000000"/>
                <w:sz w:val="16"/>
                <w:szCs w:val="16"/>
              </w:rPr>
              <w:t>20240014100000150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145,0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145,0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99220249999100000150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межбюджетные трансферты, передаваемые бюджетам сельских поселений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3994,6</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3994,6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00020700000000000000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безвозмездные поступления</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2551,0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-2551,0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99220705030100000150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безвозмездные поступления в бюджеты сельских поселений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2551,0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-2551,0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iCs/>
                <w:color w:val="000000"/>
                <w:sz w:val="16"/>
                <w:szCs w:val="16"/>
              </w:rPr>
            </w:pPr>
            <w:r w:rsidRPr="00532C61">
              <w:rPr>
                <w:rFonts w:ascii="Arial" w:hAnsi="Arial" w:cs="Arial"/>
                <w:iCs/>
                <w:color w:val="000000"/>
                <w:sz w:val="16"/>
                <w:szCs w:val="16"/>
              </w:rPr>
              <w:t>Итого доходов</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42164,6</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39915,1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-2249,5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94,7</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iCs/>
                <w:color w:val="000000"/>
                <w:sz w:val="16"/>
                <w:szCs w:val="16"/>
              </w:rPr>
            </w:pPr>
            <w:r w:rsidRPr="00532C61">
              <w:rPr>
                <w:rFonts w:ascii="Arial" w:hAnsi="Arial" w:cs="Arial"/>
                <w:iCs/>
                <w:color w:val="000000"/>
                <w:sz w:val="16"/>
                <w:szCs w:val="16"/>
              </w:rPr>
              <w:t>Расходы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0100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6873,3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6690,1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-183,2</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97,3</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0102</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830,9</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830,9</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0104</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4649,0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4649,0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0106</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55,1</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55,1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0113</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1338,3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1155,1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-183,2</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86,3</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0200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0203</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0300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81,6</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0310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24,5</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81,6</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0400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5446,6</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5351,5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-95,1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98,3</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0409</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5412,3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5317,2</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-95,1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98,2</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0412</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34,3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34,3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0500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12675,3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11024,6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-1650,7</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87,0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0502</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4561,9</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3870,5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-691,4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84,8</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0503</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Благоустройство</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8113,4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7154,1</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-959,3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88,2</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0700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Образование</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45,5</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45,5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0705</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30,5</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30,5</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0707</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 xml:space="preserve">Молодежная политика </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15,0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15,0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0800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Культура, кинематография и средства массовой информации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19281,4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18585,6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-695,8</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96,4</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0801</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Культура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18781,4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18085,6</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-695,8</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96,3</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0804</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500,0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500,0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1100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1101</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Развитие физической культуры</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1300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1301</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Процентные платежи по муниципальному долгу</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iCs/>
                <w:color w:val="000000"/>
                <w:sz w:val="16"/>
                <w:szCs w:val="16"/>
              </w:rPr>
            </w:pPr>
            <w:r w:rsidRPr="00532C61">
              <w:rPr>
                <w:rFonts w:ascii="Arial" w:hAnsi="Arial" w:cs="Arial"/>
                <w:iCs/>
                <w:color w:val="000000"/>
                <w:sz w:val="16"/>
                <w:szCs w:val="16"/>
              </w:rPr>
              <w:t>Итого расходов</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44614,3</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41985,0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2629,3</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94,1</w:t>
            </w:r>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00090000000000000000</w:t>
            </w:r>
          </w:p>
        </w:tc>
        <w:tc>
          <w:tcPr>
            <w:tcW w:w="382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Источники финансирования дефицита бюджета - всего</w:t>
            </w:r>
          </w:p>
        </w:tc>
        <w:tc>
          <w:tcPr>
            <w:tcW w:w="99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2449,7</w:t>
            </w:r>
          </w:p>
        </w:tc>
        <w:tc>
          <w:tcPr>
            <w:tcW w:w="113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2069,9</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rPr>
                <w:rFonts w:ascii="Arial" w:hAnsi="Arial" w:cs="Arial"/>
                <w:color w:val="000000"/>
                <w:sz w:val="16"/>
                <w:szCs w:val="16"/>
              </w:rPr>
            </w:pPr>
            <w:r w:rsidRPr="00532C61">
              <w:rPr>
                <w:rFonts w:ascii="Arial" w:hAnsi="Arial" w:cs="Arial"/>
                <w:color w:val="000000"/>
                <w:sz w:val="16"/>
                <w:szCs w:val="16"/>
              </w:rPr>
              <w:t> </w:t>
            </w:r>
          </w:p>
        </w:tc>
        <w:tc>
          <w:tcPr>
            <w:tcW w:w="3827" w:type="dxa"/>
            <w:tcBorders>
              <w:top w:val="nil"/>
              <w:left w:val="nil"/>
              <w:bottom w:val="single" w:sz="4" w:space="0" w:color="auto"/>
              <w:right w:val="single" w:sz="4" w:space="0" w:color="auto"/>
            </w:tcBorders>
            <w:shd w:val="clear" w:color="auto" w:fill="auto"/>
            <w:vAlign w:val="bottom"/>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 xml:space="preserve">в том числе: источники внутреннего </w:t>
            </w:r>
            <w:r w:rsidRPr="00532C61">
              <w:rPr>
                <w:rFonts w:ascii="Arial" w:hAnsi="Arial" w:cs="Arial"/>
                <w:color w:val="000000"/>
                <w:sz w:val="16"/>
                <w:szCs w:val="16"/>
              </w:rPr>
              <w:lastRenderedPageBreak/>
              <w:t>финансирования бюджета, из них:</w:t>
            </w:r>
          </w:p>
        </w:tc>
        <w:tc>
          <w:tcPr>
            <w:tcW w:w="993"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lastRenderedPageBreak/>
              <w:t>2000,0</w:t>
            </w:r>
          </w:p>
        </w:tc>
        <w:tc>
          <w:tcPr>
            <w:tcW w:w="1134"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2000,0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lastRenderedPageBreak/>
              <w:t>99201030100100000710</w:t>
            </w:r>
          </w:p>
        </w:tc>
        <w:tc>
          <w:tcPr>
            <w:tcW w:w="3827" w:type="dxa"/>
            <w:tcBorders>
              <w:top w:val="nil"/>
              <w:left w:val="nil"/>
              <w:bottom w:val="single" w:sz="4" w:space="0" w:color="auto"/>
              <w:right w:val="single" w:sz="4" w:space="0" w:color="auto"/>
            </w:tcBorders>
            <w:shd w:val="clear" w:color="auto" w:fill="auto"/>
            <w:vAlign w:val="bottom"/>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6000,0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99201030100100000810</w:t>
            </w:r>
          </w:p>
        </w:tc>
        <w:tc>
          <w:tcPr>
            <w:tcW w:w="3827" w:type="dxa"/>
            <w:tcBorders>
              <w:top w:val="nil"/>
              <w:left w:val="nil"/>
              <w:bottom w:val="single" w:sz="4" w:space="0" w:color="auto"/>
              <w:right w:val="single" w:sz="4" w:space="0" w:color="auto"/>
            </w:tcBorders>
            <w:shd w:val="clear" w:color="auto" w:fill="auto"/>
            <w:vAlign w:val="bottom"/>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-4000,0</w:t>
            </w:r>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99201050201100000510</w:t>
            </w:r>
          </w:p>
        </w:tc>
        <w:tc>
          <w:tcPr>
            <w:tcW w:w="3827" w:type="dxa"/>
            <w:tcBorders>
              <w:top w:val="nil"/>
              <w:left w:val="nil"/>
              <w:bottom w:val="single" w:sz="4" w:space="0" w:color="auto"/>
              <w:right w:val="single" w:sz="4" w:space="0" w:color="auto"/>
            </w:tcBorders>
            <w:shd w:val="clear" w:color="auto" w:fill="auto"/>
            <w:vAlign w:val="bottom"/>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Увеличение прочих остатков денежных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-48 164,6</w:t>
            </w:r>
          </w:p>
        </w:tc>
        <w:tc>
          <w:tcPr>
            <w:tcW w:w="1134"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-46737,3</w:t>
            </w:r>
          </w:p>
        </w:tc>
        <w:tc>
          <w:tcPr>
            <w:tcW w:w="850"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r>
      <w:tr w:rsidR="00532C61" w:rsidRPr="00532C61" w:rsidTr="009F23C6">
        <w:trPr>
          <w:trHeight w:val="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99201050201100000610</w:t>
            </w:r>
          </w:p>
        </w:tc>
        <w:tc>
          <w:tcPr>
            <w:tcW w:w="3827"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Уменьшение прочих остатков денежных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48 614,3</w:t>
            </w:r>
          </w:p>
        </w:tc>
        <w:tc>
          <w:tcPr>
            <w:tcW w:w="1134"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46807,2</w:t>
            </w:r>
          </w:p>
        </w:tc>
        <w:tc>
          <w:tcPr>
            <w:tcW w:w="850"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color w:val="000000"/>
                <w:sz w:val="16"/>
                <w:szCs w:val="16"/>
              </w:rPr>
            </w:pPr>
            <w:proofErr w:type="spellStart"/>
            <w:r w:rsidRPr="00532C61">
              <w:rPr>
                <w:rFonts w:ascii="Arial" w:hAnsi="Arial" w:cs="Arial"/>
                <w:color w:val="000000"/>
                <w:sz w:val="16"/>
                <w:szCs w:val="16"/>
              </w:rPr>
              <w:t>х</w:t>
            </w:r>
            <w:proofErr w:type="spellEnd"/>
          </w:p>
        </w:tc>
      </w:tr>
    </w:tbl>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widowControl w:val="0"/>
        <w:autoSpaceDE w:val="0"/>
        <w:autoSpaceDN w:val="0"/>
        <w:adjustRightInd w:val="0"/>
        <w:jc w:val="both"/>
        <w:rPr>
          <w:rFonts w:ascii="Arial" w:hAnsi="Arial" w:cs="Arial"/>
          <w:sz w:val="16"/>
          <w:szCs w:val="16"/>
        </w:rPr>
      </w:pPr>
      <w:r>
        <w:rPr>
          <w:rFonts w:ascii="Arial" w:hAnsi="Arial" w:cs="Arial"/>
          <w:sz w:val="16"/>
          <w:szCs w:val="16"/>
        </w:rPr>
        <w:t>А</w:t>
      </w:r>
      <w:r w:rsidRPr="00532C61">
        <w:rPr>
          <w:rFonts w:ascii="Arial" w:hAnsi="Arial" w:cs="Arial"/>
          <w:sz w:val="16"/>
          <w:szCs w:val="16"/>
        </w:rPr>
        <w:t>.Е.Колесников</w:t>
      </w: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Приложение №2</w:t>
      </w: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к решению Совета</w:t>
      </w:r>
    </w:p>
    <w:p w:rsidR="00532C61" w:rsidRDefault="00532C61" w:rsidP="00532C61">
      <w:pPr>
        <w:widowControl w:val="0"/>
        <w:autoSpaceDE w:val="0"/>
        <w:autoSpaceDN w:val="0"/>
        <w:adjustRightInd w:val="0"/>
        <w:jc w:val="both"/>
        <w:rPr>
          <w:rFonts w:ascii="Arial" w:hAnsi="Arial" w:cs="Arial"/>
          <w:color w:val="000000"/>
          <w:sz w:val="16"/>
          <w:szCs w:val="16"/>
        </w:rPr>
      </w:pPr>
      <w:r w:rsidRPr="00532C61">
        <w:rPr>
          <w:rFonts w:ascii="Arial" w:hAnsi="Arial" w:cs="Arial"/>
          <w:color w:val="000000"/>
          <w:sz w:val="16"/>
          <w:szCs w:val="16"/>
        </w:rPr>
        <w:t xml:space="preserve">Новосельского сельского поселения </w:t>
      </w: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Новокубанского района</w:t>
      </w:r>
    </w:p>
    <w:p w:rsidR="00532C61" w:rsidRPr="00532C61" w:rsidRDefault="00D67F48" w:rsidP="00532C61">
      <w:pPr>
        <w:jc w:val="both"/>
        <w:rPr>
          <w:rFonts w:ascii="Arial" w:hAnsi="Arial" w:cs="Arial"/>
          <w:sz w:val="16"/>
          <w:szCs w:val="16"/>
        </w:rPr>
      </w:pPr>
      <w:r>
        <w:rPr>
          <w:rFonts w:ascii="Arial" w:hAnsi="Arial" w:cs="Arial"/>
          <w:sz w:val="16"/>
          <w:szCs w:val="16"/>
        </w:rPr>
        <w:t>от 13.04.2022 г. № 148</w:t>
      </w: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center"/>
        <w:rPr>
          <w:rFonts w:ascii="Arial" w:hAnsi="Arial" w:cs="Arial"/>
          <w:b/>
          <w:bCs/>
          <w:sz w:val="16"/>
          <w:szCs w:val="16"/>
        </w:rPr>
      </w:pPr>
      <w:r w:rsidRPr="00532C61">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2021 год</w:t>
      </w:r>
    </w:p>
    <w:p w:rsidR="00532C61" w:rsidRPr="00532C61" w:rsidRDefault="00532C61" w:rsidP="00532C61">
      <w:pPr>
        <w:widowControl w:val="0"/>
        <w:autoSpaceDE w:val="0"/>
        <w:autoSpaceDN w:val="0"/>
        <w:adjustRightInd w:val="0"/>
        <w:jc w:val="center"/>
        <w:rPr>
          <w:rFonts w:ascii="Arial" w:hAnsi="Arial" w:cs="Arial"/>
          <w:sz w:val="16"/>
          <w:szCs w:val="16"/>
        </w:rPr>
      </w:pPr>
    </w:p>
    <w:p w:rsidR="00532C61" w:rsidRPr="00532C61" w:rsidRDefault="00532C61" w:rsidP="00532C61">
      <w:pPr>
        <w:widowControl w:val="0"/>
        <w:autoSpaceDE w:val="0"/>
        <w:autoSpaceDN w:val="0"/>
        <w:adjustRightInd w:val="0"/>
        <w:jc w:val="right"/>
        <w:rPr>
          <w:rFonts w:ascii="Arial" w:hAnsi="Arial" w:cs="Arial"/>
          <w:sz w:val="16"/>
          <w:szCs w:val="16"/>
        </w:rPr>
      </w:pPr>
      <w:r w:rsidRPr="00532C61">
        <w:rPr>
          <w:rFonts w:ascii="Arial" w:hAnsi="Arial" w:cs="Arial"/>
          <w:sz w:val="16"/>
          <w:szCs w:val="16"/>
        </w:rPr>
        <w:t>рублей</w:t>
      </w:r>
    </w:p>
    <w:tbl>
      <w:tblPr>
        <w:tblW w:w="9654" w:type="dxa"/>
        <w:tblInd w:w="93" w:type="dxa"/>
        <w:tblLayout w:type="fixed"/>
        <w:tblLook w:val="04A0"/>
      </w:tblPr>
      <w:tblGrid>
        <w:gridCol w:w="3417"/>
        <w:gridCol w:w="2126"/>
        <w:gridCol w:w="1418"/>
        <w:gridCol w:w="1417"/>
        <w:gridCol w:w="1276"/>
      </w:tblGrid>
      <w:tr w:rsidR="00532C61" w:rsidRPr="00532C61" w:rsidTr="009F23C6">
        <w:trPr>
          <w:trHeight w:val="20"/>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Наименование показателя</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Код дохода по бюджетной классификации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Утвержденные бюджетные назначения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Неисполненные назначения</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w:t>
            </w:r>
          </w:p>
        </w:tc>
        <w:tc>
          <w:tcPr>
            <w:tcW w:w="2126" w:type="dxa"/>
            <w:tcBorders>
              <w:top w:val="nil"/>
              <w:left w:val="nil"/>
              <w:bottom w:val="single" w:sz="8"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2</w:t>
            </w:r>
          </w:p>
        </w:tc>
        <w:tc>
          <w:tcPr>
            <w:tcW w:w="1418" w:type="dxa"/>
            <w:tcBorders>
              <w:top w:val="nil"/>
              <w:left w:val="nil"/>
              <w:bottom w:val="single" w:sz="8"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3</w:t>
            </w:r>
          </w:p>
        </w:tc>
        <w:tc>
          <w:tcPr>
            <w:tcW w:w="1417" w:type="dxa"/>
            <w:tcBorders>
              <w:top w:val="nil"/>
              <w:left w:val="nil"/>
              <w:bottom w:val="single" w:sz="8"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5</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бюджета - всего</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X</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42 164 600,00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39 915 127,30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2 249 472,70</w:t>
            </w:r>
          </w:p>
        </w:tc>
      </w:tr>
      <w:tr w:rsidR="00532C61" w:rsidRPr="00532C61" w:rsidTr="009F23C6">
        <w:trPr>
          <w:trHeight w:val="20"/>
        </w:trPr>
        <w:tc>
          <w:tcPr>
            <w:tcW w:w="3417" w:type="dxa"/>
            <w:tcBorders>
              <w:top w:val="nil"/>
              <w:left w:val="single" w:sz="4" w:space="0" w:color="000000"/>
              <w:bottom w:val="nil"/>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в том числе:</w:t>
            </w:r>
          </w:p>
        </w:tc>
        <w:tc>
          <w:tcPr>
            <w:tcW w:w="2126" w:type="dxa"/>
            <w:tcBorders>
              <w:top w:val="nil"/>
              <w:left w:val="nil"/>
              <w:bottom w:val="nil"/>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 </w:t>
            </w:r>
          </w:p>
        </w:tc>
        <w:tc>
          <w:tcPr>
            <w:tcW w:w="1417" w:type="dxa"/>
            <w:tcBorders>
              <w:top w:val="nil"/>
              <w:left w:val="nil"/>
              <w:bottom w:val="nil"/>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 </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Налоговые и неналоговые доходы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000 10000000000000000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23 323 800,00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23 625 327,30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-301 527,30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Налоговые доходы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 </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20 258 399,67</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20 559 809,27</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-301 409,60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прибыль, доходы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000 10100000000000000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5 995 900,00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6 115 393,32</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-119 493,32</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доходы физических лиц</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000 10102000010000110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5 995 900,00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6 115 393,32</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-119 493,32</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182 10102010010000110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5 950 300,00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6 070 612,41</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-120 312,41</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182 10102020010000110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373,45</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-73,45</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182 10102030010000110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45 300,00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44 407,46</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892,54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товары (работы, услуги), реализуемые на территории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000 10300000000000000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1 870 400,00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1 906 989,15</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-36 589,15</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000 10302000010000110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1 870 400,00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1 906 989,15</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-36 589,15</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000 10302230010000110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791 700,00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880 379,84</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-88 679,84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532C61">
              <w:rPr>
                <w:rFonts w:ascii="Arial" w:hAnsi="Arial" w:cs="Arial"/>
                <w:color w:val="000000"/>
                <w:sz w:val="16"/>
                <w:szCs w:val="16"/>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lastRenderedPageBreak/>
              <w:t>100 10302231010000110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791 700,00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880 379,84</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-88 679,84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532C61">
              <w:rPr>
                <w:rFonts w:ascii="Arial" w:hAnsi="Arial" w:cs="Arial"/>
                <w:color w:val="000000"/>
                <w:sz w:val="16"/>
                <w:szCs w:val="16"/>
              </w:rPr>
              <w:t>инжекторных</w:t>
            </w:r>
            <w:proofErr w:type="spellEnd"/>
            <w:r w:rsidRPr="00532C61">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000 10302240010000110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6 191,47</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-791,47</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532C61">
              <w:rPr>
                <w:rFonts w:ascii="Arial" w:hAnsi="Arial" w:cs="Arial"/>
                <w:color w:val="000000"/>
                <w:sz w:val="16"/>
                <w:szCs w:val="16"/>
              </w:rPr>
              <w:t>инжекторных</w:t>
            </w:r>
            <w:proofErr w:type="spellEnd"/>
            <w:r w:rsidRPr="00532C61">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100 10302241010000110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6 191,47</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-791,47</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000 10302250010000110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1 073 300,00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1 170 545,20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-97 245,20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100 10302251010000110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1 073 300,00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1 170 545,20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-97 245,20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000 10302260010000110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-150 127,36</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150 127,36</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100 10302261010000110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-150 127,36</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150 127,36</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совокупный доход</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000 10500000000000000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150 010,00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Единый сельскохозяйственный налог</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000 10503000010000110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150 010,00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Единый сельскохозяйственный налог</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182 10503010010000110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150 010,00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имущество</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000 10600000000000000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12 242 100,00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12 476 506,61</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-234 406,61</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имущество физических лиц</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000 10601000000000110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1 407 200,00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1 426 501,07</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-19 301,07</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182 10601030100000110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1 407 200,00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1 426 501,07</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-19 301,07</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000 10606000000000110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10 834 900,00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11 050 005,54</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-215 105,54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с организаций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000 10606030000000110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7 233 100,00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7 433 298,18</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-200 198,18</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 xml:space="preserve">Земельный налог с организаций, обладающих земельным участком, </w:t>
            </w:r>
            <w:r w:rsidRPr="00532C61">
              <w:rPr>
                <w:rFonts w:ascii="Arial" w:hAnsi="Arial" w:cs="Arial"/>
                <w:color w:val="000000"/>
                <w:sz w:val="16"/>
                <w:szCs w:val="16"/>
              </w:rPr>
              <w:lastRenderedPageBreak/>
              <w:t>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lastRenderedPageBreak/>
              <w:t>182 10606033100000110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7 233 100,00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7 433 298,18</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-200 198,18</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lastRenderedPageBreak/>
              <w:t>Земельный налог с физических лиц</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000 10606040000000110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3 601 800,00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3 616 707,36</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-14 907,36</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182 10606043100000110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3 601 800,00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3 616 707,36</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-14 907,36</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000 10800000000000000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000 10807000010000110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000 10807170010000110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992 10807175010000110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54 400,00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000 10900000000000000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Налоги на имущество</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000 10904000000000110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(по обязательствам, возникшим до 1 января 2006 года)</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000 10904050000000110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182 10904053100000110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89 090,14</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000 11100000000000000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414 200,00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414 297,03</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-97,03</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000 11105000000000120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160 700,00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160 780,32</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-80,32</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000 11105030000000120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160 700,00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160 780,32</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-80,32</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992 11105035100000120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160 700,00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160 780,32</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-80,32</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000 11109000000000120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253 500,00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253 516,71</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-16,71</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000 11109040000000120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253 500,00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253 516,71</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-16,71</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 xml:space="preserve">Прочие поступления от использования имущества, находящегося в собственности сельских поселений (за </w:t>
            </w:r>
            <w:r w:rsidRPr="00532C61">
              <w:rPr>
                <w:rFonts w:ascii="Arial" w:hAnsi="Arial" w:cs="Arial"/>
                <w:color w:val="000000"/>
                <w:sz w:val="16"/>
                <w:szCs w:val="16"/>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lastRenderedPageBreak/>
              <w:t>992 11109045100000120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253 500,00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253 516,71</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-16,71</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lastRenderedPageBreak/>
              <w:t>Доходы от продажи материальных и нематериальных активов</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000 11400000000000000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2 596 821,00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-21,00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000 11406000000000430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2 596 821,00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-21,00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000 11406020000000430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2 596 821,00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-21,00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992 11406025100000430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2 596 821,00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-21,00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Штрафы, санкции, возмещение ущерба</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000 11600000000000000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Платежи в целях возмещения причиненного ущерба (убытков)</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000 11610000000000140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000 11610120000000140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821 11610123010000140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-0,33</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Безвозмездные поступления</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000 20000000000000000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18 840 800,00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16 289 800,00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2 551 000,00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16 289 800,00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16 289 800,00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бюджетам бюджетной системы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000 20210000000000150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7 544 500,00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7 544 500,00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на выравнивание бюджетной обеспеченности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000 20215001000000150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5 502 000,00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5 502 000,00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992 20215001100000150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5 502 000,00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5 502 000,00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000 20216001000000150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2 042 500,00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2 042 500,00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992 20216001100000150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2 042 500,00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2 042 500,00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Субсидии бюджетам бюджетной системы Российской Федерации (межбюджетные субсидии)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000 20220000000000150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4 356 600,00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4 356 600,00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000 20225467000000150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819 000,00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819 000,00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992 20225467100000150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819 000,00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819 000,00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субсидии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000 20229999000000150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3 537 600,00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3 537 600,00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субсидии бюджетам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992 20229999100000150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3 537 600,00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3 537 600,00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Субвенции бюджетам бюджетной системы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000 20230000000000150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249 100,00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249 100,00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000 20230024000000150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3 800,00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992 20230024100000150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3 800,00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3 800,00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lastRenderedPageBreak/>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000 20235118000000150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245 300,00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245 300,00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992 20235118100000150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245 300,00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245 300,00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Иные межбюджетные трансферты</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000 20240000000000150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4 139 600,00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4 139 600,00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000 20240014000000150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145 000,00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145 000,00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000 20240014100000150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145 000,00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145 000,00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межбюджетные трансферты, передаваемые бюджетам</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000 20249999000000150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3 994 600,00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3 994 600,00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межбюджетные трансферты, передаваемые бюджетам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992 20249999100000150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3 994 600,00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3 994 600,00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безвозмездные поступления</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000 20700000000000000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2 551 000,00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2 551 000,00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безвозмездные поступления в бюджеты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000 20705000100000150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2 551 000,00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2 551 000,00</w:t>
            </w:r>
          </w:p>
        </w:tc>
      </w:tr>
      <w:tr w:rsidR="00532C61" w:rsidRPr="00532C61" w:rsidTr="009F23C6">
        <w:trPr>
          <w:trHeight w:val="20"/>
        </w:trPr>
        <w:tc>
          <w:tcPr>
            <w:tcW w:w="3417" w:type="dxa"/>
            <w:tcBorders>
              <w:top w:val="nil"/>
              <w:left w:val="single" w:sz="4" w:space="0" w:color="000000"/>
              <w:bottom w:val="single" w:sz="4" w:space="0" w:color="000000"/>
              <w:right w:val="single" w:sz="4" w:space="0" w:color="000000"/>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Прочие безвозмездные поступления в бюджеты сельских поселений</w:t>
            </w:r>
          </w:p>
        </w:tc>
        <w:tc>
          <w:tcPr>
            <w:tcW w:w="2126"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center"/>
              <w:rPr>
                <w:rFonts w:ascii="Arial" w:hAnsi="Arial" w:cs="Arial"/>
                <w:color w:val="000000"/>
                <w:sz w:val="16"/>
                <w:szCs w:val="16"/>
              </w:rPr>
            </w:pPr>
            <w:r w:rsidRPr="00532C61">
              <w:rPr>
                <w:rFonts w:ascii="Arial" w:hAnsi="Arial" w:cs="Arial"/>
                <w:color w:val="000000"/>
                <w:sz w:val="16"/>
                <w:szCs w:val="16"/>
              </w:rPr>
              <w:t>992 20705030100000150</w:t>
            </w:r>
          </w:p>
        </w:tc>
        <w:tc>
          <w:tcPr>
            <w:tcW w:w="1418"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2 551 000,00</w:t>
            </w:r>
          </w:p>
        </w:tc>
        <w:tc>
          <w:tcPr>
            <w:tcW w:w="1417" w:type="dxa"/>
            <w:tcBorders>
              <w:top w:val="nil"/>
              <w:left w:val="nil"/>
              <w:bottom w:val="single" w:sz="4" w:space="0" w:color="000000"/>
              <w:right w:val="single" w:sz="4"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532C61" w:rsidRPr="00532C61" w:rsidRDefault="00532C61" w:rsidP="00532C61">
            <w:pPr>
              <w:jc w:val="right"/>
              <w:rPr>
                <w:rFonts w:ascii="Arial" w:hAnsi="Arial" w:cs="Arial"/>
                <w:color w:val="000000"/>
                <w:sz w:val="16"/>
                <w:szCs w:val="16"/>
              </w:rPr>
            </w:pPr>
            <w:r w:rsidRPr="00532C61">
              <w:rPr>
                <w:rFonts w:ascii="Arial" w:hAnsi="Arial" w:cs="Arial"/>
                <w:color w:val="000000"/>
                <w:sz w:val="16"/>
                <w:szCs w:val="16"/>
              </w:rPr>
              <w:t>2 551 000,00</w:t>
            </w:r>
          </w:p>
        </w:tc>
      </w:tr>
    </w:tbl>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А.Е.Колесников</w:t>
      </w: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Приложение № 3</w:t>
      </w: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к решению Совета</w:t>
      </w:r>
    </w:p>
    <w:p w:rsidR="00532C61" w:rsidRDefault="00532C61" w:rsidP="00532C61">
      <w:pPr>
        <w:widowControl w:val="0"/>
        <w:autoSpaceDE w:val="0"/>
        <w:autoSpaceDN w:val="0"/>
        <w:adjustRightInd w:val="0"/>
        <w:jc w:val="both"/>
        <w:rPr>
          <w:rFonts w:ascii="Arial" w:hAnsi="Arial" w:cs="Arial"/>
          <w:color w:val="000000"/>
          <w:sz w:val="16"/>
          <w:szCs w:val="16"/>
        </w:rPr>
      </w:pPr>
      <w:r w:rsidRPr="00532C61">
        <w:rPr>
          <w:rFonts w:ascii="Arial" w:hAnsi="Arial" w:cs="Arial"/>
          <w:color w:val="000000"/>
          <w:sz w:val="16"/>
          <w:szCs w:val="16"/>
        </w:rPr>
        <w:t xml:space="preserve">Новосельского сельского поселения </w:t>
      </w: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Новокубанского района</w:t>
      </w:r>
    </w:p>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от 13.04.2022 г. № </w:t>
      </w:r>
      <w:r w:rsidR="00D67F48">
        <w:rPr>
          <w:rFonts w:ascii="Arial" w:hAnsi="Arial" w:cs="Arial"/>
          <w:sz w:val="16"/>
          <w:szCs w:val="16"/>
        </w:rPr>
        <w:t>148</w:t>
      </w: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center"/>
        <w:rPr>
          <w:rFonts w:ascii="Arial" w:hAnsi="Arial" w:cs="Arial"/>
          <w:b/>
          <w:sz w:val="16"/>
          <w:szCs w:val="16"/>
        </w:rPr>
      </w:pPr>
      <w:r w:rsidRPr="00532C61">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2021 год</w:t>
      </w:r>
    </w:p>
    <w:p w:rsidR="00532C61" w:rsidRPr="00532C61" w:rsidRDefault="00532C61" w:rsidP="00532C61">
      <w:pPr>
        <w:widowControl w:val="0"/>
        <w:autoSpaceDE w:val="0"/>
        <w:autoSpaceDN w:val="0"/>
        <w:adjustRightInd w:val="0"/>
        <w:jc w:val="both"/>
        <w:rPr>
          <w:rFonts w:ascii="Arial" w:hAnsi="Arial" w:cs="Arial"/>
          <w:sz w:val="16"/>
          <w:szCs w:val="16"/>
        </w:rPr>
      </w:pPr>
    </w:p>
    <w:tbl>
      <w:tblPr>
        <w:tblW w:w="9652" w:type="dxa"/>
        <w:tblInd w:w="95" w:type="dxa"/>
        <w:tblLayout w:type="fixed"/>
        <w:tblLook w:val="04A0"/>
      </w:tblPr>
      <w:tblGrid>
        <w:gridCol w:w="640"/>
        <w:gridCol w:w="3342"/>
        <w:gridCol w:w="567"/>
        <w:gridCol w:w="425"/>
        <w:gridCol w:w="425"/>
        <w:gridCol w:w="851"/>
        <w:gridCol w:w="567"/>
        <w:gridCol w:w="992"/>
        <w:gridCol w:w="992"/>
        <w:gridCol w:w="851"/>
      </w:tblGrid>
      <w:tr w:rsidR="00532C61" w:rsidRPr="00532C61" w:rsidTr="009F23C6">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 xml:space="preserve">№ </w:t>
            </w:r>
            <w:proofErr w:type="spellStart"/>
            <w:proofErr w:type="gramStart"/>
            <w:r w:rsidRPr="00532C61">
              <w:rPr>
                <w:rFonts w:ascii="Arial" w:hAnsi="Arial" w:cs="Arial"/>
                <w:sz w:val="16"/>
                <w:szCs w:val="16"/>
              </w:rPr>
              <w:t>п</w:t>
            </w:r>
            <w:proofErr w:type="spellEnd"/>
            <w:proofErr w:type="gramEnd"/>
            <w:r w:rsidRPr="00532C61">
              <w:rPr>
                <w:rFonts w:ascii="Arial" w:hAnsi="Arial" w:cs="Arial"/>
                <w:sz w:val="16"/>
                <w:szCs w:val="16"/>
              </w:rPr>
              <w:t>/</w:t>
            </w:r>
            <w:proofErr w:type="spellStart"/>
            <w:r w:rsidRPr="00532C61">
              <w:rPr>
                <w:rFonts w:ascii="Arial" w:hAnsi="Arial" w:cs="Arial"/>
                <w:sz w:val="16"/>
                <w:szCs w:val="16"/>
              </w:rPr>
              <w:t>п</w:t>
            </w:r>
            <w:proofErr w:type="spellEnd"/>
          </w:p>
        </w:tc>
        <w:tc>
          <w:tcPr>
            <w:tcW w:w="3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proofErr w:type="spellStart"/>
            <w:r w:rsidRPr="00532C61">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proofErr w:type="spellStart"/>
            <w:proofErr w:type="gramStart"/>
            <w:r w:rsidRPr="00532C61">
              <w:rPr>
                <w:rFonts w:ascii="Arial" w:hAnsi="Arial" w:cs="Arial"/>
                <w:sz w:val="16"/>
                <w:szCs w:val="16"/>
              </w:rPr>
              <w:t>Пр</w:t>
            </w:r>
            <w:proofErr w:type="spellEnd"/>
            <w:proofErr w:type="gram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ВР</w:t>
            </w:r>
          </w:p>
        </w:tc>
        <w:tc>
          <w:tcPr>
            <w:tcW w:w="1984" w:type="dxa"/>
            <w:gridSpan w:val="2"/>
            <w:tcBorders>
              <w:top w:val="single" w:sz="4" w:space="0" w:color="auto"/>
              <w:left w:val="nil"/>
              <w:bottom w:val="nil"/>
              <w:right w:val="single" w:sz="4" w:space="0" w:color="000000"/>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Сумма (тысяч рублей)</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 исполнения</w:t>
            </w:r>
          </w:p>
        </w:tc>
      </w:tr>
      <w:tr w:rsidR="00532C61" w:rsidRPr="00532C61" w:rsidTr="009F23C6">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3342"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план</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факт</w:t>
            </w:r>
          </w:p>
        </w:tc>
        <w:tc>
          <w:tcPr>
            <w:tcW w:w="851" w:type="dxa"/>
            <w:vMerge/>
            <w:tcBorders>
              <w:top w:val="nil"/>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Всего:</w:t>
            </w:r>
          </w:p>
        </w:tc>
        <w:tc>
          <w:tcPr>
            <w:tcW w:w="567" w:type="dxa"/>
            <w:tcBorders>
              <w:top w:val="nil"/>
              <w:left w:val="nil"/>
              <w:bottom w:val="nil"/>
              <w:right w:val="nil"/>
            </w:tcBorders>
            <w:shd w:val="clear" w:color="auto" w:fill="auto"/>
            <w:hideMark/>
          </w:tcPr>
          <w:p w:rsidR="00532C61" w:rsidRPr="00532C61" w:rsidRDefault="00532C61" w:rsidP="00532C61">
            <w:pPr>
              <w:jc w:val="center"/>
              <w:rPr>
                <w:rFonts w:ascii="Arial" w:hAnsi="Arial" w:cs="Arial"/>
                <w:sz w:val="16"/>
                <w:szCs w:val="16"/>
              </w:rPr>
            </w:pPr>
          </w:p>
        </w:tc>
        <w:tc>
          <w:tcPr>
            <w:tcW w:w="425" w:type="dxa"/>
            <w:tcBorders>
              <w:top w:val="nil"/>
              <w:left w:val="single" w:sz="4" w:space="0" w:color="auto"/>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851"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44 614,30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41 985,00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94,1</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851"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полномочий по внешнему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44559,20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41929,90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94,1</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6818,20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6635,00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97,3</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Обеспечение деятельности органов </w:t>
            </w:r>
            <w:r w:rsidRPr="00532C61">
              <w:rPr>
                <w:rFonts w:ascii="Arial" w:hAnsi="Arial" w:cs="Arial"/>
                <w:sz w:val="16"/>
                <w:szCs w:val="16"/>
              </w:rPr>
              <w:lastRenderedPageBreak/>
              <w:t>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50 0 00 </w:t>
            </w:r>
            <w:r w:rsidRPr="00532C61">
              <w:rPr>
                <w:rFonts w:ascii="Arial" w:hAnsi="Arial" w:cs="Arial"/>
                <w:sz w:val="16"/>
                <w:szCs w:val="16"/>
              </w:rPr>
              <w:lastRenderedPageBreak/>
              <w:t>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lastRenderedPageBreak/>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Высшее должностное лицо Новосельского сельского поселения Новокубанского района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830,90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4649,00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4649,00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4649,00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4649,00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4649,00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4649,00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4589,10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4589,10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4564,40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4564,40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15,80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15,80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полномочий по внутреннему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56,10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56,10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56,10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56,10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1338,30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1155,10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86,3</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10 2 00 00000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10 2 00 10440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10 2 00 10440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97,90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97,90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97,90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97,90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Закупки товаров, работ и услуг для </w:t>
            </w:r>
            <w:r w:rsidRPr="00532C61">
              <w:rPr>
                <w:rFonts w:ascii="Arial" w:hAnsi="Arial" w:cs="Arial"/>
                <w:sz w:val="16"/>
                <w:szCs w:val="16"/>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12 1 02 </w:t>
            </w:r>
            <w:r w:rsidRPr="00532C61">
              <w:rPr>
                <w:rFonts w:ascii="Arial" w:hAnsi="Arial" w:cs="Arial"/>
                <w:sz w:val="16"/>
                <w:szCs w:val="16"/>
              </w:rPr>
              <w:lastRenderedPageBreak/>
              <w:t>10270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97,90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lastRenderedPageBreak/>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727,30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727,30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материально-техническому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23 1 00 10510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727,30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23 1 00 10510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727,30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343,30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324,90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343,30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324,90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343,30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324,90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159,10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140,70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88,4</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168,00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168,00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16,20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5446,60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5351,50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98,3</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5412,30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5317,20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98,2</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5412,30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5317,20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98,2</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Обеспечение безопасности дорожного </w:t>
            </w:r>
            <w:r w:rsidRPr="00532C61">
              <w:rPr>
                <w:rFonts w:ascii="Arial" w:hAnsi="Arial" w:cs="Arial"/>
                <w:sz w:val="16"/>
                <w:szCs w:val="16"/>
              </w:rPr>
              <w:lastRenderedPageBreak/>
              <w:t>движения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04 2 00 </w:t>
            </w:r>
            <w:r w:rsidRPr="00532C61">
              <w:rPr>
                <w:rFonts w:ascii="Arial" w:hAnsi="Arial" w:cs="Arial"/>
                <w:sz w:val="16"/>
                <w:szCs w:val="16"/>
              </w:rPr>
              <w:lastRenderedPageBreak/>
              <w:t>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lastRenderedPageBreak/>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737,50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4674,90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4579,70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Содержание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04 4 00 10340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204,20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181,90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89,1</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04 4 00 10340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204,20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181,90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89,1</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746,90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674,00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90,2</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746,90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674,00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90,2</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3723,80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3723,80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S2440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3723,80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3723,80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34,30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34,30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Подготовка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12675,30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11024,60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87,0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4561,90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3870,60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84,8</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4561,90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3870,60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84,8</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3691,90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93,1</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3691,90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93,1</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3691,90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93,1</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691,90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71,6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3000,00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595,50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178,70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lastRenderedPageBreak/>
              <w:t> </w:t>
            </w:r>
          </w:p>
        </w:tc>
        <w:tc>
          <w:tcPr>
            <w:tcW w:w="3342"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газификации населенных пунктов</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05 2 00 10480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595,50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178,70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05 2 00 10480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595,50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178,70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8113,40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7154,00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88,2</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color w:val="000000"/>
                <w:sz w:val="16"/>
                <w:szCs w:val="16"/>
              </w:rPr>
            </w:pPr>
            <w:r w:rsidRPr="00532C61">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7642,40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6683,00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87,4</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7642,40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6683,00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87,4</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673,80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673,80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836,20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673,80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80,6</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6806,20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6009,20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88,3</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2811,60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2014,60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71,7</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2811,60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2014,60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71,7</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местных инициатив по итогам краевого конкурса</w:t>
            </w:r>
          </w:p>
        </w:tc>
        <w:tc>
          <w:tcPr>
            <w:tcW w:w="567"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05 4 04 12950</w:t>
            </w:r>
          </w:p>
        </w:tc>
        <w:tc>
          <w:tcPr>
            <w:tcW w:w="567" w:type="dxa"/>
            <w:tcBorders>
              <w:top w:val="single" w:sz="4" w:space="0" w:color="auto"/>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3994,60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3994,60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05 4 04 12950</w:t>
            </w:r>
          </w:p>
        </w:tc>
        <w:tc>
          <w:tcPr>
            <w:tcW w:w="567" w:type="dxa"/>
            <w:tcBorders>
              <w:top w:val="single" w:sz="4" w:space="0" w:color="auto"/>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3994,60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3994,60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nil"/>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20 0 00 00000</w:t>
            </w:r>
          </w:p>
        </w:tc>
        <w:tc>
          <w:tcPr>
            <w:tcW w:w="567" w:type="dxa"/>
            <w:tcBorders>
              <w:top w:val="single" w:sz="4" w:space="0" w:color="auto"/>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20 1 00 00000</w:t>
            </w:r>
          </w:p>
        </w:tc>
        <w:tc>
          <w:tcPr>
            <w:tcW w:w="567" w:type="dxa"/>
            <w:tcBorders>
              <w:top w:val="single" w:sz="4" w:space="0" w:color="auto"/>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формированию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20 1 00 05550</w:t>
            </w:r>
          </w:p>
        </w:tc>
        <w:tc>
          <w:tcPr>
            <w:tcW w:w="567" w:type="dxa"/>
            <w:tcBorders>
              <w:top w:val="single" w:sz="4" w:space="0" w:color="auto"/>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425"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20 1 00 05550</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471,00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45,50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nil"/>
              <w:right w:val="nil"/>
            </w:tcBorders>
            <w:shd w:val="clear" w:color="auto" w:fill="auto"/>
            <w:vAlign w:val="bottom"/>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30,50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Профессиональная переподготовка, повышение квалификации и краткосрочное </w:t>
            </w:r>
            <w:proofErr w:type="gramStart"/>
            <w:r w:rsidRPr="00532C61">
              <w:rPr>
                <w:rFonts w:ascii="Arial" w:hAnsi="Arial" w:cs="Arial"/>
                <w:sz w:val="16"/>
                <w:szCs w:val="16"/>
              </w:rPr>
              <w:t>обучение по</w:t>
            </w:r>
            <w:proofErr w:type="gramEnd"/>
            <w:r w:rsidRPr="00532C61">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24,50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lastRenderedPageBreak/>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19281,40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18585,60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96,4</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18781,40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18085,60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96,3</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18781,40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18085,60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96,3</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18781,40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18085,60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96,3</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17558,50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16862,70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17558,50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16862,70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100</w:t>
            </w:r>
          </w:p>
        </w:tc>
        <w:tc>
          <w:tcPr>
            <w:tcW w:w="992" w:type="dxa"/>
            <w:tcBorders>
              <w:top w:val="nil"/>
              <w:left w:val="single" w:sz="4" w:space="0" w:color="auto"/>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12646,10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12646,10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single" w:sz="4" w:space="0" w:color="auto"/>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4619,50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3923,70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84,9</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292,90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292,90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реализации муниципальной программы и прочие мероприятия в области культуры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1222,90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1222,90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Приобретение муниципальными учреждениями движимого имущества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07 1 02 09010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290,00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290,00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07 1 02 09010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290,00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290,00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07 1 02 10230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07 1 02 10230</w:t>
            </w:r>
          </w:p>
        </w:tc>
        <w:tc>
          <w:tcPr>
            <w:tcW w:w="567" w:type="dxa"/>
            <w:tcBorders>
              <w:top w:val="nil"/>
              <w:left w:val="nil"/>
              <w:bottom w:val="nil"/>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22,90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w:t>
            </w:r>
            <w:proofErr w:type="gramStart"/>
            <w:r w:rsidRPr="00532C61">
              <w:rPr>
                <w:rFonts w:ascii="Arial" w:hAnsi="Arial" w:cs="Arial"/>
                <w:sz w:val="16"/>
                <w:szCs w:val="16"/>
              </w:rPr>
              <w:t>.ч</w:t>
            </w:r>
            <w:proofErr w:type="gramEnd"/>
            <w:r w:rsidRPr="00532C61">
              <w:rPr>
                <w:rFonts w:ascii="Arial" w:hAnsi="Arial" w:cs="Arial"/>
                <w:sz w:val="16"/>
                <w:szCs w:val="16"/>
              </w:rPr>
              <w:t>еловек</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L4670</w:t>
            </w:r>
          </w:p>
        </w:tc>
        <w:tc>
          <w:tcPr>
            <w:tcW w:w="567" w:type="dxa"/>
            <w:tcBorders>
              <w:top w:val="single" w:sz="4" w:space="0" w:color="auto"/>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910,00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L4670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910,00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lastRenderedPageBreak/>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мероприятия в области культуры и кинематографии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99 1 00 11620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99 1 00 11620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20,00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334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2,40</w:t>
            </w:r>
          </w:p>
        </w:tc>
        <w:tc>
          <w:tcPr>
            <w:tcW w:w="851"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bl>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А.Е.Колесников</w:t>
      </w: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6E50DF">
      <w:pPr>
        <w:widowControl w:val="0"/>
        <w:autoSpaceDE w:val="0"/>
        <w:autoSpaceDN w:val="0"/>
        <w:adjustRightInd w:val="0"/>
        <w:jc w:val="both"/>
        <w:rPr>
          <w:rFonts w:ascii="Arial" w:hAnsi="Arial" w:cs="Arial"/>
          <w:sz w:val="16"/>
          <w:szCs w:val="16"/>
        </w:rPr>
      </w:pPr>
      <w:r w:rsidRPr="00532C61">
        <w:rPr>
          <w:rFonts w:ascii="Arial" w:hAnsi="Arial" w:cs="Arial"/>
          <w:sz w:val="16"/>
          <w:szCs w:val="16"/>
        </w:rPr>
        <w:t>Приложение № 4</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к решению Совета</w:t>
      </w:r>
    </w:p>
    <w:p w:rsidR="006E50DF" w:rsidRDefault="006E50DF" w:rsidP="006E50DF">
      <w:pPr>
        <w:widowControl w:val="0"/>
        <w:autoSpaceDE w:val="0"/>
        <w:autoSpaceDN w:val="0"/>
        <w:adjustRightInd w:val="0"/>
        <w:jc w:val="both"/>
        <w:rPr>
          <w:rFonts w:ascii="Arial" w:hAnsi="Arial" w:cs="Arial"/>
          <w:color w:val="000000"/>
          <w:sz w:val="16"/>
          <w:szCs w:val="16"/>
        </w:rPr>
      </w:pPr>
      <w:r w:rsidRPr="00532C61">
        <w:rPr>
          <w:rFonts w:ascii="Arial" w:hAnsi="Arial" w:cs="Arial"/>
          <w:color w:val="000000"/>
          <w:sz w:val="16"/>
          <w:szCs w:val="16"/>
        </w:rPr>
        <w:t xml:space="preserve">Новосельского сельского поселения </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Новокубанского района</w:t>
      </w:r>
    </w:p>
    <w:p w:rsidR="006E50DF" w:rsidRPr="00532C61" w:rsidRDefault="00D67F48" w:rsidP="006E50DF">
      <w:pPr>
        <w:jc w:val="both"/>
        <w:rPr>
          <w:rFonts w:ascii="Arial" w:hAnsi="Arial" w:cs="Arial"/>
          <w:sz w:val="16"/>
          <w:szCs w:val="16"/>
        </w:rPr>
      </w:pPr>
      <w:r>
        <w:rPr>
          <w:rFonts w:ascii="Arial" w:hAnsi="Arial" w:cs="Arial"/>
          <w:sz w:val="16"/>
          <w:szCs w:val="16"/>
        </w:rPr>
        <w:t>от 13.04.2022 г. № 148</w:t>
      </w: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center"/>
        <w:rPr>
          <w:rFonts w:ascii="Arial" w:hAnsi="Arial" w:cs="Arial"/>
          <w:b/>
          <w:sz w:val="16"/>
          <w:szCs w:val="16"/>
        </w:rPr>
      </w:pPr>
      <w:r w:rsidRPr="00532C61">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2021 год</w:t>
      </w:r>
    </w:p>
    <w:p w:rsidR="00532C61" w:rsidRPr="00532C61" w:rsidRDefault="00532C61" w:rsidP="00532C61">
      <w:pPr>
        <w:widowControl w:val="0"/>
        <w:autoSpaceDE w:val="0"/>
        <w:autoSpaceDN w:val="0"/>
        <w:adjustRightInd w:val="0"/>
        <w:jc w:val="both"/>
        <w:rPr>
          <w:rFonts w:ascii="Arial" w:hAnsi="Arial" w:cs="Arial"/>
          <w:sz w:val="16"/>
          <w:szCs w:val="16"/>
        </w:rPr>
      </w:pPr>
    </w:p>
    <w:tbl>
      <w:tblPr>
        <w:tblW w:w="9653" w:type="dxa"/>
        <w:tblInd w:w="95" w:type="dxa"/>
        <w:tblLayout w:type="fixed"/>
        <w:tblLook w:val="04A0"/>
      </w:tblPr>
      <w:tblGrid>
        <w:gridCol w:w="680"/>
        <w:gridCol w:w="4862"/>
        <w:gridCol w:w="644"/>
        <w:gridCol w:w="567"/>
        <w:gridCol w:w="983"/>
        <w:gridCol w:w="992"/>
        <w:gridCol w:w="925"/>
      </w:tblGrid>
      <w:tr w:rsidR="00532C61" w:rsidRPr="00532C61" w:rsidTr="009F23C6">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 xml:space="preserve">№ </w:t>
            </w:r>
            <w:proofErr w:type="spellStart"/>
            <w:proofErr w:type="gramStart"/>
            <w:r w:rsidRPr="00532C61">
              <w:rPr>
                <w:rFonts w:ascii="Arial" w:hAnsi="Arial" w:cs="Arial"/>
                <w:sz w:val="16"/>
                <w:szCs w:val="16"/>
              </w:rPr>
              <w:t>п</w:t>
            </w:r>
            <w:proofErr w:type="spellEnd"/>
            <w:proofErr w:type="gramEnd"/>
            <w:r w:rsidRPr="00532C61">
              <w:rPr>
                <w:rFonts w:ascii="Arial" w:hAnsi="Arial" w:cs="Arial"/>
                <w:sz w:val="16"/>
                <w:szCs w:val="16"/>
              </w:rPr>
              <w:t>/</w:t>
            </w:r>
            <w:proofErr w:type="spellStart"/>
            <w:r w:rsidRPr="00532C61">
              <w:rPr>
                <w:rFonts w:ascii="Arial" w:hAnsi="Arial" w:cs="Arial"/>
                <w:sz w:val="16"/>
                <w:szCs w:val="16"/>
              </w:rPr>
              <w:t>п</w:t>
            </w:r>
            <w:proofErr w:type="spellEnd"/>
          </w:p>
        </w:tc>
        <w:tc>
          <w:tcPr>
            <w:tcW w:w="4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Наименование</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proofErr w:type="spellStart"/>
            <w:r w:rsidRPr="00532C61">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proofErr w:type="gramStart"/>
            <w:r w:rsidRPr="00532C61">
              <w:rPr>
                <w:rFonts w:ascii="Arial" w:hAnsi="Arial" w:cs="Arial"/>
                <w:sz w:val="16"/>
                <w:szCs w:val="16"/>
              </w:rPr>
              <w:t>ПР</w:t>
            </w:r>
            <w:proofErr w:type="gramEnd"/>
          </w:p>
        </w:tc>
        <w:tc>
          <w:tcPr>
            <w:tcW w:w="1975" w:type="dxa"/>
            <w:gridSpan w:val="2"/>
            <w:tcBorders>
              <w:top w:val="single" w:sz="4" w:space="0" w:color="auto"/>
              <w:left w:val="nil"/>
              <w:bottom w:val="single" w:sz="4" w:space="0" w:color="auto"/>
              <w:right w:val="single" w:sz="4" w:space="0" w:color="000000"/>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Сумма (тысяч рублей)</w:t>
            </w:r>
          </w:p>
        </w:tc>
        <w:tc>
          <w:tcPr>
            <w:tcW w:w="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 исполнения</w:t>
            </w:r>
          </w:p>
        </w:tc>
      </w:tr>
      <w:tr w:rsidR="00532C61" w:rsidRPr="00532C61" w:rsidTr="009F23C6">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4862"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983" w:type="dxa"/>
            <w:tcBorders>
              <w:top w:val="nil"/>
              <w:left w:val="nil"/>
              <w:bottom w:val="single" w:sz="4" w:space="0" w:color="auto"/>
              <w:right w:val="single" w:sz="4" w:space="0" w:color="auto"/>
            </w:tcBorders>
            <w:shd w:val="clear" w:color="auto" w:fill="auto"/>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план</w:t>
            </w:r>
          </w:p>
        </w:tc>
        <w:tc>
          <w:tcPr>
            <w:tcW w:w="992" w:type="dxa"/>
            <w:tcBorders>
              <w:top w:val="nil"/>
              <w:left w:val="nil"/>
              <w:bottom w:val="single" w:sz="4" w:space="0" w:color="auto"/>
              <w:right w:val="single" w:sz="4" w:space="0" w:color="auto"/>
            </w:tcBorders>
            <w:shd w:val="clear" w:color="auto" w:fill="auto"/>
            <w:noWrap/>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факт</w:t>
            </w:r>
          </w:p>
        </w:tc>
        <w:tc>
          <w:tcPr>
            <w:tcW w:w="925"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Всего расходов</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44 614,30</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41 985,00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94,1</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в том числе:</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Общегосударственные вопросы</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6 873,3</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6 690,1</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97,3</w:t>
            </w:r>
          </w:p>
        </w:tc>
      </w:tr>
      <w:tr w:rsidR="00532C61" w:rsidRPr="00532C61" w:rsidTr="009F23C6">
        <w:trPr>
          <w:trHeight w:val="20"/>
        </w:trPr>
        <w:tc>
          <w:tcPr>
            <w:tcW w:w="680" w:type="dxa"/>
            <w:tcBorders>
              <w:top w:val="nil"/>
              <w:left w:val="single" w:sz="4" w:space="0" w:color="auto"/>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nil"/>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Функционирование высшего должностного лица субъекта РФ и муниципального образования</w:t>
            </w:r>
          </w:p>
        </w:tc>
        <w:tc>
          <w:tcPr>
            <w:tcW w:w="644"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983" w:type="dxa"/>
            <w:tcBorders>
              <w:top w:val="nil"/>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w:t>
            </w:r>
          </w:p>
        </w:tc>
        <w:tc>
          <w:tcPr>
            <w:tcW w:w="992" w:type="dxa"/>
            <w:tcBorders>
              <w:top w:val="nil"/>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44"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983"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4 649,0</w:t>
            </w:r>
          </w:p>
        </w:tc>
        <w:tc>
          <w:tcPr>
            <w:tcW w:w="99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4 649,0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4"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nil"/>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w:t>
            </w:r>
          </w:p>
        </w:tc>
        <w:tc>
          <w:tcPr>
            <w:tcW w:w="983" w:type="dxa"/>
            <w:tcBorders>
              <w:top w:val="nil"/>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992" w:type="dxa"/>
            <w:tcBorders>
              <w:top w:val="nil"/>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общегосударственные вопросы</w:t>
            </w:r>
          </w:p>
        </w:tc>
        <w:tc>
          <w:tcPr>
            <w:tcW w:w="644"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983"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1 338,3</w:t>
            </w:r>
          </w:p>
        </w:tc>
        <w:tc>
          <w:tcPr>
            <w:tcW w:w="99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1 155,1</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86,3</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оборона</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Мобилизационная и вневойсковая подготовка</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Национальная безопасность и правоохранительная </w:t>
            </w:r>
            <w:r w:rsidRPr="00532C61">
              <w:rPr>
                <w:rFonts w:ascii="Arial" w:hAnsi="Arial" w:cs="Arial"/>
                <w:sz w:val="16"/>
                <w:szCs w:val="16"/>
              </w:rPr>
              <w:lastRenderedPageBreak/>
              <w:t>деятельность</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03</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44"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567"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w:t>
            </w:r>
          </w:p>
        </w:tc>
        <w:tc>
          <w:tcPr>
            <w:tcW w:w="983"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w:t>
            </w:r>
          </w:p>
        </w:tc>
        <w:tc>
          <w:tcPr>
            <w:tcW w:w="992" w:type="dxa"/>
            <w:tcBorders>
              <w:top w:val="single" w:sz="4" w:space="0" w:color="auto"/>
              <w:left w:val="nil"/>
              <w:bottom w:val="nil"/>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Национальная экономика</w:t>
            </w:r>
          </w:p>
        </w:tc>
        <w:tc>
          <w:tcPr>
            <w:tcW w:w="644"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5 446,6</w:t>
            </w:r>
          </w:p>
        </w:tc>
        <w:tc>
          <w:tcPr>
            <w:tcW w:w="992"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5 351,5</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98,3</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Дорожное хозяйство (дорожные фонды)</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5 412,3</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5 317,2</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98,2</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национальной экономики</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34,3</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34,3</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Жилищно-коммунальное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12 675,3</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11 024,6</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87,0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Коммунальное хозяйство</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02</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4 561,9</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3 870,5</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84,8</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Благоустройство </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8 113,4</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7 154,1</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88,2</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Образование</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45,5</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45,5</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Профессиональная подготовка, переподготовка и повышение квалификации</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Молодежная политика </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15,0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Культура, кинематография</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19 281,4</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18 585,6</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96,4</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Культура </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18 781,4</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18 085,6</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96,3</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вопросы в области культуры, кинематографии</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8</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Физическая культура и спорт</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Физическая культура</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и муниципального долга</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00</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86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внутреннего и муниципального долга</w:t>
            </w:r>
          </w:p>
        </w:tc>
        <w:tc>
          <w:tcPr>
            <w:tcW w:w="644"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01</w:t>
            </w:r>
          </w:p>
        </w:tc>
        <w:tc>
          <w:tcPr>
            <w:tcW w:w="98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w:t>
            </w:r>
          </w:p>
        </w:tc>
        <w:tc>
          <w:tcPr>
            <w:tcW w:w="992"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w:t>
            </w:r>
          </w:p>
        </w:tc>
        <w:tc>
          <w:tcPr>
            <w:tcW w:w="925"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bl>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6E50DF"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А.Е.Колесников</w:t>
      </w:r>
    </w:p>
    <w:p w:rsidR="006E50DF" w:rsidRDefault="006E50DF" w:rsidP="00532C61">
      <w:pPr>
        <w:widowControl w:val="0"/>
        <w:autoSpaceDE w:val="0"/>
        <w:autoSpaceDN w:val="0"/>
        <w:adjustRightInd w:val="0"/>
        <w:jc w:val="both"/>
        <w:rPr>
          <w:rFonts w:ascii="Arial" w:hAnsi="Arial" w:cs="Arial"/>
          <w:sz w:val="16"/>
          <w:szCs w:val="16"/>
        </w:rPr>
      </w:pPr>
    </w:p>
    <w:p w:rsidR="006E50DF" w:rsidRDefault="006E50DF" w:rsidP="00532C61">
      <w:pPr>
        <w:widowControl w:val="0"/>
        <w:autoSpaceDE w:val="0"/>
        <w:autoSpaceDN w:val="0"/>
        <w:adjustRightInd w:val="0"/>
        <w:jc w:val="both"/>
        <w:rPr>
          <w:rFonts w:ascii="Arial" w:hAnsi="Arial" w:cs="Arial"/>
          <w:sz w:val="16"/>
          <w:szCs w:val="16"/>
        </w:rPr>
      </w:pPr>
    </w:p>
    <w:p w:rsidR="006E50DF" w:rsidRDefault="006E50DF" w:rsidP="00532C61">
      <w:pPr>
        <w:widowControl w:val="0"/>
        <w:autoSpaceDE w:val="0"/>
        <w:autoSpaceDN w:val="0"/>
        <w:adjustRightInd w:val="0"/>
        <w:jc w:val="both"/>
        <w:rPr>
          <w:rFonts w:ascii="Arial" w:hAnsi="Arial" w:cs="Arial"/>
          <w:sz w:val="16"/>
          <w:szCs w:val="16"/>
        </w:rPr>
      </w:pPr>
    </w:p>
    <w:p w:rsidR="00532C61" w:rsidRPr="00532C61" w:rsidRDefault="00532C61" w:rsidP="006E50DF">
      <w:pPr>
        <w:widowControl w:val="0"/>
        <w:autoSpaceDE w:val="0"/>
        <w:autoSpaceDN w:val="0"/>
        <w:adjustRightInd w:val="0"/>
        <w:jc w:val="both"/>
        <w:rPr>
          <w:rFonts w:ascii="Arial" w:hAnsi="Arial" w:cs="Arial"/>
          <w:sz w:val="16"/>
          <w:szCs w:val="16"/>
        </w:rPr>
      </w:pPr>
      <w:r w:rsidRPr="00532C61">
        <w:rPr>
          <w:rFonts w:ascii="Arial" w:hAnsi="Arial" w:cs="Arial"/>
          <w:sz w:val="16"/>
          <w:szCs w:val="16"/>
        </w:rPr>
        <w:t>Приложение № 5</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к решению Совета</w:t>
      </w:r>
    </w:p>
    <w:p w:rsidR="006E50DF" w:rsidRDefault="006E50DF" w:rsidP="006E50DF">
      <w:pPr>
        <w:widowControl w:val="0"/>
        <w:autoSpaceDE w:val="0"/>
        <w:autoSpaceDN w:val="0"/>
        <w:adjustRightInd w:val="0"/>
        <w:jc w:val="both"/>
        <w:rPr>
          <w:rFonts w:ascii="Arial" w:hAnsi="Arial" w:cs="Arial"/>
          <w:color w:val="000000"/>
          <w:sz w:val="16"/>
          <w:szCs w:val="16"/>
        </w:rPr>
      </w:pPr>
      <w:r w:rsidRPr="00532C61">
        <w:rPr>
          <w:rFonts w:ascii="Arial" w:hAnsi="Arial" w:cs="Arial"/>
          <w:color w:val="000000"/>
          <w:sz w:val="16"/>
          <w:szCs w:val="16"/>
        </w:rPr>
        <w:t xml:space="preserve">Новосельского сельского поселения </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Новокубанского района</w:t>
      </w:r>
    </w:p>
    <w:p w:rsidR="006E50DF" w:rsidRPr="00532C61" w:rsidRDefault="00D67F48" w:rsidP="006E50DF">
      <w:pPr>
        <w:jc w:val="both"/>
        <w:rPr>
          <w:rFonts w:ascii="Arial" w:hAnsi="Arial" w:cs="Arial"/>
          <w:sz w:val="16"/>
          <w:szCs w:val="16"/>
        </w:rPr>
      </w:pPr>
      <w:r>
        <w:rPr>
          <w:rFonts w:ascii="Arial" w:hAnsi="Arial" w:cs="Arial"/>
          <w:sz w:val="16"/>
          <w:szCs w:val="16"/>
        </w:rPr>
        <w:t>от 13.04.2022 г. № 148</w:t>
      </w: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center"/>
        <w:rPr>
          <w:rFonts w:ascii="Arial" w:hAnsi="Arial" w:cs="Arial"/>
          <w:b/>
          <w:sz w:val="16"/>
          <w:szCs w:val="16"/>
        </w:rPr>
      </w:pPr>
      <w:r w:rsidRPr="00532C61">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532C61">
        <w:rPr>
          <w:rFonts w:ascii="Arial" w:hAnsi="Arial" w:cs="Arial"/>
          <w:b/>
          <w:bCs/>
          <w:sz w:val="16"/>
          <w:szCs w:val="16"/>
        </w:rPr>
        <w:t>видов расходов классификации расходов бюджета</w:t>
      </w:r>
      <w:proofErr w:type="gramEnd"/>
      <w:r w:rsidRPr="00532C61">
        <w:rPr>
          <w:rFonts w:ascii="Arial" w:hAnsi="Arial" w:cs="Arial"/>
          <w:b/>
          <w:bCs/>
          <w:sz w:val="16"/>
          <w:szCs w:val="16"/>
        </w:rPr>
        <w:t xml:space="preserve"> за 2021 год</w:t>
      </w:r>
    </w:p>
    <w:p w:rsidR="00532C61" w:rsidRPr="00532C61" w:rsidRDefault="00532C61" w:rsidP="00532C61">
      <w:pPr>
        <w:widowControl w:val="0"/>
        <w:autoSpaceDE w:val="0"/>
        <w:autoSpaceDN w:val="0"/>
        <w:adjustRightInd w:val="0"/>
        <w:jc w:val="both"/>
        <w:rPr>
          <w:rFonts w:ascii="Arial" w:hAnsi="Arial" w:cs="Arial"/>
          <w:sz w:val="16"/>
          <w:szCs w:val="16"/>
        </w:rPr>
      </w:pPr>
    </w:p>
    <w:tbl>
      <w:tblPr>
        <w:tblW w:w="9653" w:type="dxa"/>
        <w:tblInd w:w="95" w:type="dxa"/>
        <w:tblLayout w:type="fixed"/>
        <w:tblLook w:val="04A0"/>
      </w:tblPr>
      <w:tblGrid>
        <w:gridCol w:w="680"/>
        <w:gridCol w:w="4153"/>
        <w:gridCol w:w="1417"/>
        <w:gridCol w:w="636"/>
        <w:gridCol w:w="1066"/>
        <w:gridCol w:w="992"/>
        <w:gridCol w:w="709"/>
      </w:tblGrid>
      <w:tr w:rsidR="00532C61" w:rsidRPr="00532C61" w:rsidTr="009F23C6">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 xml:space="preserve">№ </w:t>
            </w:r>
            <w:proofErr w:type="spellStart"/>
            <w:proofErr w:type="gramStart"/>
            <w:r w:rsidRPr="00532C61">
              <w:rPr>
                <w:rFonts w:ascii="Arial" w:hAnsi="Arial" w:cs="Arial"/>
                <w:sz w:val="16"/>
                <w:szCs w:val="16"/>
              </w:rPr>
              <w:t>п</w:t>
            </w:r>
            <w:proofErr w:type="spellEnd"/>
            <w:proofErr w:type="gramEnd"/>
            <w:r w:rsidRPr="00532C61">
              <w:rPr>
                <w:rFonts w:ascii="Arial" w:hAnsi="Arial" w:cs="Arial"/>
                <w:sz w:val="16"/>
                <w:szCs w:val="16"/>
              </w:rPr>
              <w:t>/</w:t>
            </w:r>
            <w:proofErr w:type="spellStart"/>
            <w:r w:rsidRPr="00532C61">
              <w:rPr>
                <w:rFonts w:ascii="Arial" w:hAnsi="Arial" w:cs="Arial"/>
                <w:sz w:val="16"/>
                <w:szCs w:val="16"/>
              </w:rPr>
              <w:t>п</w:t>
            </w:r>
            <w:proofErr w:type="spellEnd"/>
          </w:p>
        </w:tc>
        <w:tc>
          <w:tcPr>
            <w:tcW w:w="4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ВР</w:t>
            </w:r>
          </w:p>
        </w:tc>
        <w:tc>
          <w:tcPr>
            <w:tcW w:w="2058" w:type="dxa"/>
            <w:gridSpan w:val="2"/>
            <w:tcBorders>
              <w:top w:val="single" w:sz="4" w:space="0" w:color="auto"/>
              <w:left w:val="nil"/>
              <w:bottom w:val="single" w:sz="4" w:space="0" w:color="auto"/>
              <w:right w:val="single" w:sz="4" w:space="0" w:color="000000"/>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Сумма (тысяч рублей)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 исполнения</w:t>
            </w:r>
          </w:p>
        </w:tc>
      </w:tr>
      <w:tr w:rsidR="00532C61" w:rsidRPr="00532C61" w:rsidTr="009F23C6">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532C61" w:rsidRPr="00532C61" w:rsidRDefault="00532C61" w:rsidP="00532C61">
            <w:pPr>
              <w:rPr>
                <w:rFonts w:ascii="Arial" w:hAnsi="Arial" w:cs="Arial"/>
                <w:sz w:val="16"/>
                <w:szCs w:val="16"/>
              </w:rPr>
            </w:pPr>
          </w:p>
        </w:tc>
        <w:tc>
          <w:tcPr>
            <w:tcW w:w="1066" w:type="dxa"/>
            <w:tcBorders>
              <w:top w:val="nil"/>
              <w:left w:val="nil"/>
              <w:bottom w:val="single" w:sz="4" w:space="0" w:color="auto"/>
              <w:right w:val="single" w:sz="4" w:space="0" w:color="auto"/>
            </w:tcBorders>
            <w:shd w:val="clear" w:color="auto" w:fill="auto"/>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план</w:t>
            </w:r>
          </w:p>
        </w:tc>
        <w:tc>
          <w:tcPr>
            <w:tcW w:w="992" w:type="dxa"/>
            <w:tcBorders>
              <w:top w:val="nil"/>
              <w:left w:val="nil"/>
              <w:bottom w:val="single" w:sz="4" w:space="0" w:color="auto"/>
              <w:right w:val="single" w:sz="4" w:space="0" w:color="auto"/>
            </w:tcBorders>
            <w:shd w:val="clear" w:color="auto" w:fill="auto"/>
            <w:noWrap/>
            <w:vAlign w:val="center"/>
            <w:hideMark/>
          </w:tcPr>
          <w:p w:rsidR="00532C61" w:rsidRPr="00532C61" w:rsidRDefault="00532C61" w:rsidP="006E50DF">
            <w:pPr>
              <w:jc w:val="center"/>
              <w:rPr>
                <w:rFonts w:ascii="Arial" w:hAnsi="Arial" w:cs="Arial"/>
                <w:sz w:val="16"/>
                <w:szCs w:val="16"/>
              </w:rPr>
            </w:pPr>
            <w:r w:rsidRPr="00532C61">
              <w:rPr>
                <w:rFonts w:ascii="Arial" w:hAnsi="Arial" w:cs="Arial"/>
                <w:sz w:val="16"/>
                <w:szCs w:val="16"/>
              </w:rPr>
              <w:t>факт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32C61" w:rsidRPr="00532C61" w:rsidRDefault="00532C61" w:rsidP="00532C61">
            <w:pPr>
              <w:rPr>
                <w:rFonts w:ascii="Arial" w:hAnsi="Arial" w:cs="Arial"/>
                <w:sz w:val="16"/>
                <w:szCs w:val="16"/>
              </w:rPr>
            </w:pP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4</w:t>
            </w:r>
          </w:p>
        </w:tc>
        <w:tc>
          <w:tcPr>
            <w:tcW w:w="1066" w:type="dxa"/>
            <w:tcBorders>
              <w:top w:val="nil"/>
              <w:left w:val="nil"/>
              <w:bottom w:val="single" w:sz="4" w:space="0" w:color="auto"/>
              <w:right w:val="single" w:sz="4" w:space="0" w:color="auto"/>
            </w:tcBorders>
            <w:shd w:val="clear" w:color="auto" w:fill="auto"/>
            <w:noWrap/>
            <w:vAlign w:val="center"/>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7</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Всего:</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vAlign w:val="center"/>
            <w:hideMark/>
          </w:tcPr>
          <w:p w:rsidR="00532C61" w:rsidRPr="00532C61" w:rsidRDefault="00532C61" w:rsidP="00532C61">
            <w:pPr>
              <w:rPr>
                <w:rFonts w:ascii="Arial" w:hAnsi="Arial" w:cs="Arial"/>
                <w:sz w:val="16"/>
                <w:szCs w:val="16"/>
              </w:rPr>
            </w:pPr>
            <w:r w:rsidRPr="00532C61">
              <w:rPr>
                <w:rFonts w:ascii="Arial" w:hAnsi="Arial" w:cs="Arial"/>
                <w:sz w:val="16"/>
                <w:szCs w:val="16"/>
              </w:rPr>
              <w:t>44 614,30</w:t>
            </w:r>
          </w:p>
        </w:tc>
        <w:tc>
          <w:tcPr>
            <w:tcW w:w="992" w:type="dxa"/>
            <w:tcBorders>
              <w:top w:val="nil"/>
              <w:left w:val="nil"/>
              <w:bottom w:val="single" w:sz="4" w:space="0" w:color="auto"/>
              <w:right w:val="single" w:sz="4" w:space="0" w:color="auto"/>
            </w:tcBorders>
            <w:shd w:val="clear" w:color="auto" w:fill="auto"/>
            <w:noWrap/>
            <w:vAlign w:val="center"/>
            <w:hideMark/>
          </w:tcPr>
          <w:p w:rsidR="00532C61" w:rsidRPr="00532C61" w:rsidRDefault="00532C61" w:rsidP="00532C61">
            <w:pPr>
              <w:rPr>
                <w:rFonts w:ascii="Arial" w:hAnsi="Arial" w:cs="Arial"/>
                <w:sz w:val="16"/>
                <w:szCs w:val="16"/>
              </w:rPr>
            </w:pPr>
            <w:r w:rsidRPr="00532C61">
              <w:rPr>
                <w:rFonts w:ascii="Arial" w:hAnsi="Arial" w:cs="Arial"/>
                <w:sz w:val="16"/>
                <w:szCs w:val="16"/>
              </w:rPr>
              <w:t>41 985,00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94,1</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отдыха, оздоровления и занятости детей и подростков</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2</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5442,80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5347,60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98,3</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комплекса мероприятий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737,40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4674,90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4579,70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98,0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Содержание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204,20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89,1</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204,20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89,1</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Капитальный ремонт и ремонт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3723,80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3723,80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3723,80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3723,80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Строительство, реконструкция, капитальный ремонт, ремонт автомобильных дорог местного </w:t>
            </w:r>
            <w:r w:rsidRPr="00532C61">
              <w:rPr>
                <w:rFonts w:ascii="Arial" w:hAnsi="Arial" w:cs="Arial"/>
                <w:sz w:val="16"/>
                <w:szCs w:val="16"/>
              </w:rPr>
              <w:lastRenderedPageBreak/>
              <w:t>значения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04 4 00 10350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746,90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674,00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90,2</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746,90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674,00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90,2</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Подготовка градостроительной и землеустроительной документации</w:t>
            </w:r>
            <w:r w:rsidRPr="00532C61">
              <w:rPr>
                <w:rFonts w:ascii="Arial" w:hAnsi="Arial" w:cs="Arial"/>
                <w:sz w:val="16"/>
                <w:szCs w:val="16"/>
              </w:rPr>
              <w:br/>
              <w:t>на территории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Организация разработки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подготовке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3</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12204,30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10553,70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86,5</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3691,90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93,1</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3691,90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93,1</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водоснабжению и водоотведению населенных пунктов</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3691,90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93,1</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966,40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691,90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71,6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000000" w:fill="FFFFFF"/>
            <w:hideMark/>
          </w:tcPr>
          <w:p w:rsidR="00532C61" w:rsidRPr="00532C61" w:rsidRDefault="00532C61" w:rsidP="00532C61">
            <w:pPr>
              <w:rPr>
                <w:rFonts w:ascii="Arial" w:hAnsi="Arial" w:cs="Arial"/>
                <w:sz w:val="16"/>
                <w:szCs w:val="16"/>
              </w:rPr>
            </w:pPr>
            <w:r w:rsidRPr="00532C61">
              <w:rPr>
                <w:rFonts w:ascii="Arial" w:hAnsi="Arial" w:cs="Arial"/>
                <w:sz w:val="16"/>
                <w:szCs w:val="16"/>
              </w:rPr>
              <w:t>Газификация населенных пунктов</w:t>
            </w:r>
          </w:p>
        </w:tc>
        <w:tc>
          <w:tcPr>
            <w:tcW w:w="1417"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05 2 00 00000</w:t>
            </w:r>
          </w:p>
        </w:tc>
        <w:tc>
          <w:tcPr>
            <w:tcW w:w="636"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595,50</w:t>
            </w:r>
          </w:p>
        </w:tc>
        <w:tc>
          <w:tcPr>
            <w:tcW w:w="992"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178,70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000000" w:fill="FFFFFF"/>
            <w:hideMark/>
          </w:tcPr>
          <w:p w:rsidR="00532C61" w:rsidRPr="00532C61" w:rsidRDefault="00532C61" w:rsidP="00532C61">
            <w:pPr>
              <w:rPr>
                <w:rFonts w:ascii="Arial" w:hAnsi="Arial" w:cs="Arial"/>
                <w:sz w:val="16"/>
                <w:szCs w:val="16"/>
              </w:rPr>
            </w:pPr>
            <w:r w:rsidRPr="00532C61">
              <w:rPr>
                <w:rFonts w:ascii="Arial" w:hAnsi="Arial" w:cs="Arial"/>
                <w:sz w:val="16"/>
                <w:szCs w:val="16"/>
              </w:rPr>
              <w:t>Мероприятия по газификации населенных пунктов</w:t>
            </w:r>
          </w:p>
        </w:tc>
        <w:tc>
          <w:tcPr>
            <w:tcW w:w="1417"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05 2 00 10480</w:t>
            </w:r>
          </w:p>
        </w:tc>
        <w:tc>
          <w:tcPr>
            <w:tcW w:w="636"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595,50</w:t>
            </w:r>
          </w:p>
        </w:tc>
        <w:tc>
          <w:tcPr>
            <w:tcW w:w="992"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178,70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000000" w:fill="FFFFFF"/>
            <w:hideMark/>
          </w:tcPr>
          <w:p w:rsidR="00532C61" w:rsidRPr="00532C61" w:rsidRDefault="00532C61" w:rsidP="00532C61">
            <w:pPr>
              <w:rPr>
                <w:rFonts w:ascii="Arial" w:hAnsi="Arial" w:cs="Arial"/>
                <w:sz w:val="16"/>
                <w:szCs w:val="16"/>
              </w:rPr>
            </w:pPr>
            <w:r w:rsidRPr="00532C61">
              <w:rPr>
                <w:rFonts w:ascii="Arial" w:hAnsi="Arial" w:cs="Arial"/>
                <w:sz w:val="16"/>
                <w:szCs w:val="16"/>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05 2 00 10480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595,50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178,70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Благоустройство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7642,40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6683,10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87,4</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Уличное освещение</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673,80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673,80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673,80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мероприятия по благоустройству территории</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6806,20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6009,30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88,3</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2811,60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2014,70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71,7</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2811,60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2014,70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71,7</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местных инициатив по итогам краевого конкурса</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05 4 04 12950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3994,60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3994,60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05 4 04 12950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3994,60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3994,60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4</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Пожарная безопасность</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Повышение уровня пожарной безопасности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обеспечению пожарной безопасности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81,6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5</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18787,40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18091,60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96,3</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18787,40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18091,60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96,3</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17564,50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16868,70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17564,50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16868,70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96,0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12646,10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12646,10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4625,50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3929,70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292,90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реализации муниципальной программы и прочие мероприятия в области культуры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1222,90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1222,90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Приобретение муниципальными учреждениями движимого имущества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07 1 02 09010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07 1 02 09010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Реализация мероприятий муниципальной </w:t>
            </w:r>
            <w:r w:rsidRPr="00532C61">
              <w:rPr>
                <w:rFonts w:ascii="Arial" w:hAnsi="Arial" w:cs="Arial"/>
                <w:sz w:val="16"/>
                <w:szCs w:val="16"/>
              </w:rPr>
              <w:lastRenderedPageBreak/>
              <w:t>программы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07 1 02 10230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22,90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22,90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22,90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nil"/>
              <w:right w:val="nil"/>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417" w:type="dxa"/>
            <w:tcBorders>
              <w:top w:val="nil"/>
              <w:left w:val="single" w:sz="4" w:space="0" w:color="auto"/>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910,00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single" w:sz="4" w:space="0" w:color="auto"/>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07 1 02 L4670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910,00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910,00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6</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7</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Развитие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поддержке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8</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29,50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Профессиональная переподготовка, повышение квалификации и краткосрочное </w:t>
            </w:r>
            <w:proofErr w:type="gramStart"/>
            <w:r w:rsidRPr="00532C61">
              <w:rPr>
                <w:rFonts w:ascii="Arial" w:hAnsi="Arial" w:cs="Arial"/>
                <w:sz w:val="16"/>
                <w:szCs w:val="16"/>
              </w:rPr>
              <w:t>обучение по</w:t>
            </w:r>
            <w:proofErr w:type="gramEnd"/>
            <w:r w:rsidRPr="00532C61">
              <w:rPr>
                <w:rFonts w:ascii="Arial" w:hAnsi="Arial" w:cs="Arial"/>
                <w:sz w:val="16"/>
                <w:szCs w:val="16"/>
              </w:rPr>
              <w:t xml:space="preserve"> профильным направлениям деятельности муниципальных служащих</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переподготовке и повышению квалификации кадров</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Противодействие коррупции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противодействию коррупции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9</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Проведение мероприятий в сфере реализации молодежной политики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10</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97,90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97,90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97,90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информационному обеспечению населения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97,90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Закупка товаров, работ и услуг для </w:t>
            </w:r>
            <w:r w:rsidRPr="00532C61">
              <w:rPr>
                <w:rFonts w:ascii="Arial" w:hAnsi="Arial" w:cs="Arial"/>
                <w:sz w:val="16"/>
                <w:szCs w:val="16"/>
              </w:rPr>
              <w:lastRenderedPageBreak/>
              <w:t>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lastRenderedPageBreak/>
              <w:t>12 1 02 10270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140,00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97,90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69,9</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11</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формированию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471,00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12</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727,30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727,30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Мероприятия по материально-техническому и программному обеспечению</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727,30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727,30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85,6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13</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6123,60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6105,20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99,7</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Высшее должностное лицо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830,90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Контрольно-счетная палата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полномочий по внешнему муниципальному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55,10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5237,60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5219,20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99,6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4589,10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4589,10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4564,40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4564,40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15,80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15,80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8,90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343,30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324,90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94,6</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159,10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140,70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88,4</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168,00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168,00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800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16,20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16,20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полномочий по внутреннему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56,10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56,10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56,10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56,10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245,30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14</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Управление муниципальным долгом и муниципальными финансовыми активами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lastRenderedPageBreak/>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700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2,40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15</w:t>
            </w:r>
          </w:p>
        </w:tc>
        <w:tc>
          <w:tcPr>
            <w:tcW w:w="4153"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Непрограммные расходы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99 0 00 00000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Непрограммные расходы</w:t>
            </w:r>
          </w:p>
        </w:tc>
        <w:tc>
          <w:tcPr>
            <w:tcW w:w="1417" w:type="dxa"/>
            <w:tcBorders>
              <w:top w:val="nil"/>
              <w:left w:val="nil"/>
              <w:bottom w:val="single" w:sz="4" w:space="0" w:color="auto"/>
              <w:right w:val="single" w:sz="4" w:space="0" w:color="auto"/>
            </w:tcBorders>
            <w:shd w:val="clear" w:color="000000" w:fill="FFFFFF"/>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99 1 00 00000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Другие мероприятия в области культуры и кинематографии</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 </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r w:rsidR="00532C61" w:rsidRPr="00532C61" w:rsidTr="009F23C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32C61" w:rsidRPr="00532C61" w:rsidRDefault="00532C61" w:rsidP="00532C61">
            <w:pPr>
              <w:rPr>
                <w:rFonts w:ascii="Arial" w:hAnsi="Arial" w:cs="Arial"/>
                <w:sz w:val="16"/>
                <w:szCs w:val="16"/>
              </w:rPr>
            </w:pPr>
            <w:r w:rsidRPr="00532C61">
              <w:rPr>
                <w:rFonts w:ascii="Arial" w:hAnsi="Arial" w:cs="Arial"/>
                <w:sz w:val="16"/>
                <w:szCs w:val="16"/>
              </w:rPr>
              <w:t> </w:t>
            </w:r>
          </w:p>
        </w:tc>
        <w:tc>
          <w:tcPr>
            <w:tcW w:w="4153"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both"/>
              <w:rPr>
                <w:rFonts w:ascii="Arial" w:hAnsi="Arial" w:cs="Arial"/>
                <w:sz w:val="16"/>
                <w:szCs w:val="16"/>
              </w:rPr>
            </w:pPr>
            <w:r w:rsidRPr="00532C61">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center"/>
              <w:rPr>
                <w:rFonts w:ascii="Arial" w:hAnsi="Arial" w:cs="Arial"/>
                <w:sz w:val="16"/>
                <w:szCs w:val="16"/>
              </w:rPr>
            </w:pPr>
            <w:r w:rsidRPr="00532C61">
              <w:rPr>
                <w:rFonts w:ascii="Arial" w:hAnsi="Arial" w:cs="Arial"/>
                <w:sz w:val="16"/>
                <w:szCs w:val="16"/>
              </w:rPr>
              <w:t>99 1 00 11620</w:t>
            </w:r>
          </w:p>
        </w:tc>
        <w:tc>
          <w:tcPr>
            <w:tcW w:w="636" w:type="dxa"/>
            <w:tcBorders>
              <w:top w:val="nil"/>
              <w:left w:val="nil"/>
              <w:bottom w:val="single" w:sz="4" w:space="0" w:color="auto"/>
              <w:right w:val="single" w:sz="4" w:space="0" w:color="auto"/>
            </w:tcBorders>
            <w:shd w:val="clear" w:color="auto" w:fill="auto"/>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200</w:t>
            </w:r>
          </w:p>
        </w:tc>
        <w:tc>
          <w:tcPr>
            <w:tcW w:w="1066"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500,00</w:t>
            </w:r>
          </w:p>
        </w:tc>
        <w:tc>
          <w:tcPr>
            <w:tcW w:w="709" w:type="dxa"/>
            <w:tcBorders>
              <w:top w:val="nil"/>
              <w:left w:val="nil"/>
              <w:bottom w:val="single" w:sz="4" w:space="0" w:color="auto"/>
              <w:right w:val="single" w:sz="4" w:space="0" w:color="auto"/>
            </w:tcBorders>
            <w:shd w:val="clear" w:color="auto" w:fill="auto"/>
            <w:noWrap/>
            <w:hideMark/>
          </w:tcPr>
          <w:p w:rsidR="00532C61" w:rsidRPr="00532C61" w:rsidRDefault="00532C61" w:rsidP="00532C61">
            <w:pPr>
              <w:jc w:val="right"/>
              <w:rPr>
                <w:rFonts w:ascii="Arial" w:hAnsi="Arial" w:cs="Arial"/>
                <w:sz w:val="16"/>
                <w:szCs w:val="16"/>
              </w:rPr>
            </w:pPr>
            <w:r w:rsidRPr="00532C61">
              <w:rPr>
                <w:rFonts w:ascii="Arial" w:hAnsi="Arial" w:cs="Arial"/>
                <w:sz w:val="16"/>
                <w:szCs w:val="16"/>
              </w:rPr>
              <w:t>100,0</w:t>
            </w:r>
          </w:p>
        </w:tc>
      </w:tr>
    </w:tbl>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6E50DF"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А.Е.Колесников</w:t>
      </w:r>
    </w:p>
    <w:p w:rsidR="006E50DF" w:rsidRDefault="006E50DF" w:rsidP="00532C61">
      <w:pPr>
        <w:widowControl w:val="0"/>
        <w:autoSpaceDE w:val="0"/>
        <w:autoSpaceDN w:val="0"/>
        <w:adjustRightInd w:val="0"/>
        <w:jc w:val="both"/>
        <w:rPr>
          <w:rFonts w:ascii="Arial" w:hAnsi="Arial" w:cs="Arial"/>
          <w:sz w:val="16"/>
          <w:szCs w:val="16"/>
        </w:rPr>
      </w:pPr>
    </w:p>
    <w:p w:rsidR="006E50DF" w:rsidRDefault="006E50DF" w:rsidP="00532C61">
      <w:pPr>
        <w:widowControl w:val="0"/>
        <w:autoSpaceDE w:val="0"/>
        <w:autoSpaceDN w:val="0"/>
        <w:adjustRightInd w:val="0"/>
        <w:jc w:val="both"/>
        <w:rPr>
          <w:rFonts w:ascii="Arial" w:hAnsi="Arial" w:cs="Arial"/>
          <w:sz w:val="16"/>
          <w:szCs w:val="16"/>
        </w:rPr>
      </w:pPr>
    </w:p>
    <w:p w:rsidR="006E50DF" w:rsidRDefault="006E50DF" w:rsidP="00532C61">
      <w:pPr>
        <w:widowControl w:val="0"/>
        <w:autoSpaceDE w:val="0"/>
        <w:autoSpaceDN w:val="0"/>
        <w:adjustRightInd w:val="0"/>
        <w:jc w:val="both"/>
        <w:rPr>
          <w:rFonts w:ascii="Arial" w:hAnsi="Arial" w:cs="Arial"/>
          <w:sz w:val="16"/>
          <w:szCs w:val="16"/>
        </w:rPr>
      </w:pPr>
    </w:p>
    <w:p w:rsidR="00532C61" w:rsidRPr="00532C61" w:rsidRDefault="00532C61" w:rsidP="006E50DF">
      <w:pPr>
        <w:jc w:val="both"/>
        <w:rPr>
          <w:rFonts w:ascii="Arial" w:hAnsi="Arial" w:cs="Arial"/>
          <w:sz w:val="16"/>
          <w:szCs w:val="16"/>
        </w:rPr>
      </w:pPr>
      <w:r w:rsidRPr="00532C61">
        <w:rPr>
          <w:rFonts w:ascii="Arial" w:hAnsi="Arial" w:cs="Arial"/>
          <w:sz w:val="16"/>
          <w:szCs w:val="16"/>
        </w:rPr>
        <w:t>Приложение № 6</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к решению Совета</w:t>
      </w:r>
    </w:p>
    <w:p w:rsidR="006E50DF" w:rsidRDefault="006E50DF" w:rsidP="006E50DF">
      <w:pPr>
        <w:widowControl w:val="0"/>
        <w:autoSpaceDE w:val="0"/>
        <w:autoSpaceDN w:val="0"/>
        <w:adjustRightInd w:val="0"/>
        <w:jc w:val="both"/>
        <w:rPr>
          <w:rFonts w:ascii="Arial" w:hAnsi="Arial" w:cs="Arial"/>
          <w:color w:val="000000"/>
          <w:sz w:val="16"/>
          <w:szCs w:val="16"/>
        </w:rPr>
      </w:pPr>
      <w:r w:rsidRPr="00532C61">
        <w:rPr>
          <w:rFonts w:ascii="Arial" w:hAnsi="Arial" w:cs="Arial"/>
          <w:color w:val="000000"/>
          <w:sz w:val="16"/>
          <w:szCs w:val="16"/>
        </w:rPr>
        <w:t xml:space="preserve">Новосельского сельского поселения </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Новокубанского района</w:t>
      </w:r>
    </w:p>
    <w:p w:rsidR="006E50DF" w:rsidRPr="00532C61" w:rsidRDefault="00D67F48" w:rsidP="006E50DF">
      <w:pPr>
        <w:jc w:val="both"/>
        <w:rPr>
          <w:rFonts w:ascii="Arial" w:hAnsi="Arial" w:cs="Arial"/>
          <w:sz w:val="16"/>
          <w:szCs w:val="16"/>
        </w:rPr>
      </w:pPr>
      <w:r>
        <w:rPr>
          <w:rFonts w:ascii="Arial" w:hAnsi="Arial" w:cs="Arial"/>
          <w:sz w:val="16"/>
          <w:szCs w:val="16"/>
        </w:rPr>
        <w:t>от 13.04.2022 г. № 148</w:t>
      </w:r>
    </w:p>
    <w:p w:rsidR="00532C61" w:rsidRPr="00532C61" w:rsidRDefault="00532C61" w:rsidP="00532C61">
      <w:pPr>
        <w:pStyle w:val="afff"/>
        <w:rPr>
          <w:rFonts w:ascii="Arial" w:hAnsi="Arial" w:cs="Arial"/>
          <w:sz w:val="16"/>
          <w:szCs w:val="16"/>
        </w:rPr>
      </w:pPr>
    </w:p>
    <w:p w:rsidR="00532C61" w:rsidRPr="00532C61" w:rsidRDefault="00532C61" w:rsidP="00532C61">
      <w:pPr>
        <w:pStyle w:val="afff"/>
        <w:rPr>
          <w:rFonts w:ascii="Arial" w:hAnsi="Arial" w:cs="Arial"/>
          <w:sz w:val="16"/>
          <w:szCs w:val="16"/>
        </w:rPr>
      </w:pPr>
    </w:p>
    <w:p w:rsidR="00532C61" w:rsidRPr="00532C61" w:rsidRDefault="00532C61" w:rsidP="006E50DF">
      <w:pPr>
        <w:pStyle w:val="afff"/>
        <w:jc w:val="center"/>
        <w:rPr>
          <w:rFonts w:ascii="Arial" w:hAnsi="Arial" w:cs="Arial"/>
          <w:b/>
          <w:sz w:val="16"/>
          <w:szCs w:val="16"/>
        </w:rPr>
      </w:pPr>
      <w:r w:rsidRPr="00532C61">
        <w:rPr>
          <w:rFonts w:ascii="Arial" w:hAnsi="Arial" w:cs="Arial"/>
          <w:b/>
          <w:sz w:val="16"/>
          <w:szCs w:val="16"/>
        </w:rPr>
        <w:t xml:space="preserve">Показатели </w:t>
      </w:r>
      <w:proofErr w:type="gramStart"/>
      <w:r w:rsidRPr="00532C61">
        <w:rPr>
          <w:rFonts w:ascii="Arial" w:hAnsi="Arial" w:cs="Arial"/>
          <w:b/>
          <w:sz w:val="16"/>
          <w:szCs w:val="16"/>
        </w:rPr>
        <w:t>источников финансирования дефицита бюджета</w:t>
      </w:r>
      <w:r w:rsidR="006E50DF">
        <w:rPr>
          <w:rFonts w:ascii="Arial" w:hAnsi="Arial" w:cs="Arial"/>
          <w:b/>
          <w:sz w:val="16"/>
          <w:szCs w:val="16"/>
        </w:rPr>
        <w:t xml:space="preserve"> </w:t>
      </w:r>
      <w:r w:rsidRPr="00532C61">
        <w:rPr>
          <w:rFonts w:ascii="Arial" w:hAnsi="Arial" w:cs="Arial"/>
          <w:b/>
          <w:sz w:val="16"/>
          <w:szCs w:val="16"/>
        </w:rPr>
        <w:t>Новосельского сельского поселения</w:t>
      </w:r>
      <w:proofErr w:type="gramEnd"/>
      <w:r w:rsidRPr="00532C61">
        <w:rPr>
          <w:rFonts w:ascii="Arial" w:hAnsi="Arial" w:cs="Arial"/>
          <w:b/>
          <w:sz w:val="16"/>
          <w:szCs w:val="16"/>
        </w:rPr>
        <w:t xml:space="preserve"> Новокубанского района за 2021 год по кодам классификации источников финансирования дефицитов бюджетов</w:t>
      </w:r>
    </w:p>
    <w:p w:rsidR="00532C61" w:rsidRPr="00532C61" w:rsidRDefault="00532C61" w:rsidP="00532C61">
      <w:pPr>
        <w:pStyle w:val="afff"/>
        <w:tabs>
          <w:tab w:val="left" w:pos="0"/>
        </w:tabs>
        <w:jc w:val="center"/>
        <w:rPr>
          <w:rFonts w:ascii="Arial" w:hAnsi="Arial" w:cs="Arial"/>
          <w:sz w:val="16"/>
          <w:szCs w:val="16"/>
        </w:rPr>
      </w:pPr>
    </w:p>
    <w:tbl>
      <w:tblPr>
        <w:tblW w:w="9487" w:type="dxa"/>
        <w:tblInd w:w="250" w:type="dxa"/>
        <w:tblLook w:val="0000"/>
      </w:tblPr>
      <w:tblGrid>
        <w:gridCol w:w="3646"/>
        <w:gridCol w:w="4271"/>
        <w:gridCol w:w="1570"/>
      </w:tblGrid>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32C61">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Сумма (тысяч рублей)</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3</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532C61" w:rsidRPr="00532C61" w:rsidRDefault="00532C61" w:rsidP="00532C61">
            <w:pPr>
              <w:jc w:val="both"/>
              <w:rPr>
                <w:rFonts w:ascii="Arial" w:hAnsi="Arial" w:cs="Arial"/>
                <w:sz w:val="16"/>
                <w:szCs w:val="16"/>
              </w:rPr>
            </w:pPr>
            <w:r w:rsidRPr="00532C61">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2449,7</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992 01 03 00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both"/>
              <w:rPr>
                <w:rFonts w:ascii="Arial" w:hAnsi="Arial" w:cs="Arial"/>
                <w:sz w:val="16"/>
                <w:szCs w:val="16"/>
              </w:rPr>
            </w:pPr>
            <w:r w:rsidRPr="00532C61">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ind w:left="-87" w:right="-118"/>
              <w:jc w:val="center"/>
              <w:rPr>
                <w:rFonts w:ascii="Arial" w:hAnsi="Arial" w:cs="Arial"/>
                <w:sz w:val="16"/>
                <w:szCs w:val="16"/>
              </w:rPr>
            </w:pPr>
            <w:r w:rsidRPr="00532C61">
              <w:rPr>
                <w:rFonts w:ascii="Arial" w:hAnsi="Arial" w:cs="Arial"/>
                <w:sz w:val="16"/>
                <w:szCs w:val="16"/>
              </w:rPr>
              <w:t>2000,00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992 01 03 00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both"/>
              <w:rPr>
                <w:rFonts w:ascii="Arial" w:hAnsi="Arial" w:cs="Arial"/>
                <w:sz w:val="16"/>
                <w:szCs w:val="16"/>
              </w:rPr>
            </w:pPr>
            <w:r w:rsidRPr="00532C61">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6000,00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both"/>
              <w:rPr>
                <w:rFonts w:ascii="Arial" w:hAnsi="Arial" w:cs="Arial"/>
                <w:sz w:val="16"/>
                <w:szCs w:val="16"/>
              </w:rPr>
            </w:pPr>
            <w:r w:rsidRPr="00532C61">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6000,0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6E50DF">
            <w:pPr>
              <w:jc w:val="center"/>
              <w:rPr>
                <w:rFonts w:ascii="Arial" w:hAnsi="Arial" w:cs="Arial"/>
                <w:sz w:val="16"/>
                <w:szCs w:val="16"/>
              </w:rPr>
            </w:pPr>
            <w:r w:rsidRPr="00532C61">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532C61" w:rsidRPr="00532C61" w:rsidRDefault="00532C61" w:rsidP="00532C61">
            <w:pPr>
              <w:jc w:val="both"/>
              <w:rPr>
                <w:rFonts w:ascii="Arial" w:hAnsi="Arial" w:cs="Arial"/>
                <w:sz w:val="16"/>
                <w:szCs w:val="16"/>
              </w:rPr>
            </w:pPr>
            <w:r w:rsidRPr="00532C61">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532C61" w:rsidRPr="00532C61" w:rsidRDefault="00532C61" w:rsidP="00532C61">
            <w:pPr>
              <w:jc w:val="center"/>
              <w:rPr>
                <w:rFonts w:ascii="Arial" w:hAnsi="Arial" w:cs="Arial"/>
                <w:sz w:val="16"/>
                <w:szCs w:val="16"/>
              </w:rPr>
            </w:pPr>
            <w:r w:rsidRPr="00532C61">
              <w:rPr>
                <w:rFonts w:ascii="Arial" w:hAnsi="Arial" w:cs="Arial"/>
                <w:sz w:val="16"/>
                <w:szCs w:val="16"/>
              </w:rPr>
              <w:t>4000,0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6E50DF">
            <w:pPr>
              <w:jc w:val="center"/>
              <w:rPr>
                <w:rFonts w:ascii="Arial" w:hAnsi="Arial" w:cs="Arial"/>
                <w:sz w:val="16"/>
                <w:szCs w:val="16"/>
              </w:rPr>
            </w:pPr>
            <w:r w:rsidRPr="00532C61">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532C61" w:rsidRPr="00532C61" w:rsidRDefault="00532C61" w:rsidP="00532C61">
            <w:pPr>
              <w:jc w:val="both"/>
              <w:rPr>
                <w:rFonts w:ascii="Arial" w:hAnsi="Arial" w:cs="Arial"/>
                <w:sz w:val="16"/>
                <w:szCs w:val="16"/>
              </w:rPr>
            </w:pPr>
            <w:r w:rsidRPr="00532C61">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4000,0</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449,7</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-48164,6</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992 01 05 02 00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-48164,6</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-48164,6</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-48164,6</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48614,3</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 xml:space="preserve">992 01 05 02 00 </w:t>
            </w:r>
            <w:proofErr w:type="spellStart"/>
            <w:r w:rsidRPr="00532C61">
              <w:rPr>
                <w:rFonts w:ascii="Arial" w:hAnsi="Arial" w:cs="Arial"/>
                <w:sz w:val="16"/>
                <w:szCs w:val="16"/>
              </w:rPr>
              <w:t>00</w:t>
            </w:r>
            <w:proofErr w:type="spellEnd"/>
            <w:r w:rsidRPr="00532C61">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48614,3</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48614,3</w:t>
            </w:r>
          </w:p>
        </w:tc>
      </w:tr>
      <w:tr w:rsidR="00532C61" w:rsidRPr="00532C61" w:rsidTr="00532C6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both"/>
              <w:rPr>
                <w:rFonts w:ascii="Arial" w:hAnsi="Arial" w:cs="Arial"/>
                <w:sz w:val="16"/>
                <w:szCs w:val="16"/>
              </w:rPr>
            </w:pPr>
            <w:r w:rsidRPr="00532C61">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532C61" w:rsidRPr="00532C61" w:rsidRDefault="00532C61" w:rsidP="00532C61">
            <w:pPr>
              <w:jc w:val="center"/>
              <w:rPr>
                <w:rFonts w:ascii="Arial" w:hAnsi="Arial" w:cs="Arial"/>
                <w:sz w:val="16"/>
                <w:szCs w:val="16"/>
              </w:rPr>
            </w:pPr>
            <w:r w:rsidRPr="00532C61">
              <w:rPr>
                <w:rFonts w:ascii="Arial" w:hAnsi="Arial" w:cs="Arial"/>
                <w:sz w:val="16"/>
                <w:szCs w:val="16"/>
              </w:rPr>
              <w:t>48614,3</w:t>
            </w:r>
          </w:p>
        </w:tc>
      </w:tr>
    </w:tbl>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6E50DF"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А.Е.Колесников</w:t>
      </w:r>
    </w:p>
    <w:p w:rsidR="00B87B2D" w:rsidRDefault="00B87B2D" w:rsidP="00532C61">
      <w:pPr>
        <w:widowControl w:val="0"/>
        <w:autoSpaceDE w:val="0"/>
        <w:autoSpaceDN w:val="0"/>
        <w:adjustRightInd w:val="0"/>
        <w:jc w:val="both"/>
        <w:rPr>
          <w:rFonts w:ascii="Arial" w:hAnsi="Arial" w:cs="Arial"/>
          <w:sz w:val="16"/>
          <w:szCs w:val="16"/>
        </w:rPr>
      </w:pPr>
    </w:p>
    <w:p w:rsidR="00B87B2D" w:rsidRDefault="00B87B2D" w:rsidP="00532C61">
      <w:pPr>
        <w:widowControl w:val="0"/>
        <w:autoSpaceDE w:val="0"/>
        <w:autoSpaceDN w:val="0"/>
        <w:adjustRightInd w:val="0"/>
        <w:jc w:val="both"/>
        <w:rPr>
          <w:rFonts w:ascii="Arial" w:hAnsi="Arial" w:cs="Arial"/>
          <w:sz w:val="16"/>
          <w:szCs w:val="16"/>
        </w:rPr>
      </w:pPr>
    </w:p>
    <w:p w:rsidR="00B87B2D" w:rsidRDefault="00B87B2D" w:rsidP="00532C61">
      <w:pPr>
        <w:widowControl w:val="0"/>
        <w:autoSpaceDE w:val="0"/>
        <w:autoSpaceDN w:val="0"/>
        <w:adjustRightInd w:val="0"/>
        <w:jc w:val="both"/>
        <w:rPr>
          <w:rFonts w:ascii="Arial" w:hAnsi="Arial" w:cs="Arial"/>
          <w:sz w:val="16"/>
          <w:szCs w:val="16"/>
        </w:rPr>
      </w:pPr>
    </w:p>
    <w:p w:rsidR="00532C61" w:rsidRPr="00532C61" w:rsidRDefault="00532C61" w:rsidP="006E50DF">
      <w:pPr>
        <w:jc w:val="both"/>
        <w:rPr>
          <w:rFonts w:ascii="Arial" w:hAnsi="Arial" w:cs="Arial"/>
          <w:sz w:val="16"/>
          <w:szCs w:val="16"/>
        </w:rPr>
      </w:pPr>
      <w:r w:rsidRPr="00532C61">
        <w:rPr>
          <w:rFonts w:ascii="Arial" w:hAnsi="Arial" w:cs="Arial"/>
          <w:sz w:val="16"/>
          <w:szCs w:val="16"/>
        </w:rPr>
        <w:t>Приложение № 7</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к решению Совета</w:t>
      </w:r>
    </w:p>
    <w:p w:rsidR="006E50DF" w:rsidRDefault="006E50DF" w:rsidP="006E50DF">
      <w:pPr>
        <w:widowControl w:val="0"/>
        <w:autoSpaceDE w:val="0"/>
        <w:autoSpaceDN w:val="0"/>
        <w:adjustRightInd w:val="0"/>
        <w:jc w:val="both"/>
        <w:rPr>
          <w:rFonts w:ascii="Arial" w:hAnsi="Arial" w:cs="Arial"/>
          <w:color w:val="000000"/>
          <w:sz w:val="16"/>
          <w:szCs w:val="16"/>
        </w:rPr>
      </w:pPr>
      <w:r w:rsidRPr="00532C61">
        <w:rPr>
          <w:rFonts w:ascii="Arial" w:hAnsi="Arial" w:cs="Arial"/>
          <w:color w:val="000000"/>
          <w:sz w:val="16"/>
          <w:szCs w:val="16"/>
        </w:rPr>
        <w:t xml:space="preserve">Новосельского сельского поселения </w:t>
      </w:r>
    </w:p>
    <w:p w:rsidR="006E50DF" w:rsidRPr="00532C61" w:rsidRDefault="006E50DF" w:rsidP="006E50DF">
      <w:pPr>
        <w:widowControl w:val="0"/>
        <w:autoSpaceDE w:val="0"/>
        <w:autoSpaceDN w:val="0"/>
        <w:adjustRightInd w:val="0"/>
        <w:jc w:val="both"/>
        <w:rPr>
          <w:rFonts w:ascii="Arial" w:hAnsi="Arial" w:cs="Arial"/>
          <w:sz w:val="16"/>
          <w:szCs w:val="16"/>
        </w:rPr>
      </w:pPr>
      <w:r w:rsidRPr="00532C61">
        <w:rPr>
          <w:rFonts w:ascii="Arial" w:hAnsi="Arial" w:cs="Arial"/>
          <w:color w:val="000000"/>
          <w:sz w:val="16"/>
          <w:szCs w:val="16"/>
        </w:rPr>
        <w:t>Новокубанского района</w:t>
      </w:r>
    </w:p>
    <w:p w:rsidR="006E50DF" w:rsidRPr="00532C61" w:rsidRDefault="006E50DF" w:rsidP="006E50DF">
      <w:pPr>
        <w:jc w:val="both"/>
        <w:rPr>
          <w:rFonts w:ascii="Arial" w:hAnsi="Arial" w:cs="Arial"/>
          <w:sz w:val="16"/>
          <w:szCs w:val="16"/>
        </w:rPr>
      </w:pPr>
      <w:r w:rsidRPr="00532C61">
        <w:rPr>
          <w:rFonts w:ascii="Arial" w:hAnsi="Arial" w:cs="Arial"/>
          <w:sz w:val="16"/>
          <w:szCs w:val="16"/>
        </w:rPr>
        <w:t>от</w:t>
      </w:r>
      <w:r w:rsidR="00D67F48">
        <w:rPr>
          <w:rFonts w:ascii="Arial" w:hAnsi="Arial" w:cs="Arial"/>
          <w:sz w:val="16"/>
          <w:szCs w:val="16"/>
        </w:rPr>
        <w:t xml:space="preserve"> 13.04.2022 г. № 148</w:t>
      </w:r>
    </w:p>
    <w:p w:rsidR="00532C61" w:rsidRPr="00532C61" w:rsidRDefault="00532C61" w:rsidP="006E50DF">
      <w:pPr>
        <w:rPr>
          <w:rFonts w:ascii="Arial" w:hAnsi="Arial" w:cs="Arial"/>
          <w:sz w:val="16"/>
          <w:szCs w:val="16"/>
        </w:rPr>
      </w:pPr>
    </w:p>
    <w:p w:rsidR="00532C61" w:rsidRPr="00532C61" w:rsidRDefault="00532C61" w:rsidP="006E50DF">
      <w:pPr>
        <w:rPr>
          <w:rFonts w:ascii="Arial" w:hAnsi="Arial" w:cs="Arial"/>
          <w:sz w:val="16"/>
          <w:szCs w:val="16"/>
        </w:rPr>
      </w:pPr>
    </w:p>
    <w:p w:rsidR="00532C61" w:rsidRPr="00532C61" w:rsidRDefault="00532C61" w:rsidP="00532C61">
      <w:pPr>
        <w:jc w:val="center"/>
        <w:rPr>
          <w:rFonts w:ascii="Arial" w:hAnsi="Arial" w:cs="Arial"/>
          <w:b/>
          <w:sz w:val="16"/>
          <w:szCs w:val="16"/>
        </w:rPr>
      </w:pPr>
      <w:r w:rsidRPr="00532C61">
        <w:rPr>
          <w:rFonts w:ascii="Arial" w:hAnsi="Arial" w:cs="Arial"/>
          <w:b/>
          <w:sz w:val="16"/>
          <w:szCs w:val="16"/>
        </w:rPr>
        <w:t>Отчет об использовании средств резервного фонда Новосельского сельского поселения Новокубанского района за 2021 год</w:t>
      </w:r>
    </w:p>
    <w:p w:rsidR="00532C61" w:rsidRPr="00532C61" w:rsidRDefault="00532C61" w:rsidP="00532C61">
      <w:pPr>
        <w:jc w:val="center"/>
        <w:rPr>
          <w:rFonts w:ascii="Arial" w:hAnsi="Arial" w:cs="Arial"/>
          <w:sz w:val="16"/>
          <w:szCs w:val="16"/>
        </w:rPr>
      </w:pPr>
    </w:p>
    <w:p w:rsidR="00532C61" w:rsidRPr="00532C61" w:rsidRDefault="00532C61" w:rsidP="00532C61">
      <w:pPr>
        <w:jc w:val="both"/>
        <w:rPr>
          <w:rFonts w:ascii="Arial" w:hAnsi="Arial" w:cs="Arial"/>
          <w:sz w:val="16"/>
          <w:szCs w:val="16"/>
        </w:rPr>
      </w:pPr>
      <w:r w:rsidRPr="00532C61">
        <w:rPr>
          <w:rFonts w:ascii="Arial" w:hAnsi="Arial" w:cs="Arial"/>
          <w:sz w:val="16"/>
          <w:szCs w:val="16"/>
        </w:rPr>
        <w:tab/>
        <w:t>В соответствии с решением Совета 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 предусмотрены средства резервного фонда в сумме 50,0 тыс. рублей.</w:t>
      </w:r>
    </w:p>
    <w:p w:rsidR="00532C61" w:rsidRPr="00532C61" w:rsidRDefault="00532C61" w:rsidP="00532C61">
      <w:pPr>
        <w:jc w:val="center"/>
        <w:rPr>
          <w:rFonts w:ascii="Arial" w:hAnsi="Arial" w:cs="Arial"/>
          <w:sz w:val="16"/>
          <w:szCs w:val="16"/>
        </w:rPr>
      </w:pPr>
      <w:r w:rsidRPr="00532C61">
        <w:rPr>
          <w:rFonts w:ascii="Arial" w:hAnsi="Arial" w:cs="Arial"/>
          <w:sz w:val="16"/>
          <w:szCs w:val="16"/>
        </w:rPr>
        <w:t>За 2021 год средства резервного фонда, использованы не были.</w:t>
      </w:r>
    </w:p>
    <w:p w:rsidR="00532C61" w:rsidRPr="00532C61" w:rsidRDefault="00532C61" w:rsidP="00532C61">
      <w:pPr>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Глава Новосельского сельского поселения</w:t>
      </w:r>
    </w:p>
    <w:p w:rsidR="006E50DF"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Новокубанского района</w:t>
      </w:r>
    </w:p>
    <w:p w:rsidR="00532C61" w:rsidRPr="00532C61" w:rsidRDefault="00532C61" w:rsidP="00532C61">
      <w:pPr>
        <w:widowControl w:val="0"/>
        <w:autoSpaceDE w:val="0"/>
        <w:autoSpaceDN w:val="0"/>
        <w:adjustRightInd w:val="0"/>
        <w:jc w:val="both"/>
        <w:rPr>
          <w:rFonts w:ascii="Arial" w:hAnsi="Arial" w:cs="Arial"/>
          <w:sz w:val="16"/>
          <w:szCs w:val="16"/>
        </w:rPr>
      </w:pPr>
      <w:r w:rsidRPr="00532C61">
        <w:rPr>
          <w:rFonts w:ascii="Arial" w:hAnsi="Arial" w:cs="Arial"/>
          <w:sz w:val="16"/>
          <w:szCs w:val="16"/>
        </w:rPr>
        <w:t>А.Е.Колесников</w:t>
      </w:r>
    </w:p>
    <w:p w:rsidR="00532C61" w:rsidRDefault="00532C61" w:rsidP="009C1AE8">
      <w:pPr>
        <w:jc w:val="both"/>
        <w:rPr>
          <w:rFonts w:ascii="Arial" w:hAnsi="Arial" w:cs="Arial"/>
          <w:sz w:val="16"/>
          <w:szCs w:val="16"/>
        </w:rPr>
      </w:pPr>
    </w:p>
    <w:p w:rsidR="009F23C6" w:rsidRDefault="009F23C6" w:rsidP="009C1AE8">
      <w:pPr>
        <w:jc w:val="both"/>
        <w:rPr>
          <w:rFonts w:ascii="Arial" w:hAnsi="Arial" w:cs="Arial"/>
          <w:sz w:val="16"/>
          <w:szCs w:val="16"/>
        </w:rPr>
      </w:pPr>
    </w:p>
    <w:p w:rsidR="00A8173A" w:rsidRDefault="00A8173A" w:rsidP="009C1AE8">
      <w:pPr>
        <w:jc w:val="both"/>
        <w:rPr>
          <w:rFonts w:ascii="Arial" w:hAnsi="Arial" w:cs="Arial"/>
          <w:sz w:val="16"/>
          <w:szCs w:val="16"/>
        </w:rPr>
      </w:pPr>
    </w:p>
    <w:p w:rsidR="00A8173A" w:rsidRPr="00251913" w:rsidRDefault="00A8173A" w:rsidP="00A8173A">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A8173A" w:rsidRPr="00251913" w:rsidRDefault="00A8173A" w:rsidP="00A8173A">
      <w:pPr>
        <w:jc w:val="center"/>
        <w:rPr>
          <w:rFonts w:ascii="Arial" w:hAnsi="Arial" w:cs="Arial"/>
          <w:b/>
          <w:sz w:val="16"/>
          <w:szCs w:val="16"/>
        </w:rPr>
      </w:pPr>
      <w:r w:rsidRPr="00251913">
        <w:rPr>
          <w:rFonts w:ascii="Arial" w:hAnsi="Arial" w:cs="Arial"/>
          <w:b/>
          <w:sz w:val="16"/>
          <w:szCs w:val="16"/>
        </w:rPr>
        <w:t>НОВОКУБАНСКИЙ РАЙОН</w:t>
      </w:r>
    </w:p>
    <w:p w:rsidR="00A8173A" w:rsidRPr="00251913" w:rsidRDefault="00A8173A" w:rsidP="00A8173A">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A8173A" w:rsidRPr="00251913" w:rsidRDefault="00A8173A" w:rsidP="00A8173A">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A8173A" w:rsidRDefault="00A8173A" w:rsidP="00A8173A">
      <w:pPr>
        <w:shd w:val="clear" w:color="auto" w:fill="FFFFFF"/>
        <w:jc w:val="center"/>
        <w:rPr>
          <w:rFonts w:ascii="Arial" w:hAnsi="Arial" w:cs="Arial"/>
          <w:b/>
          <w:color w:val="000000"/>
          <w:sz w:val="16"/>
          <w:szCs w:val="16"/>
        </w:rPr>
      </w:pPr>
    </w:p>
    <w:p w:rsidR="00A8173A" w:rsidRDefault="00A8173A" w:rsidP="00A8173A">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A8173A" w:rsidRPr="00532C61" w:rsidRDefault="00A8173A" w:rsidP="00A8173A">
      <w:pPr>
        <w:jc w:val="both"/>
        <w:rPr>
          <w:rFonts w:ascii="Arial" w:hAnsi="Arial" w:cs="Arial"/>
          <w:color w:val="000000"/>
          <w:sz w:val="16"/>
          <w:szCs w:val="16"/>
        </w:rPr>
      </w:pPr>
      <w:r w:rsidRPr="00532C61">
        <w:rPr>
          <w:rFonts w:ascii="Arial" w:hAnsi="Arial" w:cs="Arial"/>
          <w:color w:val="000000"/>
          <w:sz w:val="16"/>
          <w:szCs w:val="16"/>
        </w:rPr>
        <w:t>от 13.04.2022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Pr>
          <w:rFonts w:ascii="Arial" w:hAnsi="Arial" w:cs="Arial"/>
          <w:color w:val="000000"/>
          <w:sz w:val="16"/>
          <w:szCs w:val="16"/>
        </w:rPr>
        <w:t>45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00D67F48">
        <w:rPr>
          <w:rFonts w:ascii="Arial" w:hAnsi="Arial" w:cs="Arial"/>
          <w:color w:val="000000"/>
          <w:sz w:val="16"/>
          <w:szCs w:val="16"/>
        </w:rPr>
        <w:t xml:space="preserve">            </w:t>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A8173A" w:rsidRDefault="00A8173A" w:rsidP="009C1AE8">
      <w:pPr>
        <w:jc w:val="both"/>
        <w:rPr>
          <w:rFonts w:ascii="Arial" w:hAnsi="Arial" w:cs="Arial"/>
          <w:sz w:val="16"/>
          <w:szCs w:val="16"/>
        </w:rPr>
      </w:pPr>
    </w:p>
    <w:p w:rsidR="00A8173A" w:rsidRPr="00A8173A" w:rsidRDefault="00A8173A" w:rsidP="00A8173A">
      <w:pPr>
        <w:jc w:val="center"/>
        <w:rPr>
          <w:rFonts w:ascii="Arial" w:hAnsi="Arial" w:cs="Arial"/>
          <w:b/>
          <w:sz w:val="16"/>
          <w:szCs w:val="16"/>
        </w:rPr>
      </w:pPr>
      <w:r w:rsidRPr="00A8173A">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A8173A">
        <w:rPr>
          <w:rFonts w:ascii="Arial" w:hAnsi="Arial" w:cs="Arial"/>
          <w:b/>
          <w:sz w:val="16"/>
          <w:szCs w:val="16"/>
          <w:lang w:val="en-US"/>
        </w:rPr>
        <w:t>I</w:t>
      </w:r>
      <w:r w:rsidRPr="00A8173A">
        <w:rPr>
          <w:rFonts w:ascii="Arial" w:hAnsi="Arial" w:cs="Arial"/>
          <w:b/>
          <w:sz w:val="16"/>
          <w:szCs w:val="16"/>
        </w:rPr>
        <w:t xml:space="preserve"> квартал 2022 года</w:t>
      </w:r>
    </w:p>
    <w:p w:rsidR="00A8173A" w:rsidRPr="00A8173A" w:rsidRDefault="00A8173A" w:rsidP="00A8173A">
      <w:pPr>
        <w:rPr>
          <w:rFonts w:ascii="Arial" w:hAnsi="Arial" w:cs="Arial"/>
          <w:sz w:val="16"/>
          <w:szCs w:val="16"/>
        </w:rPr>
      </w:pPr>
    </w:p>
    <w:p w:rsidR="00A8173A" w:rsidRPr="00A8173A" w:rsidRDefault="00A8173A" w:rsidP="00A8173A">
      <w:pPr>
        <w:rPr>
          <w:rFonts w:ascii="Arial" w:hAnsi="Arial" w:cs="Arial"/>
          <w:sz w:val="16"/>
          <w:szCs w:val="16"/>
        </w:rPr>
      </w:pPr>
    </w:p>
    <w:p w:rsidR="00A8173A" w:rsidRPr="00A8173A" w:rsidRDefault="00A8173A" w:rsidP="00B87B2D">
      <w:pPr>
        <w:pStyle w:val="2c"/>
        <w:shd w:val="clear" w:color="auto" w:fill="auto"/>
        <w:spacing w:before="0" w:line="240" w:lineRule="auto"/>
        <w:ind w:left="80" w:right="40" w:firstLine="487"/>
        <w:rPr>
          <w:rFonts w:ascii="Arial" w:hAnsi="Arial" w:cs="Arial"/>
          <w:sz w:val="16"/>
          <w:szCs w:val="16"/>
        </w:rPr>
      </w:pPr>
      <w:r w:rsidRPr="00A8173A">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квартал 2022 года, </w:t>
      </w:r>
      <w:r w:rsidRPr="00A8173A">
        <w:rPr>
          <w:rStyle w:val="3pt"/>
          <w:rFonts w:ascii="Arial" w:hAnsi="Arial" w:cs="Arial"/>
          <w:sz w:val="16"/>
          <w:szCs w:val="16"/>
        </w:rPr>
        <w:t>постановляю:</w:t>
      </w:r>
    </w:p>
    <w:p w:rsidR="00A8173A" w:rsidRPr="00A8173A" w:rsidRDefault="00A8173A" w:rsidP="00B87B2D">
      <w:pPr>
        <w:pStyle w:val="2c"/>
        <w:numPr>
          <w:ilvl w:val="0"/>
          <w:numId w:val="11"/>
        </w:numPr>
        <w:shd w:val="clear" w:color="auto" w:fill="auto"/>
        <w:tabs>
          <w:tab w:val="left" w:pos="1251"/>
        </w:tabs>
        <w:spacing w:before="0" w:line="240" w:lineRule="auto"/>
        <w:ind w:left="80" w:right="40" w:firstLine="487"/>
        <w:rPr>
          <w:rFonts w:ascii="Arial" w:hAnsi="Arial" w:cs="Arial"/>
          <w:sz w:val="16"/>
          <w:szCs w:val="16"/>
        </w:rPr>
      </w:pPr>
      <w:r w:rsidRPr="00A8173A">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квартал 2022 года по доходам в сумме 7303,9 тысяч рублей (семь миллионов триста три тысячи девятьсот рублей), по расходам 7539,2 тысяч рублей (семь миллионов пятьсот тридцать девять тысяч двести рублей) согласно приложению № 1.</w:t>
      </w:r>
    </w:p>
    <w:p w:rsidR="00A8173A" w:rsidRPr="00A8173A" w:rsidRDefault="00A8173A" w:rsidP="00B87B2D">
      <w:pPr>
        <w:pStyle w:val="2c"/>
        <w:numPr>
          <w:ilvl w:val="0"/>
          <w:numId w:val="11"/>
        </w:numPr>
        <w:shd w:val="clear" w:color="auto" w:fill="auto"/>
        <w:tabs>
          <w:tab w:val="left" w:pos="1261"/>
        </w:tabs>
        <w:spacing w:before="0" w:line="240" w:lineRule="auto"/>
        <w:ind w:left="80" w:right="40" w:firstLine="487"/>
        <w:rPr>
          <w:rFonts w:ascii="Arial" w:hAnsi="Arial" w:cs="Arial"/>
          <w:sz w:val="16"/>
          <w:szCs w:val="16"/>
        </w:rPr>
      </w:pPr>
      <w:r w:rsidRPr="00A8173A">
        <w:rPr>
          <w:rFonts w:ascii="Arial" w:hAnsi="Arial" w:cs="Arial"/>
          <w:color w:val="000000"/>
          <w:sz w:val="16"/>
          <w:szCs w:val="16"/>
        </w:rPr>
        <w:t>Утвердить отчет об использовании средств резервного фонда Новосельского сельского поселения за I квартал 2022 года согласно приложению № 2.</w:t>
      </w:r>
    </w:p>
    <w:p w:rsidR="00A8173A" w:rsidRPr="00A8173A" w:rsidRDefault="00A8173A" w:rsidP="00B87B2D">
      <w:pPr>
        <w:pStyle w:val="2c"/>
        <w:numPr>
          <w:ilvl w:val="0"/>
          <w:numId w:val="11"/>
        </w:numPr>
        <w:shd w:val="clear" w:color="auto" w:fill="auto"/>
        <w:tabs>
          <w:tab w:val="left" w:pos="1174"/>
        </w:tabs>
        <w:spacing w:before="0" w:line="240" w:lineRule="auto"/>
        <w:ind w:left="80" w:right="40" w:firstLine="487"/>
        <w:rPr>
          <w:rFonts w:ascii="Arial" w:hAnsi="Arial" w:cs="Arial"/>
          <w:sz w:val="16"/>
          <w:szCs w:val="16"/>
        </w:rPr>
      </w:pPr>
      <w:r w:rsidRPr="00A8173A">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квартал 2022 года направить в Совет Новосельского сельского поселения Новокубанского района.</w:t>
      </w:r>
    </w:p>
    <w:p w:rsidR="00A8173A" w:rsidRPr="00A8173A" w:rsidRDefault="00A8173A" w:rsidP="00B87B2D">
      <w:pPr>
        <w:pStyle w:val="2c"/>
        <w:numPr>
          <w:ilvl w:val="0"/>
          <w:numId w:val="11"/>
        </w:numPr>
        <w:shd w:val="clear" w:color="auto" w:fill="auto"/>
        <w:tabs>
          <w:tab w:val="left" w:pos="1174"/>
        </w:tabs>
        <w:spacing w:before="0" w:line="240" w:lineRule="auto"/>
        <w:ind w:left="80" w:right="40" w:firstLine="487"/>
        <w:rPr>
          <w:rFonts w:ascii="Arial" w:hAnsi="Arial" w:cs="Arial"/>
          <w:sz w:val="16"/>
          <w:szCs w:val="16"/>
        </w:rPr>
      </w:pPr>
      <w:proofErr w:type="gramStart"/>
      <w:r w:rsidRPr="00A8173A">
        <w:rPr>
          <w:rFonts w:ascii="Arial" w:hAnsi="Arial" w:cs="Arial"/>
          <w:color w:val="000000"/>
          <w:sz w:val="16"/>
          <w:szCs w:val="16"/>
        </w:rPr>
        <w:t>Контроль за</w:t>
      </w:r>
      <w:proofErr w:type="gramEnd"/>
      <w:r w:rsidRPr="00A8173A">
        <w:rPr>
          <w:rFonts w:ascii="Arial" w:hAnsi="Arial" w:cs="Arial"/>
          <w:color w:val="000000"/>
          <w:sz w:val="16"/>
          <w:szCs w:val="16"/>
        </w:rPr>
        <w:t xml:space="preserve"> исполнением настоящего постановления оставляю за собой.</w:t>
      </w:r>
    </w:p>
    <w:p w:rsidR="00A8173A" w:rsidRPr="00A8173A" w:rsidRDefault="00A8173A" w:rsidP="00B87B2D">
      <w:pPr>
        <w:pStyle w:val="2c"/>
        <w:numPr>
          <w:ilvl w:val="0"/>
          <w:numId w:val="11"/>
        </w:numPr>
        <w:shd w:val="clear" w:color="auto" w:fill="auto"/>
        <w:tabs>
          <w:tab w:val="left" w:pos="1218"/>
        </w:tabs>
        <w:spacing w:before="0" w:line="240" w:lineRule="auto"/>
        <w:ind w:left="80" w:right="40" w:firstLine="487"/>
        <w:rPr>
          <w:rFonts w:ascii="Arial" w:hAnsi="Arial" w:cs="Arial"/>
          <w:sz w:val="16"/>
          <w:szCs w:val="16"/>
        </w:rPr>
      </w:pPr>
      <w:r w:rsidRPr="00A8173A">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A8173A">
        <w:rPr>
          <w:rFonts w:ascii="Arial" w:hAnsi="Arial" w:cs="Arial"/>
          <w:color w:val="000000"/>
          <w:sz w:val="16"/>
          <w:szCs w:val="16"/>
        </w:rPr>
        <w:t>.</w:t>
      </w:r>
    </w:p>
    <w:p w:rsidR="00A8173A" w:rsidRPr="00A8173A" w:rsidRDefault="00A8173A" w:rsidP="00A8173A">
      <w:pPr>
        <w:ind w:left="-78" w:firstLine="798"/>
        <w:jc w:val="both"/>
        <w:rPr>
          <w:rFonts w:ascii="Arial" w:hAnsi="Arial" w:cs="Arial"/>
          <w:sz w:val="16"/>
          <w:szCs w:val="16"/>
        </w:rPr>
      </w:pPr>
    </w:p>
    <w:p w:rsidR="00A8173A" w:rsidRPr="00A8173A" w:rsidRDefault="00A8173A" w:rsidP="00A8173A">
      <w:pPr>
        <w:ind w:left="-78" w:firstLine="798"/>
        <w:jc w:val="both"/>
        <w:rPr>
          <w:rFonts w:ascii="Arial" w:hAnsi="Arial" w:cs="Arial"/>
          <w:sz w:val="16"/>
          <w:szCs w:val="16"/>
        </w:rPr>
      </w:pPr>
    </w:p>
    <w:p w:rsidR="00A8173A" w:rsidRPr="00A8173A" w:rsidRDefault="00A8173A" w:rsidP="00A8173A">
      <w:pPr>
        <w:rPr>
          <w:rFonts w:ascii="Arial" w:hAnsi="Arial" w:cs="Arial"/>
          <w:sz w:val="16"/>
          <w:szCs w:val="16"/>
        </w:rPr>
      </w:pPr>
      <w:r w:rsidRPr="00A8173A">
        <w:rPr>
          <w:rFonts w:ascii="Arial" w:hAnsi="Arial" w:cs="Arial"/>
          <w:sz w:val="16"/>
          <w:szCs w:val="16"/>
        </w:rPr>
        <w:t xml:space="preserve">Глава Новосельского сельского поселения </w:t>
      </w:r>
    </w:p>
    <w:p w:rsidR="00A8173A" w:rsidRDefault="00A8173A" w:rsidP="00A8173A">
      <w:pPr>
        <w:rPr>
          <w:rFonts w:ascii="Arial" w:hAnsi="Arial" w:cs="Arial"/>
          <w:sz w:val="16"/>
          <w:szCs w:val="16"/>
        </w:rPr>
      </w:pPr>
      <w:r w:rsidRPr="00A8173A">
        <w:rPr>
          <w:rFonts w:ascii="Arial" w:hAnsi="Arial" w:cs="Arial"/>
          <w:sz w:val="16"/>
          <w:szCs w:val="16"/>
        </w:rPr>
        <w:t>Новокубанского района</w:t>
      </w:r>
    </w:p>
    <w:p w:rsidR="00A8173A" w:rsidRDefault="00A8173A" w:rsidP="00A8173A">
      <w:pPr>
        <w:rPr>
          <w:rFonts w:ascii="Arial" w:hAnsi="Arial" w:cs="Arial"/>
          <w:sz w:val="16"/>
          <w:szCs w:val="16"/>
        </w:rPr>
      </w:pPr>
      <w:r w:rsidRPr="00A8173A">
        <w:rPr>
          <w:rFonts w:ascii="Arial" w:hAnsi="Arial" w:cs="Arial"/>
          <w:sz w:val="16"/>
          <w:szCs w:val="16"/>
        </w:rPr>
        <w:t>А.Е.Колесников</w:t>
      </w:r>
    </w:p>
    <w:p w:rsidR="00A8173A" w:rsidRDefault="00A8173A" w:rsidP="00A8173A">
      <w:pPr>
        <w:rPr>
          <w:rFonts w:ascii="Arial" w:hAnsi="Arial" w:cs="Arial"/>
          <w:sz w:val="16"/>
          <w:szCs w:val="16"/>
        </w:rPr>
      </w:pPr>
    </w:p>
    <w:p w:rsidR="00A8173A" w:rsidRDefault="00A8173A" w:rsidP="00A8173A">
      <w:pPr>
        <w:rPr>
          <w:rFonts w:ascii="Arial" w:hAnsi="Arial" w:cs="Arial"/>
          <w:sz w:val="16"/>
          <w:szCs w:val="16"/>
        </w:rPr>
      </w:pPr>
    </w:p>
    <w:p w:rsidR="00A8173A" w:rsidRDefault="00A8173A" w:rsidP="00A8173A">
      <w:pPr>
        <w:rPr>
          <w:rFonts w:ascii="Arial" w:hAnsi="Arial" w:cs="Arial"/>
          <w:sz w:val="16"/>
          <w:szCs w:val="16"/>
        </w:rPr>
      </w:pPr>
    </w:p>
    <w:tbl>
      <w:tblPr>
        <w:tblW w:w="9660" w:type="dxa"/>
        <w:tblInd w:w="88" w:type="dxa"/>
        <w:tblLayout w:type="fixed"/>
        <w:tblLook w:val="04A0"/>
      </w:tblPr>
      <w:tblGrid>
        <w:gridCol w:w="2714"/>
        <w:gridCol w:w="3118"/>
        <w:gridCol w:w="993"/>
        <w:gridCol w:w="992"/>
        <w:gridCol w:w="992"/>
        <w:gridCol w:w="851"/>
      </w:tblGrid>
      <w:tr w:rsidR="00A8173A" w:rsidRPr="00A8173A" w:rsidTr="00A8173A">
        <w:trPr>
          <w:trHeight w:val="375"/>
        </w:trPr>
        <w:tc>
          <w:tcPr>
            <w:tcW w:w="9660" w:type="dxa"/>
            <w:gridSpan w:val="6"/>
            <w:vMerge w:val="restart"/>
            <w:tcBorders>
              <w:top w:val="nil"/>
              <w:left w:val="nil"/>
              <w:bottom w:val="nil"/>
              <w:right w:val="nil"/>
            </w:tcBorders>
            <w:shd w:val="clear" w:color="auto" w:fill="auto"/>
            <w:vAlign w:val="center"/>
            <w:hideMark/>
          </w:tcPr>
          <w:p w:rsidR="00A8173A" w:rsidRPr="00A8173A" w:rsidRDefault="00A8173A" w:rsidP="00A8173A">
            <w:pPr>
              <w:ind w:left="-88"/>
              <w:rPr>
                <w:rFonts w:ascii="Arial" w:hAnsi="Arial" w:cs="Arial"/>
                <w:bCs/>
                <w:color w:val="000000"/>
                <w:sz w:val="16"/>
                <w:szCs w:val="16"/>
              </w:rPr>
            </w:pPr>
            <w:r w:rsidRPr="00A8173A">
              <w:rPr>
                <w:rFonts w:ascii="Arial" w:hAnsi="Arial" w:cs="Arial"/>
                <w:bCs/>
                <w:color w:val="000000"/>
                <w:sz w:val="16"/>
                <w:szCs w:val="16"/>
              </w:rPr>
              <w:t>Приложение № 1</w:t>
            </w:r>
          </w:p>
          <w:p w:rsidR="00A8173A" w:rsidRDefault="00A8173A" w:rsidP="00A8173A">
            <w:pPr>
              <w:ind w:left="-88"/>
              <w:jc w:val="both"/>
              <w:rPr>
                <w:rFonts w:ascii="Arial" w:hAnsi="Arial" w:cs="Arial"/>
                <w:bCs/>
                <w:color w:val="000000"/>
                <w:sz w:val="16"/>
                <w:szCs w:val="16"/>
              </w:rPr>
            </w:pPr>
            <w:r w:rsidRPr="00A8173A">
              <w:rPr>
                <w:rFonts w:ascii="Arial" w:hAnsi="Arial" w:cs="Arial"/>
                <w:bCs/>
                <w:color w:val="000000"/>
                <w:sz w:val="16"/>
                <w:szCs w:val="16"/>
              </w:rPr>
              <w:t xml:space="preserve">к постановлению администрации </w:t>
            </w:r>
          </w:p>
          <w:p w:rsidR="00A8173A" w:rsidRDefault="00A8173A" w:rsidP="00A8173A">
            <w:pPr>
              <w:ind w:left="-88"/>
              <w:jc w:val="both"/>
              <w:rPr>
                <w:rFonts w:ascii="Arial" w:hAnsi="Arial" w:cs="Arial"/>
                <w:bCs/>
                <w:color w:val="000000"/>
                <w:sz w:val="16"/>
                <w:szCs w:val="16"/>
              </w:rPr>
            </w:pPr>
            <w:r w:rsidRPr="00A8173A">
              <w:rPr>
                <w:rFonts w:ascii="Arial" w:hAnsi="Arial" w:cs="Arial"/>
                <w:bCs/>
                <w:color w:val="000000"/>
                <w:sz w:val="16"/>
                <w:szCs w:val="16"/>
              </w:rPr>
              <w:t xml:space="preserve">Новосельского сельского поселения </w:t>
            </w:r>
          </w:p>
          <w:p w:rsidR="00A8173A" w:rsidRPr="00A8173A" w:rsidRDefault="00A8173A" w:rsidP="00A8173A">
            <w:pPr>
              <w:ind w:left="-88"/>
              <w:jc w:val="both"/>
              <w:rPr>
                <w:rFonts w:ascii="Arial" w:hAnsi="Arial" w:cs="Arial"/>
                <w:bCs/>
                <w:color w:val="000000"/>
                <w:sz w:val="16"/>
                <w:szCs w:val="16"/>
              </w:rPr>
            </w:pPr>
            <w:r w:rsidRPr="00A8173A">
              <w:rPr>
                <w:rFonts w:ascii="Arial" w:hAnsi="Arial" w:cs="Arial"/>
                <w:bCs/>
                <w:color w:val="000000"/>
                <w:sz w:val="16"/>
                <w:szCs w:val="16"/>
              </w:rPr>
              <w:t xml:space="preserve">Новокубанского района </w:t>
            </w:r>
          </w:p>
          <w:p w:rsidR="00A8173A" w:rsidRPr="00A8173A" w:rsidRDefault="00A8173A" w:rsidP="00A8173A">
            <w:pPr>
              <w:ind w:left="-88"/>
              <w:jc w:val="both"/>
              <w:rPr>
                <w:rFonts w:ascii="Arial" w:hAnsi="Arial" w:cs="Arial"/>
                <w:bCs/>
                <w:color w:val="000000"/>
                <w:sz w:val="16"/>
                <w:szCs w:val="16"/>
              </w:rPr>
            </w:pPr>
            <w:r>
              <w:rPr>
                <w:rFonts w:ascii="Arial" w:hAnsi="Arial" w:cs="Arial"/>
                <w:bCs/>
                <w:color w:val="000000"/>
                <w:sz w:val="16"/>
                <w:szCs w:val="16"/>
              </w:rPr>
              <w:t>от 13.04.2022 г. № 45</w:t>
            </w:r>
          </w:p>
          <w:p w:rsidR="00A8173A" w:rsidRPr="00A8173A" w:rsidRDefault="00A8173A" w:rsidP="00A8173A">
            <w:pPr>
              <w:ind w:left="-88"/>
              <w:rPr>
                <w:rFonts w:ascii="Arial" w:hAnsi="Arial" w:cs="Arial"/>
                <w:bCs/>
                <w:color w:val="000000"/>
                <w:sz w:val="16"/>
                <w:szCs w:val="16"/>
              </w:rPr>
            </w:pPr>
          </w:p>
          <w:p w:rsidR="00A8173A" w:rsidRPr="00A8173A" w:rsidRDefault="00A8173A" w:rsidP="00A8173A">
            <w:pPr>
              <w:ind w:left="5157"/>
              <w:rPr>
                <w:rFonts w:ascii="Arial" w:hAnsi="Arial" w:cs="Arial"/>
                <w:bCs/>
                <w:color w:val="000000"/>
                <w:sz w:val="16"/>
                <w:szCs w:val="16"/>
              </w:rPr>
            </w:pPr>
          </w:p>
          <w:p w:rsidR="00A8173A" w:rsidRDefault="00A8173A" w:rsidP="00A8173A">
            <w:pPr>
              <w:jc w:val="center"/>
              <w:rPr>
                <w:rFonts w:ascii="Arial" w:hAnsi="Arial" w:cs="Arial"/>
                <w:b/>
                <w:bCs/>
                <w:color w:val="000000"/>
                <w:sz w:val="16"/>
                <w:szCs w:val="16"/>
              </w:rPr>
            </w:pPr>
            <w:r w:rsidRPr="00A8173A">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A8173A" w:rsidRPr="00A8173A" w:rsidRDefault="00A8173A" w:rsidP="00A8173A">
            <w:pPr>
              <w:jc w:val="center"/>
              <w:rPr>
                <w:rFonts w:ascii="Arial" w:hAnsi="Arial" w:cs="Arial"/>
                <w:b/>
                <w:bCs/>
                <w:color w:val="000000"/>
                <w:sz w:val="16"/>
                <w:szCs w:val="16"/>
              </w:rPr>
            </w:pPr>
            <w:r w:rsidRPr="00A8173A">
              <w:rPr>
                <w:rFonts w:ascii="Arial" w:hAnsi="Arial" w:cs="Arial"/>
                <w:b/>
                <w:bCs/>
                <w:color w:val="000000"/>
                <w:sz w:val="16"/>
                <w:szCs w:val="16"/>
              </w:rPr>
              <w:t>за I квартал 2022 года</w:t>
            </w:r>
          </w:p>
          <w:p w:rsidR="00A8173A" w:rsidRPr="00A8173A" w:rsidRDefault="00A8173A" w:rsidP="00A8173A">
            <w:pPr>
              <w:jc w:val="center"/>
              <w:rPr>
                <w:rFonts w:ascii="Arial" w:hAnsi="Arial" w:cs="Arial"/>
                <w:bCs/>
                <w:color w:val="000000"/>
                <w:sz w:val="16"/>
                <w:szCs w:val="16"/>
              </w:rPr>
            </w:pPr>
          </w:p>
          <w:p w:rsidR="00A8173A" w:rsidRPr="00A8173A" w:rsidRDefault="00A8173A" w:rsidP="00A8173A">
            <w:pPr>
              <w:jc w:val="right"/>
              <w:rPr>
                <w:rFonts w:ascii="Arial" w:hAnsi="Arial" w:cs="Arial"/>
                <w:bCs/>
                <w:color w:val="000000"/>
                <w:sz w:val="16"/>
                <w:szCs w:val="16"/>
              </w:rPr>
            </w:pPr>
            <w:r w:rsidRPr="00A8173A">
              <w:rPr>
                <w:rFonts w:ascii="Arial" w:hAnsi="Arial" w:cs="Arial"/>
                <w:bCs/>
                <w:color w:val="000000"/>
                <w:sz w:val="16"/>
                <w:szCs w:val="16"/>
              </w:rPr>
              <w:t>тысяч рублей</w:t>
            </w:r>
          </w:p>
        </w:tc>
      </w:tr>
      <w:tr w:rsidR="00A8173A" w:rsidRPr="00A8173A" w:rsidTr="00A8173A">
        <w:trPr>
          <w:trHeight w:val="322"/>
        </w:trPr>
        <w:tc>
          <w:tcPr>
            <w:tcW w:w="9660" w:type="dxa"/>
            <w:gridSpan w:val="6"/>
            <w:vMerge/>
            <w:tcBorders>
              <w:top w:val="nil"/>
              <w:left w:val="nil"/>
              <w:bottom w:val="nil"/>
              <w:right w:val="nil"/>
            </w:tcBorders>
            <w:vAlign w:val="center"/>
            <w:hideMark/>
          </w:tcPr>
          <w:p w:rsidR="00A8173A" w:rsidRPr="00A8173A" w:rsidRDefault="00A8173A" w:rsidP="00A8173A">
            <w:pPr>
              <w:rPr>
                <w:rFonts w:ascii="Arial" w:hAnsi="Arial" w:cs="Arial"/>
                <w:bCs/>
                <w:color w:val="000000"/>
                <w:sz w:val="16"/>
                <w:szCs w:val="16"/>
              </w:rPr>
            </w:pPr>
          </w:p>
        </w:tc>
      </w:tr>
      <w:tr w:rsidR="00A8173A" w:rsidRPr="00A8173A" w:rsidTr="00A8173A">
        <w:trPr>
          <w:trHeight w:val="322"/>
        </w:trPr>
        <w:tc>
          <w:tcPr>
            <w:tcW w:w="9660" w:type="dxa"/>
            <w:gridSpan w:val="6"/>
            <w:vMerge/>
            <w:tcBorders>
              <w:top w:val="nil"/>
              <w:left w:val="nil"/>
              <w:bottom w:val="nil"/>
              <w:right w:val="nil"/>
            </w:tcBorders>
            <w:vAlign w:val="center"/>
            <w:hideMark/>
          </w:tcPr>
          <w:p w:rsidR="00A8173A" w:rsidRPr="00A8173A" w:rsidRDefault="00A8173A" w:rsidP="00A8173A">
            <w:pPr>
              <w:rPr>
                <w:rFonts w:ascii="Arial" w:hAnsi="Arial" w:cs="Arial"/>
                <w:bCs/>
                <w:color w:val="000000"/>
                <w:sz w:val="16"/>
                <w:szCs w:val="16"/>
              </w:rPr>
            </w:pPr>
          </w:p>
        </w:tc>
      </w:tr>
      <w:tr w:rsidR="00A8173A" w:rsidRPr="00A8173A" w:rsidTr="00A8173A">
        <w:trPr>
          <w:trHeight w:val="322"/>
        </w:trPr>
        <w:tc>
          <w:tcPr>
            <w:tcW w:w="9660" w:type="dxa"/>
            <w:gridSpan w:val="6"/>
            <w:vMerge/>
            <w:tcBorders>
              <w:top w:val="nil"/>
              <w:left w:val="nil"/>
              <w:bottom w:val="nil"/>
              <w:right w:val="nil"/>
            </w:tcBorders>
            <w:vAlign w:val="center"/>
            <w:hideMark/>
          </w:tcPr>
          <w:p w:rsidR="00A8173A" w:rsidRPr="00A8173A" w:rsidRDefault="00A8173A" w:rsidP="00A8173A">
            <w:pPr>
              <w:rPr>
                <w:rFonts w:ascii="Arial" w:hAnsi="Arial" w:cs="Arial"/>
                <w:bCs/>
                <w:color w:val="000000"/>
                <w:sz w:val="16"/>
                <w:szCs w:val="16"/>
              </w:rPr>
            </w:pPr>
          </w:p>
        </w:tc>
      </w:tr>
      <w:tr w:rsidR="00A8173A" w:rsidRPr="00A8173A" w:rsidTr="00A8173A">
        <w:trPr>
          <w:trHeight w:val="184"/>
        </w:trPr>
        <w:tc>
          <w:tcPr>
            <w:tcW w:w="2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Код бюджетной классификации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Наименование показателей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Кассовое исполнение с начала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Неисполненные назначения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 исполнения</w:t>
            </w:r>
          </w:p>
        </w:tc>
      </w:tr>
      <w:tr w:rsidR="00A8173A" w:rsidRPr="00A8173A" w:rsidTr="00A8173A">
        <w:trPr>
          <w:trHeight w:val="184"/>
        </w:trPr>
        <w:tc>
          <w:tcPr>
            <w:tcW w:w="2714" w:type="dxa"/>
            <w:vMerge/>
            <w:tcBorders>
              <w:top w:val="single" w:sz="4" w:space="0" w:color="auto"/>
              <w:left w:val="single" w:sz="4" w:space="0" w:color="auto"/>
              <w:bottom w:val="single" w:sz="4" w:space="0" w:color="000000"/>
              <w:right w:val="single" w:sz="4" w:space="0" w:color="auto"/>
            </w:tcBorders>
            <w:vAlign w:val="center"/>
            <w:hideMark/>
          </w:tcPr>
          <w:p w:rsidR="00A8173A" w:rsidRPr="00A8173A" w:rsidRDefault="00A8173A" w:rsidP="00A8173A">
            <w:pPr>
              <w:rPr>
                <w:rFonts w:ascii="Arial" w:hAnsi="Arial" w:cs="Arial"/>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8173A" w:rsidRPr="00A8173A" w:rsidRDefault="00A8173A" w:rsidP="00A8173A">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8173A" w:rsidRPr="00A8173A" w:rsidRDefault="00A8173A" w:rsidP="00A8173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73A" w:rsidRPr="00A8173A" w:rsidRDefault="00A8173A" w:rsidP="00A8173A">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73A" w:rsidRPr="00A8173A" w:rsidRDefault="00A8173A" w:rsidP="00A8173A">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173A" w:rsidRPr="00A8173A" w:rsidRDefault="00A8173A" w:rsidP="00A8173A">
            <w:pPr>
              <w:rPr>
                <w:rFonts w:ascii="Arial" w:hAnsi="Arial" w:cs="Arial"/>
                <w:sz w:val="16"/>
                <w:szCs w:val="16"/>
              </w:rPr>
            </w:pP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w:t>
            </w:r>
          </w:p>
        </w:tc>
        <w:tc>
          <w:tcPr>
            <w:tcW w:w="3118" w:type="dxa"/>
            <w:tcBorders>
              <w:top w:val="nil"/>
              <w:left w:val="nil"/>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w:t>
            </w:r>
          </w:p>
        </w:tc>
        <w:tc>
          <w:tcPr>
            <w:tcW w:w="993" w:type="dxa"/>
            <w:tcBorders>
              <w:top w:val="nil"/>
              <w:left w:val="nil"/>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w:t>
            </w:r>
          </w:p>
        </w:tc>
        <w:tc>
          <w:tcPr>
            <w:tcW w:w="851" w:type="dxa"/>
            <w:tcBorders>
              <w:top w:val="nil"/>
              <w:left w:val="nil"/>
              <w:bottom w:val="single" w:sz="4" w:space="0" w:color="auto"/>
              <w:right w:val="single" w:sz="4" w:space="0" w:color="auto"/>
            </w:tcBorders>
            <w:shd w:val="clear" w:color="auto" w:fill="auto"/>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00010000000000000000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e"/>
                <w:rFonts w:ascii="Arial" w:hAnsi="Arial" w:cs="Arial"/>
                <w:sz w:val="16"/>
                <w:szCs w:val="16"/>
              </w:rPr>
              <w:t>Доходы</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23420,7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4793,7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18627,1</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20,5</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00010300000000000000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2015,7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498,6</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1517,1</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24,7</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00010302000000000000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2015,7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498,6</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1517,1</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24,7</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00010100000000000000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Налоги на прибыль, доходы</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6608,5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1491,4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5117,1</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22,6</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00010102010010000110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6608,5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1491,4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5117,1</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22,6</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00010503000010000110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Налог на совокупный доход</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00010503010011000100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00010600000000000000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Налоги на имущество</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13452,0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1869,1</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11582,9</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13,9</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00010601030100000100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1702,0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60,3</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1641,7</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3,5</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00010606000000000100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 xml:space="preserve">Земельный </w:t>
            </w:r>
            <w:proofErr w:type="gramStart"/>
            <w:r w:rsidRPr="00A8173A">
              <w:rPr>
                <w:rStyle w:val="105pt"/>
                <w:rFonts w:ascii="Arial" w:hAnsi="Arial" w:cs="Arial"/>
                <w:sz w:val="16"/>
                <w:szCs w:val="16"/>
              </w:rPr>
              <w:t>налог</w:t>
            </w:r>
            <w:proofErr w:type="gramEnd"/>
            <w:r w:rsidRPr="00A8173A">
              <w:rPr>
                <w:rStyle w:val="105pt"/>
                <w:rFonts w:ascii="Arial" w:hAnsi="Arial" w:cs="Arial"/>
                <w:sz w:val="16"/>
                <w:szCs w:val="16"/>
              </w:rPr>
              <w:t xml:space="preserve"> зачисляемый в бюджеты поселений</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11750,0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1808,8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9941,2</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15,4</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00010606033100000100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7800,0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1767,4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6032,6</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22,7</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00010606043100000100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Земельный налог с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3950,0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41,4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3908,6</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00011100000000000100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Доходы от</w:t>
            </w:r>
          </w:p>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использования</w:t>
            </w:r>
          </w:p>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имущества,</w:t>
            </w:r>
          </w:p>
          <w:p w:rsidR="00A8173A" w:rsidRPr="00A8173A" w:rsidRDefault="00A8173A" w:rsidP="00A8173A">
            <w:pPr>
              <w:jc w:val="both"/>
              <w:rPr>
                <w:rFonts w:ascii="Arial" w:hAnsi="Arial" w:cs="Arial"/>
                <w:sz w:val="16"/>
                <w:szCs w:val="16"/>
              </w:rPr>
            </w:pPr>
            <w:proofErr w:type="gramStart"/>
            <w:r w:rsidRPr="00A8173A">
              <w:rPr>
                <w:rStyle w:val="105pt"/>
                <w:rFonts w:ascii="Arial" w:hAnsi="Arial" w:cs="Arial"/>
                <w:sz w:val="16"/>
                <w:szCs w:val="16"/>
              </w:rPr>
              <w:t>находящегося</w:t>
            </w:r>
            <w:proofErr w:type="gramEnd"/>
            <w:r w:rsidRPr="00A8173A">
              <w:rPr>
                <w:rStyle w:val="105pt"/>
                <w:rFonts w:ascii="Arial" w:hAnsi="Arial" w:cs="Arial"/>
                <w:sz w:val="16"/>
                <w:szCs w:val="16"/>
              </w:rPr>
              <w:t xml:space="preserve">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535,0,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79,8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455,2</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14,9</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Style w:val="105pt"/>
                <w:rFonts w:ascii="Arial" w:hAnsi="Arial" w:cs="Arial"/>
                <w:sz w:val="16"/>
                <w:szCs w:val="16"/>
              </w:rPr>
            </w:pPr>
            <w:r w:rsidRPr="00A8173A">
              <w:rPr>
                <w:rStyle w:val="105pt"/>
                <w:rFonts w:ascii="Arial" w:hAnsi="Arial" w:cs="Arial"/>
                <w:sz w:val="16"/>
                <w:szCs w:val="16"/>
              </w:rPr>
              <w:t>00011105</w:t>
            </w:r>
            <w:r w:rsidR="00B87B2D">
              <w:rPr>
                <w:rStyle w:val="105pt"/>
                <w:rFonts w:ascii="Arial" w:hAnsi="Arial" w:cs="Arial"/>
                <w:sz w:val="16"/>
                <w:szCs w:val="16"/>
              </w:rPr>
              <w:t>0</w:t>
            </w:r>
            <w:r w:rsidRPr="00A8173A">
              <w:rPr>
                <w:rStyle w:val="105pt"/>
                <w:rFonts w:ascii="Arial" w:hAnsi="Arial" w:cs="Arial"/>
                <w:sz w:val="16"/>
                <w:szCs w:val="16"/>
              </w:rPr>
              <w:t>13050000120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Style w:val="105pt"/>
                <w:rFonts w:ascii="Arial" w:hAnsi="Arial" w:cs="Arial"/>
                <w:sz w:val="16"/>
                <w:szCs w:val="16"/>
              </w:rPr>
            </w:pPr>
            <w:proofErr w:type="gramStart"/>
            <w:r w:rsidRPr="00A8173A">
              <w:rPr>
                <w:rStyle w:val="105pt"/>
                <w:rFonts w:ascii="Arial" w:hAnsi="Arial" w:cs="Arial"/>
                <w:sz w:val="16"/>
                <w:szCs w:val="16"/>
              </w:rPr>
              <w:t xml:space="preserve">Доходы, получаемые в виде арендной платы за земельные участки, государственная </w:t>
            </w:r>
            <w:r w:rsidRPr="00A8173A">
              <w:rPr>
                <w:rStyle w:val="105pt"/>
                <w:rFonts w:ascii="Arial" w:hAnsi="Arial" w:cs="Arial"/>
                <w:sz w:val="16"/>
                <w:szCs w:val="16"/>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lastRenderedPageBreak/>
              <w:t>427,0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61,3</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365,7</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14,4</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lastRenderedPageBreak/>
              <w:t>00011105035100000120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108,0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18,5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89,5</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17,1</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B87B2D">
            <w:pPr>
              <w:jc w:val="center"/>
              <w:rPr>
                <w:rStyle w:val="105pt"/>
                <w:rFonts w:ascii="Arial" w:hAnsi="Arial" w:cs="Arial"/>
                <w:sz w:val="16"/>
                <w:szCs w:val="16"/>
              </w:rPr>
            </w:pPr>
            <w:r w:rsidRPr="00A8173A">
              <w:rPr>
                <w:rStyle w:val="105pt"/>
                <w:rFonts w:ascii="Arial" w:hAnsi="Arial" w:cs="Arial"/>
                <w:sz w:val="16"/>
                <w:szCs w:val="16"/>
              </w:rPr>
              <w:t>00011400000000000000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Style w:val="105pt"/>
                <w:rFonts w:ascii="Arial" w:hAnsi="Arial" w:cs="Arial"/>
                <w:sz w:val="16"/>
                <w:szCs w:val="16"/>
              </w:rPr>
            </w:pPr>
            <w:r w:rsidRPr="00A8173A">
              <w:rPr>
                <w:rStyle w:val="105pt"/>
                <w:rFonts w:ascii="Arial" w:hAnsi="Arial" w:cs="Arial"/>
                <w:sz w:val="16"/>
                <w:szCs w:val="16"/>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659,5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704,8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-45,3</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106,9</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bCs/>
                <w:color w:val="000000"/>
                <w:sz w:val="16"/>
                <w:szCs w:val="16"/>
              </w:rPr>
            </w:pPr>
            <w:r w:rsidRPr="00A8173A">
              <w:rPr>
                <w:rFonts w:ascii="Arial" w:hAnsi="Arial" w:cs="Arial"/>
                <w:bCs/>
                <w:color w:val="000000"/>
                <w:sz w:val="16"/>
                <w:szCs w:val="16"/>
              </w:rPr>
              <w:t>00011402053100000440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45,3</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-45,3</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Style w:val="105pt"/>
                <w:rFonts w:ascii="Arial" w:hAnsi="Arial" w:cs="Arial"/>
                <w:sz w:val="16"/>
                <w:szCs w:val="16"/>
              </w:rPr>
            </w:pPr>
            <w:r w:rsidRPr="00A8173A">
              <w:rPr>
                <w:rFonts w:ascii="Arial" w:hAnsi="Arial" w:cs="Arial"/>
                <w:bCs/>
                <w:color w:val="000000"/>
                <w:sz w:val="16"/>
                <w:szCs w:val="16"/>
              </w:rPr>
              <w:t>00011406025100000430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Style w:val="105pt"/>
                <w:rFonts w:ascii="Arial" w:hAnsi="Arial" w:cs="Arial"/>
                <w:sz w:val="16"/>
                <w:szCs w:val="16"/>
              </w:rPr>
            </w:pPr>
            <w:r w:rsidRPr="00A8173A">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659,5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659,5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00020000000000000000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6315,0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2510,2</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3804,8</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39,8</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Style w:val="105pt"/>
                <w:rFonts w:ascii="Arial" w:hAnsi="Arial" w:cs="Arial"/>
                <w:sz w:val="16"/>
                <w:szCs w:val="16"/>
              </w:rPr>
            </w:pPr>
            <w:r w:rsidRPr="00A8173A">
              <w:rPr>
                <w:rStyle w:val="105pt"/>
                <w:rFonts w:ascii="Arial" w:hAnsi="Arial" w:cs="Arial"/>
                <w:sz w:val="16"/>
                <w:szCs w:val="16"/>
              </w:rPr>
              <w:t>00020200000000000000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Style w:val="105pt"/>
                <w:rFonts w:ascii="Arial" w:hAnsi="Arial" w:cs="Arial"/>
                <w:sz w:val="16"/>
                <w:szCs w:val="16"/>
              </w:rPr>
            </w:pPr>
            <w:r w:rsidRPr="00A8173A">
              <w:rPr>
                <w:rFonts w:ascii="Arial" w:hAnsi="Arial" w:cs="Arial"/>
                <w:sz w:val="16"/>
                <w:szCs w:val="16"/>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6315,0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2510,2</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3804,8</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39,8</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00020215001100000150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4797,8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1200,0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3597,8</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25,0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00020216001100000150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1267,4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1267,4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00020235118100000150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Субвенции бюджетам поселений на осуществление первичного воинского учета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246,0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42,8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203,2</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17,4</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00020230024100000150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Субвенции бюджетам поселений на выполнение передаваемых полномочий субъектам РФ</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3,8</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Consolas145pt0pt"/>
                <w:rFonts w:ascii="Arial" w:hAnsi="Arial" w:cs="Arial"/>
                <w:sz w:val="16"/>
                <w:szCs w:val="16"/>
              </w:rPr>
              <w:t>Итого доходов</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29735,7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7303,9</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22431,8</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24,6</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Расходы</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p>
        </w:tc>
      </w:tr>
      <w:tr w:rsidR="00A8173A" w:rsidRPr="00A8173A" w:rsidTr="00A8173A">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Общегосударственные вопросы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6556,7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1842,1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4714,6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28,1</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0102</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864,4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226,1</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638,3</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26,2</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0104</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4596,9</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1261,0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3335,9</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27,4</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0106</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46,0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46,0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0111</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0113</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Другие</w:t>
            </w:r>
          </w:p>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999,4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354,9</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644,5</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35,5</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0200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246,0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42,8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203,2</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17,4</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0203</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Мобилизационная и</w:t>
            </w:r>
          </w:p>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вневойсковая</w:t>
            </w:r>
          </w:p>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подготовка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246,0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42,8</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203,2</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17,4</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0300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0310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0400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2337,4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79,7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2257,7</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3,4</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0409</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2297,4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79,7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2217,7</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3,5</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0412</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lastRenderedPageBreak/>
              <w:t>0500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Жилищно-коммунальное хозяйство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4011,0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2234,1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1776,9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55,7</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0502</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2643,5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1267,1</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1376,4</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47,9</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0503</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1367,5</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967,0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400,5</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70,7</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0700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34,4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29,4</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14,5</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Style w:val="105pt"/>
                <w:rFonts w:ascii="Arial" w:hAnsi="Arial" w:cs="Arial"/>
                <w:sz w:val="16"/>
                <w:szCs w:val="16"/>
              </w:rPr>
            </w:pPr>
            <w:r w:rsidRPr="00A8173A">
              <w:rPr>
                <w:rStyle w:val="105pt"/>
                <w:rFonts w:ascii="Arial" w:hAnsi="Arial" w:cs="Arial"/>
                <w:sz w:val="16"/>
                <w:szCs w:val="16"/>
              </w:rPr>
              <w:t>0705</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Style w:val="105pt"/>
                <w:rFonts w:ascii="Arial" w:hAnsi="Arial" w:cs="Arial"/>
                <w:sz w:val="16"/>
                <w:szCs w:val="16"/>
              </w:rPr>
            </w:pPr>
            <w:r w:rsidRPr="00A8173A">
              <w:rPr>
                <w:rStyle w:val="105pt"/>
                <w:rFonts w:ascii="Arial" w:hAnsi="Arial" w:cs="Arial"/>
                <w:sz w:val="16"/>
                <w:szCs w:val="16"/>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19,4</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14,4</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25,8</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0707</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0800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Культура,</w:t>
            </w:r>
          </w:p>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кинематография и средства массовой информации</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15388,2</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3335,6</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12052,6</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21,7</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0801</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15388,2</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3335,6</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12052,6</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21,7</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1000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1006</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Прочая закупка товаров, работ и услуг для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1100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1101</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Развитие физической культуры</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1300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1301</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2,0</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0,0</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Итого расходов</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28615,6</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7539,2</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21076,4</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26,3</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00000000000000000000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Источники финансирования дефицита бюджета всего</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-1120,1</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235,3</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X</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00001050201100000510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увеличение остатков средств</w:t>
            </w:r>
          </w:p>
        </w:tc>
        <w:tc>
          <w:tcPr>
            <w:tcW w:w="993"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-31735,7</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-7312,0</w:t>
            </w:r>
          </w:p>
        </w:tc>
        <w:tc>
          <w:tcPr>
            <w:tcW w:w="992"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X</w:t>
            </w:r>
          </w:p>
        </w:tc>
      </w:tr>
      <w:tr w:rsidR="00A8173A" w:rsidRPr="00A8173A" w:rsidTr="00A8173A">
        <w:trPr>
          <w:trHeight w:val="2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00001050201100000610</w:t>
            </w:r>
          </w:p>
        </w:tc>
        <w:tc>
          <w:tcPr>
            <w:tcW w:w="3118" w:type="dxa"/>
            <w:tcBorders>
              <w:top w:val="nil"/>
              <w:left w:val="nil"/>
              <w:bottom w:val="single" w:sz="4" w:space="0" w:color="auto"/>
              <w:right w:val="single" w:sz="4" w:space="0" w:color="auto"/>
            </w:tcBorders>
            <w:shd w:val="clear" w:color="auto" w:fill="auto"/>
            <w:vAlign w:val="center"/>
            <w:hideMark/>
          </w:tcPr>
          <w:p w:rsidR="00A8173A" w:rsidRPr="00A8173A" w:rsidRDefault="00A8173A" w:rsidP="00A8173A">
            <w:pPr>
              <w:jc w:val="both"/>
              <w:rPr>
                <w:rFonts w:ascii="Arial" w:hAnsi="Arial" w:cs="Arial"/>
                <w:sz w:val="16"/>
                <w:szCs w:val="16"/>
              </w:rPr>
            </w:pPr>
            <w:r w:rsidRPr="00A8173A">
              <w:rPr>
                <w:rStyle w:val="105pt"/>
                <w:rFonts w:ascii="Arial" w:hAnsi="Arial" w:cs="Arial"/>
                <w:sz w:val="16"/>
                <w:szCs w:val="16"/>
              </w:rPr>
              <w:t>уменьшение остатков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32115,6</w:t>
            </w:r>
          </w:p>
        </w:tc>
        <w:tc>
          <w:tcPr>
            <w:tcW w:w="992" w:type="dxa"/>
            <w:tcBorders>
              <w:top w:val="nil"/>
              <w:left w:val="nil"/>
              <w:bottom w:val="single" w:sz="4" w:space="0" w:color="auto"/>
              <w:right w:val="single" w:sz="4" w:space="0" w:color="auto"/>
            </w:tcBorders>
            <w:shd w:val="clear" w:color="auto" w:fill="auto"/>
            <w:noWrap/>
            <w:vAlign w:val="center"/>
            <w:hideMark/>
          </w:tcPr>
          <w:p w:rsidR="00A8173A" w:rsidRPr="00A8173A" w:rsidRDefault="00A8173A" w:rsidP="00A8173A">
            <w:pPr>
              <w:jc w:val="center"/>
              <w:rPr>
                <w:rFonts w:ascii="Arial" w:hAnsi="Arial" w:cs="Arial"/>
                <w:sz w:val="16"/>
                <w:szCs w:val="16"/>
              </w:rPr>
            </w:pPr>
            <w:r w:rsidRPr="00A8173A">
              <w:rPr>
                <w:rFonts w:ascii="Arial" w:hAnsi="Arial" w:cs="Arial"/>
                <w:sz w:val="16"/>
                <w:szCs w:val="16"/>
              </w:rPr>
              <w:t>7547,3</w:t>
            </w:r>
          </w:p>
        </w:tc>
        <w:tc>
          <w:tcPr>
            <w:tcW w:w="992" w:type="dxa"/>
            <w:tcBorders>
              <w:top w:val="nil"/>
              <w:left w:val="nil"/>
              <w:bottom w:val="single" w:sz="4" w:space="0" w:color="auto"/>
              <w:right w:val="single" w:sz="4" w:space="0" w:color="auto"/>
            </w:tcBorders>
            <w:shd w:val="clear" w:color="auto" w:fill="auto"/>
            <w:noWrap/>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X</w:t>
            </w:r>
          </w:p>
        </w:tc>
        <w:tc>
          <w:tcPr>
            <w:tcW w:w="851" w:type="dxa"/>
            <w:tcBorders>
              <w:top w:val="nil"/>
              <w:left w:val="nil"/>
              <w:bottom w:val="single" w:sz="4" w:space="0" w:color="auto"/>
              <w:right w:val="single" w:sz="4" w:space="0" w:color="auto"/>
            </w:tcBorders>
            <w:shd w:val="clear" w:color="auto" w:fill="auto"/>
            <w:noWrap/>
            <w:vAlign w:val="center"/>
            <w:hideMark/>
          </w:tcPr>
          <w:p w:rsidR="00A8173A" w:rsidRPr="00A8173A" w:rsidRDefault="00A8173A" w:rsidP="00A8173A">
            <w:pPr>
              <w:jc w:val="center"/>
              <w:rPr>
                <w:rFonts w:ascii="Arial" w:hAnsi="Arial" w:cs="Arial"/>
                <w:sz w:val="16"/>
                <w:szCs w:val="16"/>
              </w:rPr>
            </w:pPr>
            <w:r w:rsidRPr="00A8173A">
              <w:rPr>
                <w:rStyle w:val="105pt"/>
                <w:rFonts w:ascii="Arial" w:hAnsi="Arial" w:cs="Arial"/>
                <w:sz w:val="16"/>
                <w:szCs w:val="16"/>
              </w:rPr>
              <w:t>X</w:t>
            </w:r>
          </w:p>
        </w:tc>
      </w:tr>
    </w:tbl>
    <w:p w:rsidR="00A8173A" w:rsidRPr="00A8173A" w:rsidRDefault="00A8173A" w:rsidP="00A8173A">
      <w:pPr>
        <w:rPr>
          <w:rFonts w:ascii="Arial" w:hAnsi="Arial" w:cs="Arial"/>
          <w:sz w:val="16"/>
          <w:szCs w:val="16"/>
        </w:rPr>
      </w:pPr>
    </w:p>
    <w:p w:rsidR="00A8173A" w:rsidRPr="00A8173A" w:rsidRDefault="00A8173A" w:rsidP="00A8173A">
      <w:pPr>
        <w:rPr>
          <w:rFonts w:ascii="Arial" w:hAnsi="Arial" w:cs="Arial"/>
          <w:sz w:val="16"/>
          <w:szCs w:val="16"/>
        </w:rPr>
      </w:pPr>
    </w:p>
    <w:p w:rsidR="00A8173A" w:rsidRPr="00A8173A" w:rsidRDefault="00A8173A" w:rsidP="00A8173A">
      <w:pPr>
        <w:rPr>
          <w:rFonts w:ascii="Arial" w:hAnsi="Arial" w:cs="Arial"/>
          <w:sz w:val="16"/>
          <w:szCs w:val="16"/>
        </w:rPr>
      </w:pPr>
      <w:r w:rsidRPr="00A8173A">
        <w:rPr>
          <w:rFonts w:ascii="Arial" w:hAnsi="Arial" w:cs="Arial"/>
          <w:sz w:val="16"/>
          <w:szCs w:val="16"/>
        </w:rPr>
        <w:t xml:space="preserve">Глава Новосельского сельского поселения </w:t>
      </w:r>
    </w:p>
    <w:p w:rsidR="00A8173A" w:rsidRDefault="00A8173A" w:rsidP="00A8173A">
      <w:pPr>
        <w:rPr>
          <w:rFonts w:ascii="Arial" w:hAnsi="Arial" w:cs="Arial"/>
          <w:sz w:val="16"/>
          <w:szCs w:val="16"/>
        </w:rPr>
      </w:pPr>
      <w:r w:rsidRPr="00A8173A">
        <w:rPr>
          <w:rFonts w:ascii="Arial" w:hAnsi="Arial" w:cs="Arial"/>
          <w:sz w:val="16"/>
          <w:szCs w:val="16"/>
        </w:rPr>
        <w:t>Новокубанского района</w:t>
      </w:r>
    </w:p>
    <w:p w:rsidR="00A8173A" w:rsidRDefault="00A8173A" w:rsidP="00A8173A">
      <w:pPr>
        <w:rPr>
          <w:rFonts w:ascii="Arial" w:hAnsi="Arial" w:cs="Arial"/>
          <w:sz w:val="16"/>
          <w:szCs w:val="16"/>
        </w:rPr>
      </w:pPr>
      <w:r w:rsidRPr="00A8173A">
        <w:rPr>
          <w:rFonts w:ascii="Arial" w:hAnsi="Arial" w:cs="Arial"/>
          <w:sz w:val="16"/>
          <w:szCs w:val="16"/>
        </w:rPr>
        <w:t>А.Е.Колесников</w:t>
      </w:r>
    </w:p>
    <w:p w:rsidR="00A8173A" w:rsidRDefault="00A8173A" w:rsidP="00A8173A">
      <w:pPr>
        <w:rPr>
          <w:rFonts w:ascii="Arial" w:hAnsi="Arial" w:cs="Arial"/>
          <w:sz w:val="16"/>
          <w:szCs w:val="16"/>
        </w:rPr>
      </w:pPr>
    </w:p>
    <w:p w:rsidR="00A8173A" w:rsidRDefault="00A8173A" w:rsidP="00A8173A">
      <w:pPr>
        <w:rPr>
          <w:rFonts w:ascii="Arial" w:hAnsi="Arial" w:cs="Arial"/>
          <w:sz w:val="16"/>
          <w:szCs w:val="16"/>
        </w:rPr>
      </w:pPr>
    </w:p>
    <w:p w:rsidR="00A8173A" w:rsidRDefault="00A8173A" w:rsidP="00A8173A">
      <w:pPr>
        <w:rPr>
          <w:rFonts w:ascii="Arial" w:hAnsi="Arial" w:cs="Arial"/>
          <w:sz w:val="16"/>
          <w:szCs w:val="16"/>
        </w:rPr>
      </w:pPr>
    </w:p>
    <w:p w:rsidR="00A8173A" w:rsidRPr="00A8173A" w:rsidRDefault="00A8173A" w:rsidP="00A8173A">
      <w:pPr>
        <w:jc w:val="both"/>
        <w:rPr>
          <w:rFonts w:ascii="Arial" w:hAnsi="Arial" w:cs="Arial"/>
          <w:sz w:val="16"/>
          <w:szCs w:val="16"/>
        </w:rPr>
      </w:pPr>
      <w:r w:rsidRPr="00A8173A">
        <w:rPr>
          <w:rFonts w:ascii="Arial" w:hAnsi="Arial" w:cs="Arial"/>
          <w:sz w:val="16"/>
          <w:szCs w:val="16"/>
        </w:rPr>
        <w:t>Приложение № 2</w:t>
      </w:r>
    </w:p>
    <w:p w:rsidR="00A8173A" w:rsidRPr="00A8173A" w:rsidRDefault="00A8173A" w:rsidP="00A8173A">
      <w:pPr>
        <w:jc w:val="both"/>
        <w:rPr>
          <w:rFonts w:ascii="Arial" w:hAnsi="Arial" w:cs="Arial"/>
          <w:sz w:val="16"/>
          <w:szCs w:val="16"/>
        </w:rPr>
      </w:pPr>
      <w:r w:rsidRPr="00A8173A">
        <w:rPr>
          <w:rFonts w:ascii="Arial" w:hAnsi="Arial" w:cs="Arial"/>
          <w:sz w:val="16"/>
          <w:szCs w:val="16"/>
        </w:rPr>
        <w:t>к постановлению администрации</w:t>
      </w:r>
    </w:p>
    <w:p w:rsidR="00A8173A" w:rsidRDefault="00A8173A" w:rsidP="00A8173A">
      <w:pPr>
        <w:jc w:val="both"/>
        <w:rPr>
          <w:rFonts w:ascii="Arial" w:hAnsi="Arial" w:cs="Arial"/>
          <w:sz w:val="16"/>
          <w:szCs w:val="16"/>
        </w:rPr>
      </w:pPr>
      <w:r w:rsidRPr="00A8173A">
        <w:rPr>
          <w:rFonts w:ascii="Arial" w:hAnsi="Arial" w:cs="Arial"/>
          <w:sz w:val="16"/>
          <w:szCs w:val="16"/>
        </w:rPr>
        <w:t xml:space="preserve">Новосельского сельского поселения </w:t>
      </w:r>
    </w:p>
    <w:p w:rsidR="00A8173A" w:rsidRPr="00A8173A" w:rsidRDefault="00A8173A" w:rsidP="00A8173A">
      <w:pPr>
        <w:jc w:val="both"/>
        <w:rPr>
          <w:rFonts w:ascii="Arial" w:hAnsi="Arial" w:cs="Arial"/>
          <w:sz w:val="16"/>
          <w:szCs w:val="16"/>
        </w:rPr>
      </w:pPr>
      <w:r w:rsidRPr="00A8173A">
        <w:rPr>
          <w:rFonts w:ascii="Arial" w:hAnsi="Arial" w:cs="Arial"/>
          <w:sz w:val="16"/>
          <w:szCs w:val="16"/>
        </w:rPr>
        <w:t>Новокубанского района</w:t>
      </w:r>
    </w:p>
    <w:p w:rsidR="00A8173A" w:rsidRPr="00A8173A" w:rsidRDefault="00A8173A" w:rsidP="00A8173A">
      <w:pPr>
        <w:jc w:val="both"/>
        <w:rPr>
          <w:rFonts w:ascii="Arial" w:hAnsi="Arial" w:cs="Arial"/>
          <w:bCs/>
          <w:color w:val="000000"/>
          <w:sz w:val="16"/>
          <w:szCs w:val="16"/>
        </w:rPr>
      </w:pPr>
      <w:r>
        <w:rPr>
          <w:rFonts w:ascii="Arial" w:hAnsi="Arial" w:cs="Arial"/>
          <w:bCs/>
          <w:color w:val="000000"/>
          <w:sz w:val="16"/>
          <w:szCs w:val="16"/>
        </w:rPr>
        <w:t>от 13.04.2022 г. № 45</w:t>
      </w:r>
    </w:p>
    <w:p w:rsidR="00A8173A" w:rsidRPr="00A8173A" w:rsidRDefault="00A8173A" w:rsidP="00A8173A">
      <w:pPr>
        <w:rPr>
          <w:rFonts w:ascii="Arial" w:hAnsi="Arial" w:cs="Arial"/>
          <w:sz w:val="16"/>
          <w:szCs w:val="16"/>
        </w:rPr>
      </w:pPr>
    </w:p>
    <w:p w:rsidR="00A8173A" w:rsidRPr="00A8173A" w:rsidRDefault="00A8173A" w:rsidP="00A8173A">
      <w:pPr>
        <w:rPr>
          <w:rFonts w:ascii="Arial" w:hAnsi="Arial" w:cs="Arial"/>
          <w:sz w:val="16"/>
          <w:szCs w:val="16"/>
        </w:rPr>
      </w:pPr>
    </w:p>
    <w:p w:rsidR="00A8173A" w:rsidRPr="00A8173A" w:rsidRDefault="00A8173A" w:rsidP="00A8173A">
      <w:pPr>
        <w:pStyle w:val="47"/>
        <w:shd w:val="clear" w:color="auto" w:fill="auto"/>
        <w:spacing w:before="0" w:line="240" w:lineRule="auto"/>
        <w:ind w:left="260"/>
        <w:rPr>
          <w:rFonts w:ascii="Arial" w:hAnsi="Arial" w:cs="Arial"/>
          <w:spacing w:val="0"/>
          <w:sz w:val="16"/>
          <w:szCs w:val="16"/>
        </w:rPr>
      </w:pPr>
      <w:r w:rsidRPr="00A8173A">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A8173A" w:rsidRPr="00A8173A" w:rsidRDefault="00A8173A" w:rsidP="00A8173A">
      <w:pPr>
        <w:pStyle w:val="47"/>
        <w:shd w:val="clear" w:color="auto" w:fill="auto"/>
        <w:spacing w:before="0" w:line="240" w:lineRule="auto"/>
        <w:ind w:left="260"/>
        <w:rPr>
          <w:rFonts w:ascii="Arial" w:hAnsi="Arial" w:cs="Arial"/>
          <w:color w:val="000000"/>
          <w:spacing w:val="0"/>
          <w:sz w:val="16"/>
          <w:szCs w:val="16"/>
        </w:rPr>
      </w:pPr>
      <w:r w:rsidRPr="00A8173A">
        <w:rPr>
          <w:rFonts w:ascii="Arial" w:hAnsi="Arial" w:cs="Arial"/>
          <w:color w:val="000000"/>
          <w:spacing w:val="0"/>
          <w:sz w:val="16"/>
          <w:szCs w:val="16"/>
        </w:rPr>
        <w:t xml:space="preserve">за I </w:t>
      </w:r>
      <w:r w:rsidRPr="00A8173A">
        <w:rPr>
          <w:rStyle w:val="4125pt0pt"/>
          <w:rFonts w:ascii="Arial" w:eastAsia="Consolas" w:hAnsi="Arial" w:cs="Arial"/>
          <w:b/>
          <w:spacing w:val="0"/>
          <w:sz w:val="16"/>
          <w:szCs w:val="16"/>
        </w:rPr>
        <w:t xml:space="preserve">квартал </w:t>
      </w:r>
      <w:r w:rsidRPr="00A8173A">
        <w:rPr>
          <w:rStyle w:val="413pt0pt"/>
          <w:rFonts w:ascii="Arial" w:hAnsi="Arial" w:cs="Arial"/>
          <w:b/>
          <w:spacing w:val="0"/>
          <w:sz w:val="16"/>
          <w:szCs w:val="16"/>
        </w:rPr>
        <w:t>2022</w:t>
      </w:r>
      <w:r w:rsidRPr="00A8173A">
        <w:rPr>
          <w:rFonts w:ascii="Arial" w:hAnsi="Arial" w:cs="Arial"/>
          <w:color w:val="000000"/>
          <w:spacing w:val="0"/>
          <w:sz w:val="16"/>
          <w:szCs w:val="16"/>
        </w:rPr>
        <w:t xml:space="preserve"> года</w:t>
      </w:r>
    </w:p>
    <w:p w:rsidR="00A8173A" w:rsidRPr="00A8173A" w:rsidRDefault="00A8173A" w:rsidP="00A8173A">
      <w:pPr>
        <w:pStyle w:val="47"/>
        <w:shd w:val="clear" w:color="auto" w:fill="auto"/>
        <w:spacing w:before="0" w:line="240" w:lineRule="auto"/>
        <w:ind w:left="260"/>
        <w:rPr>
          <w:rFonts w:ascii="Arial" w:hAnsi="Arial" w:cs="Arial"/>
          <w:b w:val="0"/>
          <w:spacing w:val="0"/>
          <w:sz w:val="16"/>
          <w:szCs w:val="16"/>
        </w:rPr>
      </w:pPr>
    </w:p>
    <w:p w:rsidR="00A8173A" w:rsidRPr="00A8173A" w:rsidRDefault="00A8173A" w:rsidP="00A8173A">
      <w:pPr>
        <w:pStyle w:val="1"/>
        <w:spacing w:before="0" w:after="0"/>
        <w:jc w:val="center"/>
        <w:rPr>
          <w:rStyle w:val="aff9"/>
          <w:rFonts w:ascii="Arial" w:hAnsi="Arial" w:cs="Arial"/>
          <w:b w:val="0"/>
          <w:i w:val="0"/>
          <w:iCs w:val="0"/>
          <w:sz w:val="16"/>
          <w:szCs w:val="16"/>
        </w:rPr>
      </w:pPr>
      <w:r w:rsidRPr="00A8173A">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2022 год» от 09 декабря 2021 года № 130 предусмотрены средства резервного фонда в сумме 50,0 тыс. рублей.</w:t>
      </w:r>
    </w:p>
    <w:p w:rsidR="00A8173A" w:rsidRPr="00A8173A" w:rsidRDefault="00A8173A" w:rsidP="00A8173A">
      <w:pPr>
        <w:pStyle w:val="1"/>
        <w:spacing w:before="0" w:after="0"/>
        <w:jc w:val="center"/>
        <w:rPr>
          <w:rStyle w:val="aff9"/>
          <w:rFonts w:ascii="Arial" w:hAnsi="Arial" w:cs="Arial"/>
          <w:b w:val="0"/>
          <w:i w:val="0"/>
          <w:iCs w:val="0"/>
          <w:sz w:val="16"/>
          <w:szCs w:val="16"/>
        </w:rPr>
      </w:pPr>
      <w:r w:rsidRPr="00A8173A">
        <w:rPr>
          <w:rStyle w:val="aff9"/>
          <w:rFonts w:ascii="Arial" w:hAnsi="Arial" w:cs="Arial"/>
          <w:b w:val="0"/>
          <w:i w:val="0"/>
          <w:iCs w:val="0"/>
          <w:sz w:val="16"/>
          <w:szCs w:val="16"/>
        </w:rPr>
        <w:t>За I квартал 2022 года средства резервного фонда, использованы не были.</w:t>
      </w:r>
    </w:p>
    <w:p w:rsidR="00A8173A" w:rsidRPr="00A8173A" w:rsidRDefault="00A8173A" w:rsidP="00A8173A">
      <w:pPr>
        <w:rPr>
          <w:rFonts w:ascii="Arial" w:hAnsi="Arial" w:cs="Arial"/>
          <w:sz w:val="16"/>
          <w:szCs w:val="16"/>
        </w:rPr>
      </w:pPr>
    </w:p>
    <w:p w:rsidR="00A8173A" w:rsidRPr="00A8173A" w:rsidRDefault="00A8173A" w:rsidP="00A8173A">
      <w:pPr>
        <w:rPr>
          <w:rFonts w:ascii="Arial" w:hAnsi="Arial" w:cs="Arial"/>
          <w:sz w:val="16"/>
          <w:szCs w:val="16"/>
        </w:rPr>
      </w:pPr>
    </w:p>
    <w:p w:rsidR="00A8173A" w:rsidRPr="00A8173A" w:rsidRDefault="00A8173A" w:rsidP="00A8173A">
      <w:pPr>
        <w:rPr>
          <w:rFonts w:ascii="Arial" w:hAnsi="Arial" w:cs="Arial"/>
          <w:sz w:val="16"/>
          <w:szCs w:val="16"/>
        </w:rPr>
      </w:pPr>
      <w:r w:rsidRPr="00A8173A">
        <w:rPr>
          <w:rFonts w:ascii="Arial" w:hAnsi="Arial" w:cs="Arial"/>
          <w:sz w:val="16"/>
          <w:szCs w:val="16"/>
        </w:rPr>
        <w:t xml:space="preserve">Глава Новосельского сельского поселения </w:t>
      </w:r>
    </w:p>
    <w:p w:rsidR="00A8173A" w:rsidRDefault="00A8173A" w:rsidP="00A8173A">
      <w:pPr>
        <w:rPr>
          <w:rFonts w:ascii="Arial" w:hAnsi="Arial" w:cs="Arial"/>
          <w:sz w:val="16"/>
          <w:szCs w:val="16"/>
        </w:rPr>
      </w:pPr>
      <w:r w:rsidRPr="00A8173A">
        <w:rPr>
          <w:rFonts w:ascii="Arial" w:hAnsi="Arial" w:cs="Arial"/>
          <w:sz w:val="16"/>
          <w:szCs w:val="16"/>
        </w:rPr>
        <w:t>Новокубанского района</w:t>
      </w:r>
    </w:p>
    <w:p w:rsidR="00A8173A" w:rsidRPr="00A8173A" w:rsidRDefault="00A8173A" w:rsidP="00A8173A">
      <w:pPr>
        <w:rPr>
          <w:rFonts w:ascii="Arial" w:hAnsi="Arial" w:cs="Arial"/>
          <w:sz w:val="16"/>
          <w:szCs w:val="16"/>
        </w:rPr>
      </w:pPr>
      <w:r w:rsidRPr="00A8173A">
        <w:rPr>
          <w:rFonts w:ascii="Arial" w:hAnsi="Arial" w:cs="Arial"/>
          <w:sz w:val="16"/>
          <w:szCs w:val="16"/>
        </w:rPr>
        <w:t>А.Е.Колесников</w:t>
      </w:r>
    </w:p>
    <w:p w:rsidR="00D67F48" w:rsidRDefault="00D67F48" w:rsidP="009C1AE8">
      <w:pPr>
        <w:jc w:val="both"/>
        <w:rPr>
          <w:rFonts w:ascii="Arial" w:hAnsi="Arial" w:cs="Arial"/>
          <w:sz w:val="16"/>
          <w:szCs w:val="16"/>
        </w:rPr>
      </w:pPr>
    </w:p>
    <w:p w:rsidR="00D67F48" w:rsidRDefault="00D67F48" w:rsidP="009C1AE8">
      <w:pPr>
        <w:jc w:val="both"/>
        <w:rPr>
          <w:rFonts w:ascii="Arial" w:hAnsi="Arial" w:cs="Arial"/>
          <w:sz w:val="16"/>
          <w:szCs w:val="16"/>
        </w:rPr>
      </w:pPr>
    </w:p>
    <w:p w:rsidR="00D67F48" w:rsidRDefault="00D67F48" w:rsidP="00D67F48">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D67F48" w:rsidP="00D67F48">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D67F48"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Pr>
          <w:rFonts w:ascii="Arial" w:hAnsi="Arial" w:cs="Arial"/>
          <w:color w:val="000000"/>
          <w:sz w:val="16"/>
          <w:szCs w:val="16"/>
        </w:rPr>
        <w:t>01</w:t>
      </w:r>
      <w:r w:rsidRPr="00532C61">
        <w:rPr>
          <w:rFonts w:ascii="Arial" w:hAnsi="Arial" w:cs="Arial"/>
          <w:color w:val="000000"/>
          <w:sz w:val="16"/>
          <w:szCs w:val="16"/>
        </w:rPr>
        <w:t>.04.2022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Pr>
          <w:rFonts w:ascii="Arial" w:hAnsi="Arial" w:cs="Arial"/>
          <w:color w:val="000000"/>
          <w:sz w:val="16"/>
          <w:szCs w:val="16"/>
        </w:rPr>
        <w:t>33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9C5DEA" w:rsidRPr="00D2433C" w:rsidRDefault="009C5DEA" w:rsidP="00D67F48">
      <w:pPr>
        <w:jc w:val="both"/>
        <w:rPr>
          <w:rFonts w:ascii="Arial" w:hAnsi="Arial" w:cs="Arial"/>
          <w:color w:val="000000"/>
          <w:sz w:val="16"/>
          <w:szCs w:val="16"/>
          <w:lang w:val="en-US"/>
        </w:rPr>
      </w:pPr>
    </w:p>
    <w:p w:rsidR="00D67F48" w:rsidRPr="00D67F48" w:rsidRDefault="00D67F48" w:rsidP="00D67F48">
      <w:pPr>
        <w:ind w:firstLine="567"/>
        <w:jc w:val="center"/>
        <w:rPr>
          <w:rFonts w:ascii="Arial" w:hAnsi="Arial" w:cs="Arial"/>
          <w:b/>
          <w:sz w:val="16"/>
          <w:szCs w:val="16"/>
        </w:rPr>
      </w:pPr>
      <w:r w:rsidRPr="00D67F48">
        <w:rPr>
          <w:rFonts w:ascii="Arial" w:hAnsi="Arial" w:cs="Arial"/>
          <w:b/>
          <w:sz w:val="16"/>
          <w:szCs w:val="16"/>
        </w:rPr>
        <w:t xml:space="preserve">О признании </w:t>
      </w:r>
      <w:proofErr w:type="gramStart"/>
      <w:r w:rsidRPr="00D67F48">
        <w:rPr>
          <w:rFonts w:ascii="Arial" w:hAnsi="Arial" w:cs="Arial"/>
          <w:b/>
          <w:sz w:val="16"/>
          <w:szCs w:val="16"/>
        </w:rPr>
        <w:t>утратившим</w:t>
      </w:r>
      <w:proofErr w:type="gramEnd"/>
      <w:r w:rsidRPr="00D67F48">
        <w:rPr>
          <w:rFonts w:ascii="Arial" w:hAnsi="Arial" w:cs="Arial"/>
          <w:b/>
          <w:sz w:val="16"/>
          <w:szCs w:val="16"/>
        </w:rPr>
        <w:t xml:space="preserve"> силу постановления администрации Новосельского сельского поселения Новокубанского района от 28 октября 2013 года № 113 «Об утверждении Положения о порядке сдачи квалификационного экзамена муниципальными служащими в Новосельском сельском поселении Новокубанского района и оценки их знаний, навыков и умений (профессионального уровня)»</w:t>
      </w:r>
    </w:p>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целях приведения в соответствии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постановляю:</w:t>
      </w:r>
    </w:p>
    <w:p w:rsidR="00D67F48" w:rsidRPr="00D67F48" w:rsidRDefault="00D67F48" w:rsidP="00D67F48">
      <w:pPr>
        <w:ind w:firstLine="567"/>
        <w:jc w:val="both"/>
        <w:rPr>
          <w:rFonts w:ascii="Arial" w:hAnsi="Arial" w:cs="Arial"/>
          <w:sz w:val="16"/>
          <w:szCs w:val="16"/>
        </w:rPr>
      </w:pPr>
      <w:bookmarkStart w:id="2" w:name="sub_1"/>
      <w:r w:rsidRPr="00D67F48">
        <w:rPr>
          <w:rFonts w:ascii="Arial" w:hAnsi="Arial" w:cs="Arial"/>
          <w:sz w:val="16"/>
          <w:szCs w:val="16"/>
        </w:rPr>
        <w:t>1. Признать утратившим силу постановление администрации Новосельского сельского поселения Новокубанского района постановления администрации Новосельского сельского поселения Новокубанского района от 28 октября 2013 года № 113 «Об утверждении Положения о порядке сдачи квалификационного экзамена муниципальными служащими в Новосельском сельском поселении Новокубанского района и оценки их знаний, навыков и умений (профессионального уровня)».</w:t>
      </w:r>
    </w:p>
    <w:p w:rsidR="00D67F48" w:rsidRPr="00D67F48" w:rsidRDefault="00D67F48" w:rsidP="00D67F48">
      <w:pPr>
        <w:ind w:firstLine="567"/>
        <w:jc w:val="both"/>
        <w:rPr>
          <w:rFonts w:ascii="Arial" w:hAnsi="Arial" w:cs="Arial"/>
          <w:sz w:val="16"/>
          <w:szCs w:val="16"/>
        </w:rPr>
      </w:pPr>
      <w:bookmarkStart w:id="3" w:name="sub_2"/>
      <w:bookmarkEnd w:id="2"/>
      <w:r w:rsidRPr="00D67F48">
        <w:rPr>
          <w:rFonts w:ascii="Arial" w:hAnsi="Arial" w:cs="Arial"/>
          <w:sz w:val="16"/>
          <w:szCs w:val="16"/>
        </w:rPr>
        <w:t xml:space="preserve">2. </w:t>
      </w:r>
      <w:bookmarkEnd w:id="3"/>
      <w:proofErr w:type="gramStart"/>
      <w:r w:rsidRPr="00D67F48">
        <w:rPr>
          <w:rFonts w:ascii="Arial" w:hAnsi="Arial" w:cs="Arial"/>
          <w:sz w:val="16"/>
          <w:szCs w:val="16"/>
        </w:rPr>
        <w:t>Контроль за</w:t>
      </w:r>
      <w:proofErr w:type="gramEnd"/>
      <w:r w:rsidRPr="00D67F48">
        <w:rPr>
          <w:rFonts w:ascii="Arial" w:hAnsi="Arial" w:cs="Arial"/>
          <w:sz w:val="16"/>
          <w:szCs w:val="16"/>
        </w:rPr>
        <w:t xml:space="preserve"> исполнением настоящего постановления возложить на заместителя главы Новосельского сельского поселения Новокубанского района </w:t>
      </w:r>
      <w:proofErr w:type="spellStart"/>
      <w:r w:rsidRPr="00D67F48">
        <w:rPr>
          <w:rFonts w:ascii="Arial" w:hAnsi="Arial" w:cs="Arial"/>
          <w:sz w:val="16"/>
          <w:szCs w:val="16"/>
        </w:rPr>
        <w:t>С.В.Кудашину</w:t>
      </w:r>
      <w:proofErr w:type="spellEnd"/>
      <w:r w:rsidRPr="00D67F48">
        <w:rPr>
          <w:rFonts w:ascii="Arial" w:hAnsi="Arial" w:cs="Arial"/>
          <w:sz w:val="16"/>
          <w:szCs w:val="16"/>
        </w:rPr>
        <w:t>.</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p>
    <w:p w:rsidR="00D67F48" w:rsidRPr="00D67F48" w:rsidRDefault="00D67F48" w:rsidP="00D67F48">
      <w:pPr>
        <w:jc w:val="both"/>
        <w:rPr>
          <w:rFonts w:ascii="Arial" w:hAnsi="Arial" w:cs="Arial"/>
          <w:sz w:val="16"/>
          <w:szCs w:val="16"/>
        </w:rPr>
      </w:pPr>
      <w:r w:rsidRPr="00D67F48">
        <w:rPr>
          <w:rFonts w:ascii="Arial" w:hAnsi="Arial" w:cs="Arial"/>
          <w:sz w:val="16"/>
          <w:szCs w:val="16"/>
        </w:rPr>
        <w:t>Глава</w:t>
      </w:r>
      <w:r>
        <w:rPr>
          <w:rFonts w:ascii="Arial" w:hAnsi="Arial" w:cs="Arial"/>
          <w:sz w:val="16"/>
          <w:szCs w:val="16"/>
        </w:rPr>
        <w:t xml:space="preserve"> </w:t>
      </w:r>
      <w:r w:rsidRPr="00D67F48">
        <w:rPr>
          <w:rFonts w:ascii="Arial" w:hAnsi="Arial" w:cs="Arial"/>
          <w:sz w:val="16"/>
          <w:szCs w:val="16"/>
        </w:rPr>
        <w:t>Новосельского сельского поселения</w:t>
      </w:r>
    </w:p>
    <w:p w:rsidR="00D67F48" w:rsidRPr="00D67F48" w:rsidRDefault="00D67F48" w:rsidP="00D67F48">
      <w:pPr>
        <w:jc w:val="both"/>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jc w:val="both"/>
        <w:rPr>
          <w:rFonts w:ascii="Arial" w:hAnsi="Arial" w:cs="Arial"/>
          <w:sz w:val="16"/>
          <w:szCs w:val="16"/>
        </w:rPr>
      </w:pPr>
      <w:r w:rsidRPr="00D67F48">
        <w:rPr>
          <w:rFonts w:ascii="Arial" w:hAnsi="Arial" w:cs="Arial"/>
          <w:sz w:val="16"/>
          <w:szCs w:val="16"/>
        </w:rPr>
        <w:t>А.Е.Колесников</w:t>
      </w:r>
    </w:p>
    <w:p w:rsidR="00D67F48" w:rsidRPr="00D67F48" w:rsidRDefault="00D67F48" w:rsidP="00D67F48">
      <w:pPr>
        <w:jc w:val="both"/>
        <w:rPr>
          <w:rFonts w:ascii="Arial" w:hAnsi="Arial" w:cs="Arial"/>
          <w:sz w:val="16"/>
          <w:szCs w:val="16"/>
        </w:rPr>
      </w:pPr>
    </w:p>
    <w:p w:rsidR="00D67F48" w:rsidRPr="00D67F48" w:rsidRDefault="00D67F48" w:rsidP="00D67F48">
      <w:pPr>
        <w:jc w:val="both"/>
        <w:rPr>
          <w:rFonts w:ascii="Arial" w:hAnsi="Arial" w:cs="Arial"/>
          <w:sz w:val="16"/>
          <w:szCs w:val="16"/>
        </w:rPr>
      </w:pPr>
    </w:p>
    <w:p w:rsidR="00D67F48" w:rsidRPr="00D67F48" w:rsidRDefault="00D67F48" w:rsidP="00D67F48">
      <w:pPr>
        <w:jc w:val="both"/>
        <w:rPr>
          <w:rFonts w:ascii="Arial" w:hAnsi="Arial" w:cs="Arial"/>
          <w:sz w:val="16"/>
          <w:szCs w:val="16"/>
        </w:rPr>
      </w:pPr>
    </w:p>
    <w:p w:rsidR="00D67F48" w:rsidRPr="00D67F48" w:rsidRDefault="00D67F48" w:rsidP="00D67F48">
      <w:pPr>
        <w:pStyle w:val="1"/>
        <w:spacing w:before="0" w:after="0"/>
        <w:jc w:val="center"/>
        <w:rPr>
          <w:rFonts w:ascii="Arial" w:hAnsi="Arial" w:cs="Arial"/>
          <w:sz w:val="16"/>
          <w:szCs w:val="16"/>
        </w:rPr>
      </w:pPr>
      <w:r w:rsidRPr="00D67F48">
        <w:rPr>
          <w:rFonts w:ascii="Arial" w:hAnsi="Arial" w:cs="Arial"/>
          <w:sz w:val="16"/>
          <w:szCs w:val="16"/>
        </w:rPr>
        <w:t>КРАСНОДАРСКИЙ КРАЙ</w:t>
      </w:r>
    </w:p>
    <w:p w:rsidR="00D67F48" w:rsidRPr="00D67F48" w:rsidRDefault="00D67F48" w:rsidP="00D67F48">
      <w:pPr>
        <w:jc w:val="center"/>
        <w:rPr>
          <w:rFonts w:ascii="Arial" w:hAnsi="Arial" w:cs="Arial"/>
          <w:b/>
          <w:sz w:val="16"/>
          <w:szCs w:val="16"/>
        </w:rPr>
      </w:pPr>
      <w:r w:rsidRPr="00D67F48">
        <w:rPr>
          <w:rFonts w:ascii="Arial" w:hAnsi="Arial" w:cs="Arial"/>
          <w:b/>
          <w:sz w:val="16"/>
          <w:szCs w:val="16"/>
        </w:rPr>
        <w:t>НОВОКУБАНСКИЙ РАЙОН</w:t>
      </w:r>
    </w:p>
    <w:p w:rsidR="00D67F48" w:rsidRPr="00D67F48" w:rsidRDefault="00D67F48" w:rsidP="00D67F48">
      <w:pPr>
        <w:pStyle w:val="1"/>
        <w:spacing w:before="0" w:after="0"/>
        <w:jc w:val="center"/>
        <w:rPr>
          <w:rFonts w:ascii="Arial" w:hAnsi="Arial" w:cs="Arial"/>
          <w:sz w:val="16"/>
          <w:szCs w:val="16"/>
        </w:rPr>
      </w:pPr>
      <w:r w:rsidRPr="00D67F48">
        <w:rPr>
          <w:rFonts w:ascii="Arial" w:hAnsi="Arial" w:cs="Arial"/>
          <w:sz w:val="16"/>
          <w:szCs w:val="16"/>
        </w:rPr>
        <w:t>АДМИНИСТРАЦИЯ НОВОСЕЛЬСКОГО СЕЛЬСКОГО ПОСЕЛЕНИЯ</w:t>
      </w:r>
    </w:p>
    <w:p w:rsidR="00D67F48" w:rsidRPr="00D67F48" w:rsidRDefault="00D67F48" w:rsidP="00D67F48">
      <w:pPr>
        <w:pStyle w:val="1"/>
        <w:spacing w:before="0" w:after="0"/>
        <w:jc w:val="center"/>
        <w:rPr>
          <w:rFonts w:ascii="Arial" w:hAnsi="Arial" w:cs="Arial"/>
          <w:sz w:val="16"/>
          <w:szCs w:val="16"/>
        </w:rPr>
      </w:pPr>
      <w:r w:rsidRPr="00D67F48">
        <w:rPr>
          <w:rFonts w:ascii="Arial" w:hAnsi="Arial" w:cs="Arial"/>
          <w:sz w:val="16"/>
          <w:szCs w:val="16"/>
        </w:rPr>
        <w:t xml:space="preserve"> НОВОКУБАНСКОГО РАЙОНА </w:t>
      </w:r>
    </w:p>
    <w:p w:rsidR="00D67F48" w:rsidRPr="00D67F48" w:rsidRDefault="00D67F48" w:rsidP="00D67F48">
      <w:pPr>
        <w:shd w:val="clear" w:color="auto" w:fill="FFFFFF"/>
        <w:jc w:val="center"/>
        <w:rPr>
          <w:rFonts w:ascii="Arial" w:hAnsi="Arial" w:cs="Arial"/>
          <w:b/>
          <w:sz w:val="16"/>
          <w:szCs w:val="16"/>
        </w:rPr>
      </w:pPr>
    </w:p>
    <w:p w:rsidR="00D67F48" w:rsidRPr="00D67F48" w:rsidRDefault="00D67F48" w:rsidP="00D67F48">
      <w:pPr>
        <w:shd w:val="clear" w:color="auto" w:fill="FFFFFF"/>
        <w:jc w:val="center"/>
        <w:rPr>
          <w:rFonts w:ascii="Arial" w:hAnsi="Arial" w:cs="Arial"/>
          <w:b/>
          <w:sz w:val="16"/>
          <w:szCs w:val="16"/>
        </w:rPr>
      </w:pPr>
      <w:r w:rsidRPr="00D67F48">
        <w:rPr>
          <w:rFonts w:ascii="Arial" w:hAnsi="Arial" w:cs="Arial"/>
          <w:b/>
          <w:sz w:val="16"/>
          <w:szCs w:val="16"/>
        </w:rPr>
        <w:t>ПОСТАНОВЛЕНИЕ</w:t>
      </w:r>
    </w:p>
    <w:p w:rsidR="00D67F48" w:rsidRPr="00D67F48" w:rsidRDefault="00D67F48" w:rsidP="00D67F48">
      <w:pPr>
        <w:jc w:val="both"/>
        <w:rPr>
          <w:rFonts w:ascii="Arial" w:hAnsi="Arial" w:cs="Arial"/>
          <w:sz w:val="16"/>
          <w:szCs w:val="16"/>
        </w:rPr>
      </w:pPr>
      <w:r w:rsidRPr="00D67F48">
        <w:rPr>
          <w:rFonts w:ascii="Arial" w:hAnsi="Arial" w:cs="Arial"/>
          <w:sz w:val="16"/>
          <w:szCs w:val="16"/>
        </w:rPr>
        <w:t>от 13.04.2022 г.</w:t>
      </w:r>
      <w:r w:rsidRPr="00D67F48">
        <w:rPr>
          <w:rFonts w:ascii="Arial" w:hAnsi="Arial" w:cs="Arial"/>
          <w:sz w:val="16"/>
          <w:szCs w:val="16"/>
        </w:rPr>
        <w:tab/>
      </w:r>
      <w:r w:rsidRPr="00D67F48">
        <w:rPr>
          <w:rFonts w:ascii="Arial" w:hAnsi="Arial" w:cs="Arial"/>
          <w:sz w:val="16"/>
          <w:szCs w:val="16"/>
        </w:rPr>
        <w:tab/>
      </w:r>
      <w:r w:rsidRPr="00D67F48">
        <w:rPr>
          <w:rFonts w:ascii="Arial" w:hAnsi="Arial" w:cs="Arial"/>
          <w:sz w:val="16"/>
          <w:szCs w:val="16"/>
        </w:rPr>
        <w:tab/>
      </w:r>
      <w:r w:rsidRPr="00D67F48">
        <w:rPr>
          <w:rFonts w:ascii="Arial" w:hAnsi="Arial" w:cs="Arial"/>
          <w:sz w:val="16"/>
          <w:szCs w:val="16"/>
        </w:rPr>
        <w:tab/>
      </w:r>
      <w:r w:rsidRPr="00D67F48">
        <w:rPr>
          <w:rFonts w:ascii="Arial" w:hAnsi="Arial" w:cs="Arial"/>
          <w:sz w:val="16"/>
          <w:szCs w:val="16"/>
        </w:rPr>
        <w:tab/>
        <w:t xml:space="preserve">       № 44</w:t>
      </w:r>
      <w:r w:rsidRPr="00D67F48">
        <w:rPr>
          <w:rFonts w:ascii="Arial" w:hAnsi="Arial" w:cs="Arial"/>
          <w:sz w:val="16"/>
          <w:szCs w:val="16"/>
        </w:rPr>
        <w:tab/>
      </w:r>
      <w:r w:rsidRPr="00D67F48">
        <w:rPr>
          <w:rFonts w:ascii="Arial" w:hAnsi="Arial" w:cs="Arial"/>
          <w:sz w:val="16"/>
          <w:szCs w:val="16"/>
        </w:rPr>
        <w:tab/>
      </w:r>
      <w:r w:rsidRPr="00D67F48">
        <w:rPr>
          <w:rFonts w:ascii="Arial" w:hAnsi="Arial" w:cs="Arial"/>
          <w:sz w:val="16"/>
          <w:szCs w:val="16"/>
        </w:rPr>
        <w:tab/>
      </w:r>
      <w:r w:rsidRPr="00D67F48">
        <w:rPr>
          <w:rFonts w:ascii="Arial" w:hAnsi="Arial" w:cs="Arial"/>
          <w:sz w:val="16"/>
          <w:szCs w:val="16"/>
        </w:rPr>
        <w:tab/>
      </w:r>
      <w:r w:rsidRPr="00D67F48">
        <w:rPr>
          <w:rFonts w:ascii="Arial" w:hAnsi="Arial" w:cs="Arial"/>
          <w:sz w:val="16"/>
          <w:szCs w:val="16"/>
        </w:rPr>
        <w:tab/>
        <w:t xml:space="preserve">                 п. Глубокий</w:t>
      </w:r>
    </w:p>
    <w:p w:rsidR="00D67F48" w:rsidRPr="00D67F48" w:rsidRDefault="00D67F48" w:rsidP="00D67F48">
      <w:pPr>
        <w:jc w:val="both"/>
        <w:rPr>
          <w:rFonts w:ascii="Arial" w:hAnsi="Arial" w:cs="Arial"/>
          <w:sz w:val="16"/>
          <w:szCs w:val="16"/>
        </w:rPr>
      </w:pPr>
    </w:p>
    <w:p w:rsidR="00D67F48" w:rsidRPr="00D67F48" w:rsidRDefault="00D67F48" w:rsidP="00D67F48">
      <w:pPr>
        <w:ind w:firstLine="567"/>
        <w:jc w:val="center"/>
        <w:rPr>
          <w:rFonts w:ascii="Arial" w:hAnsi="Arial" w:cs="Arial"/>
          <w:b/>
          <w:sz w:val="16"/>
          <w:szCs w:val="16"/>
        </w:rPr>
      </w:pPr>
      <w:r w:rsidRPr="00D67F48">
        <w:rPr>
          <w:rFonts w:ascii="Arial" w:hAnsi="Arial" w:cs="Arial"/>
          <w:b/>
          <w:sz w:val="16"/>
          <w:szCs w:val="16"/>
        </w:rPr>
        <w:t>Об утверждении Порядка разработки и утверждения административных регламентов предоставления муниципальных услуг</w:t>
      </w:r>
    </w:p>
    <w:p w:rsidR="00D67F48" w:rsidRPr="00D67F48" w:rsidRDefault="00D67F48" w:rsidP="00D67F48">
      <w:pPr>
        <w:ind w:firstLine="567"/>
        <w:jc w:val="both"/>
        <w:rPr>
          <w:rFonts w:ascii="Arial" w:hAnsi="Arial" w:cs="Arial"/>
          <w:sz w:val="16"/>
          <w:szCs w:val="16"/>
          <w:highlight w:val="yellow"/>
        </w:rPr>
      </w:pPr>
    </w:p>
    <w:p w:rsidR="00D67F48" w:rsidRPr="00D67F48" w:rsidRDefault="00D67F48" w:rsidP="00D67F48">
      <w:pPr>
        <w:ind w:firstLine="567"/>
        <w:jc w:val="both"/>
        <w:rPr>
          <w:rFonts w:ascii="Arial" w:hAnsi="Arial" w:cs="Arial"/>
          <w:sz w:val="16"/>
          <w:szCs w:val="16"/>
          <w:highlight w:val="yellow"/>
        </w:rPr>
      </w:pPr>
    </w:p>
    <w:p w:rsidR="00D67F48" w:rsidRPr="00D67F48" w:rsidRDefault="00D67F48" w:rsidP="00D67F48">
      <w:pPr>
        <w:ind w:firstLine="567"/>
        <w:jc w:val="both"/>
        <w:rPr>
          <w:rFonts w:ascii="Arial" w:hAnsi="Arial" w:cs="Arial"/>
          <w:sz w:val="16"/>
          <w:szCs w:val="16"/>
        </w:rPr>
      </w:pPr>
      <w:proofErr w:type="gramStart"/>
      <w:r w:rsidRPr="00D67F48">
        <w:rPr>
          <w:rFonts w:ascii="Arial" w:hAnsi="Arial" w:cs="Arial"/>
          <w:sz w:val="16"/>
          <w:szCs w:val="16"/>
        </w:rPr>
        <w:t>В соответствии с Федеральным законом № 210-ФЗ от 27 июля 2010 года «Об организации предоставления государственных и муниципальных услуг» 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proofErr w:type="gramEnd"/>
      <w:r w:rsidRPr="00D67F48">
        <w:rPr>
          <w:rFonts w:ascii="Arial" w:hAnsi="Arial" w:cs="Arial"/>
          <w:sz w:val="16"/>
          <w:szCs w:val="16"/>
        </w:rPr>
        <w:t xml:space="preserve"> Российской Федерации», в целях приведения нормативных правовых актов администрации Новосельского сельского поселения Новокубанского района в соответствие с действующим законодательством Российской Федерации постановляю:</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1. Утвердить порядок разработки и утверждения административных регламентов предоставления муниципальных услуг.</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2. Признать утратившим силу:</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постановление администрации Новосельского сельского поселения Новокубанского района от 9 июня 2012 года № 53 «Об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proofErr w:type="gramStart"/>
      <w:r w:rsidRPr="00D67F48">
        <w:rPr>
          <w:rFonts w:ascii="Arial" w:hAnsi="Arial" w:cs="Arial"/>
          <w:sz w:val="16"/>
          <w:szCs w:val="16"/>
        </w:rPr>
        <w:t>постановление администрации Новосельского сельского поселения Новокубанского района от 12 марта 2014 года № 13 «О внесении изменений в постановление администрации Новосельского сельского поселения Новокубанского района от 9 июня 2012 года № 53 «Об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Новосельского сельского поселения Новокубанского района».</w:t>
      </w:r>
      <w:proofErr w:type="gramEnd"/>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 xml:space="preserve">3. </w:t>
      </w:r>
      <w:proofErr w:type="gramStart"/>
      <w:r w:rsidRPr="00D67F48">
        <w:rPr>
          <w:rFonts w:ascii="Arial" w:hAnsi="Arial" w:cs="Arial"/>
          <w:sz w:val="16"/>
          <w:szCs w:val="16"/>
        </w:rPr>
        <w:t>Контроль за</w:t>
      </w:r>
      <w:proofErr w:type="gramEnd"/>
      <w:r w:rsidRPr="00D67F48">
        <w:rPr>
          <w:rFonts w:ascii="Arial" w:hAnsi="Arial" w:cs="Arial"/>
          <w:sz w:val="16"/>
          <w:szCs w:val="16"/>
        </w:rPr>
        <w:t xml:space="preserve"> выполнением настоящего постановления оставляю за собой.</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p>
    <w:p w:rsidR="00D67F48" w:rsidRPr="00D67F48" w:rsidRDefault="00D67F48" w:rsidP="00D67F48">
      <w:pPr>
        <w:jc w:val="both"/>
        <w:rPr>
          <w:rFonts w:ascii="Arial" w:hAnsi="Arial" w:cs="Arial"/>
          <w:sz w:val="16"/>
          <w:szCs w:val="16"/>
        </w:rPr>
      </w:pPr>
      <w:r w:rsidRPr="00D67F48">
        <w:rPr>
          <w:rFonts w:ascii="Arial" w:hAnsi="Arial" w:cs="Arial"/>
          <w:sz w:val="16"/>
          <w:szCs w:val="16"/>
        </w:rPr>
        <w:t>Глава</w:t>
      </w:r>
    </w:p>
    <w:p w:rsidR="00D67F48" w:rsidRPr="00D67F48" w:rsidRDefault="00D67F48" w:rsidP="00D67F48">
      <w:pPr>
        <w:jc w:val="both"/>
        <w:rPr>
          <w:rFonts w:ascii="Arial" w:hAnsi="Arial" w:cs="Arial"/>
          <w:sz w:val="16"/>
          <w:szCs w:val="16"/>
        </w:rPr>
      </w:pPr>
      <w:r w:rsidRPr="00D67F48">
        <w:rPr>
          <w:rFonts w:ascii="Arial" w:hAnsi="Arial" w:cs="Arial"/>
          <w:sz w:val="16"/>
          <w:szCs w:val="16"/>
        </w:rPr>
        <w:t>Новосельского сельского поселения</w:t>
      </w:r>
    </w:p>
    <w:p w:rsidR="00D67F48" w:rsidRPr="00D67F48" w:rsidRDefault="00D67F48" w:rsidP="00D67F48">
      <w:pPr>
        <w:jc w:val="both"/>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jc w:val="both"/>
        <w:rPr>
          <w:rFonts w:ascii="Arial" w:hAnsi="Arial" w:cs="Arial"/>
          <w:sz w:val="16"/>
          <w:szCs w:val="16"/>
        </w:rPr>
      </w:pPr>
      <w:r w:rsidRPr="00D67F48">
        <w:rPr>
          <w:rFonts w:ascii="Arial" w:hAnsi="Arial" w:cs="Arial"/>
          <w:sz w:val="16"/>
          <w:szCs w:val="16"/>
        </w:rPr>
        <w:t>А.Е.Колесников</w:t>
      </w:r>
    </w:p>
    <w:p w:rsidR="00D67F48" w:rsidRPr="00D67F48" w:rsidRDefault="00D67F48" w:rsidP="00D67F48">
      <w:pPr>
        <w:jc w:val="both"/>
        <w:rPr>
          <w:rFonts w:ascii="Arial" w:hAnsi="Arial" w:cs="Arial"/>
          <w:sz w:val="16"/>
          <w:szCs w:val="16"/>
        </w:rPr>
      </w:pPr>
    </w:p>
    <w:p w:rsidR="00D67F48" w:rsidRPr="00D67F48" w:rsidRDefault="00D67F48" w:rsidP="00D67F48">
      <w:pPr>
        <w:jc w:val="both"/>
        <w:rPr>
          <w:rFonts w:ascii="Arial" w:hAnsi="Arial" w:cs="Arial"/>
          <w:sz w:val="16"/>
          <w:szCs w:val="16"/>
        </w:rPr>
      </w:pPr>
    </w:p>
    <w:p w:rsidR="00D67F48" w:rsidRPr="00D67F48" w:rsidRDefault="00D67F48" w:rsidP="00D67F48">
      <w:pPr>
        <w:jc w:val="both"/>
        <w:rPr>
          <w:rFonts w:ascii="Arial" w:hAnsi="Arial" w:cs="Arial"/>
          <w:sz w:val="16"/>
          <w:szCs w:val="16"/>
        </w:rPr>
      </w:pPr>
      <w:r w:rsidRPr="00D67F48">
        <w:rPr>
          <w:rFonts w:ascii="Arial" w:hAnsi="Arial" w:cs="Arial"/>
          <w:sz w:val="16"/>
          <w:szCs w:val="16"/>
        </w:rPr>
        <w:t>Приложение</w:t>
      </w:r>
    </w:p>
    <w:p w:rsidR="00D67F48" w:rsidRPr="00D67F48" w:rsidRDefault="00D67F48" w:rsidP="00D67F48">
      <w:pPr>
        <w:jc w:val="both"/>
        <w:rPr>
          <w:rFonts w:ascii="Arial" w:hAnsi="Arial" w:cs="Arial"/>
          <w:sz w:val="16"/>
          <w:szCs w:val="16"/>
        </w:rPr>
      </w:pPr>
      <w:r w:rsidRPr="00D67F48">
        <w:rPr>
          <w:rFonts w:ascii="Arial" w:hAnsi="Arial" w:cs="Arial"/>
          <w:sz w:val="16"/>
          <w:szCs w:val="16"/>
        </w:rPr>
        <w:t>УТВЕРЖДЕН</w:t>
      </w:r>
    </w:p>
    <w:p w:rsidR="00D67F48" w:rsidRPr="00D67F48" w:rsidRDefault="00D67F48" w:rsidP="00D67F48">
      <w:pPr>
        <w:jc w:val="both"/>
        <w:rPr>
          <w:rFonts w:ascii="Arial" w:hAnsi="Arial" w:cs="Arial"/>
          <w:sz w:val="16"/>
          <w:szCs w:val="16"/>
        </w:rPr>
      </w:pPr>
      <w:r w:rsidRPr="00D67F48">
        <w:rPr>
          <w:rFonts w:ascii="Arial" w:hAnsi="Arial" w:cs="Arial"/>
          <w:sz w:val="16"/>
          <w:szCs w:val="16"/>
        </w:rPr>
        <w:t>постановлением администрации</w:t>
      </w:r>
    </w:p>
    <w:p w:rsidR="00D67F48" w:rsidRPr="00D67F48" w:rsidRDefault="00D67F48" w:rsidP="00D67F48">
      <w:pPr>
        <w:jc w:val="both"/>
        <w:rPr>
          <w:rFonts w:ascii="Arial" w:hAnsi="Arial" w:cs="Arial"/>
          <w:sz w:val="16"/>
          <w:szCs w:val="16"/>
        </w:rPr>
      </w:pPr>
      <w:r w:rsidRPr="00D67F48">
        <w:rPr>
          <w:rFonts w:ascii="Arial" w:hAnsi="Arial" w:cs="Arial"/>
          <w:sz w:val="16"/>
          <w:szCs w:val="16"/>
        </w:rPr>
        <w:t>Новосельского сельского поселения</w:t>
      </w:r>
    </w:p>
    <w:p w:rsidR="00D67F48" w:rsidRPr="00D67F48" w:rsidRDefault="00D67F48" w:rsidP="00D67F48">
      <w:pPr>
        <w:jc w:val="both"/>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jc w:val="both"/>
        <w:rPr>
          <w:rFonts w:ascii="Arial" w:hAnsi="Arial" w:cs="Arial"/>
          <w:sz w:val="16"/>
          <w:szCs w:val="16"/>
        </w:rPr>
      </w:pPr>
      <w:r w:rsidRPr="00D67F48">
        <w:rPr>
          <w:rFonts w:ascii="Arial" w:hAnsi="Arial" w:cs="Arial"/>
          <w:sz w:val="16"/>
          <w:szCs w:val="16"/>
        </w:rPr>
        <w:t>от 13.04.2022 г. № 44</w:t>
      </w:r>
    </w:p>
    <w:p w:rsidR="00D67F48" w:rsidRPr="00D67F48" w:rsidRDefault="00D67F48" w:rsidP="00D67F48">
      <w:pPr>
        <w:ind w:firstLine="567"/>
        <w:jc w:val="both"/>
        <w:rPr>
          <w:rFonts w:ascii="Arial" w:hAnsi="Arial" w:cs="Arial"/>
          <w:sz w:val="16"/>
          <w:szCs w:val="16"/>
        </w:rPr>
      </w:pPr>
    </w:p>
    <w:p w:rsidR="00D67F48" w:rsidRPr="00D67F48" w:rsidRDefault="00D67F48" w:rsidP="00D67F48">
      <w:pPr>
        <w:jc w:val="center"/>
        <w:rPr>
          <w:rFonts w:ascii="Arial" w:hAnsi="Arial" w:cs="Arial"/>
          <w:sz w:val="16"/>
          <w:szCs w:val="16"/>
        </w:rPr>
      </w:pPr>
    </w:p>
    <w:p w:rsidR="00D67F48" w:rsidRPr="00D67F48" w:rsidRDefault="00D67F48" w:rsidP="00D67F48">
      <w:pPr>
        <w:jc w:val="center"/>
        <w:rPr>
          <w:rFonts w:ascii="Arial" w:hAnsi="Arial" w:cs="Arial"/>
          <w:b/>
          <w:sz w:val="16"/>
          <w:szCs w:val="16"/>
        </w:rPr>
      </w:pPr>
      <w:bookmarkStart w:id="4" w:name="sub_2000"/>
      <w:r w:rsidRPr="00D67F48">
        <w:rPr>
          <w:rFonts w:ascii="Arial" w:hAnsi="Arial" w:cs="Arial"/>
          <w:b/>
          <w:sz w:val="16"/>
          <w:szCs w:val="16"/>
        </w:rPr>
        <w:t>ПОРЯДОК</w:t>
      </w:r>
    </w:p>
    <w:p w:rsidR="00D67F48" w:rsidRPr="00D67F48" w:rsidRDefault="00D67F48" w:rsidP="00D67F48">
      <w:pPr>
        <w:jc w:val="center"/>
        <w:rPr>
          <w:rFonts w:ascii="Arial" w:hAnsi="Arial" w:cs="Arial"/>
          <w:b/>
          <w:sz w:val="16"/>
          <w:szCs w:val="16"/>
        </w:rPr>
      </w:pPr>
      <w:r w:rsidRPr="00D67F48">
        <w:rPr>
          <w:rFonts w:ascii="Arial" w:hAnsi="Arial" w:cs="Arial"/>
          <w:b/>
          <w:sz w:val="16"/>
          <w:szCs w:val="16"/>
        </w:rPr>
        <w:t>разработки и утверждения административных регламентов предоставления муниципальных услуг</w:t>
      </w:r>
      <w:bookmarkStart w:id="5" w:name="sub_2100"/>
      <w:bookmarkEnd w:id="4"/>
    </w:p>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center"/>
        <w:rPr>
          <w:rFonts w:ascii="Arial" w:hAnsi="Arial" w:cs="Arial"/>
          <w:sz w:val="16"/>
          <w:szCs w:val="16"/>
        </w:rPr>
      </w:pPr>
      <w:r w:rsidRPr="00D67F48">
        <w:rPr>
          <w:rFonts w:ascii="Arial" w:hAnsi="Arial" w:cs="Arial"/>
          <w:sz w:val="16"/>
          <w:szCs w:val="16"/>
        </w:rPr>
        <w:t>1. Общие положения</w:t>
      </w:r>
    </w:p>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highlight w:val="yellow"/>
        </w:rPr>
      </w:pPr>
      <w:bookmarkStart w:id="6" w:name="sub_1001"/>
      <w:bookmarkEnd w:id="5"/>
      <w:r w:rsidRPr="00D67F48">
        <w:rPr>
          <w:rFonts w:ascii="Arial" w:hAnsi="Arial" w:cs="Arial"/>
          <w:sz w:val="16"/>
          <w:szCs w:val="16"/>
        </w:rPr>
        <w:t>1.1. Настоящий Порядок устанавливает порядок разработки и утверждения администрацией Новосельского сельского поселения Новокубанского района проектов административных регламентов предоставления муниципальных услуг (далее соответственно – орган, предоставляющий муниципальные услуги, административные регламенты).</w:t>
      </w:r>
    </w:p>
    <w:p w:rsidR="00D67F48" w:rsidRPr="00D67F48" w:rsidRDefault="00D67F48" w:rsidP="00D67F48">
      <w:pPr>
        <w:ind w:firstLine="567"/>
        <w:jc w:val="both"/>
        <w:rPr>
          <w:rFonts w:ascii="Arial" w:hAnsi="Arial" w:cs="Arial"/>
          <w:sz w:val="16"/>
          <w:szCs w:val="16"/>
        </w:rPr>
      </w:pPr>
      <w:bookmarkStart w:id="7" w:name="sub_1002"/>
      <w:bookmarkEnd w:id="6"/>
      <w:r w:rsidRPr="00D67F48">
        <w:rPr>
          <w:rFonts w:ascii="Arial" w:hAnsi="Arial" w:cs="Arial"/>
          <w:sz w:val="16"/>
          <w:szCs w:val="16"/>
        </w:rPr>
        <w:t>1.2. Проекты административных регламентов разрабатываются специалистами администрации Новосельского сельского поселения Новокубанского района, участвующими в предоставлении соответствующей муниципальной услуги, если иное не установлено федеральными законами, и утверждаются нормативным правовым актом администрации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bookmarkStart w:id="8" w:name="sub_1003"/>
      <w:bookmarkEnd w:id="7"/>
      <w:r w:rsidRPr="00D67F48">
        <w:rPr>
          <w:rFonts w:ascii="Arial" w:hAnsi="Arial" w:cs="Arial"/>
          <w:sz w:val="16"/>
          <w:szCs w:val="16"/>
        </w:rPr>
        <w:t xml:space="preserve">1.3. </w:t>
      </w:r>
      <w:proofErr w:type="gramStart"/>
      <w:r w:rsidRPr="00D67F48">
        <w:rPr>
          <w:rFonts w:ascii="Arial" w:hAnsi="Arial" w:cs="Arial"/>
          <w:sz w:val="16"/>
          <w:szCs w:val="16"/>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bookmarkEnd w:id="8"/>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D67F48" w:rsidRPr="00D67F48" w:rsidRDefault="00D67F48" w:rsidP="00D67F48">
      <w:pPr>
        <w:ind w:firstLine="567"/>
        <w:jc w:val="both"/>
        <w:rPr>
          <w:rFonts w:ascii="Arial" w:hAnsi="Arial" w:cs="Arial"/>
          <w:sz w:val="16"/>
          <w:szCs w:val="16"/>
        </w:rPr>
      </w:pPr>
      <w:proofErr w:type="gramStart"/>
      <w:r w:rsidRPr="00D67F48">
        <w:rPr>
          <w:rFonts w:ascii="Arial" w:hAnsi="Arial" w:cs="Arial"/>
          <w:sz w:val="16"/>
          <w:szCs w:val="16"/>
        </w:rPr>
        <w:t>Исполнение органами местного самоуправления отдельных государственных полномочий Российской 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D67F48" w:rsidRPr="00D67F48" w:rsidRDefault="00D67F48" w:rsidP="00D67F48">
      <w:pPr>
        <w:ind w:firstLine="567"/>
        <w:jc w:val="both"/>
        <w:rPr>
          <w:rFonts w:ascii="Arial" w:hAnsi="Arial" w:cs="Arial"/>
          <w:sz w:val="16"/>
          <w:szCs w:val="16"/>
        </w:rPr>
      </w:pPr>
      <w:bookmarkStart w:id="9" w:name="sub_1004"/>
      <w:r w:rsidRPr="00D67F48">
        <w:rPr>
          <w:rFonts w:ascii="Arial" w:hAnsi="Arial" w:cs="Arial"/>
          <w:sz w:val="16"/>
          <w:szCs w:val="16"/>
        </w:rPr>
        <w:lastRenderedPageBreak/>
        <w:t>1.4. Разработка, согласование, проведение экспертизы проекта административного регламента осуществляется специалистами администрации с использованием программно-технических средств реестра услуг, утверждение - нормативным правовым актом администрации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bookmarkStart w:id="10" w:name="sub_1005"/>
      <w:bookmarkEnd w:id="9"/>
      <w:r w:rsidRPr="00D67F48">
        <w:rPr>
          <w:rFonts w:ascii="Arial" w:hAnsi="Arial" w:cs="Arial"/>
          <w:sz w:val="16"/>
          <w:szCs w:val="16"/>
        </w:rPr>
        <w:t>1.5. Разработка административных регламентов включает следующие этапы:</w:t>
      </w:r>
    </w:p>
    <w:p w:rsidR="00D67F48" w:rsidRPr="00D67F48" w:rsidRDefault="00D67F48" w:rsidP="00D67F48">
      <w:pPr>
        <w:ind w:firstLine="567"/>
        <w:jc w:val="both"/>
        <w:rPr>
          <w:rFonts w:ascii="Arial" w:hAnsi="Arial" w:cs="Arial"/>
          <w:sz w:val="16"/>
          <w:szCs w:val="16"/>
        </w:rPr>
      </w:pPr>
      <w:bookmarkStart w:id="11" w:name="sub_3020"/>
      <w:bookmarkEnd w:id="10"/>
      <w:r w:rsidRPr="00D67F48">
        <w:rPr>
          <w:rFonts w:ascii="Arial" w:hAnsi="Arial" w:cs="Arial"/>
          <w:sz w:val="16"/>
          <w:szCs w:val="16"/>
        </w:rPr>
        <w:t>а) внесение в реестр услуг специалистами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D67F48" w:rsidRPr="00D67F48" w:rsidRDefault="00D67F48" w:rsidP="00D67F48">
      <w:pPr>
        <w:ind w:firstLine="567"/>
        <w:jc w:val="both"/>
        <w:rPr>
          <w:rFonts w:ascii="Arial" w:hAnsi="Arial" w:cs="Arial"/>
          <w:sz w:val="16"/>
          <w:szCs w:val="16"/>
        </w:rPr>
      </w:pPr>
      <w:bookmarkStart w:id="12" w:name="sub_3021"/>
      <w:bookmarkEnd w:id="11"/>
      <w:r w:rsidRPr="00D67F48">
        <w:rPr>
          <w:rFonts w:ascii="Arial" w:hAnsi="Arial" w:cs="Arial"/>
          <w:sz w:val="16"/>
          <w:szCs w:val="16"/>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D67F48" w:rsidRPr="00D67F48" w:rsidRDefault="00D67F48" w:rsidP="00D67F48">
      <w:pPr>
        <w:ind w:firstLine="567"/>
        <w:jc w:val="both"/>
        <w:rPr>
          <w:rFonts w:ascii="Arial" w:hAnsi="Arial" w:cs="Arial"/>
          <w:sz w:val="16"/>
          <w:szCs w:val="16"/>
        </w:rPr>
      </w:pPr>
      <w:bookmarkStart w:id="13" w:name="sub_3022"/>
      <w:bookmarkEnd w:id="12"/>
      <w:r w:rsidRPr="00D67F48">
        <w:rPr>
          <w:rFonts w:ascii="Arial" w:hAnsi="Arial" w:cs="Arial"/>
          <w:sz w:val="16"/>
          <w:szCs w:val="16"/>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D67F48" w:rsidRPr="00D67F48" w:rsidRDefault="00D67F48" w:rsidP="00D67F48">
      <w:pPr>
        <w:ind w:firstLine="567"/>
        <w:jc w:val="both"/>
        <w:rPr>
          <w:rFonts w:ascii="Arial" w:hAnsi="Arial" w:cs="Arial"/>
          <w:sz w:val="16"/>
          <w:szCs w:val="16"/>
        </w:rPr>
      </w:pPr>
      <w:bookmarkStart w:id="14" w:name="sub_1006"/>
      <w:bookmarkEnd w:id="13"/>
      <w:r w:rsidRPr="00D67F48">
        <w:rPr>
          <w:rFonts w:ascii="Arial" w:hAnsi="Arial" w:cs="Arial"/>
          <w:sz w:val="16"/>
          <w:szCs w:val="16"/>
        </w:rPr>
        <w:t>1.6. Сведения о муниципальной услуге, указанные в подпункте «а» пункта 1.5 настоящего Порядка, должны быть достаточны для описания:</w:t>
      </w:r>
    </w:p>
    <w:p w:rsidR="00D67F48" w:rsidRPr="00D67F48" w:rsidRDefault="00D67F48" w:rsidP="00D67F48">
      <w:pPr>
        <w:ind w:firstLine="567"/>
        <w:jc w:val="both"/>
        <w:rPr>
          <w:rFonts w:ascii="Arial" w:hAnsi="Arial" w:cs="Arial"/>
          <w:sz w:val="16"/>
          <w:szCs w:val="16"/>
        </w:rPr>
      </w:pPr>
      <w:bookmarkStart w:id="15" w:name="sub_62"/>
      <w:bookmarkEnd w:id="14"/>
      <w:r w:rsidRPr="00D67F48">
        <w:rPr>
          <w:rFonts w:ascii="Arial" w:hAnsi="Arial" w:cs="Arial"/>
          <w:sz w:val="16"/>
          <w:szCs w:val="1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5"/>
    <w:p w:rsidR="00D67F48" w:rsidRPr="00D67F48" w:rsidRDefault="00D67F48" w:rsidP="00D67F48">
      <w:pPr>
        <w:ind w:firstLine="567"/>
        <w:jc w:val="both"/>
        <w:rPr>
          <w:rFonts w:ascii="Arial" w:hAnsi="Arial" w:cs="Arial"/>
          <w:sz w:val="16"/>
          <w:szCs w:val="16"/>
        </w:rPr>
      </w:pPr>
      <w:proofErr w:type="gramStart"/>
      <w:r w:rsidRPr="00D67F48">
        <w:rPr>
          <w:rFonts w:ascii="Arial" w:hAnsi="Arial" w:cs="Arial"/>
          <w:sz w:val="16"/>
          <w:szCs w:val="16"/>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D67F48">
        <w:rPr>
          <w:rFonts w:ascii="Arial" w:hAnsi="Arial" w:cs="Arial"/>
          <w:sz w:val="16"/>
          <w:szCs w:val="16"/>
        </w:rPr>
        <w:t xml:space="preserve"> предоставления муниципальной услуги, </w:t>
      </w:r>
      <w:proofErr w:type="gramStart"/>
      <w:r w:rsidRPr="00D67F48">
        <w:rPr>
          <w:rFonts w:ascii="Arial" w:hAnsi="Arial" w:cs="Arial"/>
          <w:sz w:val="16"/>
          <w:szCs w:val="16"/>
        </w:rPr>
        <w:t>критериях</w:t>
      </w:r>
      <w:proofErr w:type="gramEnd"/>
      <w:r w:rsidRPr="00D67F48">
        <w:rPr>
          <w:rFonts w:ascii="Arial" w:hAnsi="Arial" w:cs="Arial"/>
          <w:sz w:val="16"/>
          <w:szCs w:val="16"/>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Сведения о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67F48" w:rsidRPr="00D67F48" w:rsidRDefault="00D67F48" w:rsidP="00D67F48">
      <w:pPr>
        <w:ind w:firstLine="567"/>
        <w:jc w:val="both"/>
        <w:rPr>
          <w:rFonts w:ascii="Arial" w:hAnsi="Arial" w:cs="Arial"/>
          <w:sz w:val="16"/>
          <w:szCs w:val="16"/>
        </w:rPr>
      </w:pPr>
      <w:bookmarkStart w:id="16" w:name="sub_1007"/>
      <w:r w:rsidRPr="00D67F48">
        <w:rPr>
          <w:rFonts w:ascii="Arial" w:hAnsi="Arial" w:cs="Arial"/>
          <w:sz w:val="16"/>
          <w:szCs w:val="16"/>
        </w:rPr>
        <w:t xml:space="preserve">1.7. </w:t>
      </w:r>
      <w:proofErr w:type="gramStart"/>
      <w:r w:rsidRPr="00D67F48">
        <w:rPr>
          <w:rFonts w:ascii="Arial" w:hAnsi="Arial" w:cs="Arial"/>
          <w:sz w:val="16"/>
          <w:szCs w:val="16"/>
        </w:rPr>
        <w:t>При разработке проектов административных регламентов специалисты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w:t>
      </w:r>
      <w:proofErr w:type="gramEnd"/>
      <w:r w:rsidRPr="00D67F48">
        <w:rPr>
          <w:rFonts w:ascii="Arial" w:hAnsi="Arial" w:cs="Arial"/>
          <w:sz w:val="16"/>
          <w:szCs w:val="16"/>
        </w:rPr>
        <w:t xml:space="preserve"> услуг, а также внедрение иных принципов предоставления муниципальных услуг, предусмотренных Федеральным законом от 27 июля 2010 года № 210-ФЗ «Об организации предоставления государственных и муниципальных услуг».</w:t>
      </w:r>
    </w:p>
    <w:p w:rsidR="00D67F48" w:rsidRPr="00D67F48" w:rsidRDefault="00D67F48" w:rsidP="00D67F48">
      <w:pPr>
        <w:ind w:firstLine="567"/>
        <w:jc w:val="both"/>
        <w:rPr>
          <w:rFonts w:ascii="Arial" w:hAnsi="Arial" w:cs="Arial"/>
          <w:sz w:val="16"/>
          <w:szCs w:val="16"/>
        </w:rPr>
      </w:pPr>
      <w:bookmarkStart w:id="17" w:name="sub_1008"/>
      <w:bookmarkEnd w:id="16"/>
      <w:r w:rsidRPr="00D67F48">
        <w:rPr>
          <w:rFonts w:ascii="Arial" w:hAnsi="Arial" w:cs="Arial"/>
          <w:sz w:val="16"/>
          <w:szCs w:val="16"/>
        </w:rPr>
        <w:t>1.8. 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bookmarkEnd w:id="17"/>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center"/>
        <w:rPr>
          <w:rFonts w:ascii="Arial" w:hAnsi="Arial" w:cs="Arial"/>
          <w:sz w:val="16"/>
          <w:szCs w:val="16"/>
        </w:rPr>
      </w:pPr>
      <w:bookmarkStart w:id="18" w:name="sub_3017"/>
      <w:r w:rsidRPr="00D67F48">
        <w:rPr>
          <w:rFonts w:ascii="Arial" w:hAnsi="Arial" w:cs="Arial"/>
          <w:sz w:val="16"/>
          <w:szCs w:val="16"/>
        </w:rPr>
        <w:t>2. Требования к структуре и содержанию административных регламентов</w:t>
      </w:r>
    </w:p>
    <w:bookmarkEnd w:id="18"/>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bookmarkStart w:id="19" w:name="sub_1009"/>
      <w:r w:rsidRPr="00D67F48">
        <w:rPr>
          <w:rFonts w:ascii="Arial" w:hAnsi="Arial" w:cs="Arial"/>
          <w:sz w:val="16"/>
          <w:szCs w:val="16"/>
        </w:rPr>
        <w:t>2.1. В административный регламент включаются следующие разделы:</w:t>
      </w:r>
    </w:p>
    <w:p w:rsidR="00D67F48" w:rsidRPr="00D67F48" w:rsidRDefault="00D67F48" w:rsidP="00D67F48">
      <w:pPr>
        <w:ind w:firstLine="567"/>
        <w:jc w:val="both"/>
        <w:rPr>
          <w:rFonts w:ascii="Arial" w:hAnsi="Arial" w:cs="Arial"/>
          <w:sz w:val="16"/>
          <w:szCs w:val="16"/>
        </w:rPr>
      </w:pPr>
      <w:bookmarkStart w:id="20" w:name="sub_3023"/>
      <w:bookmarkEnd w:id="19"/>
      <w:r w:rsidRPr="00D67F48">
        <w:rPr>
          <w:rFonts w:ascii="Arial" w:hAnsi="Arial" w:cs="Arial"/>
          <w:sz w:val="16"/>
          <w:szCs w:val="16"/>
        </w:rPr>
        <w:t>а) общие положения;</w:t>
      </w:r>
    </w:p>
    <w:p w:rsidR="00D67F48" w:rsidRPr="00D67F48" w:rsidRDefault="00D67F48" w:rsidP="00D67F48">
      <w:pPr>
        <w:ind w:firstLine="567"/>
        <w:jc w:val="both"/>
        <w:rPr>
          <w:rFonts w:ascii="Arial" w:hAnsi="Arial" w:cs="Arial"/>
          <w:sz w:val="16"/>
          <w:szCs w:val="16"/>
        </w:rPr>
      </w:pPr>
      <w:bookmarkStart w:id="21" w:name="sub_3024"/>
      <w:bookmarkEnd w:id="20"/>
      <w:r w:rsidRPr="00D67F48">
        <w:rPr>
          <w:rFonts w:ascii="Arial" w:hAnsi="Arial" w:cs="Arial"/>
          <w:sz w:val="16"/>
          <w:szCs w:val="16"/>
        </w:rPr>
        <w:t>б) стандарт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22" w:name="sub_3025"/>
      <w:bookmarkEnd w:id="21"/>
      <w:r w:rsidRPr="00D67F48">
        <w:rPr>
          <w:rFonts w:ascii="Arial" w:hAnsi="Arial" w:cs="Arial"/>
          <w:sz w:val="16"/>
          <w:szCs w:val="16"/>
        </w:rPr>
        <w:t>в) состав, последовательность и сроки выполнения административных процедур;</w:t>
      </w:r>
    </w:p>
    <w:p w:rsidR="00D67F48" w:rsidRPr="00D67F48" w:rsidRDefault="00D67F48" w:rsidP="00D67F48">
      <w:pPr>
        <w:ind w:firstLine="567"/>
        <w:jc w:val="both"/>
        <w:rPr>
          <w:rFonts w:ascii="Arial" w:hAnsi="Arial" w:cs="Arial"/>
          <w:sz w:val="16"/>
          <w:szCs w:val="16"/>
        </w:rPr>
      </w:pPr>
      <w:bookmarkStart w:id="23" w:name="sub_3026"/>
      <w:bookmarkEnd w:id="22"/>
      <w:r w:rsidRPr="00D67F48">
        <w:rPr>
          <w:rFonts w:ascii="Arial" w:hAnsi="Arial" w:cs="Arial"/>
          <w:sz w:val="16"/>
          <w:szCs w:val="16"/>
        </w:rPr>
        <w:t xml:space="preserve">г) формы </w:t>
      </w:r>
      <w:proofErr w:type="gramStart"/>
      <w:r w:rsidRPr="00D67F48">
        <w:rPr>
          <w:rFonts w:ascii="Arial" w:hAnsi="Arial" w:cs="Arial"/>
          <w:sz w:val="16"/>
          <w:szCs w:val="16"/>
        </w:rPr>
        <w:t>контроля за</w:t>
      </w:r>
      <w:proofErr w:type="gramEnd"/>
      <w:r w:rsidRPr="00D67F48">
        <w:rPr>
          <w:rFonts w:ascii="Arial" w:hAnsi="Arial" w:cs="Arial"/>
          <w:sz w:val="16"/>
          <w:szCs w:val="16"/>
        </w:rPr>
        <w:t xml:space="preserve"> исполнением административного регламента;</w:t>
      </w:r>
    </w:p>
    <w:p w:rsidR="00D67F48" w:rsidRPr="00D67F48" w:rsidRDefault="00D67F48" w:rsidP="00D67F48">
      <w:pPr>
        <w:ind w:firstLine="567"/>
        <w:jc w:val="both"/>
        <w:rPr>
          <w:rFonts w:ascii="Arial" w:hAnsi="Arial" w:cs="Arial"/>
          <w:sz w:val="16"/>
          <w:szCs w:val="16"/>
        </w:rPr>
      </w:pPr>
      <w:bookmarkStart w:id="24" w:name="sub_3027"/>
      <w:bookmarkEnd w:id="23"/>
      <w:proofErr w:type="spellStart"/>
      <w:r w:rsidRPr="00D67F48">
        <w:rPr>
          <w:rFonts w:ascii="Arial" w:hAnsi="Arial" w:cs="Arial"/>
          <w:sz w:val="16"/>
          <w:szCs w:val="16"/>
        </w:rPr>
        <w:t>д</w:t>
      </w:r>
      <w:proofErr w:type="spellEnd"/>
      <w:r w:rsidRPr="00D67F48">
        <w:rPr>
          <w:rFonts w:ascii="Arial" w:hAnsi="Arial" w:cs="Arial"/>
          <w:sz w:val="16"/>
          <w:szCs w:val="1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D67F48" w:rsidRPr="00D67F48" w:rsidRDefault="00D67F48" w:rsidP="00D67F48">
      <w:pPr>
        <w:ind w:firstLine="567"/>
        <w:jc w:val="both"/>
        <w:rPr>
          <w:rFonts w:ascii="Arial" w:hAnsi="Arial" w:cs="Arial"/>
          <w:sz w:val="16"/>
          <w:szCs w:val="16"/>
        </w:rPr>
      </w:pPr>
      <w:bookmarkStart w:id="25" w:name="sub_1010"/>
      <w:bookmarkEnd w:id="24"/>
      <w:r w:rsidRPr="00D67F48">
        <w:rPr>
          <w:rFonts w:ascii="Arial" w:hAnsi="Arial" w:cs="Arial"/>
          <w:sz w:val="16"/>
          <w:szCs w:val="16"/>
        </w:rPr>
        <w:t>2.2. В раздел «Общие положения» включаются следующие положения:</w:t>
      </w:r>
    </w:p>
    <w:p w:rsidR="00D67F48" w:rsidRPr="00D67F48" w:rsidRDefault="00D67F48" w:rsidP="00D67F48">
      <w:pPr>
        <w:ind w:firstLine="567"/>
        <w:jc w:val="both"/>
        <w:rPr>
          <w:rFonts w:ascii="Arial" w:hAnsi="Arial" w:cs="Arial"/>
          <w:sz w:val="16"/>
          <w:szCs w:val="16"/>
        </w:rPr>
      </w:pPr>
      <w:bookmarkStart w:id="26" w:name="sub_3028"/>
      <w:bookmarkEnd w:id="25"/>
      <w:r w:rsidRPr="00D67F48">
        <w:rPr>
          <w:rFonts w:ascii="Arial" w:hAnsi="Arial" w:cs="Arial"/>
          <w:sz w:val="16"/>
          <w:szCs w:val="16"/>
        </w:rPr>
        <w:t>а) предмет регулирования административного регламента;</w:t>
      </w:r>
    </w:p>
    <w:p w:rsidR="00D67F48" w:rsidRPr="00D67F48" w:rsidRDefault="00D67F48" w:rsidP="00D67F48">
      <w:pPr>
        <w:ind w:firstLine="567"/>
        <w:jc w:val="both"/>
        <w:rPr>
          <w:rFonts w:ascii="Arial" w:hAnsi="Arial" w:cs="Arial"/>
          <w:sz w:val="16"/>
          <w:szCs w:val="16"/>
        </w:rPr>
      </w:pPr>
      <w:bookmarkStart w:id="27" w:name="sub_3029"/>
      <w:bookmarkEnd w:id="26"/>
      <w:r w:rsidRPr="00D67F48">
        <w:rPr>
          <w:rFonts w:ascii="Arial" w:hAnsi="Arial" w:cs="Arial"/>
          <w:sz w:val="16"/>
          <w:szCs w:val="16"/>
        </w:rPr>
        <w:t>б) круг заявителей;</w:t>
      </w:r>
    </w:p>
    <w:p w:rsidR="00D67F48" w:rsidRPr="00D67F48" w:rsidRDefault="00D67F48" w:rsidP="00D67F48">
      <w:pPr>
        <w:ind w:firstLine="567"/>
        <w:jc w:val="both"/>
        <w:rPr>
          <w:rFonts w:ascii="Arial" w:hAnsi="Arial" w:cs="Arial"/>
          <w:sz w:val="16"/>
          <w:szCs w:val="16"/>
        </w:rPr>
      </w:pPr>
      <w:bookmarkStart w:id="28" w:name="sub_3030"/>
      <w:bookmarkEnd w:id="27"/>
      <w:r w:rsidRPr="00D67F48">
        <w:rPr>
          <w:rFonts w:ascii="Arial" w:hAnsi="Arial" w:cs="Arial"/>
          <w:sz w:val="16"/>
          <w:szCs w:val="16"/>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67F48" w:rsidRPr="00D67F48" w:rsidRDefault="00D67F48" w:rsidP="00D67F48">
      <w:pPr>
        <w:ind w:firstLine="567"/>
        <w:jc w:val="both"/>
        <w:rPr>
          <w:rFonts w:ascii="Arial" w:hAnsi="Arial" w:cs="Arial"/>
          <w:sz w:val="16"/>
          <w:szCs w:val="16"/>
        </w:rPr>
      </w:pPr>
      <w:bookmarkStart w:id="29" w:name="sub_1011"/>
      <w:bookmarkEnd w:id="28"/>
      <w:r w:rsidRPr="00D67F48">
        <w:rPr>
          <w:rFonts w:ascii="Arial" w:hAnsi="Arial" w:cs="Arial"/>
          <w:sz w:val="16"/>
          <w:szCs w:val="16"/>
        </w:rPr>
        <w:t>2.3. Раздел «Стандарт предоставления муниципальной услуги» состоит из следующих подразделов:</w:t>
      </w:r>
    </w:p>
    <w:p w:rsidR="00D67F48" w:rsidRPr="00D67F48" w:rsidRDefault="00D67F48" w:rsidP="00D67F48">
      <w:pPr>
        <w:ind w:firstLine="567"/>
        <w:jc w:val="both"/>
        <w:rPr>
          <w:rFonts w:ascii="Arial" w:hAnsi="Arial" w:cs="Arial"/>
          <w:sz w:val="16"/>
          <w:szCs w:val="16"/>
        </w:rPr>
      </w:pPr>
      <w:bookmarkStart w:id="30" w:name="sub_3031"/>
      <w:bookmarkEnd w:id="29"/>
      <w:r w:rsidRPr="00D67F48">
        <w:rPr>
          <w:rFonts w:ascii="Arial" w:hAnsi="Arial" w:cs="Arial"/>
          <w:sz w:val="16"/>
          <w:szCs w:val="16"/>
        </w:rPr>
        <w:t>а) наименование муниципальной услуги;</w:t>
      </w:r>
    </w:p>
    <w:p w:rsidR="00D67F48" w:rsidRPr="00D67F48" w:rsidRDefault="00D67F48" w:rsidP="00D67F48">
      <w:pPr>
        <w:ind w:firstLine="567"/>
        <w:jc w:val="both"/>
        <w:rPr>
          <w:rFonts w:ascii="Arial" w:hAnsi="Arial" w:cs="Arial"/>
          <w:sz w:val="16"/>
          <w:szCs w:val="16"/>
        </w:rPr>
      </w:pPr>
      <w:bookmarkStart w:id="31" w:name="sub_3032"/>
      <w:bookmarkEnd w:id="30"/>
      <w:r w:rsidRPr="00D67F48">
        <w:rPr>
          <w:rFonts w:ascii="Arial" w:hAnsi="Arial" w:cs="Arial"/>
          <w:sz w:val="16"/>
          <w:szCs w:val="16"/>
        </w:rPr>
        <w:t>б) наименование органа, предоставляющего муниципальную услугу;</w:t>
      </w:r>
    </w:p>
    <w:p w:rsidR="00D67F48" w:rsidRPr="00D67F48" w:rsidRDefault="00D67F48" w:rsidP="00D67F48">
      <w:pPr>
        <w:ind w:firstLine="567"/>
        <w:jc w:val="both"/>
        <w:rPr>
          <w:rFonts w:ascii="Arial" w:hAnsi="Arial" w:cs="Arial"/>
          <w:sz w:val="16"/>
          <w:szCs w:val="16"/>
        </w:rPr>
      </w:pPr>
      <w:bookmarkStart w:id="32" w:name="sub_3033"/>
      <w:bookmarkEnd w:id="31"/>
      <w:r w:rsidRPr="00D67F48">
        <w:rPr>
          <w:rFonts w:ascii="Arial" w:hAnsi="Arial" w:cs="Arial"/>
          <w:sz w:val="16"/>
          <w:szCs w:val="16"/>
        </w:rPr>
        <w:t>в) результат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33" w:name="sub_3034"/>
      <w:bookmarkEnd w:id="32"/>
      <w:r w:rsidRPr="00D67F48">
        <w:rPr>
          <w:rFonts w:ascii="Arial" w:hAnsi="Arial" w:cs="Arial"/>
          <w:sz w:val="16"/>
          <w:szCs w:val="16"/>
        </w:rPr>
        <w:t>г) срок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34" w:name="sub_3035"/>
      <w:bookmarkEnd w:id="33"/>
      <w:proofErr w:type="spellStart"/>
      <w:r w:rsidRPr="00D67F48">
        <w:rPr>
          <w:rFonts w:ascii="Arial" w:hAnsi="Arial" w:cs="Arial"/>
          <w:sz w:val="16"/>
          <w:szCs w:val="16"/>
        </w:rPr>
        <w:t>д</w:t>
      </w:r>
      <w:proofErr w:type="spellEnd"/>
      <w:r w:rsidRPr="00D67F48">
        <w:rPr>
          <w:rFonts w:ascii="Arial" w:hAnsi="Arial" w:cs="Arial"/>
          <w:sz w:val="16"/>
          <w:szCs w:val="16"/>
        </w:rPr>
        <w:t>) правовые основания для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35" w:name="sub_3036"/>
      <w:bookmarkEnd w:id="34"/>
      <w:r w:rsidRPr="00D67F48">
        <w:rPr>
          <w:rFonts w:ascii="Arial" w:hAnsi="Arial" w:cs="Arial"/>
          <w:sz w:val="16"/>
          <w:szCs w:val="16"/>
        </w:rPr>
        <w:t>е) исчерпывающий перечень документов, необходимых для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36" w:name="sub_3037"/>
      <w:bookmarkEnd w:id="35"/>
      <w:r w:rsidRPr="00D67F48">
        <w:rPr>
          <w:rFonts w:ascii="Arial" w:hAnsi="Arial" w:cs="Arial"/>
          <w:sz w:val="16"/>
          <w:szCs w:val="16"/>
        </w:rPr>
        <w:t>ж) исчерпывающий перечень оснований для отказа в приеме документов, необходимых для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37" w:name="sub_3038"/>
      <w:bookmarkEnd w:id="36"/>
      <w:proofErr w:type="spellStart"/>
      <w:r w:rsidRPr="00D67F48">
        <w:rPr>
          <w:rFonts w:ascii="Arial" w:hAnsi="Arial" w:cs="Arial"/>
          <w:sz w:val="16"/>
          <w:szCs w:val="16"/>
        </w:rPr>
        <w:t>з</w:t>
      </w:r>
      <w:proofErr w:type="spellEnd"/>
      <w:r w:rsidRPr="00D67F48">
        <w:rPr>
          <w:rFonts w:ascii="Arial" w:hAnsi="Arial" w:cs="Arial"/>
          <w:sz w:val="16"/>
          <w:szCs w:val="1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7F48" w:rsidRPr="00D67F48" w:rsidRDefault="00D67F48" w:rsidP="00D67F48">
      <w:pPr>
        <w:ind w:firstLine="567"/>
        <w:jc w:val="both"/>
        <w:rPr>
          <w:rFonts w:ascii="Arial" w:hAnsi="Arial" w:cs="Arial"/>
          <w:sz w:val="16"/>
          <w:szCs w:val="16"/>
        </w:rPr>
      </w:pPr>
      <w:bookmarkStart w:id="38" w:name="sub_3039"/>
      <w:bookmarkEnd w:id="37"/>
      <w:r w:rsidRPr="00D67F48">
        <w:rPr>
          <w:rFonts w:ascii="Arial" w:hAnsi="Arial" w:cs="Arial"/>
          <w:sz w:val="16"/>
          <w:szCs w:val="16"/>
        </w:rPr>
        <w:t>и) размер платы, взимаемой с заявителя при предоставлении муниципальной услуги, и способы ее взимания;</w:t>
      </w:r>
    </w:p>
    <w:p w:rsidR="00D67F48" w:rsidRPr="00D67F48" w:rsidRDefault="00D67F48" w:rsidP="00D67F48">
      <w:pPr>
        <w:ind w:firstLine="567"/>
        <w:jc w:val="both"/>
        <w:rPr>
          <w:rFonts w:ascii="Arial" w:hAnsi="Arial" w:cs="Arial"/>
          <w:sz w:val="16"/>
          <w:szCs w:val="16"/>
        </w:rPr>
      </w:pPr>
      <w:bookmarkStart w:id="39" w:name="sub_3040"/>
      <w:bookmarkEnd w:id="38"/>
      <w:r w:rsidRPr="00D67F48">
        <w:rPr>
          <w:rFonts w:ascii="Arial" w:hAnsi="Arial" w:cs="Arial"/>
          <w:sz w:val="16"/>
          <w:szCs w:val="16"/>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40" w:name="sub_3041"/>
      <w:bookmarkEnd w:id="39"/>
      <w:r w:rsidRPr="00D67F48">
        <w:rPr>
          <w:rFonts w:ascii="Arial" w:hAnsi="Arial" w:cs="Arial"/>
          <w:sz w:val="16"/>
          <w:szCs w:val="16"/>
        </w:rPr>
        <w:t>л) срок регистрации запроса заявителя о предоставлении муниципальной услуги;</w:t>
      </w:r>
    </w:p>
    <w:p w:rsidR="00D67F48" w:rsidRPr="00D67F48" w:rsidRDefault="00D67F48" w:rsidP="00D67F48">
      <w:pPr>
        <w:ind w:firstLine="567"/>
        <w:jc w:val="both"/>
        <w:rPr>
          <w:rFonts w:ascii="Arial" w:hAnsi="Arial" w:cs="Arial"/>
          <w:sz w:val="16"/>
          <w:szCs w:val="16"/>
        </w:rPr>
      </w:pPr>
      <w:bookmarkStart w:id="41" w:name="sub_3042"/>
      <w:bookmarkEnd w:id="40"/>
      <w:r w:rsidRPr="00D67F48">
        <w:rPr>
          <w:rFonts w:ascii="Arial" w:hAnsi="Arial" w:cs="Arial"/>
          <w:sz w:val="16"/>
          <w:szCs w:val="16"/>
        </w:rPr>
        <w:t>м) требования к помещениям, в которых предоставляются муниципальные услуги;</w:t>
      </w:r>
    </w:p>
    <w:p w:rsidR="00D67F48" w:rsidRPr="00D67F48" w:rsidRDefault="00D67F48" w:rsidP="00D67F48">
      <w:pPr>
        <w:ind w:firstLine="567"/>
        <w:jc w:val="both"/>
        <w:rPr>
          <w:rFonts w:ascii="Arial" w:hAnsi="Arial" w:cs="Arial"/>
          <w:sz w:val="16"/>
          <w:szCs w:val="16"/>
        </w:rPr>
      </w:pPr>
      <w:bookmarkStart w:id="42" w:name="sub_3043"/>
      <w:bookmarkEnd w:id="41"/>
      <w:proofErr w:type="spellStart"/>
      <w:r w:rsidRPr="00D67F48">
        <w:rPr>
          <w:rFonts w:ascii="Arial" w:hAnsi="Arial" w:cs="Arial"/>
          <w:sz w:val="16"/>
          <w:szCs w:val="16"/>
        </w:rPr>
        <w:t>н</w:t>
      </w:r>
      <w:proofErr w:type="spellEnd"/>
      <w:r w:rsidRPr="00D67F48">
        <w:rPr>
          <w:rFonts w:ascii="Arial" w:hAnsi="Arial" w:cs="Arial"/>
          <w:sz w:val="16"/>
          <w:szCs w:val="16"/>
        </w:rPr>
        <w:t>) показатели доступности и качества муниципальной услуги;</w:t>
      </w:r>
    </w:p>
    <w:p w:rsidR="00D67F48" w:rsidRPr="00D67F48" w:rsidRDefault="00D67F48" w:rsidP="00D67F48">
      <w:pPr>
        <w:ind w:firstLine="567"/>
        <w:jc w:val="both"/>
        <w:rPr>
          <w:rFonts w:ascii="Arial" w:hAnsi="Arial" w:cs="Arial"/>
          <w:sz w:val="16"/>
          <w:szCs w:val="16"/>
        </w:rPr>
      </w:pPr>
      <w:bookmarkStart w:id="43" w:name="sub_3044"/>
      <w:bookmarkEnd w:id="42"/>
      <w:r w:rsidRPr="00D67F48">
        <w:rPr>
          <w:rFonts w:ascii="Arial" w:hAnsi="Arial" w:cs="Arial"/>
          <w:sz w:val="16"/>
          <w:szCs w:val="16"/>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67F48" w:rsidRPr="00D67F48" w:rsidRDefault="00D67F48" w:rsidP="00D67F48">
      <w:pPr>
        <w:ind w:firstLine="567"/>
        <w:jc w:val="both"/>
        <w:rPr>
          <w:rFonts w:ascii="Arial" w:hAnsi="Arial" w:cs="Arial"/>
          <w:sz w:val="16"/>
          <w:szCs w:val="16"/>
        </w:rPr>
      </w:pPr>
      <w:bookmarkStart w:id="44" w:name="sub_1012"/>
      <w:bookmarkEnd w:id="43"/>
      <w:r w:rsidRPr="00D67F48">
        <w:rPr>
          <w:rFonts w:ascii="Arial" w:hAnsi="Arial" w:cs="Arial"/>
          <w:sz w:val="16"/>
          <w:szCs w:val="16"/>
        </w:rPr>
        <w:t>2.4. Подраздел «Наименование органа, предоставляющего муниципальную услугу» должен включать следующие положения:</w:t>
      </w:r>
    </w:p>
    <w:p w:rsidR="00D67F48" w:rsidRPr="00D67F48" w:rsidRDefault="00D67F48" w:rsidP="00D67F48">
      <w:pPr>
        <w:ind w:firstLine="567"/>
        <w:jc w:val="both"/>
        <w:rPr>
          <w:rFonts w:ascii="Arial" w:hAnsi="Arial" w:cs="Arial"/>
          <w:sz w:val="16"/>
          <w:szCs w:val="16"/>
        </w:rPr>
      </w:pPr>
      <w:bookmarkStart w:id="45" w:name="sub_3045"/>
      <w:bookmarkEnd w:id="44"/>
      <w:r w:rsidRPr="00D67F48">
        <w:rPr>
          <w:rFonts w:ascii="Arial" w:hAnsi="Arial" w:cs="Arial"/>
          <w:sz w:val="16"/>
          <w:szCs w:val="16"/>
        </w:rPr>
        <w:t>а) полное наименование органа, предоставляющего муниципальную услугу;</w:t>
      </w:r>
    </w:p>
    <w:p w:rsidR="00D67F48" w:rsidRPr="00D67F48" w:rsidRDefault="00D67F48" w:rsidP="00D67F48">
      <w:pPr>
        <w:ind w:firstLine="567"/>
        <w:jc w:val="both"/>
        <w:rPr>
          <w:rFonts w:ascii="Arial" w:hAnsi="Arial" w:cs="Arial"/>
          <w:sz w:val="16"/>
          <w:szCs w:val="16"/>
        </w:rPr>
      </w:pPr>
      <w:bookmarkStart w:id="46" w:name="sub_3046"/>
      <w:bookmarkEnd w:id="45"/>
      <w:r w:rsidRPr="00D67F48">
        <w:rPr>
          <w:rFonts w:ascii="Arial" w:hAnsi="Arial" w:cs="Arial"/>
          <w:sz w:val="16"/>
          <w:szCs w:val="16"/>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67F48" w:rsidRPr="00D67F48" w:rsidRDefault="00D67F48" w:rsidP="00D67F48">
      <w:pPr>
        <w:ind w:firstLine="567"/>
        <w:jc w:val="both"/>
        <w:rPr>
          <w:rFonts w:ascii="Arial" w:hAnsi="Arial" w:cs="Arial"/>
          <w:sz w:val="16"/>
          <w:szCs w:val="16"/>
        </w:rPr>
      </w:pPr>
      <w:bookmarkStart w:id="47" w:name="sub_1013"/>
      <w:bookmarkEnd w:id="46"/>
      <w:r w:rsidRPr="00D67F48">
        <w:rPr>
          <w:rFonts w:ascii="Arial" w:hAnsi="Arial" w:cs="Arial"/>
          <w:sz w:val="16"/>
          <w:szCs w:val="16"/>
        </w:rPr>
        <w:t>2.5. Подраздел «Результат предоставления муниципальной услуги» должен включать следующие положения:</w:t>
      </w:r>
    </w:p>
    <w:bookmarkEnd w:id="47"/>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наименование результата (результатов) предоставления муниципальной услуги;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lastRenderedPageBreak/>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способ получения результата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48" w:name="sub_1014"/>
      <w:r w:rsidRPr="00D67F48">
        <w:rPr>
          <w:rFonts w:ascii="Arial" w:hAnsi="Arial" w:cs="Arial"/>
          <w:sz w:val="16"/>
          <w:szCs w:val="16"/>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67F48" w:rsidRPr="00D67F48" w:rsidRDefault="00D67F48" w:rsidP="00D67F48">
      <w:pPr>
        <w:ind w:firstLine="567"/>
        <w:jc w:val="both"/>
        <w:rPr>
          <w:rFonts w:ascii="Arial" w:hAnsi="Arial" w:cs="Arial"/>
          <w:sz w:val="16"/>
          <w:szCs w:val="16"/>
        </w:rPr>
      </w:pPr>
      <w:bookmarkStart w:id="49" w:name="sub_1015"/>
      <w:bookmarkEnd w:id="48"/>
      <w:r w:rsidRPr="00D67F48">
        <w:rPr>
          <w:rFonts w:ascii="Arial" w:hAnsi="Arial" w:cs="Arial"/>
          <w:sz w:val="16"/>
          <w:szCs w:val="16"/>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9"/>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67F48" w:rsidRPr="00D67F48" w:rsidRDefault="00D67F48" w:rsidP="00D67F48">
      <w:pPr>
        <w:ind w:firstLine="567"/>
        <w:jc w:val="both"/>
        <w:rPr>
          <w:rFonts w:ascii="Arial" w:hAnsi="Arial" w:cs="Arial"/>
          <w:sz w:val="16"/>
          <w:szCs w:val="16"/>
        </w:rPr>
      </w:pPr>
      <w:bookmarkStart w:id="50" w:name="sub_1016"/>
      <w:r w:rsidRPr="00D67F48">
        <w:rPr>
          <w:rFonts w:ascii="Arial" w:hAnsi="Arial" w:cs="Arial"/>
          <w:sz w:val="16"/>
          <w:szCs w:val="16"/>
        </w:rPr>
        <w:t xml:space="preserve">2.8. </w:t>
      </w:r>
      <w:proofErr w:type="gramStart"/>
      <w:r w:rsidRPr="00D67F48">
        <w:rPr>
          <w:rFonts w:ascii="Arial" w:hAnsi="Arial" w:cs="Arial"/>
          <w:sz w:val="16"/>
          <w:szCs w:val="16"/>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D67F48" w:rsidRPr="00D67F48" w:rsidRDefault="00D67F48" w:rsidP="00D67F48">
      <w:pPr>
        <w:ind w:firstLine="567"/>
        <w:jc w:val="both"/>
        <w:rPr>
          <w:rFonts w:ascii="Arial" w:hAnsi="Arial" w:cs="Arial"/>
          <w:sz w:val="16"/>
          <w:szCs w:val="16"/>
        </w:rPr>
      </w:pPr>
      <w:bookmarkStart w:id="51" w:name="sub_1017"/>
      <w:bookmarkEnd w:id="50"/>
      <w:r w:rsidRPr="00D67F48">
        <w:rPr>
          <w:rFonts w:ascii="Arial" w:hAnsi="Arial" w:cs="Arial"/>
          <w:sz w:val="16"/>
          <w:szCs w:val="16"/>
        </w:rPr>
        <w:t xml:space="preserve">2.9. </w:t>
      </w:r>
      <w:proofErr w:type="gramStart"/>
      <w:r w:rsidRPr="00D67F48">
        <w:rPr>
          <w:rFonts w:ascii="Arial" w:hAnsi="Arial" w:cs="Arial"/>
          <w:sz w:val="16"/>
          <w:szCs w:val="16"/>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D67F48">
        <w:rPr>
          <w:rFonts w:ascii="Arial" w:hAnsi="Arial" w:cs="Arial"/>
          <w:sz w:val="16"/>
          <w:szCs w:val="16"/>
        </w:rPr>
        <w:t xml:space="preserve"> следующие положения:</w:t>
      </w:r>
    </w:p>
    <w:bookmarkEnd w:id="51"/>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состав и способы подачи запроса о предоставлении муниципальной услуги, который должен содержать:</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полное наименование органа, предоставляющего муниципальную услугу;</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сведения, позволяющие идентифицировать заявителя, содержащиеся в документах, предусмотренных законодательством Российской Федерации;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дополнительные сведения, необходимые для предоставления муниципальной услуги;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перечень прилагаемых к запросу документов и (или) информации;</w:t>
      </w:r>
    </w:p>
    <w:p w:rsidR="00D67F48" w:rsidRPr="00D67F48" w:rsidRDefault="00D67F48" w:rsidP="00D67F48">
      <w:pPr>
        <w:ind w:firstLine="567"/>
        <w:jc w:val="both"/>
        <w:rPr>
          <w:rFonts w:ascii="Arial" w:hAnsi="Arial" w:cs="Arial"/>
          <w:sz w:val="16"/>
          <w:szCs w:val="16"/>
        </w:rPr>
      </w:pPr>
      <w:bookmarkStart w:id="52" w:name="sub_178"/>
      <w:r w:rsidRPr="00D67F48">
        <w:rPr>
          <w:rFonts w:ascii="Arial" w:hAnsi="Arial" w:cs="Arial"/>
          <w:sz w:val="16"/>
          <w:szCs w:val="1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67F48" w:rsidRPr="00D67F48" w:rsidRDefault="00D67F48" w:rsidP="00D67F48">
      <w:pPr>
        <w:ind w:firstLine="567"/>
        <w:jc w:val="both"/>
        <w:rPr>
          <w:rFonts w:ascii="Arial" w:hAnsi="Arial" w:cs="Arial"/>
          <w:sz w:val="16"/>
          <w:szCs w:val="16"/>
        </w:rPr>
      </w:pPr>
      <w:bookmarkStart w:id="53" w:name="sub_179"/>
      <w:bookmarkEnd w:id="52"/>
      <w:r w:rsidRPr="00D67F48">
        <w:rPr>
          <w:rFonts w:ascii="Arial" w:hAnsi="Arial" w:cs="Arial"/>
          <w:sz w:val="16"/>
          <w:szCs w:val="1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53"/>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67F48" w:rsidRPr="00D67F48" w:rsidRDefault="00D67F48" w:rsidP="00D67F48">
      <w:pPr>
        <w:ind w:firstLine="567"/>
        <w:jc w:val="both"/>
        <w:rPr>
          <w:rFonts w:ascii="Arial" w:hAnsi="Arial" w:cs="Arial"/>
          <w:sz w:val="16"/>
          <w:szCs w:val="16"/>
        </w:rPr>
      </w:pPr>
      <w:bookmarkStart w:id="54" w:name="sub_1018"/>
      <w:r w:rsidRPr="00D67F48">
        <w:rPr>
          <w:rFonts w:ascii="Arial" w:hAnsi="Arial" w:cs="Arial"/>
          <w:sz w:val="16"/>
          <w:szCs w:val="16"/>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4"/>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67F48" w:rsidRPr="00D67F48" w:rsidRDefault="00D67F48" w:rsidP="00D67F48">
      <w:pPr>
        <w:ind w:firstLine="567"/>
        <w:jc w:val="both"/>
        <w:rPr>
          <w:rFonts w:ascii="Arial" w:hAnsi="Arial" w:cs="Arial"/>
          <w:sz w:val="16"/>
          <w:szCs w:val="16"/>
        </w:rPr>
      </w:pPr>
      <w:bookmarkStart w:id="55" w:name="sub_1019"/>
      <w:r w:rsidRPr="00D67F48">
        <w:rPr>
          <w:rFonts w:ascii="Arial" w:hAnsi="Arial" w:cs="Arial"/>
          <w:sz w:val="16"/>
          <w:szCs w:val="16"/>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D67F48" w:rsidRPr="00D67F48" w:rsidRDefault="00D67F48" w:rsidP="00D67F48">
      <w:pPr>
        <w:ind w:firstLine="567"/>
        <w:jc w:val="both"/>
        <w:rPr>
          <w:rFonts w:ascii="Arial" w:hAnsi="Arial" w:cs="Arial"/>
          <w:sz w:val="16"/>
          <w:szCs w:val="16"/>
        </w:rPr>
      </w:pPr>
      <w:bookmarkStart w:id="56" w:name="sub_192"/>
      <w:bookmarkEnd w:id="55"/>
      <w:r w:rsidRPr="00D67F48">
        <w:rPr>
          <w:rFonts w:ascii="Arial" w:hAnsi="Arial" w:cs="Arial"/>
          <w:sz w:val="16"/>
          <w:szCs w:val="16"/>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D67F48" w:rsidRPr="00D67F48" w:rsidRDefault="00D67F48" w:rsidP="00D67F48">
      <w:pPr>
        <w:ind w:firstLine="567"/>
        <w:jc w:val="both"/>
        <w:rPr>
          <w:rFonts w:ascii="Arial" w:hAnsi="Arial" w:cs="Arial"/>
          <w:sz w:val="16"/>
          <w:szCs w:val="16"/>
        </w:rPr>
      </w:pPr>
      <w:bookmarkStart w:id="57" w:name="sub_193"/>
      <w:bookmarkEnd w:id="56"/>
      <w:r w:rsidRPr="00D67F48">
        <w:rPr>
          <w:rFonts w:ascii="Arial" w:hAnsi="Arial" w:cs="Arial"/>
          <w:sz w:val="16"/>
          <w:szCs w:val="16"/>
        </w:rPr>
        <w:t>исчерпывающий перечень оснований для отказа в предоставлении муниципальной услуги.</w:t>
      </w:r>
    </w:p>
    <w:p w:rsidR="00D67F48" w:rsidRPr="00D67F48" w:rsidRDefault="00D67F48" w:rsidP="00D67F48">
      <w:pPr>
        <w:ind w:firstLine="567"/>
        <w:jc w:val="both"/>
        <w:rPr>
          <w:rFonts w:ascii="Arial" w:hAnsi="Arial" w:cs="Arial"/>
          <w:sz w:val="16"/>
          <w:szCs w:val="16"/>
        </w:rPr>
      </w:pPr>
      <w:bookmarkStart w:id="58" w:name="sub_194"/>
      <w:bookmarkEnd w:id="57"/>
      <w:r w:rsidRPr="00D67F48">
        <w:rPr>
          <w:rFonts w:ascii="Arial" w:hAnsi="Arial" w:cs="Arial"/>
          <w:sz w:val="16"/>
          <w:szCs w:val="16"/>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8"/>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67F48" w:rsidRPr="00D67F48" w:rsidRDefault="00D67F48" w:rsidP="00D67F48">
      <w:pPr>
        <w:ind w:firstLine="567"/>
        <w:jc w:val="both"/>
        <w:rPr>
          <w:rFonts w:ascii="Arial" w:hAnsi="Arial" w:cs="Arial"/>
          <w:sz w:val="16"/>
          <w:szCs w:val="16"/>
        </w:rPr>
      </w:pPr>
      <w:bookmarkStart w:id="59" w:name="sub_1020"/>
      <w:r w:rsidRPr="00D67F48">
        <w:rPr>
          <w:rFonts w:ascii="Arial" w:hAnsi="Arial" w:cs="Arial"/>
          <w:sz w:val="16"/>
          <w:szCs w:val="16"/>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D67F48" w:rsidRPr="00D67F48" w:rsidRDefault="00D67F48" w:rsidP="00D67F48">
      <w:pPr>
        <w:ind w:firstLine="567"/>
        <w:jc w:val="both"/>
        <w:rPr>
          <w:rFonts w:ascii="Arial" w:hAnsi="Arial" w:cs="Arial"/>
          <w:sz w:val="16"/>
          <w:szCs w:val="16"/>
        </w:rPr>
      </w:pPr>
      <w:bookmarkStart w:id="60" w:name="sub_3047"/>
      <w:bookmarkEnd w:id="59"/>
      <w:r w:rsidRPr="00D67F48">
        <w:rPr>
          <w:rFonts w:ascii="Arial" w:hAnsi="Arial" w:cs="Arial"/>
          <w:sz w:val="16"/>
          <w:szCs w:val="16"/>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D67F48" w:rsidRPr="00D67F48" w:rsidRDefault="00D67F48" w:rsidP="00D67F48">
      <w:pPr>
        <w:ind w:firstLine="567"/>
        <w:jc w:val="both"/>
        <w:rPr>
          <w:rFonts w:ascii="Arial" w:hAnsi="Arial" w:cs="Arial"/>
          <w:sz w:val="16"/>
          <w:szCs w:val="16"/>
        </w:rPr>
      </w:pPr>
      <w:bookmarkStart w:id="61" w:name="sub_3048"/>
      <w:bookmarkEnd w:id="60"/>
      <w:r w:rsidRPr="00D67F48">
        <w:rPr>
          <w:rFonts w:ascii="Arial" w:hAnsi="Arial" w:cs="Arial"/>
          <w:sz w:val="16"/>
          <w:szCs w:val="16"/>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F48" w:rsidRPr="00D67F48" w:rsidRDefault="00D67F48" w:rsidP="00D67F48">
      <w:pPr>
        <w:ind w:firstLine="567"/>
        <w:jc w:val="both"/>
        <w:rPr>
          <w:rFonts w:ascii="Arial" w:hAnsi="Arial" w:cs="Arial"/>
          <w:sz w:val="16"/>
          <w:szCs w:val="16"/>
        </w:rPr>
      </w:pPr>
      <w:bookmarkStart w:id="62" w:name="sub_1021"/>
      <w:bookmarkEnd w:id="61"/>
      <w:r w:rsidRPr="00D67F48">
        <w:rPr>
          <w:rFonts w:ascii="Arial" w:hAnsi="Arial" w:cs="Arial"/>
          <w:sz w:val="16"/>
          <w:szCs w:val="16"/>
        </w:rPr>
        <w:t xml:space="preserve">2.13. </w:t>
      </w:r>
      <w:proofErr w:type="gramStart"/>
      <w:r w:rsidRPr="00D67F48">
        <w:rPr>
          <w:rFonts w:ascii="Arial" w:hAnsi="Arial" w:cs="Arial"/>
          <w:sz w:val="16"/>
          <w:szCs w:val="16"/>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D67F48">
        <w:rPr>
          <w:rFonts w:ascii="Arial" w:hAnsi="Arial" w:cs="Arial"/>
          <w:sz w:val="16"/>
          <w:szCs w:val="16"/>
        </w:rPr>
        <w:t xml:space="preserve"> с законодательством Российской Федерации о социальной защите инвалидов.</w:t>
      </w:r>
    </w:p>
    <w:p w:rsidR="00D67F48" w:rsidRPr="00D67F48" w:rsidRDefault="00D67F48" w:rsidP="00D67F48">
      <w:pPr>
        <w:ind w:firstLine="567"/>
        <w:jc w:val="both"/>
        <w:rPr>
          <w:rFonts w:ascii="Arial" w:hAnsi="Arial" w:cs="Arial"/>
          <w:sz w:val="16"/>
          <w:szCs w:val="16"/>
        </w:rPr>
      </w:pPr>
      <w:bookmarkStart w:id="63" w:name="sub_1022"/>
      <w:bookmarkEnd w:id="62"/>
      <w:r w:rsidRPr="00D67F48">
        <w:rPr>
          <w:rFonts w:ascii="Arial" w:hAnsi="Arial" w:cs="Arial"/>
          <w:sz w:val="16"/>
          <w:szCs w:val="16"/>
        </w:rPr>
        <w:t xml:space="preserve">2.14. </w:t>
      </w:r>
      <w:proofErr w:type="gramStart"/>
      <w:r w:rsidRPr="00D67F48">
        <w:rPr>
          <w:rFonts w:ascii="Arial" w:hAnsi="Arial" w:cs="Arial"/>
          <w:sz w:val="16"/>
          <w:szCs w:val="16"/>
        </w:rPr>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w:t>
      </w:r>
      <w:r w:rsidRPr="00D67F48">
        <w:rPr>
          <w:rFonts w:ascii="Arial" w:hAnsi="Arial" w:cs="Arial"/>
          <w:sz w:val="16"/>
          <w:szCs w:val="16"/>
        </w:rPr>
        <w:lastRenderedPageBreak/>
        <w:t>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D67F48">
        <w:rPr>
          <w:rFonts w:ascii="Arial" w:hAnsi="Arial" w:cs="Arial"/>
          <w:sz w:val="16"/>
          <w:szCs w:val="16"/>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D67F48" w:rsidRPr="00D67F48" w:rsidRDefault="00D67F48" w:rsidP="00D67F48">
      <w:pPr>
        <w:ind w:firstLine="567"/>
        <w:jc w:val="both"/>
        <w:rPr>
          <w:rFonts w:ascii="Arial" w:hAnsi="Arial" w:cs="Arial"/>
          <w:sz w:val="16"/>
          <w:szCs w:val="16"/>
        </w:rPr>
      </w:pPr>
      <w:bookmarkStart w:id="64" w:name="sub_1023"/>
      <w:bookmarkEnd w:id="63"/>
      <w:r w:rsidRPr="00D67F48">
        <w:rPr>
          <w:rFonts w:ascii="Arial" w:hAnsi="Arial" w:cs="Arial"/>
          <w:sz w:val="16"/>
          <w:szCs w:val="16"/>
        </w:rPr>
        <w:t>2.15. В подраздел «Иные требования к предоставлению муниципальной услуги» включаются следующие положения:</w:t>
      </w:r>
    </w:p>
    <w:p w:rsidR="00D67F48" w:rsidRPr="00D67F48" w:rsidRDefault="00D67F48" w:rsidP="00D67F48">
      <w:pPr>
        <w:ind w:firstLine="567"/>
        <w:jc w:val="both"/>
        <w:rPr>
          <w:rFonts w:ascii="Arial" w:hAnsi="Arial" w:cs="Arial"/>
          <w:sz w:val="16"/>
          <w:szCs w:val="16"/>
        </w:rPr>
      </w:pPr>
      <w:bookmarkStart w:id="65" w:name="sub_3049"/>
      <w:bookmarkEnd w:id="64"/>
      <w:r w:rsidRPr="00D67F48">
        <w:rPr>
          <w:rFonts w:ascii="Arial" w:hAnsi="Arial" w:cs="Arial"/>
          <w:sz w:val="16"/>
          <w:szCs w:val="16"/>
        </w:rPr>
        <w:t>а) перечень услуг, которые являются необходимыми и обязательными для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66" w:name="sub_3050"/>
      <w:bookmarkEnd w:id="65"/>
      <w:r w:rsidRPr="00D67F48">
        <w:rPr>
          <w:rFonts w:ascii="Arial" w:hAnsi="Arial" w:cs="Arial"/>
          <w:sz w:val="16"/>
          <w:szCs w:val="16"/>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D67F48" w:rsidRPr="00D67F48" w:rsidRDefault="00D67F48" w:rsidP="00D67F48">
      <w:pPr>
        <w:ind w:firstLine="567"/>
        <w:jc w:val="both"/>
        <w:rPr>
          <w:rFonts w:ascii="Arial" w:hAnsi="Arial" w:cs="Arial"/>
          <w:sz w:val="16"/>
          <w:szCs w:val="16"/>
        </w:rPr>
      </w:pPr>
      <w:bookmarkStart w:id="67" w:name="sub_3051"/>
      <w:bookmarkEnd w:id="66"/>
      <w:r w:rsidRPr="00D67F48">
        <w:rPr>
          <w:rFonts w:ascii="Arial" w:hAnsi="Arial" w:cs="Arial"/>
          <w:sz w:val="16"/>
          <w:szCs w:val="16"/>
        </w:rPr>
        <w:t>в) перечень информационных систем, используемых для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68" w:name="sub_1024"/>
      <w:bookmarkEnd w:id="67"/>
      <w:r w:rsidRPr="00D67F48">
        <w:rPr>
          <w:rFonts w:ascii="Arial" w:hAnsi="Arial" w:cs="Arial"/>
          <w:sz w:val="16"/>
          <w:szCs w:val="16"/>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67F48" w:rsidRPr="00D67F48" w:rsidRDefault="00D67F48" w:rsidP="00D67F48">
      <w:pPr>
        <w:ind w:firstLine="567"/>
        <w:jc w:val="both"/>
        <w:rPr>
          <w:rFonts w:ascii="Arial" w:hAnsi="Arial" w:cs="Arial"/>
          <w:sz w:val="16"/>
          <w:szCs w:val="16"/>
        </w:rPr>
      </w:pPr>
      <w:bookmarkStart w:id="69" w:name="sub_3052"/>
      <w:bookmarkEnd w:id="68"/>
      <w:r w:rsidRPr="00D67F48">
        <w:rPr>
          <w:rFonts w:ascii="Arial" w:hAnsi="Arial" w:cs="Arial"/>
          <w:sz w:val="16"/>
          <w:szCs w:val="16"/>
        </w:rPr>
        <w:t xml:space="preserve">а) перечень вариантов предоставления муниципальной услуги, </w:t>
      </w:r>
      <w:proofErr w:type="gramStart"/>
      <w:r w:rsidRPr="00D67F48">
        <w:rPr>
          <w:rFonts w:ascii="Arial" w:hAnsi="Arial" w:cs="Arial"/>
          <w:sz w:val="16"/>
          <w:szCs w:val="16"/>
        </w:rPr>
        <w:t>включающий</w:t>
      </w:r>
      <w:proofErr w:type="gramEnd"/>
      <w:r w:rsidRPr="00D67F48">
        <w:rPr>
          <w:rFonts w:ascii="Arial" w:hAnsi="Arial" w:cs="Arial"/>
          <w:sz w:val="16"/>
          <w:szCs w:val="1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D67F48" w:rsidRPr="00D67F48" w:rsidRDefault="00D67F48" w:rsidP="00D67F48">
      <w:pPr>
        <w:ind w:firstLine="567"/>
        <w:jc w:val="both"/>
        <w:rPr>
          <w:rFonts w:ascii="Arial" w:hAnsi="Arial" w:cs="Arial"/>
          <w:sz w:val="16"/>
          <w:szCs w:val="16"/>
        </w:rPr>
      </w:pPr>
      <w:bookmarkStart w:id="70" w:name="sub_3053"/>
      <w:bookmarkEnd w:id="69"/>
      <w:r w:rsidRPr="00D67F48">
        <w:rPr>
          <w:rFonts w:ascii="Arial" w:hAnsi="Arial" w:cs="Arial"/>
          <w:sz w:val="16"/>
          <w:szCs w:val="16"/>
        </w:rPr>
        <w:t>б) описание административной процедуры профилирования заявителя;</w:t>
      </w:r>
    </w:p>
    <w:p w:rsidR="00D67F48" w:rsidRPr="00D67F48" w:rsidRDefault="00D67F48" w:rsidP="00D67F48">
      <w:pPr>
        <w:ind w:firstLine="567"/>
        <w:jc w:val="both"/>
        <w:rPr>
          <w:rFonts w:ascii="Arial" w:hAnsi="Arial" w:cs="Arial"/>
          <w:sz w:val="16"/>
          <w:szCs w:val="16"/>
        </w:rPr>
      </w:pPr>
      <w:bookmarkStart w:id="71" w:name="sub_3054"/>
      <w:bookmarkEnd w:id="70"/>
      <w:r w:rsidRPr="00D67F48">
        <w:rPr>
          <w:rFonts w:ascii="Arial" w:hAnsi="Arial" w:cs="Arial"/>
          <w:sz w:val="16"/>
          <w:szCs w:val="16"/>
        </w:rPr>
        <w:t>в) подразделы, содержащие описание вариантов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72" w:name="sub_1025"/>
      <w:bookmarkEnd w:id="71"/>
      <w:r w:rsidRPr="00D67F48">
        <w:rPr>
          <w:rFonts w:ascii="Arial" w:hAnsi="Arial" w:cs="Arial"/>
          <w:sz w:val="16"/>
          <w:szCs w:val="16"/>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72"/>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73" w:name="sub_1026"/>
      <w:r w:rsidRPr="00D67F48">
        <w:rPr>
          <w:rFonts w:ascii="Arial" w:hAnsi="Arial" w:cs="Arial"/>
          <w:sz w:val="16"/>
          <w:szCs w:val="16"/>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74" w:name="sub_1027"/>
      <w:bookmarkEnd w:id="73"/>
      <w:r w:rsidRPr="00D67F48">
        <w:rPr>
          <w:rFonts w:ascii="Arial" w:hAnsi="Arial" w:cs="Arial"/>
          <w:sz w:val="16"/>
          <w:szCs w:val="16"/>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67F48" w:rsidRPr="00D67F48" w:rsidRDefault="00D67F48" w:rsidP="00D67F48">
      <w:pPr>
        <w:ind w:firstLine="567"/>
        <w:jc w:val="both"/>
        <w:rPr>
          <w:rFonts w:ascii="Arial" w:hAnsi="Arial" w:cs="Arial"/>
          <w:sz w:val="16"/>
          <w:szCs w:val="16"/>
        </w:rPr>
      </w:pPr>
      <w:bookmarkStart w:id="75" w:name="sub_3055"/>
      <w:bookmarkEnd w:id="74"/>
      <w:proofErr w:type="gramStart"/>
      <w:r w:rsidRPr="00D67F48">
        <w:rPr>
          <w:rFonts w:ascii="Arial" w:hAnsi="Arial" w:cs="Arial"/>
          <w:sz w:val="16"/>
          <w:szCs w:val="16"/>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D67F48" w:rsidRPr="00D67F48" w:rsidRDefault="00D67F48" w:rsidP="00D67F48">
      <w:pPr>
        <w:ind w:firstLine="567"/>
        <w:jc w:val="both"/>
        <w:rPr>
          <w:rFonts w:ascii="Arial" w:hAnsi="Arial" w:cs="Arial"/>
          <w:sz w:val="16"/>
          <w:szCs w:val="16"/>
        </w:rPr>
      </w:pPr>
      <w:bookmarkStart w:id="76" w:name="sub_3056"/>
      <w:bookmarkEnd w:id="75"/>
      <w:r w:rsidRPr="00D67F48">
        <w:rPr>
          <w:rFonts w:ascii="Arial" w:hAnsi="Arial" w:cs="Arial"/>
          <w:sz w:val="16"/>
          <w:szCs w:val="16"/>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77" w:name="sub_3057"/>
      <w:bookmarkEnd w:id="76"/>
      <w:r w:rsidRPr="00D67F48">
        <w:rPr>
          <w:rFonts w:ascii="Arial" w:hAnsi="Arial" w:cs="Arial"/>
          <w:sz w:val="16"/>
          <w:szCs w:val="16"/>
        </w:rPr>
        <w:t>в) наличие (отсутствие) возможности подачи запроса представителем заявителя;</w:t>
      </w:r>
    </w:p>
    <w:p w:rsidR="00D67F48" w:rsidRPr="00D67F48" w:rsidRDefault="00D67F48" w:rsidP="00D67F48">
      <w:pPr>
        <w:ind w:firstLine="567"/>
        <w:jc w:val="both"/>
        <w:rPr>
          <w:rFonts w:ascii="Arial" w:hAnsi="Arial" w:cs="Arial"/>
          <w:sz w:val="16"/>
          <w:szCs w:val="16"/>
        </w:rPr>
      </w:pPr>
      <w:bookmarkStart w:id="78" w:name="sub_3058"/>
      <w:bookmarkEnd w:id="77"/>
      <w:r w:rsidRPr="00D67F48">
        <w:rPr>
          <w:rFonts w:ascii="Arial" w:hAnsi="Arial" w:cs="Arial"/>
          <w:sz w:val="16"/>
          <w:szCs w:val="16"/>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67F48" w:rsidRPr="00D67F48" w:rsidRDefault="00D67F48" w:rsidP="00D67F48">
      <w:pPr>
        <w:ind w:firstLine="567"/>
        <w:jc w:val="both"/>
        <w:rPr>
          <w:rFonts w:ascii="Arial" w:hAnsi="Arial" w:cs="Arial"/>
          <w:sz w:val="16"/>
          <w:szCs w:val="16"/>
        </w:rPr>
      </w:pPr>
      <w:bookmarkStart w:id="79" w:name="sub_3060"/>
      <w:bookmarkEnd w:id="78"/>
      <w:proofErr w:type="spellStart"/>
      <w:r w:rsidRPr="00D67F48">
        <w:rPr>
          <w:rFonts w:ascii="Arial" w:hAnsi="Arial" w:cs="Arial"/>
          <w:sz w:val="16"/>
          <w:szCs w:val="16"/>
        </w:rPr>
        <w:t>д</w:t>
      </w:r>
      <w:proofErr w:type="spellEnd"/>
      <w:r w:rsidRPr="00D67F48">
        <w:rPr>
          <w:rFonts w:ascii="Arial" w:hAnsi="Arial" w:cs="Arial"/>
          <w:sz w:val="16"/>
          <w:szCs w:val="16"/>
        </w:rPr>
        <w:t>)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67F48" w:rsidRPr="00D67F48" w:rsidRDefault="00D67F48" w:rsidP="00D67F48">
      <w:pPr>
        <w:ind w:firstLine="567"/>
        <w:jc w:val="both"/>
        <w:rPr>
          <w:rFonts w:ascii="Arial" w:hAnsi="Arial" w:cs="Arial"/>
          <w:sz w:val="16"/>
          <w:szCs w:val="16"/>
        </w:rPr>
      </w:pPr>
      <w:bookmarkStart w:id="80" w:name="sub_3061"/>
      <w:bookmarkEnd w:id="79"/>
      <w:r w:rsidRPr="00D67F48">
        <w:rPr>
          <w:rFonts w:ascii="Arial" w:hAnsi="Arial" w:cs="Arial"/>
          <w:sz w:val="16"/>
          <w:szCs w:val="16"/>
        </w:rPr>
        <w:t>е)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D67F48" w:rsidRPr="00D67F48" w:rsidRDefault="00D67F48" w:rsidP="00D67F48">
      <w:pPr>
        <w:ind w:firstLine="567"/>
        <w:jc w:val="both"/>
        <w:rPr>
          <w:rFonts w:ascii="Arial" w:hAnsi="Arial" w:cs="Arial"/>
          <w:sz w:val="16"/>
          <w:szCs w:val="16"/>
        </w:rPr>
      </w:pPr>
      <w:bookmarkStart w:id="81" w:name="sub_1028"/>
      <w:bookmarkEnd w:id="80"/>
      <w:r w:rsidRPr="00D67F48">
        <w:rPr>
          <w:rFonts w:ascii="Arial" w:hAnsi="Arial" w:cs="Arial"/>
          <w:sz w:val="16"/>
          <w:szCs w:val="16"/>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81"/>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направляемые в запросе сведения;</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запрашиваемые в запросе сведения с указанием их цели использования;</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основание для информационного запроса, срок его направления;</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срок, в течение которого результат запроса должен поступить в орган, предоставляющий муниципальную услугу.</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67F48" w:rsidRPr="00D67F48" w:rsidRDefault="00D67F48" w:rsidP="00D67F48">
      <w:pPr>
        <w:ind w:firstLine="567"/>
        <w:jc w:val="both"/>
        <w:rPr>
          <w:rFonts w:ascii="Arial" w:hAnsi="Arial" w:cs="Arial"/>
          <w:sz w:val="16"/>
          <w:szCs w:val="16"/>
        </w:rPr>
      </w:pPr>
      <w:bookmarkStart w:id="82" w:name="sub_1029"/>
      <w:r w:rsidRPr="00D67F48">
        <w:rPr>
          <w:rFonts w:ascii="Arial" w:hAnsi="Arial" w:cs="Arial"/>
          <w:sz w:val="16"/>
          <w:szCs w:val="16"/>
        </w:rPr>
        <w:t>2.21. В описание административной процедуры приостановления предоставления муниципальной услуги включаются следующие положения:</w:t>
      </w:r>
    </w:p>
    <w:p w:rsidR="00D67F48" w:rsidRPr="00D67F48" w:rsidRDefault="00D67F48" w:rsidP="00D67F48">
      <w:pPr>
        <w:ind w:firstLine="567"/>
        <w:jc w:val="both"/>
        <w:rPr>
          <w:rFonts w:ascii="Arial" w:hAnsi="Arial" w:cs="Arial"/>
          <w:sz w:val="16"/>
          <w:szCs w:val="16"/>
        </w:rPr>
      </w:pPr>
      <w:bookmarkStart w:id="83" w:name="sub_3062"/>
      <w:bookmarkEnd w:id="82"/>
      <w:r w:rsidRPr="00D67F48">
        <w:rPr>
          <w:rFonts w:ascii="Arial" w:hAnsi="Arial" w:cs="Arial"/>
          <w:sz w:val="16"/>
          <w:szCs w:val="16"/>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67F48" w:rsidRPr="00D67F48" w:rsidRDefault="00D67F48" w:rsidP="00D67F48">
      <w:pPr>
        <w:ind w:firstLine="567"/>
        <w:jc w:val="both"/>
        <w:rPr>
          <w:rFonts w:ascii="Arial" w:hAnsi="Arial" w:cs="Arial"/>
          <w:sz w:val="16"/>
          <w:szCs w:val="16"/>
        </w:rPr>
      </w:pPr>
      <w:bookmarkStart w:id="84" w:name="sub_3063"/>
      <w:bookmarkEnd w:id="83"/>
      <w:r w:rsidRPr="00D67F48">
        <w:rPr>
          <w:rFonts w:ascii="Arial" w:hAnsi="Arial" w:cs="Arial"/>
          <w:sz w:val="16"/>
          <w:szCs w:val="16"/>
        </w:rPr>
        <w:t>б) состав и содержание осуществляемых при приостановлении предоставления муниципальной услуги административных действий;</w:t>
      </w:r>
    </w:p>
    <w:p w:rsidR="00D67F48" w:rsidRPr="00D67F48" w:rsidRDefault="00D67F48" w:rsidP="00D67F48">
      <w:pPr>
        <w:ind w:firstLine="567"/>
        <w:jc w:val="both"/>
        <w:rPr>
          <w:rFonts w:ascii="Arial" w:hAnsi="Arial" w:cs="Arial"/>
          <w:sz w:val="16"/>
          <w:szCs w:val="16"/>
        </w:rPr>
      </w:pPr>
      <w:bookmarkStart w:id="85" w:name="sub_3064"/>
      <w:bookmarkEnd w:id="84"/>
      <w:r w:rsidRPr="00D67F48">
        <w:rPr>
          <w:rFonts w:ascii="Arial" w:hAnsi="Arial" w:cs="Arial"/>
          <w:sz w:val="16"/>
          <w:szCs w:val="16"/>
        </w:rPr>
        <w:t>в) перечень оснований для возобновления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86" w:name="sub_1030"/>
      <w:bookmarkEnd w:id="85"/>
      <w:r w:rsidRPr="00D67F48">
        <w:rPr>
          <w:rFonts w:ascii="Arial" w:hAnsi="Arial" w:cs="Arial"/>
          <w:sz w:val="16"/>
          <w:szCs w:val="16"/>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D67F48" w:rsidRPr="00D67F48" w:rsidRDefault="00D67F48" w:rsidP="00D67F48">
      <w:pPr>
        <w:ind w:firstLine="567"/>
        <w:jc w:val="both"/>
        <w:rPr>
          <w:rFonts w:ascii="Arial" w:hAnsi="Arial" w:cs="Arial"/>
          <w:sz w:val="16"/>
          <w:szCs w:val="16"/>
        </w:rPr>
      </w:pPr>
      <w:bookmarkStart w:id="87" w:name="sub_3065"/>
      <w:bookmarkEnd w:id="86"/>
      <w:r w:rsidRPr="00D67F48">
        <w:rPr>
          <w:rFonts w:ascii="Arial" w:hAnsi="Arial" w:cs="Arial"/>
          <w:sz w:val="16"/>
          <w:szCs w:val="16"/>
        </w:rPr>
        <w:t>а) критерии принятия решения о предоставлении (об отказе в предоставлении) муниципальной услуги;</w:t>
      </w:r>
    </w:p>
    <w:p w:rsidR="00D67F48" w:rsidRPr="00D67F48" w:rsidRDefault="00D67F48" w:rsidP="00D67F48">
      <w:pPr>
        <w:ind w:firstLine="567"/>
        <w:jc w:val="both"/>
        <w:rPr>
          <w:rFonts w:ascii="Arial" w:hAnsi="Arial" w:cs="Arial"/>
          <w:sz w:val="16"/>
          <w:szCs w:val="16"/>
        </w:rPr>
      </w:pPr>
      <w:bookmarkStart w:id="88" w:name="sub_3066"/>
      <w:bookmarkEnd w:id="87"/>
      <w:r w:rsidRPr="00D67F48">
        <w:rPr>
          <w:rFonts w:ascii="Arial" w:hAnsi="Arial" w:cs="Arial"/>
          <w:sz w:val="16"/>
          <w:szCs w:val="16"/>
        </w:rPr>
        <w:t xml:space="preserve">б) срок принятия решения о предоставлении (об отказе в предоставлении) муниципальной услуги, исчисляемый </w:t>
      </w:r>
      <w:proofErr w:type="gramStart"/>
      <w:r w:rsidRPr="00D67F48">
        <w:rPr>
          <w:rFonts w:ascii="Arial" w:hAnsi="Arial" w:cs="Arial"/>
          <w:sz w:val="16"/>
          <w:szCs w:val="16"/>
        </w:rPr>
        <w:t>с даты получения</w:t>
      </w:r>
      <w:proofErr w:type="gramEnd"/>
      <w:r w:rsidRPr="00D67F48">
        <w:rPr>
          <w:rFonts w:ascii="Arial" w:hAnsi="Arial" w:cs="Arial"/>
          <w:sz w:val="16"/>
          <w:szCs w:val="16"/>
        </w:rPr>
        <w:t xml:space="preserve"> органом, предоставляющим муниципальную услугу, всех сведений, необходимых для принятия решения.</w:t>
      </w:r>
    </w:p>
    <w:p w:rsidR="00D67F48" w:rsidRPr="00D67F48" w:rsidRDefault="00D67F48" w:rsidP="00D67F48">
      <w:pPr>
        <w:ind w:firstLine="567"/>
        <w:jc w:val="both"/>
        <w:rPr>
          <w:rFonts w:ascii="Arial" w:hAnsi="Arial" w:cs="Arial"/>
          <w:sz w:val="16"/>
          <w:szCs w:val="16"/>
        </w:rPr>
      </w:pPr>
      <w:bookmarkStart w:id="89" w:name="sub_1031"/>
      <w:bookmarkEnd w:id="88"/>
      <w:r w:rsidRPr="00D67F48">
        <w:rPr>
          <w:rFonts w:ascii="Arial" w:hAnsi="Arial" w:cs="Arial"/>
          <w:sz w:val="16"/>
          <w:szCs w:val="16"/>
        </w:rPr>
        <w:t>2.23. В описание административной процедуры предоставления результата муниципальной услуги включаются следующие положения:</w:t>
      </w:r>
    </w:p>
    <w:p w:rsidR="00D67F48" w:rsidRPr="00D67F48" w:rsidRDefault="00D67F48" w:rsidP="00D67F48">
      <w:pPr>
        <w:ind w:firstLine="567"/>
        <w:jc w:val="both"/>
        <w:rPr>
          <w:rFonts w:ascii="Arial" w:hAnsi="Arial" w:cs="Arial"/>
          <w:sz w:val="16"/>
          <w:szCs w:val="16"/>
        </w:rPr>
      </w:pPr>
      <w:bookmarkStart w:id="90" w:name="sub_3067"/>
      <w:bookmarkEnd w:id="89"/>
      <w:r w:rsidRPr="00D67F48">
        <w:rPr>
          <w:rFonts w:ascii="Arial" w:hAnsi="Arial" w:cs="Arial"/>
          <w:sz w:val="16"/>
          <w:szCs w:val="16"/>
        </w:rPr>
        <w:t>а) способы предоставления результата муниципальной услуги;</w:t>
      </w:r>
    </w:p>
    <w:p w:rsidR="00D67F48" w:rsidRPr="00D67F48" w:rsidRDefault="00D67F48" w:rsidP="00D67F48">
      <w:pPr>
        <w:ind w:firstLine="567"/>
        <w:jc w:val="both"/>
        <w:rPr>
          <w:rFonts w:ascii="Arial" w:hAnsi="Arial" w:cs="Arial"/>
          <w:sz w:val="16"/>
          <w:szCs w:val="16"/>
        </w:rPr>
      </w:pPr>
      <w:bookmarkStart w:id="91" w:name="sub_3068"/>
      <w:bookmarkEnd w:id="90"/>
      <w:proofErr w:type="gramStart"/>
      <w:r w:rsidRPr="00D67F48">
        <w:rPr>
          <w:rFonts w:ascii="Arial" w:hAnsi="Arial" w:cs="Arial"/>
          <w:sz w:val="16"/>
          <w:szCs w:val="16"/>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D67F48" w:rsidRPr="00D67F48" w:rsidRDefault="00D67F48" w:rsidP="00D67F48">
      <w:pPr>
        <w:ind w:firstLine="567"/>
        <w:jc w:val="both"/>
        <w:rPr>
          <w:rFonts w:ascii="Arial" w:hAnsi="Arial" w:cs="Arial"/>
          <w:sz w:val="16"/>
          <w:szCs w:val="16"/>
        </w:rPr>
      </w:pPr>
      <w:bookmarkStart w:id="92" w:name="sub_3069"/>
      <w:bookmarkEnd w:id="91"/>
      <w:r w:rsidRPr="00D67F48">
        <w:rPr>
          <w:rFonts w:ascii="Arial" w:hAnsi="Arial" w:cs="Arial"/>
          <w:sz w:val="16"/>
          <w:szCs w:val="16"/>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67F48" w:rsidRPr="00D67F48" w:rsidRDefault="00D67F48" w:rsidP="00D67F48">
      <w:pPr>
        <w:ind w:firstLine="567"/>
        <w:jc w:val="both"/>
        <w:rPr>
          <w:rFonts w:ascii="Arial" w:hAnsi="Arial" w:cs="Arial"/>
          <w:sz w:val="16"/>
          <w:szCs w:val="16"/>
        </w:rPr>
      </w:pPr>
      <w:bookmarkStart w:id="93" w:name="sub_1032"/>
      <w:bookmarkEnd w:id="92"/>
      <w:r w:rsidRPr="00D67F48">
        <w:rPr>
          <w:rFonts w:ascii="Arial" w:hAnsi="Arial" w:cs="Arial"/>
          <w:sz w:val="16"/>
          <w:szCs w:val="16"/>
        </w:rPr>
        <w:lastRenderedPageBreak/>
        <w:t>2.24. В описание административной процедуры получения дополнительных сведений от заявителя включаются следующие положения:</w:t>
      </w:r>
    </w:p>
    <w:p w:rsidR="00D67F48" w:rsidRPr="00D67F48" w:rsidRDefault="00D67F48" w:rsidP="00D67F48">
      <w:pPr>
        <w:ind w:firstLine="567"/>
        <w:jc w:val="both"/>
        <w:rPr>
          <w:rFonts w:ascii="Arial" w:hAnsi="Arial" w:cs="Arial"/>
          <w:sz w:val="16"/>
          <w:szCs w:val="16"/>
        </w:rPr>
      </w:pPr>
      <w:bookmarkStart w:id="94" w:name="sub_3070"/>
      <w:bookmarkEnd w:id="93"/>
      <w:r w:rsidRPr="00D67F48">
        <w:rPr>
          <w:rFonts w:ascii="Arial" w:hAnsi="Arial" w:cs="Arial"/>
          <w:sz w:val="16"/>
          <w:szCs w:val="16"/>
        </w:rPr>
        <w:t>а) основания для получения от заявителя дополнительных документов и (или) информации в процессе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95" w:name="sub_3071"/>
      <w:bookmarkEnd w:id="94"/>
      <w:r w:rsidRPr="00D67F48">
        <w:rPr>
          <w:rFonts w:ascii="Arial" w:hAnsi="Arial" w:cs="Arial"/>
          <w:sz w:val="16"/>
          <w:szCs w:val="16"/>
        </w:rPr>
        <w:t>б) срок, необходимый для получения таких документов и (или) информации;</w:t>
      </w:r>
    </w:p>
    <w:p w:rsidR="00D67F48" w:rsidRPr="00D67F48" w:rsidRDefault="00D67F48" w:rsidP="00D67F48">
      <w:pPr>
        <w:ind w:firstLine="567"/>
        <w:jc w:val="both"/>
        <w:rPr>
          <w:rFonts w:ascii="Arial" w:hAnsi="Arial" w:cs="Arial"/>
          <w:sz w:val="16"/>
          <w:szCs w:val="16"/>
        </w:rPr>
      </w:pPr>
      <w:bookmarkStart w:id="96" w:name="sub_3072"/>
      <w:bookmarkEnd w:id="95"/>
      <w:r w:rsidRPr="00D67F48">
        <w:rPr>
          <w:rFonts w:ascii="Arial" w:hAnsi="Arial" w:cs="Arial"/>
          <w:sz w:val="16"/>
          <w:szCs w:val="16"/>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67F48" w:rsidRPr="00D67F48" w:rsidRDefault="00D67F48" w:rsidP="00D67F48">
      <w:pPr>
        <w:ind w:firstLine="567"/>
        <w:jc w:val="both"/>
        <w:rPr>
          <w:rFonts w:ascii="Arial" w:hAnsi="Arial" w:cs="Arial"/>
          <w:sz w:val="16"/>
          <w:szCs w:val="16"/>
        </w:rPr>
      </w:pPr>
      <w:bookmarkStart w:id="97" w:name="sub_3073"/>
      <w:bookmarkEnd w:id="96"/>
      <w:r w:rsidRPr="00D67F48">
        <w:rPr>
          <w:rFonts w:ascii="Arial" w:hAnsi="Arial" w:cs="Arial"/>
          <w:sz w:val="16"/>
          <w:szCs w:val="16"/>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D67F48" w:rsidRPr="00D67F48" w:rsidRDefault="00D67F48" w:rsidP="00D67F48">
      <w:pPr>
        <w:ind w:firstLine="567"/>
        <w:jc w:val="both"/>
        <w:rPr>
          <w:rFonts w:ascii="Arial" w:hAnsi="Arial" w:cs="Arial"/>
          <w:sz w:val="16"/>
          <w:szCs w:val="16"/>
        </w:rPr>
      </w:pPr>
      <w:bookmarkStart w:id="98" w:name="sub_1033"/>
      <w:bookmarkEnd w:id="97"/>
      <w:r w:rsidRPr="00D67F48">
        <w:rPr>
          <w:rFonts w:ascii="Arial" w:hAnsi="Arial" w:cs="Arial"/>
          <w:sz w:val="16"/>
          <w:szCs w:val="16"/>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D67F48" w:rsidRPr="00D67F48" w:rsidRDefault="00D67F48" w:rsidP="00D67F48">
      <w:pPr>
        <w:ind w:firstLine="567"/>
        <w:jc w:val="both"/>
        <w:rPr>
          <w:rFonts w:ascii="Arial" w:hAnsi="Arial" w:cs="Arial"/>
          <w:sz w:val="16"/>
          <w:szCs w:val="16"/>
        </w:rPr>
      </w:pPr>
      <w:bookmarkStart w:id="99" w:name="sub_3074"/>
      <w:bookmarkEnd w:id="98"/>
      <w:proofErr w:type="gramStart"/>
      <w:r w:rsidRPr="00D67F48">
        <w:rPr>
          <w:rFonts w:ascii="Arial" w:hAnsi="Arial" w:cs="Arial"/>
          <w:sz w:val="16"/>
          <w:szCs w:val="16"/>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D67F48" w:rsidRPr="00D67F48" w:rsidRDefault="00D67F48" w:rsidP="00D67F48">
      <w:pPr>
        <w:ind w:firstLine="567"/>
        <w:jc w:val="both"/>
        <w:rPr>
          <w:rFonts w:ascii="Arial" w:hAnsi="Arial" w:cs="Arial"/>
          <w:sz w:val="16"/>
          <w:szCs w:val="16"/>
        </w:rPr>
      </w:pPr>
      <w:bookmarkStart w:id="100" w:name="sub_3075"/>
      <w:bookmarkEnd w:id="99"/>
      <w:r w:rsidRPr="00D67F48">
        <w:rPr>
          <w:rFonts w:ascii="Arial" w:hAnsi="Arial" w:cs="Arial"/>
          <w:sz w:val="16"/>
          <w:szCs w:val="16"/>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D67F48" w:rsidRPr="00D67F48" w:rsidRDefault="00D67F48" w:rsidP="00D67F48">
      <w:pPr>
        <w:ind w:firstLine="567"/>
        <w:jc w:val="both"/>
        <w:rPr>
          <w:rFonts w:ascii="Arial" w:hAnsi="Arial" w:cs="Arial"/>
          <w:sz w:val="16"/>
          <w:szCs w:val="16"/>
        </w:rPr>
      </w:pPr>
      <w:bookmarkStart w:id="101" w:name="sub_3076"/>
      <w:bookmarkEnd w:id="100"/>
      <w:r w:rsidRPr="00D67F48">
        <w:rPr>
          <w:rFonts w:ascii="Arial" w:hAnsi="Arial" w:cs="Arial"/>
          <w:sz w:val="16"/>
          <w:szCs w:val="16"/>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D67F48" w:rsidRPr="00D67F48" w:rsidRDefault="00D67F48" w:rsidP="00D67F48">
      <w:pPr>
        <w:ind w:firstLine="567"/>
        <w:jc w:val="both"/>
        <w:rPr>
          <w:rFonts w:ascii="Arial" w:hAnsi="Arial" w:cs="Arial"/>
          <w:sz w:val="16"/>
          <w:szCs w:val="16"/>
        </w:rPr>
      </w:pPr>
      <w:bookmarkStart w:id="102" w:name="sub_3077"/>
      <w:bookmarkEnd w:id="101"/>
      <w:r w:rsidRPr="00D67F48">
        <w:rPr>
          <w:rFonts w:ascii="Arial" w:hAnsi="Arial" w:cs="Arial"/>
          <w:sz w:val="16"/>
          <w:szCs w:val="16"/>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D67F48" w:rsidRPr="00D67F48" w:rsidRDefault="00D67F48" w:rsidP="00D67F48">
      <w:pPr>
        <w:ind w:firstLine="567"/>
        <w:jc w:val="both"/>
        <w:rPr>
          <w:rFonts w:ascii="Arial" w:hAnsi="Arial" w:cs="Arial"/>
          <w:sz w:val="16"/>
          <w:szCs w:val="16"/>
        </w:rPr>
      </w:pPr>
      <w:bookmarkStart w:id="103" w:name="sub_1034"/>
      <w:bookmarkEnd w:id="102"/>
      <w:r w:rsidRPr="00D67F48">
        <w:rPr>
          <w:rFonts w:ascii="Arial" w:hAnsi="Arial" w:cs="Arial"/>
          <w:sz w:val="16"/>
          <w:szCs w:val="16"/>
        </w:rPr>
        <w:t xml:space="preserve">2.26. Раздел «Формы </w:t>
      </w:r>
      <w:proofErr w:type="gramStart"/>
      <w:r w:rsidRPr="00D67F48">
        <w:rPr>
          <w:rFonts w:ascii="Arial" w:hAnsi="Arial" w:cs="Arial"/>
          <w:sz w:val="16"/>
          <w:szCs w:val="16"/>
        </w:rPr>
        <w:t>контроля за</w:t>
      </w:r>
      <w:proofErr w:type="gramEnd"/>
      <w:r w:rsidRPr="00D67F48">
        <w:rPr>
          <w:rFonts w:ascii="Arial" w:hAnsi="Arial" w:cs="Arial"/>
          <w:sz w:val="16"/>
          <w:szCs w:val="16"/>
        </w:rPr>
        <w:t xml:space="preserve"> исполнением административного регламента» состоит из следующих подразделов:</w:t>
      </w:r>
    </w:p>
    <w:p w:rsidR="00D67F48" w:rsidRPr="00D67F48" w:rsidRDefault="00D67F48" w:rsidP="00D67F48">
      <w:pPr>
        <w:ind w:firstLine="567"/>
        <w:jc w:val="both"/>
        <w:rPr>
          <w:rFonts w:ascii="Arial" w:hAnsi="Arial" w:cs="Arial"/>
          <w:sz w:val="16"/>
          <w:szCs w:val="16"/>
        </w:rPr>
      </w:pPr>
      <w:bookmarkStart w:id="104" w:name="sub_3078"/>
      <w:bookmarkEnd w:id="103"/>
      <w:r w:rsidRPr="00D67F48">
        <w:rPr>
          <w:rFonts w:ascii="Arial" w:hAnsi="Arial" w:cs="Arial"/>
          <w:sz w:val="16"/>
          <w:szCs w:val="16"/>
        </w:rPr>
        <w:t xml:space="preserve">а) порядок осуществления текущего </w:t>
      </w:r>
      <w:proofErr w:type="gramStart"/>
      <w:r w:rsidRPr="00D67F48">
        <w:rPr>
          <w:rFonts w:ascii="Arial" w:hAnsi="Arial" w:cs="Arial"/>
          <w:sz w:val="16"/>
          <w:szCs w:val="16"/>
        </w:rPr>
        <w:t>контроля за</w:t>
      </w:r>
      <w:proofErr w:type="gramEnd"/>
      <w:r w:rsidRPr="00D67F48">
        <w:rPr>
          <w:rFonts w:ascii="Arial" w:hAnsi="Arial" w:cs="Arial"/>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7F48" w:rsidRPr="00D67F48" w:rsidRDefault="00D67F48" w:rsidP="00D67F48">
      <w:pPr>
        <w:ind w:firstLine="567"/>
        <w:jc w:val="both"/>
        <w:rPr>
          <w:rFonts w:ascii="Arial" w:hAnsi="Arial" w:cs="Arial"/>
          <w:sz w:val="16"/>
          <w:szCs w:val="16"/>
        </w:rPr>
      </w:pPr>
      <w:bookmarkStart w:id="105" w:name="sub_3079"/>
      <w:bookmarkEnd w:id="104"/>
      <w:r w:rsidRPr="00D67F48">
        <w:rPr>
          <w:rFonts w:ascii="Arial" w:hAnsi="Arial" w:cs="Arial"/>
          <w:sz w:val="16"/>
          <w:szCs w:val="16"/>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7F48">
        <w:rPr>
          <w:rFonts w:ascii="Arial" w:hAnsi="Arial" w:cs="Arial"/>
          <w:sz w:val="16"/>
          <w:szCs w:val="16"/>
        </w:rPr>
        <w:t>контроля за</w:t>
      </w:r>
      <w:proofErr w:type="gramEnd"/>
      <w:r w:rsidRPr="00D67F48">
        <w:rPr>
          <w:rFonts w:ascii="Arial" w:hAnsi="Arial" w:cs="Arial"/>
          <w:sz w:val="16"/>
          <w:szCs w:val="16"/>
        </w:rPr>
        <w:t xml:space="preserve"> полнотой и качеством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106" w:name="sub_3080"/>
      <w:bookmarkEnd w:id="105"/>
      <w:r w:rsidRPr="00D67F48">
        <w:rPr>
          <w:rFonts w:ascii="Arial" w:hAnsi="Arial" w:cs="Arial"/>
          <w:sz w:val="16"/>
          <w:szCs w:val="16"/>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7F48" w:rsidRPr="00D67F48" w:rsidRDefault="00D67F48" w:rsidP="00D67F48">
      <w:pPr>
        <w:ind w:firstLine="567"/>
        <w:jc w:val="both"/>
        <w:rPr>
          <w:rFonts w:ascii="Arial" w:hAnsi="Arial" w:cs="Arial"/>
          <w:sz w:val="16"/>
          <w:szCs w:val="16"/>
        </w:rPr>
      </w:pPr>
      <w:bookmarkStart w:id="107" w:name="sub_3081"/>
      <w:bookmarkEnd w:id="106"/>
      <w:r w:rsidRPr="00D67F48">
        <w:rPr>
          <w:rFonts w:ascii="Arial" w:hAnsi="Arial" w:cs="Arial"/>
          <w:sz w:val="16"/>
          <w:szCs w:val="16"/>
        </w:rPr>
        <w:t xml:space="preserve">г) положения, характеризующие требования к порядку и формам </w:t>
      </w:r>
      <w:proofErr w:type="gramStart"/>
      <w:r w:rsidRPr="00D67F48">
        <w:rPr>
          <w:rFonts w:ascii="Arial" w:hAnsi="Arial" w:cs="Arial"/>
          <w:sz w:val="16"/>
          <w:szCs w:val="16"/>
        </w:rPr>
        <w:t>контроля за</w:t>
      </w:r>
      <w:proofErr w:type="gramEnd"/>
      <w:r w:rsidRPr="00D67F48">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D67F48" w:rsidRPr="00D67F48" w:rsidRDefault="00D67F48" w:rsidP="00D67F48">
      <w:pPr>
        <w:ind w:firstLine="567"/>
        <w:jc w:val="both"/>
        <w:rPr>
          <w:rFonts w:ascii="Arial" w:hAnsi="Arial" w:cs="Arial"/>
          <w:sz w:val="16"/>
          <w:szCs w:val="16"/>
        </w:rPr>
      </w:pPr>
      <w:bookmarkStart w:id="108" w:name="sub_1035"/>
      <w:bookmarkEnd w:id="107"/>
      <w:r w:rsidRPr="00D67F48">
        <w:rPr>
          <w:rFonts w:ascii="Arial" w:hAnsi="Arial" w:cs="Arial"/>
          <w:sz w:val="16"/>
          <w:szCs w:val="16"/>
        </w:rPr>
        <w:t xml:space="preserve">2.27. </w:t>
      </w:r>
      <w:proofErr w:type="gramStart"/>
      <w:r w:rsidRPr="00D67F48">
        <w:rPr>
          <w:rFonts w:ascii="Arial" w:hAnsi="Arial" w:cs="Arial"/>
          <w:sz w:val="16"/>
          <w:szCs w:val="16"/>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bookmarkEnd w:id="108"/>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center"/>
        <w:rPr>
          <w:rFonts w:ascii="Arial" w:hAnsi="Arial" w:cs="Arial"/>
          <w:sz w:val="16"/>
          <w:szCs w:val="16"/>
        </w:rPr>
      </w:pPr>
      <w:bookmarkStart w:id="109" w:name="sub_3018"/>
      <w:r w:rsidRPr="00D67F48">
        <w:rPr>
          <w:rFonts w:ascii="Arial" w:hAnsi="Arial" w:cs="Arial"/>
          <w:sz w:val="16"/>
          <w:szCs w:val="16"/>
        </w:rPr>
        <w:t>3. Порядок согласования и утверждения административных регламентов</w:t>
      </w:r>
    </w:p>
    <w:bookmarkEnd w:id="109"/>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bookmarkStart w:id="110" w:name="sub_1036"/>
      <w:r w:rsidRPr="00D67F48">
        <w:rPr>
          <w:rFonts w:ascii="Arial" w:hAnsi="Arial" w:cs="Arial"/>
          <w:sz w:val="16"/>
          <w:szCs w:val="16"/>
        </w:rPr>
        <w:t>3.1. При разработке и утверждении проектов административных регламентов применяется Порядок, предусмотренный инструкцией по делопроизводству в администрации муниципального образования Новокубанский район, за исключением особенностей, установленных настоящим Порядком.</w:t>
      </w:r>
    </w:p>
    <w:p w:rsidR="00D67F48" w:rsidRPr="00D67F48" w:rsidRDefault="00D67F48" w:rsidP="00D67F48">
      <w:pPr>
        <w:ind w:firstLine="567"/>
        <w:jc w:val="both"/>
        <w:rPr>
          <w:rFonts w:ascii="Arial" w:hAnsi="Arial" w:cs="Arial"/>
          <w:sz w:val="16"/>
          <w:szCs w:val="16"/>
        </w:rPr>
      </w:pPr>
      <w:bookmarkStart w:id="111" w:name="sub_1037"/>
      <w:bookmarkEnd w:id="110"/>
      <w:r w:rsidRPr="00D67F48">
        <w:rPr>
          <w:rFonts w:ascii="Arial" w:hAnsi="Arial" w:cs="Arial"/>
          <w:sz w:val="16"/>
          <w:szCs w:val="16"/>
        </w:rPr>
        <w:t>3.2. Проект административного регламента формируется специалистом администрации Новосельского сельского поселения Новокубанского района в машиночитаемом формате в электронном виде в реестре услуг.</w:t>
      </w:r>
    </w:p>
    <w:p w:rsidR="00D67F48" w:rsidRPr="00D67F48" w:rsidRDefault="00D67F48" w:rsidP="00D67F48">
      <w:pPr>
        <w:ind w:firstLine="567"/>
        <w:jc w:val="both"/>
        <w:rPr>
          <w:rFonts w:ascii="Arial" w:hAnsi="Arial" w:cs="Arial"/>
          <w:sz w:val="16"/>
          <w:szCs w:val="16"/>
        </w:rPr>
      </w:pPr>
      <w:bookmarkStart w:id="112" w:name="sub_1038"/>
      <w:bookmarkEnd w:id="111"/>
      <w:r w:rsidRPr="00D67F48">
        <w:rPr>
          <w:rFonts w:ascii="Arial" w:hAnsi="Arial" w:cs="Arial"/>
          <w:sz w:val="16"/>
          <w:szCs w:val="16"/>
        </w:rPr>
        <w:t>3.3. При разработке и утверждении проектов административных регламентов специалистом обеспечивается доступ для участия в разработке, согласовании и утверждении проекта административного регламента:</w:t>
      </w:r>
    </w:p>
    <w:p w:rsidR="00D67F48" w:rsidRPr="00D67F48" w:rsidRDefault="00D67F48" w:rsidP="00D67F48">
      <w:pPr>
        <w:ind w:firstLine="567"/>
        <w:jc w:val="both"/>
        <w:rPr>
          <w:rFonts w:ascii="Arial" w:hAnsi="Arial" w:cs="Arial"/>
          <w:sz w:val="16"/>
          <w:szCs w:val="16"/>
        </w:rPr>
      </w:pPr>
      <w:bookmarkStart w:id="113" w:name="sub_3082"/>
      <w:bookmarkEnd w:id="112"/>
      <w:r w:rsidRPr="00D67F48">
        <w:rPr>
          <w:rFonts w:ascii="Arial" w:hAnsi="Arial" w:cs="Arial"/>
          <w:sz w:val="16"/>
          <w:szCs w:val="16"/>
        </w:rPr>
        <w:t>а) специалистам, участвующим в предоставлении соответствующих муниципальных услуг;</w:t>
      </w:r>
    </w:p>
    <w:p w:rsidR="00D67F48" w:rsidRPr="00D67F48" w:rsidRDefault="00D67F48" w:rsidP="00D67F48">
      <w:pPr>
        <w:ind w:firstLine="567"/>
        <w:jc w:val="both"/>
        <w:rPr>
          <w:rFonts w:ascii="Arial" w:hAnsi="Arial" w:cs="Arial"/>
          <w:sz w:val="16"/>
          <w:szCs w:val="16"/>
        </w:rPr>
      </w:pPr>
      <w:bookmarkStart w:id="114" w:name="sub_3083"/>
      <w:bookmarkEnd w:id="113"/>
      <w:r w:rsidRPr="00D67F48">
        <w:rPr>
          <w:rFonts w:ascii="Arial" w:hAnsi="Arial" w:cs="Arial"/>
          <w:sz w:val="16"/>
          <w:szCs w:val="16"/>
        </w:rPr>
        <w:t>б) специалистам, органам, участвующим в согласовании проекта административного регламента;</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специалистам,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w:t>
      </w:r>
    </w:p>
    <w:p w:rsidR="00D67F48" w:rsidRPr="00D67F48" w:rsidRDefault="00D67F48" w:rsidP="00D67F48">
      <w:pPr>
        <w:ind w:firstLine="567"/>
        <w:jc w:val="both"/>
        <w:rPr>
          <w:rFonts w:ascii="Arial" w:hAnsi="Arial" w:cs="Arial"/>
          <w:sz w:val="16"/>
          <w:szCs w:val="16"/>
        </w:rPr>
      </w:pPr>
      <w:bookmarkStart w:id="115" w:name="sub_3084"/>
      <w:bookmarkEnd w:id="114"/>
      <w:r w:rsidRPr="00D67F48">
        <w:rPr>
          <w:rFonts w:ascii="Arial" w:hAnsi="Arial" w:cs="Arial"/>
          <w:sz w:val="16"/>
          <w:szCs w:val="16"/>
        </w:rPr>
        <w:t>г) специалисту, уполномоченному на проведение экспертизы проекта административного регламента;</w:t>
      </w:r>
    </w:p>
    <w:p w:rsidR="00D67F48" w:rsidRPr="00D67F48" w:rsidRDefault="00D67F48" w:rsidP="00D67F48">
      <w:pPr>
        <w:ind w:firstLine="567"/>
        <w:jc w:val="both"/>
        <w:rPr>
          <w:rFonts w:ascii="Arial" w:hAnsi="Arial" w:cs="Arial"/>
          <w:sz w:val="16"/>
          <w:szCs w:val="16"/>
        </w:rPr>
      </w:pPr>
      <w:bookmarkStart w:id="116" w:name="sub_3085"/>
      <w:bookmarkEnd w:id="115"/>
      <w:proofErr w:type="spellStart"/>
      <w:r w:rsidRPr="00D67F48">
        <w:rPr>
          <w:rFonts w:ascii="Arial" w:hAnsi="Arial" w:cs="Arial"/>
          <w:sz w:val="16"/>
          <w:szCs w:val="16"/>
        </w:rPr>
        <w:t>д</w:t>
      </w:r>
      <w:proofErr w:type="spellEnd"/>
      <w:r w:rsidRPr="00D67F48">
        <w:rPr>
          <w:rFonts w:ascii="Arial" w:hAnsi="Arial" w:cs="Arial"/>
          <w:sz w:val="16"/>
          <w:szCs w:val="16"/>
        </w:rPr>
        <w:t>) специалисту, уполномоченному на проведение регистрации акта и последующего его официального опубликования.</w:t>
      </w:r>
    </w:p>
    <w:p w:rsidR="00D67F48" w:rsidRPr="00D67F48" w:rsidRDefault="00D67F48" w:rsidP="00D67F48">
      <w:pPr>
        <w:ind w:firstLine="567"/>
        <w:jc w:val="both"/>
        <w:rPr>
          <w:rFonts w:ascii="Arial" w:hAnsi="Arial" w:cs="Arial"/>
          <w:sz w:val="16"/>
          <w:szCs w:val="16"/>
        </w:rPr>
      </w:pPr>
      <w:bookmarkStart w:id="117" w:name="sub_1039"/>
      <w:bookmarkEnd w:id="116"/>
      <w:r w:rsidRPr="00D67F48">
        <w:rPr>
          <w:rFonts w:ascii="Arial" w:hAnsi="Arial" w:cs="Arial"/>
          <w:sz w:val="16"/>
          <w:szCs w:val="16"/>
        </w:rPr>
        <w:t>3.4. Специалисты,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D67F48" w:rsidRPr="00D67F48" w:rsidRDefault="00D67F48" w:rsidP="00D67F48">
      <w:pPr>
        <w:ind w:firstLine="567"/>
        <w:jc w:val="both"/>
        <w:rPr>
          <w:rFonts w:ascii="Arial" w:hAnsi="Arial" w:cs="Arial"/>
          <w:sz w:val="16"/>
          <w:szCs w:val="16"/>
        </w:rPr>
      </w:pPr>
      <w:bookmarkStart w:id="118" w:name="sub_1040"/>
      <w:bookmarkEnd w:id="117"/>
      <w:r w:rsidRPr="00D67F48">
        <w:rPr>
          <w:rFonts w:ascii="Arial" w:hAnsi="Arial" w:cs="Arial"/>
          <w:sz w:val="16"/>
          <w:szCs w:val="16"/>
        </w:rPr>
        <w:t xml:space="preserve">3.5. Проект административного регламента рассматривается специалистами, органами, участвующими в согласовании, в части, отнесенной к компетенции такого органа, в срок, не превышающий 5 рабочих дней </w:t>
      </w:r>
      <w:proofErr w:type="gramStart"/>
      <w:r w:rsidRPr="00D67F48">
        <w:rPr>
          <w:rFonts w:ascii="Arial" w:hAnsi="Arial" w:cs="Arial"/>
          <w:sz w:val="16"/>
          <w:szCs w:val="16"/>
        </w:rPr>
        <w:t>с даты поступления</w:t>
      </w:r>
      <w:proofErr w:type="gramEnd"/>
      <w:r w:rsidRPr="00D67F48">
        <w:rPr>
          <w:rFonts w:ascii="Arial" w:hAnsi="Arial" w:cs="Arial"/>
          <w:sz w:val="16"/>
          <w:szCs w:val="16"/>
        </w:rPr>
        <w:t xml:space="preserve"> его на согласование в реестре услуг.</w:t>
      </w:r>
    </w:p>
    <w:p w:rsidR="00D67F48" w:rsidRPr="00D67F48" w:rsidRDefault="00D67F48" w:rsidP="00D67F48">
      <w:pPr>
        <w:ind w:firstLine="567"/>
        <w:jc w:val="both"/>
        <w:rPr>
          <w:rFonts w:ascii="Arial" w:hAnsi="Arial" w:cs="Arial"/>
          <w:sz w:val="16"/>
          <w:szCs w:val="16"/>
        </w:rPr>
      </w:pPr>
      <w:bookmarkStart w:id="119" w:name="sub_1041"/>
      <w:bookmarkEnd w:id="118"/>
      <w:r w:rsidRPr="00D67F48">
        <w:rPr>
          <w:rFonts w:ascii="Arial" w:hAnsi="Arial" w:cs="Arial"/>
          <w:sz w:val="16"/>
          <w:szCs w:val="16"/>
        </w:rPr>
        <w:t xml:space="preserve">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proofErr w:type="spellStart"/>
      <w:proofErr w:type="gramStart"/>
      <w:r w:rsidRPr="00D67F48">
        <w:rPr>
          <w:rFonts w:ascii="Arial" w:hAnsi="Arial" w:cs="Arial"/>
          <w:sz w:val="16"/>
          <w:szCs w:val="16"/>
        </w:rPr>
        <w:t>Интернет-портала</w:t>
      </w:r>
      <w:proofErr w:type="spellEnd"/>
      <w:proofErr w:type="gramEnd"/>
      <w:r w:rsidRPr="00D67F48">
        <w:rPr>
          <w:rFonts w:ascii="Arial" w:hAnsi="Arial" w:cs="Arial"/>
          <w:sz w:val="16"/>
          <w:szCs w:val="16"/>
        </w:rPr>
        <w:t xml:space="preserve"> для публичного обсуждения проектов и действующих нормативных актов органов власти Краснодарского края (https://regulation.krasnodar.ru/) в информационно-телекоммуникационной сети «Интернет» посредством интеграции с реестром услуг.</w:t>
      </w:r>
    </w:p>
    <w:p w:rsidR="00D67F48" w:rsidRPr="00D67F48" w:rsidRDefault="00D67F48" w:rsidP="00D67F48">
      <w:pPr>
        <w:ind w:firstLine="567"/>
        <w:jc w:val="both"/>
        <w:rPr>
          <w:rFonts w:ascii="Arial" w:hAnsi="Arial" w:cs="Arial"/>
          <w:sz w:val="16"/>
          <w:szCs w:val="16"/>
        </w:rPr>
      </w:pPr>
      <w:bookmarkStart w:id="120" w:name="sub_1042"/>
      <w:bookmarkEnd w:id="119"/>
      <w:r w:rsidRPr="00D67F48">
        <w:rPr>
          <w:rFonts w:ascii="Arial" w:hAnsi="Arial" w:cs="Arial"/>
          <w:sz w:val="16"/>
          <w:szCs w:val="16"/>
        </w:rPr>
        <w:t>3.7. Результатом рассмотрения проекта административного регламента специалистами, органом, участвующим в согласовании, является принятие решения о согласовании или несогласовании проекта административного регламента.</w:t>
      </w:r>
    </w:p>
    <w:bookmarkEnd w:id="120"/>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При принятии решения о согласовании проекта административного регламента специалист, орган, участвующий в согласовании, проставляет отметку о согласовании проекта в листе согласования.</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При принятии решения о несогласовании проекта административного регламента специалист,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D67F48" w:rsidRPr="00D67F48" w:rsidRDefault="00D67F48" w:rsidP="00D67F48">
      <w:pPr>
        <w:ind w:firstLine="567"/>
        <w:jc w:val="both"/>
        <w:rPr>
          <w:rFonts w:ascii="Arial" w:hAnsi="Arial" w:cs="Arial"/>
          <w:sz w:val="16"/>
          <w:szCs w:val="16"/>
        </w:rPr>
      </w:pPr>
      <w:bookmarkStart w:id="121" w:name="sub_1043"/>
      <w:r w:rsidRPr="00D67F48">
        <w:rPr>
          <w:rFonts w:ascii="Arial" w:hAnsi="Arial" w:cs="Arial"/>
          <w:sz w:val="16"/>
          <w:szCs w:val="16"/>
        </w:rPr>
        <w:t>3.8. После рассмотрения проекта административного регламента всеми специалистами,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специалист рассматривает поступившие замечания.</w:t>
      </w:r>
    </w:p>
    <w:bookmarkEnd w:id="121"/>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специалистом в соответствии с Федеральным законом «Об антикоррупционной экспертизе нормативных правовых актов и проектов нормативных правовых актов».</w:t>
      </w:r>
    </w:p>
    <w:p w:rsidR="00D67F48" w:rsidRPr="00D67F48" w:rsidRDefault="00D67F48" w:rsidP="00D67F48">
      <w:pPr>
        <w:ind w:firstLine="567"/>
        <w:jc w:val="both"/>
        <w:rPr>
          <w:rFonts w:ascii="Arial" w:hAnsi="Arial" w:cs="Arial"/>
          <w:sz w:val="16"/>
          <w:szCs w:val="16"/>
        </w:rPr>
      </w:pPr>
      <w:proofErr w:type="gramStart"/>
      <w:r w:rsidRPr="00D67F48">
        <w:rPr>
          <w:rFonts w:ascii="Arial" w:hAnsi="Arial" w:cs="Arial"/>
          <w:sz w:val="16"/>
          <w:szCs w:val="16"/>
        </w:rPr>
        <w:t xml:space="preserve">В случае согласия с замечаниями, представленными специалистами, органами, участвующими в согласовании, специалист в срок, не превышающий 5 рабочих дней, вносит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w:t>
      </w:r>
      <w:r w:rsidRPr="00D67F48">
        <w:rPr>
          <w:rFonts w:ascii="Arial" w:hAnsi="Arial" w:cs="Arial"/>
          <w:sz w:val="16"/>
          <w:szCs w:val="16"/>
        </w:rPr>
        <w:lastRenderedPageBreak/>
        <w:t>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специалистам</w:t>
      </w:r>
      <w:proofErr w:type="gramEnd"/>
      <w:r w:rsidRPr="00D67F48">
        <w:rPr>
          <w:rFonts w:ascii="Arial" w:hAnsi="Arial" w:cs="Arial"/>
          <w:sz w:val="16"/>
          <w:szCs w:val="16"/>
        </w:rPr>
        <w:t>, органами, участвующими в согласовании.</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При наличии возражений к замечаниям специали</w:t>
      </w:r>
      <w:proofErr w:type="gramStart"/>
      <w:r w:rsidRPr="00D67F48">
        <w:rPr>
          <w:rFonts w:ascii="Arial" w:hAnsi="Arial" w:cs="Arial"/>
          <w:sz w:val="16"/>
          <w:szCs w:val="16"/>
        </w:rPr>
        <w:t>ст впр</w:t>
      </w:r>
      <w:proofErr w:type="gramEnd"/>
      <w:r w:rsidRPr="00D67F48">
        <w:rPr>
          <w:rFonts w:ascii="Arial" w:hAnsi="Arial" w:cs="Arial"/>
          <w:sz w:val="16"/>
          <w:szCs w:val="16"/>
        </w:rPr>
        <w:t>аве инициировать процедуру урегулирования разногласий путем внесения в проект протокола разногласий возражений на замечания специалиста, органа, участвующего в согласовании (органов, участвующих в согласовании), и направления такого протокола указанному специалисту, органу (указанным органам).</w:t>
      </w:r>
    </w:p>
    <w:p w:rsidR="00D67F48" w:rsidRPr="00D67F48" w:rsidRDefault="00D67F48" w:rsidP="00D67F48">
      <w:pPr>
        <w:ind w:firstLine="567"/>
        <w:jc w:val="both"/>
        <w:rPr>
          <w:rFonts w:ascii="Arial" w:hAnsi="Arial" w:cs="Arial"/>
          <w:sz w:val="16"/>
          <w:szCs w:val="16"/>
        </w:rPr>
      </w:pPr>
      <w:bookmarkStart w:id="122" w:name="sub_1044"/>
      <w:r w:rsidRPr="00D67F48">
        <w:rPr>
          <w:rFonts w:ascii="Arial" w:hAnsi="Arial" w:cs="Arial"/>
          <w:sz w:val="16"/>
          <w:szCs w:val="16"/>
        </w:rPr>
        <w:t>3.9. В случае согласия с возражениями, представленными специалисты, участвующие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22"/>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В случае несогласия с возражениями, представленными специалист,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D67F48" w:rsidRPr="00D67F48" w:rsidRDefault="00D67F48" w:rsidP="00D67F48">
      <w:pPr>
        <w:ind w:firstLine="567"/>
        <w:jc w:val="both"/>
        <w:rPr>
          <w:rFonts w:ascii="Arial" w:hAnsi="Arial" w:cs="Arial"/>
          <w:sz w:val="16"/>
          <w:szCs w:val="16"/>
        </w:rPr>
      </w:pPr>
      <w:bookmarkStart w:id="123" w:name="sub_1045"/>
      <w:r w:rsidRPr="00D67F48">
        <w:rPr>
          <w:rFonts w:ascii="Arial" w:hAnsi="Arial" w:cs="Arial"/>
          <w:sz w:val="16"/>
          <w:szCs w:val="16"/>
        </w:rPr>
        <w:t>3.10. Специалист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D67F48" w:rsidRPr="00D67F48" w:rsidRDefault="00D67F48" w:rsidP="00D67F48">
      <w:pPr>
        <w:ind w:firstLine="567"/>
        <w:jc w:val="both"/>
        <w:rPr>
          <w:rFonts w:ascii="Arial" w:hAnsi="Arial" w:cs="Arial"/>
          <w:sz w:val="16"/>
          <w:szCs w:val="16"/>
        </w:rPr>
      </w:pPr>
      <w:bookmarkStart w:id="124" w:name="sub_1046"/>
      <w:bookmarkEnd w:id="123"/>
      <w:r w:rsidRPr="00D67F48">
        <w:rPr>
          <w:rFonts w:ascii="Arial" w:hAnsi="Arial" w:cs="Arial"/>
          <w:sz w:val="16"/>
          <w:szCs w:val="16"/>
        </w:rPr>
        <w:t>3.11. Разногласия по проекту административного регламента разрешаются в порядке, предусмотренном инструкцией по делопроизводству в администрации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bookmarkStart w:id="125" w:name="sub_1047"/>
      <w:bookmarkEnd w:id="124"/>
      <w:r w:rsidRPr="00D67F48">
        <w:rPr>
          <w:rFonts w:ascii="Arial" w:hAnsi="Arial" w:cs="Arial"/>
          <w:sz w:val="16"/>
          <w:szCs w:val="16"/>
        </w:rPr>
        <w:t>3.12. После согласования проекта административного регламента со всеми специалистами, органами, участвующими в согласовании, или при разрешении разногласий по проекту административного регламента специалист направляет проект административного регламента на экспертизу в соответствии с разделом 4 настоящего Порядка.</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 xml:space="preserve">3.13.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 согласованный административный регламент </w:t>
      </w:r>
      <w:bookmarkStart w:id="126" w:name="sub_1048"/>
      <w:bookmarkEnd w:id="125"/>
      <w:r w:rsidRPr="00D67F48">
        <w:rPr>
          <w:rFonts w:ascii="Arial" w:hAnsi="Arial" w:cs="Arial"/>
          <w:sz w:val="16"/>
          <w:szCs w:val="16"/>
        </w:rPr>
        <w:t>направляется посредством реестра услуг специалистом, с приложением заполненного листа согласования и протоколов разногласий (при наличии) для регистрации специалисту администрации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r w:rsidRPr="00D67F48">
        <w:rPr>
          <w:rFonts w:ascii="Arial" w:hAnsi="Arial" w:cs="Arial"/>
          <w:sz w:val="16"/>
          <w:szCs w:val="16"/>
        </w:rPr>
        <w:t>3.14.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Новосельского сельского поселения Новокубанского района.</w:t>
      </w:r>
    </w:p>
    <w:p w:rsidR="00D67F48" w:rsidRPr="00D67F48" w:rsidRDefault="00D67F48" w:rsidP="00D67F48">
      <w:pPr>
        <w:ind w:firstLine="567"/>
        <w:jc w:val="both"/>
        <w:rPr>
          <w:rFonts w:ascii="Arial" w:hAnsi="Arial" w:cs="Arial"/>
          <w:sz w:val="16"/>
          <w:szCs w:val="16"/>
        </w:rPr>
      </w:pPr>
      <w:bookmarkStart w:id="127" w:name="sub_1049"/>
      <w:bookmarkEnd w:id="126"/>
      <w:r w:rsidRPr="00D67F48">
        <w:rPr>
          <w:rFonts w:ascii="Arial" w:hAnsi="Arial" w:cs="Arial"/>
          <w:sz w:val="16"/>
          <w:szCs w:val="16"/>
        </w:rPr>
        <w:t>3.15. Утвержденный административный регламент направляется посредством реестра услуг специалистом, с приложением заполненного листа согласования и протоколов разногласий (при наличии) специалисту администрации Новосельского сельского поселения Новокубанского района для последующего официального опубликования.</w:t>
      </w:r>
    </w:p>
    <w:p w:rsidR="00D67F48" w:rsidRPr="00D67F48" w:rsidRDefault="00D67F48" w:rsidP="00D67F48">
      <w:pPr>
        <w:ind w:firstLine="567"/>
        <w:jc w:val="both"/>
        <w:rPr>
          <w:rFonts w:ascii="Arial" w:hAnsi="Arial" w:cs="Arial"/>
          <w:sz w:val="16"/>
          <w:szCs w:val="16"/>
        </w:rPr>
      </w:pPr>
      <w:bookmarkStart w:id="128" w:name="sub_1050"/>
      <w:bookmarkEnd w:id="127"/>
      <w:r w:rsidRPr="00D67F48">
        <w:rPr>
          <w:rFonts w:ascii="Arial" w:hAnsi="Arial" w:cs="Arial"/>
          <w:sz w:val="16"/>
          <w:szCs w:val="16"/>
        </w:rPr>
        <w:t>3.16. При наличии оснований для внесения изменений в административный регламент специалист разрабатывает и утверждает в реестре услуг нормативный правовой акт о внесении изменений, признании административного регламента утратившим силу и о принятии в соответствии с настоящим Порядком нового административного регламента.</w:t>
      </w:r>
    </w:p>
    <w:bookmarkEnd w:id="128"/>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center"/>
        <w:rPr>
          <w:rFonts w:ascii="Arial" w:hAnsi="Arial" w:cs="Arial"/>
          <w:sz w:val="16"/>
          <w:szCs w:val="16"/>
        </w:rPr>
      </w:pPr>
      <w:bookmarkStart w:id="129" w:name="sub_3019"/>
      <w:r w:rsidRPr="00D67F48">
        <w:rPr>
          <w:rFonts w:ascii="Arial" w:hAnsi="Arial" w:cs="Arial"/>
          <w:sz w:val="16"/>
          <w:szCs w:val="16"/>
        </w:rPr>
        <w:t>4. Проведение экспертизы проектов административных регламентов</w:t>
      </w:r>
    </w:p>
    <w:bookmarkEnd w:id="129"/>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bookmarkStart w:id="130" w:name="sub_1051"/>
      <w:r w:rsidRPr="00D67F48">
        <w:rPr>
          <w:rFonts w:ascii="Arial" w:hAnsi="Arial" w:cs="Arial"/>
          <w:sz w:val="16"/>
          <w:szCs w:val="16"/>
        </w:rPr>
        <w:t>4.1. Экспертиза проектов административных регламентов проводится специалистом, уполномоченным на проведение экспертизы проектов административных регламентов, в реестре услуг.</w:t>
      </w:r>
    </w:p>
    <w:p w:rsidR="00D67F48" w:rsidRPr="00D67F48" w:rsidRDefault="00D67F48" w:rsidP="00D67F48">
      <w:pPr>
        <w:ind w:firstLine="567"/>
        <w:jc w:val="both"/>
        <w:rPr>
          <w:rFonts w:ascii="Arial" w:hAnsi="Arial" w:cs="Arial"/>
          <w:sz w:val="16"/>
          <w:szCs w:val="16"/>
        </w:rPr>
      </w:pPr>
      <w:bookmarkStart w:id="131" w:name="sub_1053"/>
      <w:bookmarkEnd w:id="130"/>
      <w:r w:rsidRPr="00D67F48">
        <w:rPr>
          <w:rFonts w:ascii="Arial" w:hAnsi="Arial" w:cs="Arial"/>
          <w:sz w:val="16"/>
          <w:szCs w:val="16"/>
        </w:rPr>
        <w:t>4.2. Предметом экспертизы являются:</w:t>
      </w:r>
    </w:p>
    <w:p w:rsidR="00D67F48" w:rsidRPr="00D67F48" w:rsidRDefault="00D67F48" w:rsidP="00D67F48">
      <w:pPr>
        <w:ind w:firstLine="567"/>
        <w:jc w:val="both"/>
        <w:rPr>
          <w:rFonts w:ascii="Arial" w:hAnsi="Arial" w:cs="Arial"/>
          <w:sz w:val="16"/>
          <w:szCs w:val="16"/>
        </w:rPr>
      </w:pPr>
      <w:bookmarkStart w:id="132" w:name="sub_3086"/>
      <w:bookmarkEnd w:id="131"/>
      <w:r w:rsidRPr="00D67F48">
        <w:rPr>
          <w:rFonts w:ascii="Arial" w:hAnsi="Arial" w:cs="Arial"/>
          <w:sz w:val="16"/>
          <w:szCs w:val="16"/>
        </w:rPr>
        <w:t>а) соответствие проектов административных регламентов требованиям пунктов 1.3 и 1.7 настоящего Порядка;</w:t>
      </w:r>
    </w:p>
    <w:p w:rsidR="00D67F48" w:rsidRPr="00D67F48" w:rsidRDefault="00D67F48" w:rsidP="00D67F48">
      <w:pPr>
        <w:ind w:firstLine="567"/>
        <w:jc w:val="both"/>
        <w:rPr>
          <w:rFonts w:ascii="Arial" w:hAnsi="Arial" w:cs="Arial"/>
          <w:sz w:val="16"/>
          <w:szCs w:val="16"/>
        </w:rPr>
      </w:pPr>
      <w:bookmarkStart w:id="133" w:name="sub_3087"/>
      <w:bookmarkEnd w:id="132"/>
      <w:r w:rsidRPr="00D67F48">
        <w:rPr>
          <w:rFonts w:ascii="Arial" w:hAnsi="Arial" w:cs="Arial"/>
          <w:sz w:val="16"/>
          <w:szCs w:val="16"/>
        </w:rPr>
        <w:t>б) соответствие критериев принятия решения требованиям, предусмотренным абзацем четвертым пункта 2.11 настоящего Порядка;</w:t>
      </w:r>
    </w:p>
    <w:p w:rsidR="00D67F48" w:rsidRPr="00D67F48" w:rsidRDefault="00D67F48" w:rsidP="00D67F48">
      <w:pPr>
        <w:ind w:firstLine="567"/>
        <w:jc w:val="both"/>
        <w:rPr>
          <w:rFonts w:ascii="Arial" w:hAnsi="Arial" w:cs="Arial"/>
          <w:sz w:val="16"/>
          <w:szCs w:val="16"/>
        </w:rPr>
      </w:pPr>
      <w:bookmarkStart w:id="134" w:name="sub_3088"/>
      <w:bookmarkEnd w:id="133"/>
      <w:r w:rsidRPr="00D67F48">
        <w:rPr>
          <w:rFonts w:ascii="Arial" w:hAnsi="Arial" w:cs="Arial"/>
          <w:sz w:val="16"/>
          <w:szCs w:val="16"/>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D67F48" w:rsidRPr="00D67F48" w:rsidRDefault="00D67F48" w:rsidP="00D67F48">
      <w:pPr>
        <w:ind w:firstLine="567"/>
        <w:jc w:val="both"/>
        <w:rPr>
          <w:rFonts w:ascii="Arial" w:hAnsi="Arial" w:cs="Arial"/>
          <w:sz w:val="16"/>
          <w:szCs w:val="16"/>
        </w:rPr>
      </w:pPr>
      <w:bookmarkStart w:id="135" w:name="sub_1054"/>
      <w:bookmarkEnd w:id="134"/>
      <w:r w:rsidRPr="00D67F48">
        <w:rPr>
          <w:rFonts w:ascii="Arial" w:hAnsi="Arial" w:cs="Arial"/>
          <w:sz w:val="16"/>
          <w:szCs w:val="16"/>
        </w:rPr>
        <w:t>4.3. По результатам рассмотрения проекта административного регламента специалист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D67F48" w:rsidRPr="00D67F48" w:rsidRDefault="00D67F48" w:rsidP="00D67F48">
      <w:pPr>
        <w:ind w:firstLine="567"/>
        <w:jc w:val="both"/>
        <w:rPr>
          <w:rFonts w:ascii="Arial" w:hAnsi="Arial" w:cs="Arial"/>
          <w:sz w:val="16"/>
          <w:szCs w:val="16"/>
        </w:rPr>
      </w:pPr>
      <w:bookmarkStart w:id="136" w:name="sub_1055"/>
      <w:bookmarkEnd w:id="135"/>
      <w:r w:rsidRPr="00D67F48">
        <w:rPr>
          <w:rFonts w:ascii="Arial" w:hAnsi="Arial" w:cs="Arial"/>
          <w:sz w:val="16"/>
          <w:szCs w:val="16"/>
        </w:rPr>
        <w:t>4.4. При принятии решения о представлении положительного заключения на проект административного регламента специалист проставляет соответствующую отметку в лист согласования.</w:t>
      </w:r>
    </w:p>
    <w:p w:rsidR="00D67F48" w:rsidRPr="00D67F48" w:rsidRDefault="00D67F48" w:rsidP="00D67F48">
      <w:pPr>
        <w:ind w:firstLine="567"/>
        <w:jc w:val="both"/>
        <w:rPr>
          <w:rFonts w:ascii="Arial" w:hAnsi="Arial" w:cs="Arial"/>
          <w:sz w:val="16"/>
          <w:szCs w:val="16"/>
        </w:rPr>
      </w:pPr>
      <w:bookmarkStart w:id="137" w:name="sub_1056"/>
      <w:bookmarkEnd w:id="136"/>
      <w:r w:rsidRPr="00D67F48">
        <w:rPr>
          <w:rFonts w:ascii="Arial" w:hAnsi="Arial" w:cs="Arial"/>
          <w:sz w:val="16"/>
          <w:szCs w:val="16"/>
        </w:rPr>
        <w:t>4.5. При принятии решения о представлении отрицательного заключения на проект административного регламента специалист проставляет соответствующую отметку в лист согласования и вносит замечания в протокол разногласий.</w:t>
      </w:r>
    </w:p>
    <w:p w:rsidR="00D67F48" w:rsidRPr="00D67F48" w:rsidRDefault="00D67F48" w:rsidP="00D67F48">
      <w:pPr>
        <w:ind w:firstLine="567"/>
        <w:jc w:val="both"/>
        <w:rPr>
          <w:rFonts w:ascii="Arial" w:hAnsi="Arial" w:cs="Arial"/>
          <w:sz w:val="16"/>
          <w:szCs w:val="16"/>
        </w:rPr>
      </w:pPr>
      <w:bookmarkStart w:id="138" w:name="sub_1057"/>
      <w:bookmarkEnd w:id="137"/>
      <w:r w:rsidRPr="00D67F48">
        <w:rPr>
          <w:rFonts w:ascii="Arial" w:hAnsi="Arial" w:cs="Arial"/>
          <w:sz w:val="16"/>
          <w:szCs w:val="16"/>
        </w:rPr>
        <w:t>4.6. При наличии в заключени</w:t>
      </w:r>
      <w:proofErr w:type="gramStart"/>
      <w:r w:rsidRPr="00D67F48">
        <w:rPr>
          <w:rFonts w:ascii="Arial" w:hAnsi="Arial" w:cs="Arial"/>
          <w:sz w:val="16"/>
          <w:szCs w:val="16"/>
        </w:rPr>
        <w:t>и</w:t>
      </w:r>
      <w:proofErr w:type="gramEnd"/>
      <w:r w:rsidRPr="00D67F48">
        <w:rPr>
          <w:rFonts w:ascii="Arial" w:hAnsi="Arial" w:cs="Arial"/>
          <w:sz w:val="16"/>
          <w:szCs w:val="16"/>
        </w:rPr>
        <w:t xml:space="preserve"> уполномоченного органа замечаний и предложений к проекту административного регламента специалист обеспечивает учет таких замечаний и предложений.</w:t>
      </w:r>
    </w:p>
    <w:bookmarkEnd w:id="138"/>
    <w:p w:rsidR="00D67F48" w:rsidRPr="00D67F48" w:rsidRDefault="00D67F48" w:rsidP="00D67F48">
      <w:pPr>
        <w:ind w:firstLine="567"/>
        <w:jc w:val="both"/>
        <w:rPr>
          <w:rFonts w:ascii="Arial" w:hAnsi="Arial" w:cs="Arial"/>
          <w:sz w:val="16"/>
          <w:szCs w:val="16"/>
        </w:rPr>
      </w:pPr>
    </w:p>
    <w:p w:rsidR="00D67F48" w:rsidRPr="00D67F48" w:rsidRDefault="00D67F48" w:rsidP="00D67F48">
      <w:pPr>
        <w:ind w:firstLine="567"/>
        <w:jc w:val="both"/>
        <w:rPr>
          <w:rFonts w:ascii="Arial" w:hAnsi="Arial" w:cs="Arial"/>
          <w:sz w:val="16"/>
          <w:szCs w:val="16"/>
        </w:rPr>
      </w:pPr>
    </w:p>
    <w:p w:rsidR="00D67F48" w:rsidRPr="00D67F48" w:rsidRDefault="00D67F48" w:rsidP="00D67F48">
      <w:pPr>
        <w:jc w:val="both"/>
        <w:rPr>
          <w:rFonts w:ascii="Arial" w:hAnsi="Arial" w:cs="Arial"/>
          <w:sz w:val="16"/>
          <w:szCs w:val="16"/>
        </w:rPr>
      </w:pPr>
      <w:r w:rsidRPr="00D67F48">
        <w:rPr>
          <w:rFonts w:ascii="Arial" w:hAnsi="Arial" w:cs="Arial"/>
          <w:sz w:val="16"/>
          <w:szCs w:val="16"/>
        </w:rPr>
        <w:t>Глава</w:t>
      </w:r>
      <w:r>
        <w:rPr>
          <w:rFonts w:ascii="Arial" w:hAnsi="Arial" w:cs="Arial"/>
          <w:sz w:val="16"/>
          <w:szCs w:val="16"/>
        </w:rPr>
        <w:t xml:space="preserve"> </w:t>
      </w:r>
      <w:r w:rsidRPr="00D67F48">
        <w:rPr>
          <w:rFonts w:ascii="Arial" w:hAnsi="Arial" w:cs="Arial"/>
          <w:sz w:val="16"/>
          <w:szCs w:val="16"/>
        </w:rPr>
        <w:t>Новосельского сельского поселения</w:t>
      </w:r>
    </w:p>
    <w:p w:rsidR="00D67F48" w:rsidRPr="00D67F48" w:rsidRDefault="00D67F48" w:rsidP="00D67F48">
      <w:pPr>
        <w:jc w:val="both"/>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jc w:val="both"/>
        <w:rPr>
          <w:rFonts w:ascii="Arial" w:hAnsi="Arial" w:cs="Arial"/>
          <w:sz w:val="16"/>
          <w:szCs w:val="16"/>
        </w:rPr>
      </w:pPr>
      <w:r w:rsidRPr="00D67F48">
        <w:rPr>
          <w:rFonts w:ascii="Arial" w:hAnsi="Arial" w:cs="Arial"/>
          <w:sz w:val="16"/>
          <w:szCs w:val="16"/>
        </w:rPr>
        <w:t>А.Е.Колесников</w:t>
      </w:r>
    </w:p>
    <w:p w:rsidR="00D67F48" w:rsidRDefault="00D67F48" w:rsidP="009C1AE8">
      <w:pPr>
        <w:jc w:val="both"/>
        <w:rPr>
          <w:rFonts w:ascii="Arial" w:hAnsi="Arial" w:cs="Arial"/>
          <w:sz w:val="16"/>
          <w:szCs w:val="16"/>
        </w:rPr>
      </w:pPr>
    </w:p>
    <w:p w:rsidR="00A8173A" w:rsidRDefault="00A8173A" w:rsidP="009C1AE8">
      <w:pPr>
        <w:jc w:val="both"/>
        <w:rPr>
          <w:rFonts w:ascii="Arial" w:hAnsi="Arial" w:cs="Arial"/>
          <w:sz w:val="16"/>
          <w:szCs w:val="16"/>
        </w:rPr>
      </w:pPr>
    </w:p>
    <w:p w:rsidR="00532C61" w:rsidRPr="009C1AE8" w:rsidRDefault="00532C61"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E283A" w:rsidP="00263098">
            <w:pPr>
              <w:rPr>
                <w:rFonts w:ascii="Arial" w:hAnsi="Arial" w:cs="Arial"/>
                <w:sz w:val="16"/>
                <w:szCs w:val="16"/>
              </w:rPr>
            </w:pPr>
            <w:r>
              <w:rPr>
                <w:rFonts w:ascii="Arial" w:hAnsi="Arial" w:cs="Arial"/>
                <w:sz w:val="16"/>
                <w:szCs w:val="16"/>
              </w:rPr>
              <w:t>1</w:t>
            </w:r>
            <w:r w:rsidR="006E50DF">
              <w:rPr>
                <w:rFonts w:ascii="Arial" w:hAnsi="Arial" w:cs="Arial"/>
                <w:sz w:val="16"/>
                <w:szCs w:val="16"/>
              </w:rPr>
              <w:t>4</w:t>
            </w:r>
            <w:r w:rsidR="001C3D4C" w:rsidRPr="00E02C75">
              <w:rPr>
                <w:rFonts w:ascii="Arial" w:hAnsi="Arial" w:cs="Arial"/>
                <w:sz w:val="16"/>
                <w:szCs w:val="16"/>
              </w:rPr>
              <w:t>.</w:t>
            </w:r>
            <w:r w:rsidR="000F108B">
              <w:rPr>
                <w:rFonts w:ascii="Arial" w:hAnsi="Arial" w:cs="Arial"/>
                <w:sz w:val="16"/>
                <w:szCs w:val="16"/>
              </w:rPr>
              <w:t>0</w:t>
            </w:r>
            <w:r w:rsidR="00345C24">
              <w:rPr>
                <w:rFonts w:ascii="Arial" w:hAnsi="Arial" w:cs="Arial"/>
                <w:sz w:val="16"/>
                <w:szCs w:val="16"/>
              </w:rPr>
              <w:t>4</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01993">
              <w:rPr>
                <w:rFonts w:ascii="Arial" w:hAnsi="Arial" w:cs="Arial"/>
                <w:sz w:val="16"/>
                <w:szCs w:val="16"/>
              </w:rPr>
              <w:t>0</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345C24">
              <w:rPr>
                <w:rFonts w:ascii="Arial" w:hAnsi="Arial" w:cs="Arial"/>
                <w:sz w:val="16"/>
                <w:szCs w:val="16"/>
              </w:rPr>
              <w:t>1</w:t>
            </w:r>
            <w:r w:rsidR="006E50DF">
              <w:rPr>
                <w:rFonts w:ascii="Arial" w:hAnsi="Arial" w:cs="Arial"/>
                <w:sz w:val="16"/>
                <w:szCs w:val="16"/>
              </w:rPr>
              <w:t>5</w:t>
            </w:r>
            <w:r w:rsidRPr="00E02C75">
              <w:rPr>
                <w:rFonts w:ascii="Arial" w:hAnsi="Arial" w:cs="Arial"/>
                <w:sz w:val="16"/>
                <w:szCs w:val="16"/>
              </w:rPr>
              <w:t>.</w:t>
            </w:r>
            <w:r w:rsidR="000F108B">
              <w:rPr>
                <w:rFonts w:ascii="Arial" w:hAnsi="Arial" w:cs="Arial"/>
                <w:sz w:val="16"/>
                <w:szCs w:val="16"/>
              </w:rPr>
              <w:t>0</w:t>
            </w:r>
            <w:r w:rsidR="00345C24">
              <w:rPr>
                <w:rFonts w:ascii="Arial" w:hAnsi="Arial" w:cs="Arial"/>
                <w:sz w:val="16"/>
                <w:szCs w:val="16"/>
              </w:rPr>
              <w:t>4</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13"/>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6F" w:rsidRDefault="0051326F">
      <w:r>
        <w:separator/>
      </w:r>
    </w:p>
  </w:endnote>
  <w:endnote w:type="continuationSeparator" w:id="0">
    <w:p w:rsidR="0051326F" w:rsidRDefault="005132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6F" w:rsidRDefault="0051326F">
      <w:r>
        <w:separator/>
      </w:r>
    </w:p>
  </w:footnote>
  <w:footnote w:type="continuationSeparator" w:id="0">
    <w:p w:rsidR="0051326F" w:rsidRDefault="00513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95" w:rsidRDefault="000F3E95"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0F3E95" w:rsidRDefault="000F3E9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5"/>
  </w:num>
  <w:num w:numId="4">
    <w:abstractNumId w:val="26"/>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3"/>
  </w:num>
  <w:num w:numId="17">
    <w:abstractNumId w:val="1"/>
  </w:num>
  <w:num w:numId="18">
    <w:abstractNumId w:val="6"/>
  </w:num>
  <w:num w:numId="19">
    <w:abstractNumId w:val="13"/>
  </w:num>
  <w:num w:numId="20">
    <w:abstractNumId w:val="19"/>
  </w:num>
  <w:num w:numId="21">
    <w:abstractNumId w:val="8"/>
  </w:num>
  <w:num w:numId="22">
    <w:abstractNumId w:val="24"/>
  </w:num>
  <w:num w:numId="23">
    <w:abstractNumId w:val="27"/>
  </w:num>
  <w:num w:numId="24">
    <w:abstractNumId w:val="14"/>
  </w:num>
  <w:num w:numId="25">
    <w:abstractNumId w:val="16"/>
  </w:num>
  <w:num w:numId="26">
    <w:abstractNumId w:val="15"/>
  </w:num>
  <w:num w:numId="27">
    <w:abstractNumId w:val="9"/>
  </w:num>
  <w:num w:numId="28">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7753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5DEA"/>
    <w:rsid w:val="009C777A"/>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2402"/>
    <w:rsid w:val="00B84A81"/>
    <w:rsid w:val="00B8676A"/>
    <w:rsid w:val="00B87B2D"/>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615B"/>
    <w:rsid w:val="00F67767"/>
    <w:rsid w:val="00F70DE6"/>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1DE7"/>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7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7A34E-82CF-4F73-A0F7-DD7EAE5D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43</Pages>
  <Words>27694</Words>
  <Characters>157860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185184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480</cp:revision>
  <cp:lastPrinted>2022-04-15T06:58:00Z</cp:lastPrinted>
  <dcterms:created xsi:type="dcterms:W3CDTF">2017-08-25T11:08:00Z</dcterms:created>
  <dcterms:modified xsi:type="dcterms:W3CDTF">2022-04-15T07:09:00Z</dcterms:modified>
</cp:coreProperties>
</file>