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10</w:t>
            </w:r>
            <w:r w:rsidR="006F1DB8">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6F1DB8">
              <w:rPr>
                <w:rFonts w:ascii="Arial" w:hAnsi="Arial" w:cs="Arial"/>
                <w:sz w:val="20"/>
                <w:szCs w:val="20"/>
              </w:rPr>
              <w:t>17</w:t>
            </w:r>
            <w:r w:rsidR="00EA1B2B">
              <w:rPr>
                <w:rFonts w:ascii="Arial" w:hAnsi="Arial" w:cs="Arial"/>
                <w:sz w:val="20"/>
                <w:szCs w:val="20"/>
              </w:rPr>
              <w:t>.</w:t>
            </w:r>
            <w:r w:rsidR="000F108B">
              <w:rPr>
                <w:rFonts w:ascii="Arial" w:hAnsi="Arial" w:cs="Arial"/>
                <w:sz w:val="20"/>
                <w:szCs w:val="20"/>
              </w:rPr>
              <w:t>0</w:t>
            </w:r>
            <w:r w:rsidR="006F1DB8">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6F1DB8" w:rsidP="007D4182">
      <w:pPr>
        <w:pStyle w:val="1"/>
        <w:spacing w:before="0" w:after="0"/>
        <w:jc w:val="center"/>
        <w:rPr>
          <w:rFonts w:ascii="Arial" w:hAnsi="Arial" w:cs="Arial"/>
          <w:sz w:val="16"/>
          <w:szCs w:val="16"/>
        </w:rPr>
      </w:pPr>
      <w:r>
        <w:rPr>
          <w:rFonts w:ascii="Arial" w:hAnsi="Arial" w:cs="Arial"/>
          <w:sz w:val="16"/>
          <w:szCs w:val="16"/>
        </w:rPr>
        <w:t>АДМИНИСТРАЦИЯ</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E05314" w:rsidP="007D4182">
      <w:pPr>
        <w:shd w:val="clear" w:color="auto" w:fill="FFFFFF"/>
        <w:jc w:val="center"/>
        <w:rPr>
          <w:rFonts w:ascii="Arial" w:hAnsi="Arial" w:cs="Arial"/>
          <w:b/>
          <w:color w:val="000000"/>
          <w:sz w:val="16"/>
          <w:szCs w:val="16"/>
        </w:rPr>
      </w:pPr>
      <w:r>
        <w:rPr>
          <w:rFonts w:ascii="Arial" w:hAnsi="Arial" w:cs="Arial"/>
          <w:b/>
          <w:color w:val="000000"/>
          <w:sz w:val="16"/>
          <w:szCs w:val="16"/>
        </w:rPr>
        <w:t>Р</w:t>
      </w:r>
      <w:r w:rsidR="006F1DB8">
        <w:rPr>
          <w:rFonts w:ascii="Arial" w:hAnsi="Arial" w:cs="Arial"/>
          <w:b/>
          <w:color w:val="000000"/>
          <w:sz w:val="16"/>
          <w:szCs w:val="16"/>
        </w:rPr>
        <w:t>АСПОРЯЖЕНИЕ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E05314">
        <w:rPr>
          <w:rFonts w:ascii="Arial" w:hAnsi="Arial" w:cs="Arial"/>
          <w:color w:val="000000"/>
          <w:sz w:val="16"/>
          <w:szCs w:val="16"/>
        </w:rPr>
        <w:t>1</w:t>
      </w:r>
      <w:r w:rsidR="006F1DB8">
        <w:rPr>
          <w:rFonts w:ascii="Arial" w:hAnsi="Arial" w:cs="Arial"/>
          <w:color w:val="000000"/>
          <w:sz w:val="16"/>
          <w:szCs w:val="16"/>
        </w:rPr>
        <w:t>5</w:t>
      </w:r>
      <w:r>
        <w:rPr>
          <w:rFonts w:ascii="Arial" w:hAnsi="Arial" w:cs="Arial"/>
          <w:color w:val="000000"/>
          <w:sz w:val="16"/>
          <w:szCs w:val="16"/>
        </w:rPr>
        <w:t>.</w:t>
      </w:r>
      <w:r w:rsidR="000F108B">
        <w:rPr>
          <w:rFonts w:ascii="Arial" w:hAnsi="Arial" w:cs="Arial"/>
          <w:color w:val="000000"/>
          <w:sz w:val="16"/>
          <w:szCs w:val="16"/>
        </w:rPr>
        <w:t>0</w:t>
      </w:r>
      <w:r w:rsidR="006F1DB8">
        <w:rPr>
          <w:rFonts w:ascii="Arial" w:hAnsi="Arial" w:cs="Arial"/>
          <w:color w:val="000000"/>
          <w:sz w:val="16"/>
          <w:szCs w:val="16"/>
        </w:rPr>
        <w:t>3</w:t>
      </w:r>
      <w:r>
        <w:rPr>
          <w:rFonts w:ascii="Arial" w:hAnsi="Arial" w:cs="Arial"/>
          <w:color w:val="000000"/>
          <w:sz w:val="16"/>
          <w:szCs w:val="16"/>
        </w:rPr>
        <w:t>.202</w:t>
      </w:r>
      <w:r w:rsidR="00CD4856">
        <w:rPr>
          <w:rFonts w:ascii="Arial" w:hAnsi="Arial" w:cs="Arial"/>
          <w:color w:val="000000"/>
          <w:sz w:val="16"/>
          <w:szCs w:val="16"/>
        </w:rPr>
        <w:t>2</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CD4856">
        <w:rPr>
          <w:rFonts w:ascii="Arial" w:hAnsi="Arial" w:cs="Arial"/>
          <w:color w:val="000000"/>
          <w:sz w:val="16"/>
          <w:szCs w:val="16"/>
        </w:rPr>
        <w:tab/>
        <w:t xml:space="preserve">          </w:t>
      </w:r>
      <w:r w:rsidRPr="005E1A22">
        <w:rPr>
          <w:rFonts w:ascii="Arial" w:hAnsi="Arial" w:cs="Arial"/>
          <w:color w:val="000000"/>
          <w:sz w:val="16"/>
          <w:szCs w:val="16"/>
        </w:rPr>
        <w:t xml:space="preserve">№ </w:t>
      </w:r>
      <w:r w:rsidR="006351DE">
        <w:rPr>
          <w:rFonts w:ascii="Arial" w:hAnsi="Arial" w:cs="Arial"/>
          <w:color w:val="000000"/>
          <w:sz w:val="16"/>
          <w:szCs w:val="16"/>
        </w:rPr>
        <w:t>1</w:t>
      </w:r>
      <w:r w:rsidR="00E05314">
        <w:rPr>
          <w:rFonts w:ascii="Arial" w:hAnsi="Arial" w:cs="Arial"/>
          <w:color w:val="000000"/>
          <w:sz w:val="16"/>
          <w:szCs w:val="16"/>
        </w:rPr>
        <w:t>0</w:t>
      </w:r>
      <w:r w:rsidR="006F1DB8">
        <w:rPr>
          <w:rFonts w:ascii="Arial" w:hAnsi="Arial" w:cs="Arial"/>
          <w:color w:val="000000"/>
          <w:sz w:val="16"/>
          <w:szCs w:val="16"/>
        </w:rPr>
        <w:t>-р</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D4182" w:rsidRPr="00C267E0" w:rsidRDefault="007D4182" w:rsidP="00C267E0">
      <w:pPr>
        <w:jc w:val="both"/>
        <w:rPr>
          <w:rFonts w:ascii="Arial" w:hAnsi="Arial" w:cs="Arial"/>
          <w:sz w:val="16"/>
          <w:szCs w:val="16"/>
        </w:rPr>
      </w:pPr>
    </w:p>
    <w:p w:rsidR="006F1DB8" w:rsidRPr="006F1DB8" w:rsidRDefault="006F1DB8" w:rsidP="006F1DB8">
      <w:pPr>
        <w:tabs>
          <w:tab w:val="left" w:pos="480"/>
        </w:tabs>
        <w:jc w:val="center"/>
        <w:rPr>
          <w:rFonts w:ascii="Arial" w:hAnsi="Arial" w:cs="Arial"/>
          <w:b/>
          <w:sz w:val="16"/>
          <w:szCs w:val="16"/>
        </w:rPr>
      </w:pPr>
      <w:r w:rsidRPr="006F1DB8">
        <w:rPr>
          <w:rFonts w:ascii="Arial" w:hAnsi="Arial" w:cs="Arial"/>
          <w:b/>
          <w:sz w:val="16"/>
          <w:szCs w:val="16"/>
        </w:rPr>
        <w:t>О проведении публичных слушаний по теме: «Проект отчёта об исполнении бюджета Новосельского сельского поселения Новокубанского района за 2021 год»</w:t>
      </w:r>
    </w:p>
    <w:p w:rsidR="006F1DB8" w:rsidRPr="006F1DB8" w:rsidRDefault="006F1DB8" w:rsidP="006F1DB8">
      <w:pPr>
        <w:tabs>
          <w:tab w:val="left" w:pos="480"/>
        </w:tabs>
        <w:rPr>
          <w:rFonts w:ascii="Arial" w:hAnsi="Arial" w:cs="Arial"/>
          <w:b/>
          <w:sz w:val="16"/>
          <w:szCs w:val="16"/>
        </w:rPr>
      </w:pPr>
    </w:p>
    <w:p w:rsidR="006F1DB8" w:rsidRPr="006F1DB8" w:rsidRDefault="006F1DB8" w:rsidP="006F1DB8">
      <w:pPr>
        <w:tabs>
          <w:tab w:val="left" w:pos="480"/>
        </w:tabs>
        <w:rPr>
          <w:rFonts w:ascii="Arial" w:hAnsi="Arial" w:cs="Arial"/>
          <w:b/>
          <w:sz w:val="16"/>
          <w:szCs w:val="16"/>
        </w:rPr>
      </w:pPr>
    </w:p>
    <w:p w:rsidR="006F1DB8" w:rsidRPr="006F1DB8" w:rsidRDefault="006F1DB8" w:rsidP="006F1DB8">
      <w:pPr>
        <w:tabs>
          <w:tab w:val="left" w:pos="480"/>
        </w:tabs>
        <w:ind w:firstLine="540"/>
        <w:jc w:val="both"/>
        <w:rPr>
          <w:rFonts w:ascii="Arial" w:hAnsi="Arial" w:cs="Arial"/>
          <w:sz w:val="16"/>
          <w:szCs w:val="16"/>
        </w:rPr>
      </w:pPr>
      <w:r w:rsidRPr="006F1DB8">
        <w:rPr>
          <w:rFonts w:ascii="Arial" w:hAnsi="Arial" w:cs="Arial"/>
          <w:b/>
          <w:sz w:val="16"/>
          <w:szCs w:val="16"/>
        </w:rPr>
        <w:t xml:space="preserve"> </w:t>
      </w:r>
      <w:proofErr w:type="gramStart"/>
      <w:r w:rsidRPr="006F1DB8">
        <w:rPr>
          <w:rFonts w:ascii="Arial" w:hAnsi="Arial" w:cs="Arial"/>
          <w:sz w:val="16"/>
          <w:szCs w:val="16"/>
        </w:rPr>
        <w:t xml:space="preserve">В соответствии с Федеральным законом от 06 октября 2003 года № 131-ФЗ </w:t>
      </w:r>
      <w:r w:rsidRPr="006F1DB8">
        <w:rPr>
          <w:rFonts w:ascii="Arial" w:hAnsi="Arial" w:cs="Arial"/>
          <w:b/>
          <w:sz w:val="16"/>
          <w:szCs w:val="16"/>
        </w:rPr>
        <w:t xml:space="preserve"> «</w:t>
      </w:r>
      <w:r w:rsidRPr="006F1DB8">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6F1DB8" w:rsidRPr="006F1DB8" w:rsidRDefault="006F1DB8" w:rsidP="006F1DB8">
      <w:pPr>
        <w:tabs>
          <w:tab w:val="left" w:pos="480"/>
        </w:tabs>
        <w:ind w:firstLine="720"/>
        <w:jc w:val="both"/>
        <w:rPr>
          <w:rFonts w:ascii="Arial" w:hAnsi="Arial" w:cs="Arial"/>
          <w:sz w:val="16"/>
          <w:szCs w:val="16"/>
        </w:rPr>
      </w:pPr>
      <w:r w:rsidRPr="006F1DB8">
        <w:rPr>
          <w:rFonts w:ascii="Arial" w:hAnsi="Arial" w:cs="Arial"/>
          <w:sz w:val="16"/>
          <w:szCs w:val="16"/>
        </w:rPr>
        <w:t>1. Назначить публичные слушания по теме: «Проект отчёта об исполнении бюджета Новосельского сельского поселения Новокубанского района за 2021 год» на 11 апреля 2022 года.</w:t>
      </w:r>
    </w:p>
    <w:p w:rsidR="006F1DB8" w:rsidRPr="006F1DB8" w:rsidRDefault="006F1DB8" w:rsidP="006F1DB8">
      <w:pPr>
        <w:ind w:firstLine="720"/>
        <w:jc w:val="both"/>
        <w:rPr>
          <w:rFonts w:ascii="Arial" w:hAnsi="Arial" w:cs="Arial"/>
          <w:sz w:val="16"/>
          <w:szCs w:val="16"/>
        </w:rPr>
      </w:pPr>
      <w:r w:rsidRPr="006F1DB8">
        <w:rPr>
          <w:rFonts w:ascii="Arial" w:hAnsi="Arial" w:cs="Arial"/>
          <w:sz w:val="16"/>
          <w:szCs w:val="16"/>
        </w:rPr>
        <w:t xml:space="preserve">2. Главному специалисту, главному бухгалтеру администрации Новосельского сельского поселения Новокубанского района </w:t>
      </w:r>
      <w:proofErr w:type="spellStart"/>
      <w:r w:rsidRPr="006F1DB8">
        <w:rPr>
          <w:rFonts w:ascii="Arial" w:hAnsi="Arial" w:cs="Arial"/>
          <w:sz w:val="16"/>
          <w:szCs w:val="16"/>
        </w:rPr>
        <w:t>С.А.Елатенцевой</w:t>
      </w:r>
      <w:proofErr w:type="spellEnd"/>
      <w:r w:rsidRPr="006F1DB8">
        <w:rPr>
          <w:rFonts w:ascii="Arial" w:hAnsi="Arial" w:cs="Arial"/>
          <w:sz w:val="16"/>
          <w:szCs w:val="16"/>
        </w:rPr>
        <w:t xml:space="preserve"> образовать организационный комитет по проведению публичных слушаний по теме: «Проект отчёта об исполнении бюджета Новосельского сельского поселения Новокубанского района за 2021 год» в составе согласно приложению.</w:t>
      </w:r>
    </w:p>
    <w:p w:rsidR="006F1DB8" w:rsidRPr="006F1DB8" w:rsidRDefault="006F1DB8" w:rsidP="006F1DB8">
      <w:pPr>
        <w:ind w:firstLine="720"/>
        <w:jc w:val="both"/>
        <w:rPr>
          <w:rFonts w:ascii="Arial" w:hAnsi="Arial" w:cs="Arial"/>
          <w:sz w:val="16"/>
          <w:szCs w:val="16"/>
        </w:rPr>
      </w:pPr>
      <w:r w:rsidRPr="006F1DB8">
        <w:rPr>
          <w:rFonts w:ascii="Arial" w:hAnsi="Arial" w:cs="Arial"/>
          <w:sz w:val="16"/>
          <w:szCs w:val="16"/>
        </w:rPr>
        <w:t>3. Организационному комитету в срок до 04 апреля 2022 года определить перечень вопросов, подлежащих рассмотрению на публичных слушаниях по теме: «Проект отчёта об исполнении бюджета Новосельского сельского поселения Новокубанского района за 2021 год».</w:t>
      </w:r>
    </w:p>
    <w:p w:rsidR="006F1DB8" w:rsidRPr="006F1DB8" w:rsidRDefault="006F1DB8" w:rsidP="006F1DB8">
      <w:pPr>
        <w:ind w:firstLine="720"/>
        <w:jc w:val="both"/>
        <w:rPr>
          <w:rFonts w:ascii="Arial" w:hAnsi="Arial" w:cs="Arial"/>
          <w:sz w:val="16"/>
          <w:szCs w:val="16"/>
        </w:rPr>
      </w:pPr>
      <w:r w:rsidRPr="006F1DB8">
        <w:rPr>
          <w:rFonts w:ascii="Arial" w:hAnsi="Arial" w:cs="Arial"/>
          <w:sz w:val="16"/>
          <w:szCs w:val="16"/>
        </w:rPr>
        <w:t xml:space="preserve">4. </w:t>
      </w:r>
      <w:proofErr w:type="gramStart"/>
      <w:r w:rsidRPr="006F1DB8">
        <w:rPr>
          <w:rFonts w:ascii="Arial" w:hAnsi="Arial" w:cs="Arial"/>
          <w:sz w:val="16"/>
          <w:szCs w:val="16"/>
        </w:rPr>
        <w:t>Контроль за</w:t>
      </w:r>
      <w:proofErr w:type="gramEnd"/>
      <w:r w:rsidRPr="006F1DB8">
        <w:rPr>
          <w:rFonts w:ascii="Arial" w:hAnsi="Arial" w:cs="Arial"/>
          <w:sz w:val="16"/>
          <w:szCs w:val="16"/>
        </w:rPr>
        <w:t xml:space="preserve"> исполнением настоящего постановления оставляю за собой.</w:t>
      </w:r>
    </w:p>
    <w:p w:rsidR="006F1DB8" w:rsidRPr="006F1DB8" w:rsidRDefault="006F1DB8" w:rsidP="006F1DB8">
      <w:pPr>
        <w:ind w:firstLine="709"/>
        <w:jc w:val="both"/>
        <w:rPr>
          <w:rFonts w:ascii="Arial" w:hAnsi="Arial" w:cs="Arial"/>
          <w:b/>
          <w:sz w:val="16"/>
          <w:szCs w:val="16"/>
        </w:rPr>
      </w:pPr>
      <w:r w:rsidRPr="006F1DB8">
        <w:rPr>
          <w:rFonts w:ascii="Arial" w:hAnsi="Arial" w:cs="Arial"/>
          <w:sz w:val="16"/>
          <w:szCs w:val="16"/>
        </w:rPr>
        <w:t>5. Настоящее постановление вступает в силу со дня его подписания.</w:t>
      </w:r>
    </w:p>
    <w:p w:rsidR="006F1DB8" w:rsidRPr="006F1DB8" w:rsidRDefault="006F1DB8" w:rsidP="006F1DB8">
      <w:pPr>
        <w:jc w:val="both"/>
        <w:rPr>
          <w:rFonts w:ascii="Arial" w:hAnsi="Arial" w:cs="Arial"/>
          <w:b/>
          <w:sz w:val="16"/>
          <w:szCs w:val="16"/>
        </w:rPr>
      </w:pPr>
    </w:p>
    <w:p w:rsidR="006F1DB8" w:rsidRPr="006F1DB8" w:rsidRDefault="006F1DB8" w:rsidP="006F1DB8">
      <w:pPr>
        <w:jc w:val="both"/>
        <w:rPr>
          <w:rFonts w:ascii="Arial" w:hAnsi="Arial" w:cs="Arial"/>
          <w:b/>
          <w:sz w:val="16"/>
          <w:szCs w:val="16"/>
        </w:rPr>
      </w:pPr>
    </w:p>
    <w:p w:rsidR="006F1DB8" w:rsidRPr="006F1DB8" w:rsidRDefault="006F1DB8" w:rsidP="006F1DB8">
      <w:pPr>
        <w:jc w:val="both"/>
        <w:rPr>
          <w:rFonts w:ascii="Arial" w:hAnsi="Arial" w:cs="Arial"/>
          <w:b/>
          <w:sz w:val="16"/>
          <w:szCs w:val="16"/>
        </w:rPr>
      </w:pPr>
    </w:p>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Глава Новосельского сельского поселения </w:t>
      </w:r>
    </w:p>
    <w:p w:rsidR="006F1DB8" w:rsidRDefault="006F1DB8" w:rsidP="006F1DB8">
      <w:pPr>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jc w:val="both"/>
        <w:rPr>
          <w:rFonts w:ascii="Arial" w:hAnsi="Arial" w:cs="Arial"/>
          <w:sz w:val="16"/>
          <w:szCs w:val="16"/>
        </w:rPr>
      </w:pPr>
    </w:p>
    <w:p w:rsidR="006F1DB8" w:rsidRDefault="006F1DB8" w:rsidP="006F1DB8">
      <w:pPr>
        <w:jc w:val="both"/>
        <w:rPr>
          <w:rFonts w:ascii="Arial" w:hAnsi="Arial" w:cs="Arial"/>
          <w:sz w:val="16"/>
          <w:szCs w:val="16"/>
        </w:rPr>
      </w:pPr>
    </w:p>
    <w:p w:rsidR="006F1DB8" w:rsidRDefault="006F1DB8" w:rsidP="006F1DB8">
      <w:pPr>
        <w:jc w:val="both"/>
        <w:rPr>
          <w:rFonts w:ascii="Arial" w:hAnsi="Arial" w:cs="Arial"/>
          <w:sz w:val="16"/>
          <w:szCs w:val="16"/>
        </w:rPr>
      </w:pPr>
    </w:p>
    <w:p w:rsidR="006F1DB8" w:rsidRPr="006F1DB8" w:rsidRDefault="006F1DB8" w:rsidP="006F1DB8">
      <w:pPr>
        <w:rPr>
          <w:rFonts w:ascii="Arial" w:hAnsi="Arial" w:cs="Arial"/>
          <w:sz w:val="16"/>
          <w:szCs w:val="16"/>
        </w:rPr>
      </w:pPr>
      <w:r w:rsidRPr="006F1DB8">
        <w:rPr>
          <w:rFonts w:ascii="Arial" w:hAnsi="Arial" w:cs="Arial"/>
          <w:sz w:val="16"/>
          <w:szCs w:val="16"/>
        </w:rPr>
        <w:t>Приложение</w:t>
      </w:r>
    </w:p>
    <w:p w:rsidR="006F1DB8" w:rsidRDefault="006F1DB8" w:rsidP="006F1DB8">
      <w:pPr>
        <w:rPr>
          <w:rFonts w:ascii="Arial" w:hAnsi="Arial" w:cs="Arial"/>
          <w:sz w:val="16"/>
          <w:szCs w:val="16"/>
        </w:rPr>
      </w:pPr>
      <w:r w:rsidRPr="006F1DB8">
        <w:rPr>
          <w:rFonts w:ascii="Arial" w:hAnsi="Arial" w:cs="Arial"/>
          <w:sz w:val="16"/>
          <w:szCs w:val="16"/>
        </w:rPr>
        <w:t xml:space="preserve">к распоряжению администрации </w:t>
      </w:r>
    </w:p>
    <w:p w:rsidR="006F1DB8" w:rsidRDefault="006F1DB8" w:rsidP="006F1DB8">
      <w:pPr>
        <w:rPr>
          <w:rFonts w:ascii="Arial" w:hAnsi="Arial" w:cs="Arial"/>
          <w:sz w:val="16"/>
          <w:szCs w:val="16"/>
        </w:rPr>
      </w:pPr>
      <w:r w:rsidRPr="006F1DB8">
        <w:rPr>
          <w:rFonts w:ascii="Arial" w:hAnsi="Arial" w:cs="Arial"/>
          <w:sz w:val="16"/>
          <w:szCs w:val="16"/>
        </w:rPr>
        <w:t xml:space="preserve">Новосельского сельского поселения </w:t>
      </w:r>
    </w:p>
    <w:p w:rsidR="006F1DB8" w:rsidRPr="006F1DB8" w:rsidRDefault="006F1DB8" w:rsidP="006F1DB8">
      <w:pPr>
        <w:rPr>
          <w:rFonts w:ascii="Arial" w:hAnsi="Arial" w:cs="Arial"/>
          <w:sz w:val="16"/>
          <w:szCs w:val="16"/>
        </w:rPr>
      </w:pPr>
      <w:r w:rsidRPr="006F1DB8">
        <w:rPr>
          <w:rFonts w:ascii="Arial" w:hAnsi="Arial" w:cs="Arial"/>
          <w:sz w:val="16"/>
          <w:szCs w:val="16"/>
        </w:rPr>
        <w:t>Новокубанского района</w:t>
      </w:r>
    </w:p>
    <w:p w:rsidR="006F1DB8" w:rsidRPr="006F1DB8" w:rsidRDefault="006F1DB8" w:rsidP="006F1DB8">
      <w:pPr>
        <w:rPr>
          <w:rFonts w:ascii="Arial" w:hAnsi="Arial" w:cs="Arial"/>
          <w:sz w:val="16"/>
          <w:szCs w:val="16"/>
        </w:rPr>
      </w:pPr>
      <w:r w:rsidRPr="006F1DB8">
        <w:rPr>
          <w:rFonts w:ascii="Arial" w:hAnsi="Arial" w:cs="Arial"/>
          <w:sz w:val="16"/>
          <w:szCs w:val="16"/>
        </w:rPr>
        <w:t xml:space="preserve">от </w:t>
      </w:r>
      <w:r>
        <w:rPr>
          <w:rFonts w:ascii="Arial" w:hAnsi="Arial" w:cs="Arial"/>
          <w:sz w:val="16"/>
          <w:szCs w:val="16"/>
        </w:rPr>
        <w:t>15.03.2022 г.</w:t>
      </w:r>
      <w:r w:rsidRPr="006F1DB8">
        <w:rPr>
          <w:rFonts w:ascii="Arial" w:hAnsi="Arial" w:cs="Arial"/>
          <w:sz w:val="16"/>
          <w:szCs w:val="16"/>
        </w:rPr>
        <w:t xml:space="preserve"> № </w:t>
      </w:r>
      <w:r>
        <w:rPr>
          <w:rFonts w:ascii="Arial" w:hAnsi="Arial" w:cs="Arial"/>
          <w:sz w:val="16"/>
          <w:szCs w:val="16"/>
        </w:rPr>
        <w:t>10-р</w:t>
      </w:r>
    </w:p>
    <w:p w:rsidR="006F1DB8" w:rsidRPr="006F1DB8" w:rsidRDefault="006F1DB8" w:rsidP="006F1DB8">
      <w:pPr>
        <w:rPr>
          <w:rFonts w:ascii="Arial" w:hAnsi="Arial" w:cs="Arial"/>
          <w:sz w:val="16"/>
          <w:szCs w:val="16"/>
        </w:rPr>
      </w:pPr>
    </w:p>
    <w:p w:rsidR="006F1DB8" w:rsidRPr="006F1DB8" w:rsidRDefault="006F1DB8" w:rsidP="006F1DB8">
      <w:pPr>
        <w:rPr>
          <w:rFonts w:ascii="Arial" w:hAnsi="Arial" w:cs="Arial"/>
          <w:sz w:val="16"/>
          <w:szCs w:val="16"/>
        </w:rPr>
      </w:pPr>
    </w:p>
    <w:p w:rsidR="006F1DB8" w:rsidRPr="006F1DB8" w:rsidRDefault="006F1DB8" w:rsidP="006F1DB8">
      <w:pPr>
        <w:jc w:val="center"/>
        <w:rPr>
          <w:rFonts w:ascii="Arial" w:hAnsi="Arial" w:cs="Arial"/>
          <w:b/>
          <w:sz w:val="16"/>
          <w:szCs w:val="16"/>
        </w:rPr>
      </w:pPr>
      <w:r w:rsidRPr="006F1DB8">
        <w:rPr>
          <w:rFonts w:ascii="Arial" w:hAnsi="Arial" w:cs="Arial"/>
          <w:b/>
          <w:sz w:val="16"/>
          <w:szCs w:val="16"/>
        </w:rPr>
        <w:t xml:space="preserve">Состав </w:t>
      </w:r>
    </w:p>
    <w:p w:rsidR="006F1DB8" w:rsidRPr="006F1DB8" w:rsidRDefault="006F1DB8" w:rsidP="006F1DB8">
      <w:pPr>
        <w:tabs>
          <w:tab w:val="left" w:pos="480"/>
        </w:tabs>
        <w:jc w:val="center"/>
        <w:rPr>
          <w:rFonts w:ascii="Arial" w:hAnsi="Arial" w:cs="Arial"/>
          <w:b/>
          <w:sz w:val="16"/>
          <w:szCs w:val="16"/>
        </w:rPr>
      </w:pPr>
      <w:r w:rsidRPr="006F1DB8">
        <w:rPr>
          <w:rFonts w:ascii="Arial" w:hAnsi="Arial" w:cs="Arial"/>
          <w:b/>
          <w:sz w:val="16"/>
          <w:szCs w:val="16"/>
        </w:rPr>
        <w:t>организационного комитета по проведению публичных слушаний по теме: «Проект отчёта об исполнении бюджета Новосельского сельского поселения Новокубанского района за 2021 год»</w:t>
      </w:r>
    </w:p>
    <w:p w:rsidR="006F1DB8" w:rsidRPr="006F1DB8" w:rsidRDefault="006F1DB8" w:rsidP="006F1DB8">
      <w:pPr>
        <w:jc w:val="center"/>
        <w:rPr>
          <w:rFonts w:ascii="Arial" w:hAnsi="Arial" w:cs="Arial"/>
          <w:b/>
          <w:sz w:val="16"/>
          <w:szCs w:val="16"/>
        </w:rPr>
      </w:pPr>
    </w:p>
    <w:tbl>
      <w:tblPr>
        <w:tblW w:w="0" w:type="auto"/>
        <w:tblLook w:val="01E0"/>
      </w:tblPr>
      <w:tblGrid>
        <w:gridCol w:w="803"/>
        <w:gridCol w:w="3085"/>
        <w:gridCol w:w="1080"/>
        <w:gridCol w:w="4500"/>
      </w:tblGrid>
      <w:tr w:rsidR="006F1DB8" w:rsidRPr="006F1DB8" w:rsidTr="009626D8">
        <w:tc>
          <w:tcPr>
            <w:tcW w:w="803"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1.</w:t>
            </w:r>
          </w:p>
        </w:tc>
        <w:tc>
          <w:tcPr>
            <w:tcW w:w="3085" w:type="dxa"/>
          </w:tcPr>
          <w:p w:rsidR="006F1DB8" w:rsidRPr="006F1DB8" w:rsidRDefault="006F1DB8" w:rsidP="006F1DB8">
            <w:pPr>
              <w:pStyle w:val="afff"/>
              <w:rPr>
                <w:rFonts w:ascii="Arial" w:hAnsi="Arial" w:cs="Arial"/>
                <w:sz w:val="16"/>
                <w:szCs w:val="16"/>
              </w:rPr>
            </w:pPr>
            <w:proofErr w:type="spellStart"/>
            <w:r w:rsidRPr="006F1DB8">
              <w:rPr>
                <w:rFonts w:ascii="Arial" w:hAnsi="Arial" w:cs="Arial"/>
                <w:sz w:val="16"/>
                <w:szCs w:val="16"/>
              </w:rPr>
              <w:t>Елатенцева</w:t>
            </w:r>
            <w:proofErr w:type="spellEnd"/>
            <w:r w:rsidRPr="006F1DB8">
              <w:rPr>
                <w:rFonts w:ascii="Arial" w:hAnsi="Arial" w:cs="Arial"/>
                <w:sz w:val="16"/>
                <w:szCs w:val="16"/>
              </w:rPr>
              <w:t xml:space="preserve"> Светлана Александровна</w:t>
            </w:r>
          </w:p>
        </w:tc>
        <w:tc>
          <w:tcPr>
            <w:tcW w:w="1080"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w:t>
            </w:r>
          </w:p>
        </w:tc>
        <w:tc>
          <w:tcPr>
            <w:tcW w:w="4500" w:type="dxa"/>
          </w:tcPr>
          <w:p w:rsidR="006F1DB8" w:rsidRPr="006F1DB8" w:rsidRDefault="006F1DB8" w:rsidP="006F1DB8">
            <w:pPr>
              <w:pStyle w:val="afff"/>
              <w:jc w:val="both"/>
              <w:rPr>
                <w:rFonts w:ascii="Arial" w:hAnsi="Arial" w:cs="Arial"/>
                <w:sz w:val="16"/>
                <w:szCs w:val="16"/>
              </w:rPr>
            </w:pPr>
            <w:r w:rsidRPr="006F1DB8">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6F1DB8" w:rsidRPr="006F1DB8" w:rsidTr="009626D8">
        <w:tc>
          <w:tcPr>
            <w:tcW w:w="803"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2.</w:t>
            </w:r>
          </w:p>
        </w:tc>
        <w:tc>
          <w:tcPr>
            <w:tcW w:w="3085" w:type="dxa"/>
          </w:tcPr>
          <w:p w:rsidR="006F1DB8" w:rsidRPr="006F1DB8" w:rsidRDefault="006F1DB8" w:rsidP="006F1DB8">
            <w:pPr>
              <w:pStyle w:val="afff"/>
              <w:rPr>
                <w:rFonts w:ascii="Arial" w:hAnsi="Arial" w:cs="Arial"/>
                <w:sz w:val="16"/>
                <w:szCs w:val="16"/>
              </w:rPr>
            </w:pPr>
            <w:r w:rsidRPr="006F1DB8">
              <w:rPr>
                <w:rFonts w:ascii="Arial" w:hAnsi="Arial" w:cs="Arial"/>
                <w:sz w:val="16"/>
                <w:szCs w:val="16"/>
              </w:rPr>
              <w:t>Копач Елена Александровна</w:t>
            </w:r>
          </w:p>
        </w:tc>
        <w:tc>
          <w:tcPr>
            <w:tcW w:w="1080"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w:t>
            </w:r>
          </w:p>
        </w:tc>
        <w:tc>
          <w:tcPr>
            <w:tcW w:w="4500" w:type="dxa"/>
          </w:tcPr>
          <w:p w:rsidR="006F1DB8" w:rsidRPr="006F1DB8" w:rsidRDefault="006F1DB8" w:rsidP="006F1DB8">
            <w:pPr>
              <w:pStyle w:val="afff"/>
              <w:jc w:val="both"/>
              <w:rPr>
                <w:rFonts w:ascii="Arial" w:hAnsi="Arial" w:cs="Arial"/>
                <w:sz w:val="16"/>
                <w:szCs w:val="16"/>
              </w:rPr>
            </w:pPr>
            <w:r w:rsidRPr="006F1DB8">
              <w:rPr>
                <w:rFonts w:ascii="Arial" w:hAnsi="Arial" w:cs="Arial"/>
                <w:sz w:val="16"/>
                <w:szCs w:val="16"/>
              </w:rPr>
              <w:t>главный специалист администрации Новосельского сельского поселения Новокубанского района;</w:t>
            </w:r>
          </w:p>
        </w:tc>
      </w:tr>
      <w:tr w:rsidR="006F1DB8" w:rsidRPr="006F1DB8" w:rsidTr="009626D8">
        <w:tc>
          <w:tcPr>
            <w:tcW w:w="803"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3.</w:t>
            </w:r>
          </w:p>
        </w:tc>
        <w:tc>
          <w:tcPr>
            <w:tcW w:w="3085" w:type="dxa"/>
          </w:tcPr>
          <w:p w:rsidR="006F1DB8" w:rsidRPr="006F1DB8" w:rsidRDefault="006F1DB8" w:rsidP="006F1DB8">
            <w:pPr>
              <w:pStyle w:val="afff"/>
              <w:rPr>
                <w:rFonts w:ascii="Arial" w:hAnsi="Arial" w:cs="Arial"/>
                <w:sz w:val="16"/>
                <w:szCs w:val="16"/>
              </w:rPr>
            </w:pPr>
            <w:r w:rsidRPr="006F1DB8">
              <w:rPr>
                <w:rFonts w:ascii="Arial" w:hAnsi="Arial" w:cs="Arial"/>
                <w:sz w:val="16"/>
                <w:szCs w:val="16"/>
              </w:rPr>
              <w:t>Гладырь Юлия Николаевна</w:t>
            </w:r>
          </w:p>
        </w:tc>
        <w:tc>
          <w:tcPr>
            <w:tcW w:w="1080"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w:t>
            </w:r>
          </w:p>
        </w:tc>
        <w:tc>
          <w:tcPr>
            <w:tcW w:w="4500" w:type="dxa"/>
          </w:tcPr>
          <w:p w:rsidR="006F1DB8" w:rsidRPr="006F1DB8" w:rsidRDefault="006F1DB8" w:rsidP="006F1DB8">
            <w:pPr>
              <w:pStyle w:val="afff"/>
              <w:jc w:val="both"/>
              <w:rPr>
                <w:rFonts w:ascii="Arial" w:hAnsi="Arial" w:cs="Arial"/>
                <w:sz w:val="16"/>
                <w:szCs w:val="16"/>
              </w:rPr>
            </w:pPr>
            <w:r w:rsidRPr="006F1DB8">
              <w:rPr>
                <w:rFonts w:ascii="Arial" w:hAnsi="Arial" w:cs="Arial"/>
                <w:sz w:val="16"/>
                <w:szCs w:val="16"/>
              </w:rPr>
              <w:t>ведущий специалист администрации Новосельского сельского поселения Новокубанского района;</w:t>
            </w:r>
          </w:p>
        </w:tc>
      </w:tr>
      <w:tr w:rsidR="006F1DB8" w:rsidRPr="006F1DB8" w:rsidTr="009626D8">
        <w:tc>
          <w:tcPr>
            <w:tcW w:w="803" w:type="dxa"/>
          </w:tcPr>
          <w:p w:rsidR="006F1DB8" w:rsidRPr="006F1DB8" w:rsidRDefault="006F1DB8" w:rsidP="006F1DB8">
            <w:pPr>
              <w:pStyle w:val="afff"/>
              <w:jc w:val="center"/>
              <w:rPr>
                <w:rFonts w:ascii="Arial" w:hAnsi="Arial" w:cs="Arial"/>
                <w:sz w:val="16"/>
                <w:szCs w:val="16"/>
              </w:rPr>
            </w:pPr>
          </w:p>
        </w:tc>
        <w:tc>
          <w:tcPr>
            <w:tcW w:w="3085" w:type="dxa"/>
          </w:tcPr>
          <w:p w:rsidR="006F1DB8" w:rsidRPr="006F1DB8" w:rsidRDefault="006F1DB8" w:rsidP="006F1DB8">
            <w:pPr>
              <w:pStyle w:val="afff"/>
              <w:rPr>
                <w:rFonts w:ascii="Arial" w:hAnsi="Arial" w:cs="Arial"/>
                <w:sz w:val="16"/>
                <w:szCs w:val="16"/>
              </w:rPr>
            </w:pPr>
          </w:p>
        </w:tc>
        <w:tc>
          <w:tcPr>
            <w:tcW w:w="1080" w:type="dxa"/>
          </w:tcPr>
          <w:p w:rsidR="006F1DB8" w:rsidRPr="006F1DB8" w:rsidRDefault="006F1DB8" w:rsidP="006F1DB8">
            <w:pPr>
              <w:pStyle w:val="afff"/>
              <w:jc w:val="center"/>
              <w:rPr>
                <w:rFonts w:ascii="Arial" w:hAnsi="Arial" w:cs="Arial"/>
                <w:sz w:val="16"/>
                <w:szCs w:val="16"/>
              </w:rPr>
            </w:pPr>
          </w:p>
        </w:tc>
        <w:tc>
          <w:tcPr>
            <w:tcW w:w="4500" w:type="dxa"/>
          </w:tcPr>
          <w:p w:rsidR="006F1DB8" w:rsidRPr="006F1DB8" w:rsidRDefault="006F1DB8" w:rsidP="006F1DB8">
            <w:pPr>
              <w:pStyle w:val="afff"/>
              <w:jc w:val="both"/>
              <w:rPr>
                <w:rFonts w:ascii="Arial" w:hAnsi="Arial" w:cs="Arial"/>
                <w:sz w:val="16"/>
                <w:szCs w:val="16"/>
              </w:rPr>
            </w:pPr>
          </w:p>
        </w:tc>
      </w:tr>
      <w:tr w:rsidR="006F1DB8" w:rsidRPr="006F1DB8" w:rsidTr="009626D8">
        <w:tc>
          <w:tcPr>
            <w:tcW w:w="803"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4.</w:t>
            </w:r>
          </w:p>
        </w:tc>
        <w:tc>
          <w:tcPr>
            <w:tcW w:w="3085" w:type="dxa"/>
          </w:tcPr>
          <w:p w:rsidR="006F1DB8" w:rsidRPr="006F1DB8" w:rsidRDefault="006F1DB8" w:rsidP="006F1DB8">
            <w:pPr>
              <w:pStyle w:val="afff"/>
              <w:rPr>
                <w:rFonts w:ascii="Arial" w:hAnsi="Arial" w:cs="Arial"/>
                <w:sz w:val="16"/>
                <w:szCs w:val="16"/>
              </w:rPr>
            </w:pPr>
            <w:r w:rsidRPr="006F1DB8">
              <w:rPr>
                <w:rFonts w:ascii="Arial" w:hAnsi="Arial" w:cs="Arial"/>
                <w:sz w:val="16"/>
                <w:szCs w:val="16"/>
              </w:rPr>
              <w:t>Коваленко Сергей Викторович</w:t>
            </w:r>
          </w:p>
        </w:tc>
        <w:tc>
          <w:tcPr>
            <w:tcW w:w="1080" w:type="dxa"/>
          </w:tcPr>
          <w:p w:rsidR="006F1DB8" w:rsidRPr="006F1DB8" w:rsidRDefault="006F1DB8" w:rsidP="006F1DB8">
            <w:pPr>
              <w:pStyle w:val="afff"/>
              <w:jc w:val="center"/>
              <w:rPr>
                <w:rFonts w:ascii="Arial" w:hAnsi="Arial" w:cs="Arial"/>
                <w:sz w:val="16"/>
                <w:szCs w:val="16"/>
              </w:rPr>
            </w:pPr>
            <w:r w:rsidRPr="006F1DB8">
              <w:rPr>
                <w:rFonts w:ascii="Arial" w:hAnsi="Arial" w:cs="Arial"/>
                <w:sz w:val="16"/>
                <w:szCs w:val="16"/>
              </w:rPr>
              <w:t>-</w:t>
            </w:r>
          </w:p>
        </w:tc>
        <w:tc>
          <w:tcPr>
            <w:tcW w:w="4500" w:type="dxa"/>
          </w:tcPr>
          <w:p w:rsidR="006F1DB8" w:rsidRPr="006F1DB8" w:rsidRDefault="006F1DB8" w:rsidP="006F1DB8">
            <w:pPr>
              <w:pStyle w:val="afff"/>
              <w:jc w:val="both"/>
              <w:rPr>
                <w:rFonts w:ascii="Arial" w:hAnsi="Arial" w:cs="Arial"/>
                <w:sz w:val="16"/>
                <w:szCs w:val="16"/>
              </w:rPr>
            </w:pPr>
            <w:r w:rsidRPr="006F1DB8">
              <w:rPr>
                <w:rFonts w:ascii="Arial" w:hAnsi="Arial" w:cs="Arial"/>
                <w:sz w:val="16"/>
                <w:szCs w:val="16"/>
              </w:rPr>
              <w:t xml:space="preserve">депутат Совета Новосельского сельского поселения Новокубанского района (по согласованию). </w:t>
            </w:r>
          </w:p>
        </w:tc>
      </w:tr>
    </w:tbl>
    <w:p w:rsidR="006F1DB8" w:rsidRPr="006F1DB8" w:rsidRDefault="006F1DB8" w:rsidP="006F1DB8">
      <w:pPr>
        <w:jc w:val="both"/>
        <w:rPr>
          <w:rFonts w:ascii="Arial" w:hAnsi="Arial" w:cs="Arial"/>
          <w:sz w:val="16"/>
          <w:szCs w:val="16"/>
        </w:rPr>
      </w:pPr>
    </w:p>
    <w:p w:rsidR="00E05314" w:rsidRPr="006F1DB8" w:rsidRDefault="00E05314" w:rsidP="006F1DB8">
      <w:pPr>
        <w:jc w:val="both"/>
        <w:rPr>
          <w:rFonts w:ascii="Arial" w:hAnsi="Arial" w:cs="Arial"/>
          <w:sz w:val="16"/>
          <w:szCs w:val="16"/>
        </w:rPr>
      </w:pPr>
    </w:p>
    <w:p w:rsidR="00E05314" w:rsidRPr="006F1DB8" w:rsidRDefault="00E05314" w:rsidP="006F1DB8">
      <w:pPr>
        <w:jc w:val="both"/>
        <w:rPr>
          <w:rFonts w:ascii="Arial" w:hAnsi="Arial" w:cs="Arial"/>
          <w:sz w:val="16"/>
          <w:szCs w:val="16"/>
        </w:rPr>
      </w:pPr>
    </w:p>
    <w:p w:rsidR="00E05314" w:rsidRPr="006F1DB8" w:rsidRDefault="00E05314" w:rsidP="006F1DB8">
      <w:pPr>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E05314" w:rsidRPr="006F1DB8" w:rsidRDefault="00E05314" w:rsidP="006F1DB8">
      <w:pPr>
        <w:jc w:val="both"/>
        <w:rPr>
          <w:rFonts w:ascii="Arial" w:hAnsi="Arial" w:cs="Arial"/>
          <w:sz w:val="16"/>
          <w:szCs w:val="16"/>
        </w:rPr>
      </w:pPr>
      <w:r w:rsidRPr="006F1DB8">
        <w:rPr>
          <w:rFonts w:ascii="Arial" w:hAnsi="Arial" w:cs="Arial"/>
          <w:sz w:val="16"/>
          <w:szCs w:val="16"/>
        </w:rPr>
        <w:t>Новокубанского района</w:t>
      </w:r>
    </w:p>
    <w:p w:rsidR="00E05314" w:rsidRPr="006F1DB8" w:rsidRDefault="00E05314" w:rsidP="006F1DB8">
      <w:pPr>
        <w:jc w:val="both"/>
        <w:rPr>
          <w:rFonts w:ascii="Arial" w:hAnsi="Arial" w:cs="Arial"/>
          <w:sz w:val="16"/>
          <w:szCs w:val="16"/>
        </w:rPr>
      </w:pPr>
      <w:r w:rsidRPr="006F1DB8">
        <w:rPr>
          <w:rFonts w:ascii="Arial" w:hAnsi="Arial" w:cs="Arial"/>
          <w:sz w:val="16"/>
          <w:szCs w:val="16"/>
        </w:rPr>
        <w:t>А.Е.Колесников</w:t>
      </w:r>
    </w:p>
    <w:p w:rsidR="00E05314" w:rsidRPr="006F1DB8" w:rsidRDefault="00E05314" w:rsidP="006F1DB8">
      <w:pPr>
        <w:jc w:val="both"/>
        <w:rPr>
          <w:rFonts w:ascii="Arial" w:hAnsi="Arial" w:cs="Arial"/>
          <w:sz w:val="16"/>
          <w:szCs w:val="16"/>
        </w:rPr>
      </w:pPr>
    </w:p>
    <w:p w:rsidR="00E05314" w:rsidRPr="006F1DB8" w:rsidRDefault="00E05314" w:rsidP="006F1DB8">
      <w:pPr>
        <w:jc w:val="both"/>
        <w:rPr>
          <w:rFonts w:ascii="Arial" w:hAnsi="Arial" w:cs="Arial"/>
          <w:sz w:val="16"/>
          <w:szCs w:val="16"/>
        </w:rPr>
      </w:pPr>
    </w:p>
    <w:p w:rsidR="00E05314" w:rsidRPr="006F1DB8" w:rsidRDefault="00E05314" w:rsidP="006F1DB8">
      <w:pPr>
        <w:jc w:val="both"/>
        <w:rPr>
          <w:rFonts w:ascii="Arial" w:hAnsi="Arial" w:cs="Arial"/>
          <w:sz w:val="16"/>
          <w:szCs w:val="16"/>
        </w:rPr>
      </w:pPr>
    </w:p>
    <w:p w:rsidR="006F1DB8" w:rsidRPr="006F1DB8" w:rsidRDefault="006F1DB8" w:rsidP="006F1DB8">
      <w:pPr>
        <w:pStyle w:val="1"/>
        <w:spacing w:before="0" w:after="0"/>
        <w:jc w:val="center"/>
        <w:rPr>
          <w:rFonts w:ascii="Arial" w:hAnsi="Arial" w:cs="Arial"/>
          <w:sz w:val="16"/>
          <w:szCs w:val="16"/>
        </w:rPr>
      </w:pPr>
      <w:r w:rsidRPr="006F1DB8">
        <w:rPr>
          <w:rFonts w:ascii="Arial" w:hAnsi="Arial" w:cs="Arial"/>
          <w:sz w:val="16"/>
          <w:szCs w:val="16"/>
        </w:rPr>
        <w:t>КРАСНОДАРСКИЙ КРАЙ</w:t>
      </w:r>
    </w:p>
    <w:p w:rsidR="006F1DB8" w:rsidRPr="006F1DB8" w:rsidRDefault="006F1DB8" w:rsidP="006F1DB8">
      <w:pPr>
        <w:jc w:val="center"/>
        <w:rPr>
          <w:rFonts w:ascii="Arial" w:hAnsi="Arial" w:cs="Arial"/>
          <w:b/>
          <w:sz w:val="16"/>
          <w:szCs w:val="16"/>
        </w:rPr>
      </w:pPr>
      <w:r w:rsidRPr="006F1DB8">
        <w:rPr>
          <w:rFonts w:ascii="Arial" w:hAnsi="Arial" w:cs="Arial"/>
          <w:b/>
          <w:sz w:val="16"/>
          <w:szCs w:val="16"/>
        </w:rPr>
        <w:t>НОВОКУБАНСКИЙ РАЙОН</w:t>
      </w:r>
    </w:p>
    <w:p w:rsidR="006F1DB8" w:rsidRPr="006F1DB8" w:rsidRDefault="006F1DB8" w:rsidP="006F1DB8">
      <w:pPr>
        <w:pStyle w:val="1"/>
        <w:spacing w:before="0" w:after="0"/>
        <w:jc w:val="center"/>
        <w:rPr>
          <w:rFonts w:ascii="Arial" w:hAnsi="Arial" w:cs="Arial"/>
          <w:sz w:val="16"/>
          <w:szCs w:val="16"/>
        </w:rPr>
      </w:pPr>
      <w:r w:rsidRPr="006F1DB8">
        <w:rPr>
          <w:rFonts w:ascii="Arial" w:hAnsi="Arial" w:cs="Arial"/>
          <w:sz w:val="16"/>
          <w:szCs w:val="16"/>
        </w:rPr>
        <w:t>СОВЕТ НОВОСЕЛЬСКОГО СЕЛЬСКОГО ПОСЕЛЕНИЯ</w:t>
      </w:r>
    </w:p>
    <w:p w:rsidR="006F1DB8" w:rsidRDefault="006F1DB8" w:rsidP="006F1DB8">
      <w:pPr>
        <w:pStyle w:val="1"/>
        <w:spacing w:before="0" w:after="0"/>
        <w:jc w:val="center"/>
        <w:rPr>
          <w:rFonts w:ascii="Arial" w:hAnsi="Arial" w:cs="Arial"/>
          <w:sz w:val="16"/>
          <w:szCs w:val="16"/>
        </w:rPr>
      </w:pPr>
      <w:r w:rsidRPr="006F1DB8">
        <w:rPr>
          <w:rFonts w:ascii="Arial" w:hAnsi="Arial" w:cs="Arial"/>
          <w:sz w:val="16"/>
          <w:szCs w:val="16"/>
        </w:rPr>
        <w:t xml:space="preserve"> НОВОКУБАНСКОГО РАЙОНА </w:t>
      </w:r>
    </w:p>
    <w:p w:rsidR="006F1DB8" w:rsidRPr="006F1DB8" w:rsidRDefault="006F1DB8" w:rsidP="006F1DB8"/>
    <w:p w:rsidR="006F1DB8" w:rsidRPr="006F1DB8" w:rsidRDefault="006F1DB8" w:rsidP="006F1DB8">
      <w:pPr>
        <w:jc w:val="center"/>
        <w:rPr>
          <w:rFonts w:ascii="Arial" w:hAnsi="Arial" w:cs="Arial"/>
          <w:b/>
          <w:sz w:val="16"/>
          <w:szCs w:val="16"/>
        </w:rPr>
      </w:pPr>
      <w:r w:rsidRPr="006F1DB8">
        <w:rPr>
          <w:rFonts w:ascii="Arial" w:hAnsi="Arial" w:cs="Arial"/>
          <w:b/>
          <w:sz w:val="16"/>
          <w:szCs w:val="16"/>
        </w:rPr>
        <w:t>ПРОЕКТ</w:t>
      </w:r>
    </w:p>
    <w:p w:rsidR="006F1DB8" w:rsidRPr="006F1DB8" w:rsidRDefault="006F1DB8" w:rsidP="006F1DB8">
      <w:pPr>
        <w:jc w:val="both"/>
        <w:rPr>
          <w:rFonts w:ascii="Arial" w:hAnsi="Arial" w:cs="Arial"/>
          <w:sz w:val="16"/>
          <w:szCs w:val="16"/>
        </w:rPr>
      </w:pPr>
    </w:p>
    <w:p w:rsidR="006F1DB8" w:rsidRPr="006F1DB8" w:rsidRDefault="006F1DB8" w:rsidP="006F1DB8">
      <w:pPr>
        <w:widowControl w:val="0"/>
        <w:autoSpaceDE w:val="0"/>
        <w:autoSpaceDN w:val="0"/>
        <w:adjustRightInd w:val="0"/>
        <w:jc w:val="center"/>
        <w:rPr>
          <w:rFonts w:ascii="Arial" w:hAnsi="Arial" w:cs="Arial"/>
          <w:b/>
          <w:bCs/>
          <w:sz w:val="16"/>
          <w:szCs w:val="16"/>
        </w:rPr>
      </w:pPr>
      <w:r w:rsidRPr="006F1DB8">
        <w:rPr>
          <w:rFonts w:ascii="Arial" w:hAnsi="Arial" w:cs="Arial"/>
          <w:b/>
          <w:bCs/>
          <w:sz w:val="16"/>
          <w:szCs w:val="16"/>
        </w:rPr>
        <w:t>Об утверждении отчета об исполнении местного бюджета (бюджета Новосельского сельского поселения Новокубанского района) за 2021 год</w:t>
      </w:r>
    </w:p>
    <w:p w:rsidR="006F1DB8" w:rsidRPr="006F1DB8" w:rsidRDefault="006F1DB8" w:rsidP="006F1DB8">
      <w:pPr>
        <w:widowControl w:val="0"/>
        <w:autoSpaceDE w:val="0"/>
        <w:autoSpaceDN w:val="0"/>
        <w:adjustRightInd w:val="0"/>
        <w:jc w:val="center"/>
        <w:rPr>
          <w:rFonts w:ascii="Arial" w:hAnsi="Arial" w:cs="Arial"/>
          <w:bCs/>
          <w:sz w:val="16"/>
          <w:szCs w:val="16"/>
        </w:rPr>
      </w:pPr>
    </w:p>
    <w:p w:rsidR="006F1DB8" w:rsidRPr="006F1DB8" w:rsidRDefault="006F1DB8" w:rsidP="006F1DB8">
      <w:pPr>
        <w:widowControl w:val="0"/>
        <w:autoSpaceDE w:val="0"/>
        <w:autoSpaceDN w:val="0"/>
        <w:adjustRightInd w:val="0"/>
        <w:jc w:val="center"/>
        <w:rPr>
          <w:rFonts w:ascii="Arial" w:hAnsi="Arial" w:cs="Arial"/>
          <w:sz w:val="16"/>
          <w:szCs w:val="16"/>
        </w:rPr>
      </w:pPr>
    </w:p>
    <w:p w:rsidR="006F1DB8" w:rsidRPr="006F1DB8" w:rsidRDefault="006F1DB8" w:rsidP="006F1DB8">
      <w:pPr>
        <w:widowControl w:val="0"/>
        <w:autoSpaceDE w:val="0"/>
        <w:autoSpaceDN w:val="0"/>
        <w:adjustRightInd w:val="0"/>
        <w:ind w:firstLine="567"/>
        <w:jc w:val="both"/>
        <w:rPr>
          <w:rFonts w:ascii="Arial" w:hAnsi="Arial" w:cs="Arial"/>
          <w:sz w:val="16"/>
          <w:szCs w:val="16"/>
        </w:rPr>
      </w:pPr>
      <w:r w:rsidRPr="006F1DB8">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2021 год, Совет Новосельского сельского поселения Новокубанского района </w:t>
      </w:r>
      <w:proofErr w:type="spellStart"/>
      <w:proofErr w:type="gramStart"/>
      <w:r w:rsidRPr="006F1DB8">
        <w:rPr>
          <w:rFonts w:ascii="Arial" w:hAnsi="Arial" w:cs="Arial"/>
          <w:sz w:val="16"/>
          <w:szCs w:val="16"/>
        </w:rPr>
        <w:t>р</w:t>
      </w:r>
      <w:proofErr w:type="spellEnd"/>
      <w:proofErr w:type="gramEnd"/>
      <w:r w:rsidRPr="006F1DB8">
        <w:rPr>
          <w:rFonts w:ascii="Arial" w:hAnsi="Arial" w:cs="Arial"/>
          <w:sz w:val="16"/>
          <w:szCs w:val="16"/>
        </w:rPr>
        <w:t xml:space="preserve"> е </w:t>
      </w:r>
      <w:proofErr w:type="spellStart"/>
      <w:r w:rsidRPr="006F1DB8">
        <w:rPr>
          <w:rFonts w:ascii="Arial" w:hAnsi="Arial" w:cs="Arial"/>
          <w:sz w:val="16"/>
          <w:szCs w:val="16"/>
        </w:rPr>
        <w:t>ш</w:t>
      </w:r>
      <w:proofErr w:type="spellEnd"/>
      <w:r w:rsidRPr="006F1DB8">
        <w:rPr>
          <w:rFonts w:ascii="Arial" w:hAnsi="Arial" w:cs="Arial"/>
          <w:sz w:val="16"/>
          <w:szCs w:val="16"/>
        </w:rPr>
        <w:t xml:space="preserve"> и л:</w:t>
      </w:r>
    </w:p>
    <w:p w:rsidR="006F1DB8" w:rsidRPr="006F1DB8" w:rsidRDefault="006F1DB8" w:rsidP="006F1DB8">
      <w:pPr>
        <w:ind w:firstLine="709"/>
        <w:jc w:val="both"/>
        <w:rPr>
          <w:rFonts w:ascii="Arial" w:hAnsi="Arial" w:cs="Arial"/>
          <w:sz w:val="16"/>
          <w:szCs w:val="16"/>
        </w:rPr>
      </w:pPr>
      <w:r w:rsidRPr="006F1DB8">
        <w:rPr>
          <w:rFonts w:ascii="Arial" w:hAnsi="Arial" w:cs="Arial"/>
          <w:sz w:val="16"/>
          <w:szCs w:val="16"/>
        </w:rPr>
        <w:lastRenderedPageBreak/>
        <w:t>1.  Утвердить отчет об исполнении бюджета Новосельского сельского поселения Новокубанского района за 2021 год по доходам в сумме 39915,1 тысяч рублей и расходам в сумме 41985,0 тысяч рублей, по источникам внутреннего финансирования дефицита бюджета в сумме 2069,8 тысяч рублей (приложение № 1).</w:t>
      </w:r>
    </w:p>
    <w:p w:rsidR="006F1DB8" w:rsidRPr="006F1DB8" w:rsidRDefault="006F1DB8" w:rsidP="006F1DB8">
      <w:pPr>
        <w:ind w:firstLine="709"/>
        <w:jc w:val="both"/>
        <w:rPr>
          <w:rFonts w:ascii="Arial" w:hAnsi="Arial" w:cs="Arial"/>
          <w:sz w:val="16"/>
          <w:szCs w:val="16"/>
        </w:rPr>
      </w:pPr>
      <w:r w:rsidRPr="006F1DB8">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2021 год (приложение № 2).</w:t>
      </w:r>
    </w:p>
    <w:p w:rsidR="006F1DB8" w:rsidRPr="006F1DB8" w:rsidRDefault="006F1DB8" w:rsidP="006F1DB8">
      <w:pPr>
        <w:widowControl w:val="0"/>
        <w:autoSpaceDE w:val="0"/>
        <w:autoSpaceDN w:val="0"/>
        <w:adjustRightInd w:val="0"/>
        <w:ind w:firstLine="709"/>
        <w:jc w:val="both"/>
        <w:rPr>
          <w:rFonts w:ascii="Arial" w:hAnsi="Arial" w:cs="Arial"/>
          <w:sz w:val="16"/>
          <w:szCs w:val="16"/>
        </w:rPr>
      </w:pPr>
      <w:r w:rsidRPr="006F1DB8">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2021 год (приложение № 3).</w:t>
      </w:r>
    </w:p>
    <w:p w:rsidR="006F1DB8" w:rsidRPr="006F1DB8" w:rsidRDefault="006F1DB8" w:rsidP="006F1DB8">
      <w:pPr>
        <w:widowControl w:val="0"/>
        <w:autoSpaceDE w:val="0"/>
        <w:autoSpaceDN w:val="0"/>
        <w:adjustRightInd w:val="0"/>
        <w:ind w:firstLine="709"/>
        <w:jc w:val="both"/>
        <w:rPr>
          <w:rFonts w:ascii="Arial" w:hAnsi="Arial" w:cs="Arial"/>
          <w:sz w:val="16"/>
          <w:szCs w:val="16"/>
        </w:rPr>
      </w:pPr>
      <w:r w:rsidRPr="006F1DB8">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2021 год (приложение № 4).</w:t>
      </w:r>
    </w:p>
    <w:p w:rsidR="006F1DB8" w:rsidRPr="006F1DB8" w:rsidRDefault="006F1DB8" w:rsidP="006F1DB8">
      <w:pPr>
        <w:widowControl w:val="0"/>
        <w:autoSpaceDE w:val="0"/>
        <w:autoSpaceDN w:val="0"/>
        <w:adjustRightInd w:val="0"/>
        <w:ind w:firstLine="709"/>
        <w:jc w:val="both"/>
        <w:rPr>
          <w:rFonts w:ascii="Arial" w:hAnsi="Arial" w:cs="Arial"/>
          <w:sz w:val="16"/>
          <w:szCs w:val="16"/>
        </w:rPr>
      </w:pPr>
      <w:r w:rsidRPr="006F1DB8">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6F1DB8">
        <w:rPr>
          <w:rFonts w:ascii="Arial" w:hAnsi="Arial" w:cs="Arial"/>
          <w:sz w:val="16"/>
          <w:szCs w:val="16"/>
        </w:rPr>
        <w:t>видов расходов классификации расходов бюджета</w:t>
      </w:r>
      <w:proofErr w:type="gramEnd"/>
      <w:r w:rsidRPr="006F1DB8">
        <w:rPr>
          <w:rFonts w:ascii="Arial" w:hAnsi="Arial" w:cs="Arial"/>
          <w:sz w:val="16"/>
          <w:szCs w:val="16"/>
        </w:rPr>
        <w:t xml:space="preserve"> за 2021 год (приложение № 5).</w:t>
      </w:r>
    </w:p>
    <w:p w:rsidR="006F1DB8" w:rsidRPr="006F1DB8" w:rsidRDefault="006F1DB8" w:rsidP="006F1DB8">
      <w:pPr>
        <w:pStyle w:val="afff"/>
        <w:ind w:firstLine="709"/>
        <w:jc w:val="both"/>
        <w:rPr>
          <w:rFonts w:ascii="Arial" w:hAnsi="Arial" w:cs="Arial"/>
          <w:sz w:val="16"/>
          <w:szCs w:val="16"/>
        </w:rPr>
      </w:pPr>
      <w:r w:rsidRPr="006F1DB8">
        <w:rPr>
          <w:rFonts w:ascii="Arial" w:hAnsi="Arial" w:cs="Arial"/>
          <w:sz w:val="16"/>
          <w:szCs w:val="16"/>
        </w:rPr>
        <w:t>6. Утвердить показатели источников финансирования дефицита бюджета</w:t>
      </w:r>
    </w:p>
    <w:p w:rsidR="006F1DB8" w:rsidRPr="006F1DB8" w:rsidRDefault="006F1DB8" w:rsidP="006F1DB8">
      <w:pPr>
        <w:pStyle w:val="afff"/>
        <w:tabs>
          <w:tab w:val="left" w:pos="0"/>
        </w:tabs>
        <w:jc w:val="both"/>
        <w:rPr>
          <w:rFonts w:ascii="Arial" w:hAnsi="Arial" w:cs="Arial"/>
          <w:sz w:val="16"/>
          <w:szCs w:val="16"/>
        </w:rPr>
      </w:pPr>
      <w:r w:rsidRPr="006F1DB8">
        <w:rPr>
          <w:rFonts w:ascii="Arial" w:hAnsi="Arial" w:cs="Arial"/>
          <w:sz w:val="16"/>
          <w:szCs w:val="16"/>
        </w:rPr>
        <w:t>Новосельского сельского поселения Новокубанского района за 2021 год по кодам классификации источников финансирования дефицитов бюджетов (приложение № 6).</w:t>
      </w:r>
    </w:p>
    <w:p w:rsidR="006F1DB8" w:rsidRDefault="006F1DB8" w:rsidP="006F1DB8">
      <w:pPr>
        <w:widowControl w:val="0"/>
        <w:autoSpaceDE w:val="0"/>
        <w:autoSpaceDN w:val="0"/>
        <w:adjustRightInd w:val="0"/>
        <w:ind w:firstLine="709"/>
        <w:jc w:val="both"/>
        <w:rPr>
          <w:rFonts w:ascii="Arial" w:hAnsi="Arial" w:cs="Arial"/>
          <w:sz w:val="16"/>
          <w:szCs w:val="16"/>
        </w:rPr>
      </w:pPr>
      <w:r w:rsidRPr="006F1DB8">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2021 год (приложение № 7).</w:t>
      </w:r>
    </w:p>
    <w:p w:rsidR="006F1DB8" w:rsidRPr="006F1DB8" w:rsidRDefault="006F1DB8" w:rsidP="006F1DB8">
      <w:pPr>
        <w:widowControl w:val="0"/>
        <w:autoSpaceDE w:val="0"/>
        <w:autoSpaceDN w:val="0"/>
        <w:adjustRightInd w:val="0"/>
        <w:ind w:firstLine="709"/>
        <w:jc w:val="both"/>
        <w:rPr>
          <w:rFonts w:ascii="Arial" w:hAnsi="Arial" w:cs="Arial"/>
          <w:sz w:val="16"/>
          <w:szCs w:val="16"/>
        </w:rPr>
      </w:pPr>
      <w:r w:rsidRPr="006F1DB8">
        <w:rPr>
          <w:rFonts w:ascii="Arial" w:hAnsi="Arial" w:cs="Arial"/>
          <w:sz w:val="16"/>
          <w:szCs w:val="16"/>
        </w:rPr>
        <w:t>8. </w:t>
      </w:r>
      <w:proofErr w:type="gramStart"/>
      <w:r w:rsidRPr="006F1DB8">
        <w:rPr>
          <w:rFonts w:ascii="Arial" w:hAnsi="Arial" w:cs="Arial"/>
          <w:sz w:val="16"/>
          <w:szCs w:val="16"/>
        </w:rPr>
        <w:t>Контроль за</w:t>
      </w:r>
      <w:proofErr w:type="gramEnd"/>
      <w:r w:rsidRPr="006F1DB8">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6F1DB8" w:rsidRPr="006F1DB8" w:rsidRDefault="006F1DB8" w:rsidP="006F1DB8">
      <w:pPr>
        <w:ind w:firstLine="709"/>
        <w:jc w:val="both"/>
        <w:rPr>
          <w:rFonts w:ascii="Arial" w:hAnsi="Arial" w:cs="Arial"/>
          <w:sz w:val="16"/>
          <w:szCs w:val="16"/>
        </w:rPr>
      </w:pPr>
      <w:r w:rsidRPr="006F1DB8">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Приложение № 1</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к проекту решения Совета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Новосельского сельского поселения</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от ____________ № _______</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center"/>
        <w:rPr>
          <w:rFonts w:ascii="Arial" w:hAnsi="Arial" w:cs="Arial"/>
          <w:b/>
          <w:bCs/>
          <w:color w:val="000000"/>
          <w:sz w:val="16"/>
          <w:szCs w:val="16"/>
        </w:rPr>
      </w:pPr>
      <w:r w:rsidRPr="006F1DB8">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2021 год</w:t>
      </w:r>
    </w:p>
    <w:p w:rsidR="006F1DB8" w:rsidRPr="006F1DB8" w:rsidRDefault="006F1DB8" w:rsidP="006F1DB8">
      <w:pPr>
        <w:widowControl w:val="0"/>
        <w:autoSpaceDE w:val="0"/>
        <w:autoSpaceDN w:val="0"/>
        <w:adjustRightInd w:val="0"/>
        <w:jc w:val="center"/>
        <w:rPr>
          <w:rFonts w:ascii="Arial" w:hAnsi="Arial" w:cs="Arial"/>
          <w:sz w:val="16"/>
          <w:szCs w:val="16"/>
        </w:rPr>
      </w:pPr>
    </w:p>
    <w:p w:rsidR="006F1DB8" w:rsidRPr="006F1DB8" w:rsidRDefault="006F1DB8" w:rsidP="006F1DB8">
      <w:pPr>
        <w:widowControl w:val="0"/>
        <w:autoSpaceDE w:val="0"/>
        <w:autoSpaceDN w:val="0"/>
        <w:adjustRightInd w:val="0"/>
        <w:jc w:val="right"/>
        <w:rPr>
          <w:rFonts w:ascii="Arial" w:hAnsi="Arial" w:cs="Arial"/>
          <w:sz w:val="16"/>
          <w:szCs w:val="16"/>
        </w:rPr>
      </w:pPr>
      <w:r w:rsidRPr="006F1DB8">
        <w:rPr>
          <w:rFonts w:ascii="Arial" w:hAnsi="Arial" w:cs="Arial"/>
          <w:color w:val="000000"/>
          <w:sz w:val="16"/>
          <w:szCs w:val="16"/>
        </w:rPr>
        <w:t>тысяч рублей</w:t>
      </w:r>
    </w:p>
    <w:tbl>
      <w:tblPr>
        <w:tblW w:w="9938" w:type="dxa"/>
        <w:tblInd w:w="93" w:type="dxa"/>
        <w:tblLayout w:type="fixed"/>
        <w:tblLook w:val="04A0"/>
      </w:tblPr>
      <w:tblGrid>
        <w:gridCol w:w="1716"/>
        <w:gridCol w:w="3260"/>
        <w:gridCol w:w="1276"/>
        <w:gridCol w:w="1394"/>
        <w:gridCol w:w="1158"/>
        <w:gridCol w:w="1134"/>
      </w:tblGrid>
      <w:tr w:rsidR="006F1DB8" w:rsidRPr="006F1DB8" w:rsidTr="006F1DB8">
        <w:trPr>
          <w:trHeight w:val="184"/>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Код бюджетной классификации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Назначено на год</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Кассовое исполнение с начала года</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Неисполненные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исполнения</w:t>
            </w:r>
          </w:p>
        </w:tc>
      </w:tr>
      <w:tr w:rsidR="006F1DB8" w:rsidRPr="006F1DB8" w:rsidTr="006F1DB8">
        <w:trPr>
          <w:trHeight w:val="184"/>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color w:val="000000"/>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color w:val="000000"/>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color w:val="000000"/>
                <w:sz w:val="16"/>
                <w:szCs w:val="16"/>
              </w:rPr>
            </w:pPr>
          </w:p>
        </w:tc>
        <w:tc>
          <w:tcPr>
            <w:tcW w:w="1158" w:type="dxa"/>
            <w:vMerge/>
            <w:tcBorders>
              <w:top w:val="nil"/>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color w:val="000000"/>
                <w:sz w:val="16"/>
                <w:szCs w:val="16"/>
              </w:rPr>
            </w:pP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6</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00010000000000000000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iCs/>
                <w:color w:val="000000"/>
                <w:sz w:val="16"/>
                <w:szCs w:val="16"/>
              </w:rPr>
            </w:pPr>
            <w:r w:rsidRPr="006F1DB8">
              <w:rPr>
                <w:rFonts w:ascii="Arial" w:hAnsi="Arial" w:cs="Arial"/>
                <w:iCs/>
                <w:color w:val="000000"/>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23323,8</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23625,3</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301,5</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101,3</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00010300000000000000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1870,4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1907,0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36,6</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102,0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00010302000000000000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1870,4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1907,0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36,6</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102,0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00010100000000000000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5995,9</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6115,4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119,5</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102,0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00010102010010000110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5995,9</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6115,4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119,5</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102,0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00010503000010000110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совокупный доход</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150,0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150,0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00010503010011000110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150,0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150,0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00010600000000000000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12242,1</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12476,5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234,4</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101,9</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00010601030100000110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имущество физических лиц, зачисляемых в бюджеты поселений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1407,2</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1426,5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19,3</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101,4</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00010606000000000100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Земельный </w:t>
            </w:r>
            <w:proofErr w:type="gramStart"/>
            <w:r w:rsidRPr="006F1DB8">
              <w:rPr>
                <w:rFonts w:ascii="Arial" w:hAnsi="Arial" w:cs="Arial"/>
                <w:color w:val="000000"/>
                <w:sz w:val="16"/>
                <w:szCs w:val="16"/>
              </w:rPr>
              <w:t>налог</w:t>
            </w:r>
            <w:proofErr w:type="gramEnd"/>
            <w:r w:rsidRPr="006F1DB8">
              <w:rPr>
                <w:rFonts w:ascii="Arial" w:hAnsi="Arial" w:cs="Arial"/>
                <w:color w:val="000000"/>
                <w:sz w:val="16"/>
                <w:szCs w:val="16"/>
              </w:rPr>
              <w:t xml:space="preserve"> зачисляемый в бюджеты поселений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10834,9</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11050,0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215,1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102,0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00010606033100000110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7233,1</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7433,3</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200,2</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102,8</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00010606043100000110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3601,8</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3616,7</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14,9</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100,4</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000 10800000000000000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-3,0</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000 10807000010000110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Государственная пошлина за государственную регистрацию, а также за совершение прочих юридически </w:t>
            </w:r>
            <w:r w:rsidRPr="006F1DB8">
              <w:rPr>
                <w:rFonts w:ascii="Arial" w:hAnsi="Arial" w:cs="Arial"/>
                <w:color w:val="000000"/>
                <w:sz w:val="16"/>
                <w:szCs w:val="16"/>
              </w:rPr>
              <w:lastRenderedPageBreak/>
              <w:t>значимых действий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54,4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000 10807170010000110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000 10807175010000110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000 10900000000000000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-89,1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000 10904000000000110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-89,1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000 10904050000000110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(по обязательствам, возникшим до 1 января 2006 года)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-89,1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000000"/>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182 10904053100000110</w:t>
            </w:r>
          </w:p>
        </w:tc>
        <w:tc>
          <w:tcPr>
            <w:tcW w:w="3260" w:type="dxa"/>
            <w:tcBorders>
              <w:top w:val="nil"/>
              <w:left w:val="nil"/>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-89,1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00011100000000000100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414,2</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414,3</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00011105035100000120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160,7</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160,8</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100,1</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00011109045100000120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253,5</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253,5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00011400000000000000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2596,8</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2596,8</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00011406025100000430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2596,8</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2596,8</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00020000000000000000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18840,8</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16289,8</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-2551,0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86,5</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00020210000000000150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7544,5</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7544,5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99220215001100000150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5502,0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5502,0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99220216001100000150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2042,5</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2042,5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00020220000000000150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4356,6</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4356,6</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99220225467100000150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819,0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819,0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99220229999100000150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3537,6</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3537,6</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00020230000000000150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249,1</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249,1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99220235118100000150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245,3</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99220230024100000150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3,8</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3,8</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00020240000000000150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4139,6</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4139,6</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000 20240014100000150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145,0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145,0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99220249999100000150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3994,6</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3994,6</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00020700000000000000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2551,0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-2551,0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99220705030100000150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2551,0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-2551,0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iCs/>
                <w:color w:val="000000"/>
                <w:sz w:val="16"/>
                <w:szCs w:val="16"/>
              </w:rPr>
            </w:pPr>
            <w:r w:rsidRPr="006F1DB8">
              <w:rPr>
                <w:rFonts w:ascii="Arial" w:hAnsi="Arial" w:cs="Arial"/>
                <w:iCs/>
                <w:color w:val="000000"/>
                <w:sz w:val="16"/>
                <w:szCs w:val="16"/>
              </w:rPr>
              <w:t>Итого доходов</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42164,6</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39915,1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-2249,5</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94,7</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iCs/>
                <w:color w:val="000000"/>
                <w:sz w:val="16"/>
                <w:szCs w:val="16"/>
              </w:rPr>
            </w:pPr>
            <w:r w:rsidRPr="006F1DB8">
              <w:rPr>
                <w:rFonts w:ascii="Arial" w:hAnsi="Arial" w:cs="Arial"/>
                <w:iCs/>
                <w:color w:val="000000"/>
                <w:sz w:val="16"/>
                <w:szCs w:val="16"/>
              </w:rPr>
              <w:t>Расходы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0100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6873,3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6690,1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-183,2</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97,3</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0102</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830,9</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830,9</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0104</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4649,0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4649,0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0106</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55,1</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55,1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0113</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1338,3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1155,1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-183,2</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86,3</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0200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245,3</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0203</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245,3</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0300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-4,5</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81,6</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0310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24,5</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-4,5</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81,6</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0400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5446,6</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5351,5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-95,1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98,3</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0409</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5412,3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5317,2</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-95,1</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98,2</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0412</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34,3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34,3</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0500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12675,3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11024,6</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-1650,7</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87,0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0502</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4561,9</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3870,5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-691,4</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84,8</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0503</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Благоустройство</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8113,4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7154,1</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-959,3</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88,2</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0700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Образование</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45,5</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45,5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0705</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30,5</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30,5</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0707</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15,0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15,0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0800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Культура, кинематография и средства массовой информации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19281,4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18585,6</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-695,8</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96,4</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0801</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Культура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18781,4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18085,6</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-695,8</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96,3</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0804</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500,0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500,0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1100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1101</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Развитие физической культуры</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1300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1301</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iCs/>
                <w:color w:val="000000"/>
                <w:sz w:val="16"/>
                <w:szCs w:val="16"/>
              </w:rPr>
            </w:pPr>
            <w:r w:rsidRPr="006F1DB8">
              <w:rPr>
                <w:rFonts w:ascii="Arial" w:hAnsi="Arial" w:cs="Arial"/>
                <w:iCs/>
                <w:color w:val="000000"/>
                <w:sz w:val="16"/>
                <w:szCs w:val="16"/>
              </w:rPr>
              <w:t>Итого расходов</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44614,3</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41985,0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2629,3</w:t>
            </w:r>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94,1</w:t>
            </w:r>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00090000000000000000</w:t>
            </w:r>
          </w:p>
        </w:tc>
        <w:tc>
          <w:tcPr>
            <w:tcW w:w="326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2449,7</w:t>
            </w:r>
          </w:p>
        </w:tc>
        <w:tc>
          <w:tcPr>
            <w:tcW w:w="139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2069,9</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rPr>
                <w:rFonts w:ascii="Arial" w:hAnsi="Arial" w:cs="Arial"/>
                <w:color w:val="000000"/>
                <w:sz w:val="16"/>
                <w:szCs w:val="16"/>
              </w:rPr>
            </w:pPr>
            <w:r w:rsidRPr="006F1DB8">
              <w:rPr>
                <w:rFonts w:ascii="Arial"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в том числе: источники внутреннего финансирования бюджета, из них:</w:t>
            </w:r>
          </w:p>
        </w:tc>
        <w:tc>
          <w:tcPr>
            <w:tcW w:w="1276"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2000,0</w:t>
            </w:r>
          </w:p>
        </w:tc>
        <w:tc>
          <w:tcPr>
            <w:tcW w:w="139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2000,0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99201030100100000710</w:t>
            </w:r>
          </w:p>
        </w:tc>
        <w:tc>
          <w:tcPr>
            <w:tcW w:w="3260" w:type="dxa"/>
            <w:tcBorders>
              <w:top w:val="nil"/>
              <w:left w:val="nil"/>
              <w:bottom w:val="single" w:sz="4" w:space="0" w:color="auto"/>
              <w:right w:val="single" w:sz="4" w:space="0" w:color="auto"/>
            </w:tcBorders>
            <w:shd w:val="clear" w:color="auto" w:fill="auto"/>
            <w:vAlign w:val="bottom"/>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6000,0</w:t>
            </w:r>
          </w:p>
        </w:tc>
        <w:tc>
          <w:tcPr>
            <w:tcW w:w="139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6000,0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99201030100100000810</w:t>
            </w:r>
          </w:p>
        </w:tc>
        <w:tc>
          <w:tcPr>
            <w:tcW w:w="3260" w:type="dxa"/>
            <w:tcBorders>
              <w:top w:val="nil"/>
              <w:left w:val="nil"/>
              <w:bottom w:val="single" w:sz="4" w:space="0" w:color="auto"/>
              <w:right w:val="single" w:sz="4" w:space="0" w:color="auto"/>
            </w:tcBorders>
            <w:shd w:val="clear" w:color="auto" w:fill="auto"/>
            <w:vAlign w:val="bottom"/>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-4000,0</w:t>
            </w:r>
          </w:p>
        </w:tc>
        <w:tc>
          <w:tcPr>
            <w:tcW w:w="139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-4000,0</w:t>
            </w:r>
          </w:p>
        </w:tc>
        <w:tc>
          <w:tcPr>
            <w:tcW w:w="1158"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99201050201100000510</w:t>
            </w:r>
          </w:p>
        </w:tc>
        <w:tc>
          <w:tcPr>
            <w:tcW w:w="3260" w:type="dxa"/>
            <w:tcBorders>
              <w:top w:val="nil"/>
              <w:left w:val="nil"/>
              <w:bottom w:val="single" w:sz="4" w:space="0" w:color="auto"/>
              <w:right w:val="single" w:sz="4" w:space="0" w:color="auto"/>
            </w:tcBorders>
            <w:shd w:val="clear" w:color="auto" w:fill="auto"/>
            <w:vAlign w:val="bottom"/>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-48 164,6</w:t>
            </w:r>
          </w:p>
        </w:tc>
        <w:tc>
          <w:tcPr>
            <w:tcW w:w="139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-46737,3</w:t>
            </w:r>
          </w:p>
        </w:tc>
        <w:tc>
          <w:tcPr>
            <w:tcW w:w="1158"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r>
      <w:tr w:rsidR="006F1DB8" w:rsidRPr="006F1DB8" w:rsidTr="006F1DB8">
        <w:trPr>
          <w:trHeight w:val="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99201050201100000610</w:t>
            </w:r>
          </w:p>
        </w:tc>
        <w:tc>
          <w:tcPr>
            <w:tcW w:w="3260"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48 614,3</w:t>
            </w:r>
          </w:p>
        </w:tc>
        <w:tc>
          <w:tcPr>
            <w:tcW w:w="139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46807,2</w:t>
            </w:r>
          </w:p>
        </w:tc>
        <w:tc>
          <w:tcPr>
            <w:tcW w:w="1158"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color w:val="000000"/>
                <w:sz w:val="16"/>
                <w:szCs w:val="16"/>
              </w:rPr>
            </w:pPr>
            <w:proofErr w:type="spellStart"/>
            <w:r w:rsidRPr="006F1DB8">
              <w:rPr>
                <w:rFonts w:ascii="Arial" w:hAnsi="Arial" w:cs="Arial"/>
                <w:color w:val="000000"/>
                <w:sz w:val="16"/>
                <w:szCs w:val="16"/>
              </w:rPr>
              <w:t>х</w:t>
            </w:r>
            <w:proofErr w:type="spellEnd"/>
          </w:p>
        </w:tc>
      </w:tr>
    </w:tbl>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Приложение №2</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к проекту решения Совета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Новосельского сельского поселения</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от ____________ № _______</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center"/>
        <w:rPr>
          <w:rFonts w:ascii="Arial" w:hAnsi="Arial" w:cs="Arial"/>
          <w:b/>
          <w:bCs/>
          <w:sz w:val="16"/>
          <w:szCs w:val="16"/>
        </w:rPr>
      </w:pPr>
      <w:r w:rsidRPr="006F1DB8">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2021 год</w:t>
      </w:r>
    </w:p>
    <w:p w:rsidR="006F1DB8" w:rsidRPr="006F1DB8" w:rsidRDefault="006F1DB8" w:rsidP="006F1DB8">
      <w:pPr>
        <w:widowControl w:val="0"/>
        <w:autoSpaceDE w:val="0"/>
        <w:autoSpaceDN w:val="0"/>
        <w:adjustRightInd w:val="0"/>
        <w:jc w:val="center"/>
        <w:rPr>
          <w:rFonts w:ascii="Arial" w:hAnsi="Arial" w:cs="Arial"/>
          <w:sz w:val="16"/>
          <w:szCs w:val="16"/>
        </w:rPr>
      </w:pPr>
    </w:p>
    <w:p w:rsidR="006F1DB8" w:rsidRPr="006F1DB8" w:rsidRDefault="006F1DB8" w:rsidP="006F1DB8">
      <w:pPr>
        <w:widowControl w:val="0"/>
        <w:autoSpaceDE w:val="0"/>
        <w:autoSpaceDN w:val="0"/>
        <w:adjustRightInd w:val="0"/>
        <w:jc w:val="right"/>
        <w:rPr>
          <w:rFonts w:ascii="Arial" w:hAnsi="Arial" w:cs="Arial"/>
          <w:sz w:val="16"/>
          <w:szCs w:val="16"/>
        </w:rPr>
      </w:pPr>
      <w:r w:rsidRPr="006F1DB8">
        <w:rPr>
          <w:rFonts w:ascii="Arial" w:hAnsi="Arial" w:cs="Arial"/>
          <w:sz w:val="16"/>
          <w:szCs w:val="16"/>
        </w:rPr>
        <w:t>рублей</w:t>
      </w:r>
    </w:p>
    <w:tbl>
      <w:tblPr>
        <w:tblW w:w="10080" w:type="dxa"/>
        <w:tblInd w:w="93" w:type="dxa"/>
        <w:tblLayout w:type="fixed"/>
        <w:tblLook w:val="04A0"/>
      </w:tblPr>
      <w:tblGrid>
        <w:gridCol w:w="2567"/>
        <w:gridCol w:w="1984"/>
        <w:gridCol w:w="1843"/>
        <w:gridCol w:w="1853"/>
        <w:gridCol w:w="1833"/>
      </w:tblGrid>
      <w:tr w:rsidR="006F1DB8" w:rsidRPr="006F1DB8" w:rsidTr="009626D8">
        <w:trPr>
          <w:trHeight w:val="20"/>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Наименование показателя</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Код дохода по бюджетной классификации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Утвержденные бюджетные назначения</w:t>
            </w:r>
          </w:p>
        </w:tc>
        <w:tc>
          <w:tcPr>
            <w:tcW w:w="1853" w:type="dxa"/>
            <w:tcBorders>
              <w:top w:val="single" w:sz="4" w:space="0" w:color="000000"/>
              <w:left w:val="nil"/>
              <w:bottom w:val="single" w:sz="4"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Исполнено</w:t>
            </w:r>
          </w:p>
        </w:tc>
        <w:tc>
          <w:tcPr>
            <w:tcW w:w="1833" w:type="dxa"/>
            <w:tcBorders>
              <w:top w:val="single" w:sz="4" w:space="0" w:color="000000"/>
              <w:left w:val="nil"/>
              <w:bottom w:val="single" w:sz="4"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Неисполненные назначения</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w:t>
            </w:r>
          </w:p>
        </w:tc>
        <w:tc>
          <w:tcPr>
            <w:tcW w:w="1984" w:type="dxa"/>
            <w:tcBorders>
              <w:top w:val="nil"/>
              <w:left w:val="nil"/>
              <w:bottom w:val="single" w:sz="8"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2</w:t>
            </w:r>
          </w:p>
        </w:tc>
        <w:tc>
          <w:tcPr>
            <w:tcW w:w="1843" w:type="dxa"/>
            <w:tcBorders>
              <w:top w:val="nil"/>
              <w:left w:val="nil"/>
              <w:bottom w:val="single" w:sz="8"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3</w:t>
            </w:r>
          </w:p>
        </w:tc>
        <w:tc>
          <w:tcPr>
            <w:tcW w:w="1853" w:type="dxa"/>
            <w:tcBorders>
              <w:top w:val="nil"/>
              <w:left w:val="nil"/>
              <w:bottom w:val="single" w:sz="8"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4</w:t>
            </w:r>
          </w:p>
        </w:tc>
        <w:tc>
          <w:tcPr>
            <w:tcW w:w="1833" w:type="dxa"/>
            <w:tcBorders>
              <w:top w:val="nil"/>
              <w:left w:val="nil"/>
              <w:bottom w:val="single" w:sz="8" w:space="0" w:color="000000"/>
              <w:right w:val="single" w:sz="4" w:space="0" w:color="000000"/>
            </w:tcBorders>
            <w:shd w:val="clear" w:color="auto" w:fill="auto"/>
            <w:vAlign w:val="center"/>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5</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бюджета - всего</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X</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42 164 600,00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39 915 127,30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2 249 472,70</w:t>
            </w:r>
          </w:p>
        </w:tc>
      </w:tr>
      <w:tr w:rsidR="006F1DB8" w:rsidRPr="006F1DB8" w:rsidTr="009626D8">
        <w:trPr>
          <w:trHeight w:val="20"/>
        </w:trPr>
        <w:tc>
          <w:tcPr>
            <w:tcW w:w="2567" w:type="dxa"/>
            <w:tcBorders>
              <w:top w:val="nil"/>
              <w:left w:val="single" w:sz="4" w:space="0" w:color="000000"/>
              <w:bottom w:val="nil"/>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в том числе:</w:t>
            </w:r>
          </w:p>
        </w:tc>
        <w:tc>
          <w:tcPr>
            <w:tcW w:w="1984" w:type="dxa"/>
            <w:tcBorders>
              <w:top w:val="nil"/>
              <w:left w:val="nil"/>
              <w:bottom w:val="nil"/>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c>
          <w:tcPr>
            <w:tcW w:w="1843" w:type="dxa"/>
            <w:tcBorders>
              <w:top w:val="nil"/>
              <w:left w:val="nil"/>
              <w:bottom w:val="nil"/>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 </w:t>
            </w:r>
          </w:p>
        </w:tc>
        <w:tc>
          <w:tcPr>
            <w:tcW w:w="1853" w:type="dxa"/>
            <w:tcBorders>
              <w:top w:val="nil"/>
              <w:left w:val="nil"/>
              <w:bottom w:val="nil"/>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 </w:t>
            </w:r>
          </w:p>
        </w:tc>
        <w:tc>
          <w:tcPr>
            <w:tcW w:w="1833" w:type="dxa"/>
            <w:tcBorders>
              <w:top w:val="nil"/>
              <w:left w:val="nil"/>
              <w:bottom w:val="nil"/>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 </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Налоговые и неналоговые доходы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000 10000000000000000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23 323 800,00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23 625 327,30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-301 527,30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Налоговые доходы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 </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20 258 399,67</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20 559 809,27</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-301 409,60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прибыль, доходы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000 10100000000000000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5 995 900,00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6 115 393,32</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-119 493,32</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доходы физических лиц</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000 10102000010000110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5 995 900,00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6 115 393,32</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-119 493,32</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182 10102010010000110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5 950 300,00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6 070 612,41</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-120 312,41</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182 10102020010000110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373,45</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-73,45</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182 10102030010000110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45 300,00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44 407,46</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892,54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товары (работы, услуги), реализуемые на территории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000 10300000000000000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1 870 400,00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1 906 989,15</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-36 589,15</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000 10302000010000110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1 870 400,00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1 906 989,15</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-36 589,15</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6F1DB8">
              <w:rPr>
                <w:rFonts w:ascii="Arial" w:hAnsi="Arial" w:cs="Arial"/>
                <w:color w:val="000000"/>
                <w:sz w:val="16"/>
                <w:szCs w:val="16"/>
              </w:rPr>
              <w:lastRenderedPageBreak/>
              <w:t>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000 10302230010000110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791 700,00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880 379,84</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-88 679,84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100 10302231010000110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791 700,00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880 379,84</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-88 679,84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6F1DB8">
              <w:rPr>
                <w:rFonts w:ascii="Arial" w:hAnsi="Arial" w:cs="Arial"/>
                <w:color w:val="000000"/>
                <w:sz w:val="16"/>
                <w:szCs w:val="16"/>
              </w:rPr>
              <w:t>инжекторных</w:t>
            </w:r>
            <w:proofErr w:type="spellEnd"/>
            <w:r w:rsidRPr="006F1DB8">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000 10302240010000110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6 191,47</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-791,47</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6F1DB8">
              <w:rPr>
                <w:rFonts w:ascii="Arial" w:hAnsi="Arial" w:cs="Arial"/>
                <w:color w:val="000000"/>
                <w:sz w:val="16"/>
                <w:szCs w:val="16"/>
              </w:rPr>
              <w:t>инжекторных</w:t>
            </w:r>
            <w:proofErr w:type="spellEnd"/>
            <w:r w:rsidRPr="006F1DB8">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100 10302241010000110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6 191,47</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-791,47</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000 10302250010000110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1 073 300,00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1 170 545,20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-97 245,20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100 10302251010000110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1 073 300,00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1 170 545,20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-97 245,20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F1DB8">
              <w:rPr>
                <w:rFonts w:ascii="Arial" w:hAnsi="Arial" w:cs="Arial"/>
                <w:color w:val="000000"/>
                <w:sz w:val="16"/>
                <w:szCs w:val="16"/>
              </w:rPr>
              <w:lastRenderedPageBreak/>
              <w:t>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000 10302260010000110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-150 127,36</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150 127,36</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100 10302261010000110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-150 127,36</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150 127,36</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совокупный доход</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000 10500000000000000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150 010,00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Единый сельскохозяйственный налог</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000 10503000010000110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150 010,00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Единый сельскохозяйственный налог</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182 10503010010000110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150 010,00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имущество</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000 10600000000000000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12 242 100,00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12 476 506,61</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-234 406,61</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имущество физических лиц</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000 10601000000000110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1 407 200,00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1 426 501,07</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-19 301,07</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182 10601030100000110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1 407 200,00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1 426 501,07</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-19 301,07</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000 10606000000000110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10 834 900,00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11 050 005,54</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-215 105,54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с организаций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000 10606030000000110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7 233 100,00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7 433 298,18</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-200 198,18</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182 10606033100000110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7 233 100,00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7 433 298,18</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-200 198,18</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с физических лиц</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000 10606040000000110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3 601 800,00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3 616 707,36</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-14 907,36</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182 10606043100000110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3 601 800,00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3 616 707,36</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-14 907,36</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Государственная пошлина</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000 10800000000000000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000 10807000010000110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000 10807170010000110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992 10807175010000110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54 400,00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000 10900000000000000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Налоги на имущество</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000 10904000000000110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Земельный налог (по </w:t>
            </w:r>
            <w:r w:rsidRPr="006F1DB8">
              <w:rPr>
                <w:rFonts w:ascii="Arial" w:hAnsi="Arial" w:cs="Arial"/>
                <w:color w:val="000000"/>
                <w:sz w:val="16"/>
                <w:szCs w:val="16"/>
              </w:rPr>
              <w:lastRenderedPageBreak/>
              <w:t>обязательствам, возникшим до 1 января 2006 года)</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 xml:space="preserve">000 </w:t>
            </w:r>
            <w:r w:rsidRPr="006F1DB8">
              <w:rPr>
                <w:rFonts w:ascii="Arial" w:hAnsi="Arial" w:cs="Arial"/>
                <w:color w:val="000000"/>
                <w:sz w:val="16"/>
                <w:szCs w:val="16"/>
              </w:rPr>
              <w:lastRenderedPageBreak/>
              <w:t>10904050000000110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lastRenderedPageBreak/>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lastRenderedPageBreak/>
              <w:t>Земельный налог (по обязательствам, возникшим до 1 января 2006 года), мобилизуемый на территориях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182 10904053100000110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89 090,14</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000 11100000000000000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414 200,00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414 297,03</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-97,03</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000 11105000000000120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160 700,00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160 780,32</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-80,32</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000 11105030000000120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160 700,00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160 780,32</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-80,32</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992 11105035100000120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160 700,00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160 780,32</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-80,32</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000 11109000000000120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253 500,00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253 516,71</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-16,71</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000 11109040000000120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253 500,00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253 516,71</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-16,71</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992 11109045100000120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253 500,00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253 516,71</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-16,71</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продажи материальных и нематериальных активов</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000 11400000000000000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2 596 821,00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-21,00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Доходы от продажи земельных участков, находящихся в </w:t>
            </w:r>
            <w:r w:rsidRPr="006F1DB8">
              <w:rPr>
                <w:rFonts w:ascii="Arial" w:hAnsi="Arial" w:cs="Arial"/>
                <w:color w:val="000000"/>
                <w:sz w:val="16"/>
                <w:szCs w:val="16"/>
              </w:rPr>
              <w:lastRenderedPageBreak/>
              <w:t>государственной и муниципальной собственности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000 11406000000000430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2 596 821,00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-21,00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000 11406020000000430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2 596 821,00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-21,00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992 11406025100000430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2 596 821,00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-21,00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Штрафы, санкции, возмещение ущерба</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000 11600000000000000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Платежи в целях возмещения причиненного ущерба (убытков)</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000 11610000000000140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000 11610120000000140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821 11610123010000140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-0,33</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Безвозмездные поступления</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000 20000000000000000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18 840 800,00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16 289 800,00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2 551 000,00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16 289 800,00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16 289 800,00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бюджетам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000 20210000000000150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7 544 500,00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7 544 500,00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на выравнивание бюджетной обеспеченности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000 20215001000000150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5 502 000,00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5 502 000,00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992 20215001100000150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5 502 000,00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5 502 000,00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000 20216001000000150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2 042 500,00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2 042 500,00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992 20216001100000150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2 042 500,00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2 042 500,00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Субсидии бюджетам бюджетной системы Российской Федерации (межбюджетные субсидии)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000 20220000000000150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4 356 600,00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4 356 600,00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000 20225467000000150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819 000,00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819 000,00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 xml:space="preserve">Субсидии бюджетам сельских поселений на обеспечение развития и укрепления материально-технической базы домов культуры в </w:t>
            </w:r>
            <w:r w:rsidRPr="006F1DB8">
              <w:rPr>
                <w:rFonts w:ascii="Arial" w:hAnsi="Arial" w:cs="Arial"/>
                <w:color w:val="000000"/>
                <w:sz w:val="16"/>
                <w:szCs w:val="16"/>
              </w:rPr>
              <w:lastRenderedPageBreak/>
              <w:t>населенных пунктах с числом жителей до 50 тысяч человек</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lastRenderedPageBreak/>
              <w:t>992 20225467100000150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819 000,00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819 000,00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lastRenderedPageBreak/>
              <w:t>Прочие субсидии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000 20229999000000150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3 537 600,00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3 537 600,00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субсидии бюджетам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992 20229999100000150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3 537 600,00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3 537 600,00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бюджетам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000 20230000000000150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249 100,00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249 100,00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000 20230024000000150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3 800,00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992 20230024100000150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3 800,00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3 800,00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000 20235118000000150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245 300,00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245 300,00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992 20235118100000150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245 300,00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245 300,00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Иные межбюджетные трансферты</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000 20240000000000150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4 139 600,00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4 139 600,00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000 20240014000000150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145 000,00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145 000,00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000 20240014100000150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145 000,00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145 000,00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межбюджетные трансферты, передаваемые бюджетам</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000 20249999000000150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3 994 600,00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3 994 600,00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межбюджетные трансферты, передаваемые бюджетам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992 20249999100000150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3 994 600,00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3 994 600,00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безвозмездные поступления</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000 20700000000000000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2 551 000,00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2 551 000,00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безвозмездные поступления в бюджеты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000 20705000100000150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2 551 000,00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2 551 000,00</w:t>
            </w:r>
          </w:p>
        </w:tc>
      </w:tr>
      <w:tr w:rsidR="006F1DB8" w:rsidRPr="006F1DB8" w:rsidTr="009626D8">
        <w:trPr>
          <w:trHeight w:val="20"/>
        </w:trPr>
        <w:tc>
          <w:tcPr>
            <w:tcW w:w="2567" w:type="dxa"/>
            <w:tcBorders>
              <w:top w:val="nil"/>
              <w:left w:val="single" w:sz="4" w:space="0" w:color="000000"/>
              <w:bottom w:val="single" w:sz="4" w:space="0" w:color="000000"/>
              <w:right w:val="single" w:sz="4" w:space="0" w:color="000000"/>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Прочие безвозмездные поступления в бюджеты сельских поселений</w:t>
            </w:r>
          </w:p>
        </w:tc>
        <w:tc>
          <w:tcPr>
            <w:tcW w:w="1984"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center"/>
              <w:rPr>
                <w:rFonts w:ascii="Arial" w:hAnsi="Arial" w:cs="Arial"/>
                <w:color w:val="000000"/>
                <w:sz w:val="16"/>
                <w:szCs w:val="16"/>
              </w:rPr>
            </w:pPr>
            <w:r w:rsidRPr="006F1DB8">
              <w:rPr>
                <w:rFonts w:ascii="Arial" w:hAnsi="Arial" w:cs="Arial"/>
                <w:color w:val="000000"/>
                <w:sz w:val="16"/>
                <w:szCs w:val="16"/>
              </w:rPr>
              <w:t>992 20705030100000150</w:t>
            </w:r>
          </w:p>
        </w:tc>
        <w:tc>
          <w:tcPr>
            <w:tcW w:w="184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2 551 000,00</w:t>
            </w:r>
          </w:p>
        </w:tc>
        <w:tc>
          <w:tcPr>
            <w:tcW w:w="1853" w:type="dxa"/>
            <w:tcBorders>
              <w:top w:val="nil"/>
              <w:left w:val="nil"/>
              <w:bottom w:val="single" w:sz="4" w:space="0" w:color="000000"/>
              <w:right w:val="single" w:sz="4"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0,00</w:t>
            </w:r>
          </w:p>
        </w:tc>
        <w:tc>
          <w:tcPr>
            <w:tcW w:w="1833" w:type="dxa"/>
            <w:tcBorders>
              <w:top w:val="nil"/>
              <w:left w:val="nil"/>
              <w:bottom w:val="single" w:sz="4" w:space="0" w:color="000000"/>
              <w:right w:val="single" w:sz="8" w:space="0" w:color="000000"/>
            </w:tcBorders>
            <w:shd w:val="clear" w:color="auto" w:fill="auto"/>
            <w:vAlign w:val="bottom"/>
            <w:hideMark/>
          </w:tcPr>
          <w:p w:rsidR="006F1DB8" w:rsidRPr="006F1DB8" w:rsidRDefault="006F1DB8" w:rsidP="006F1DB8">
            <w:pPr>
              <w:jc w:val="right"/>
              <w:rPr>
                <w:rFonts w:ascii="Arial" w:hAnsi="Arial" w:cs="Arial"/>
                <w:color w:val="000000"/>
                <w:sz w:val="16"/>
                <w:szCs w:val="16"/>
              </w:rPr>
            </w:pPr>
            <w:r w:rsidRPr="006F1DB8">
              <w:rPr>
                <w:rFonts w:ascii="Arial" w:hAnsi="Arial" w:cs="Arial"/>
                <w:color w:val="000000"/>
                <w:sz w:val="16"/>
                <w:szCs w:val="16"/>
              </w:rPr>
              <w:t>2 551 000,00</w:t>
            </w:r>
          </w:p>
        </w:tc>
      </w:tr>
    </w:tbl>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Приложение № 3</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к проекту решения Совета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Новосельского сельского поселения</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от ____________ № _______</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center"/>
        <w:rPr>
          <w:rFonts w:ascii="Arial" w:hAnsi="Arial" w:cs="Arial"/>
          <w:sz w:val="16"/>
          <w:szCs w:val="16"/>
        </w:rPr>
      </w:pPr>
      <w:r w:rsidRPr="006F1DB8">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2021 год</w:t>
      </w:r>
    </w:p>
    <w:p w:rsidR="006F1DB8" w:rsidRPr="006F1DB8" w:rsidRDefault="006F1DB8" w:rsidP="006F1DB8">
      <w:pPr>
        <w:widowControl w:val="0"/>
        <w:autoSpaceDE w:val="0"/>
        <w:autoSpaceDN w:val="0"/>
        <w:adjustRightInd w:val="0"/>
        <w:jc w:val="both"/>
        <w:rPr>
          <w:rFonts w:ascii="Arial" w:hAnsi="Arial" w:cs="Arial"/>
          <w:sz w:val="16"/>
          <w:szCs w:val="16"/>
        </w:rPr>
      </w:pPr>
    </w:p>
    <w:tbl>
      <w:tblPr>
        <w:tblW w:w="10078" w:type="dxa"/>
        <w:tblInd w:w="95" w:type="dxa"/>
        <w:tblLayout w:type="fixed"/>
        <w:tblLook w:val="04A0"/>
      </w:tblPr>
      <w:tblGrid>
        <w:gridCol w:w="640"/>
        <w:gridCol w:w="2350"/>
        <w:gridCol w:w="670"/>
        <w:gridCol w:w="581"/>
        <w:gridCol w:w="567"/>
        <w:gridCol w:w="1300"/>
        <w:gridCol w:w="709"/>
        <w:gridCol w:w="1159"/>
        <w:gridCol w:w="1134"/>
        <w:gridCol w:w="968"/>
      </w:tblGrid>
      <w:tr w:rsidR="006F1DB8" w:rsidRPr="006F1DB8" w:rsidTr="009626D8">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 </w:t>
            </w:r>
            <w:proofErr w:type="spellStart"/>
            <w:proofErr w:type="gramStart"/>
            <w:r w:rsidRPr="006F1DB8">
              <w:rPr>
                <w:rFonts w:ascii="Arial" w:hAnsi="Arial" w:cs="Arial"/>
                <w:sz w:val="16"/>
                <w:szCs w:val="16"/>
              </w:rPr>
              <w:t>п</w:t>
            </w:r>
            <w:proofErr w:type="spellEnd"/>
            <w:proofErr w:type="gramEnd"/>
            <w:r w:rsidRPr="006F1DB8">
              <w:rPr>
                <w:rFonts w:ascii="Arial" w:hAnsi="Arial" w:cs="Arial"/>
                <w:sz w:val="16"/>
                <w:szCs w:val="16"/>
              </w:rPr>
              <w:t>/</w:t>
            </w:r>
            <w:proofErr w:type="spellStart"/>
            <w:r w:rsidRPr="006F1DB8">
              <w:rPr>
                <w:rFonts w:ascii="Arial" w:hAnsi="Arial" w:cs="Arial"/>
                <w:sz w:val="16"/>
                <w:szCs w:val="16"/>
              </w:rPr>
              <w:t>п</w:t>
            </w:r>
            <w:proofErr w:type="spellEnd"/>
          </w:p>
        </w:tc>
        <w:tc>
          <w:tcPr>
            <w:tcW w:w="23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Вед</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sz w:val="16"/>
                <w:szCs w:val="16"/>
              </w:rPr>
            </w:pPr>
            <w:proofErr w:type="spellStart"/>
            <w:r w:rsidRPr="006F1DB8">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sz w:val="16"/>
                <w:szCs w:val="16"/>
              </w:rPr>
            </w:pPr>
            <w:proofErr w:type="spellStart"/>
            <w:proofErr w:type="gramStart"/>
            <w:r w:rsidRPr="006F1DB8">
              <w:rPr>
                <w:rFonts w:ascii="Arial" w:hAnsi="Arial" w:cs="Arial"/>
                <w:sz w:val="16"/>
                <w:szCs w:val="16"/>
              </w:rPr>
              <w:t>Пр</w:t>
            </w:r>
            <w:proofErr w:type="spellEnd"/>
            <w:proofErr w:type="gramEnd"/>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ВР</w:t>
            </w:r>
          </w:p>
        </w:tc>
        <w:tc>
          <w:tcPr>
            <w:tcW w:w="2293" w:type="dxa"/>
            <w:gridSpan w:val="2"/>
            <w:tcBorders>
              <w:top w:val="single" w:sz="4" w:space="0" w:color="auto"/>
              <w:left w:val="nil"/>
              <w:bottom w:val="nil"/>
              <w:right w:val="single" w:sz="4" w:space="0" w:color="000000"/>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Сумма (тысяч рублей)</w:t>
            </w:r>
          </w:p>
        </w:tc>
        <w:tc>
          <w:tcPr>
            <w:tcW w:w="9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исполнения</w:t>
            </w:r>
          </w:p>
        </w:tc>
      </w:tr>
      <w:tr w:rsidR="006F1DB8" w:rsidRPr="006F1DB8" w:rsidTr="009626D8">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2350"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581"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6F1DB8" w:rsidRPr="006F1DB8" w:rsidRDefault="006F1DB8" w:rsidP="006F1DB8">
            <w:pPr>
              <w:rPr>
                <w:rFonts w:ascii="Arial" w:hAnsi="Arial" w:cs="Arial"/>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план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факт</w:t>
            </w:r>
          </w:p>
        </w:tc>
        <w:tc>
          <w:tcPr>
            <w:tcW w:w="968" w:type="dxa"/>
            <w:vMerge/>
            <w:tcBorders>
              <w:top w:val="nil"/>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Всего:</w:t>
            </w:r>
          </w:p>
        </w:tc>
        <w:tc>
          <w:tcPr>
            <w:tcW w:w="670" w:type="dxa"/>
            <w:tcBorders>
              <w:top w:val="nil"/>
              <w:left w:val="nil"/>
              <w:bottom w:val="nil"/>
              <w:right w:val="nil"/>
            </w:tcBorders>
            <w:shd w:val="clear" w:color="auto" w:fill="auto"/>
            <w:hideMark/>
          </w:tcPr>
          <w:p w:rsidR="006F1DB8" w:rsidRPr="006F1DB8" w:rsidRDefault="006F1DB8" w:rsidP="006F1DB8">
            <w:pPr>
              <w:jc w:val="center"/>
              <w:rPr>
                <w:rFonts w:ascii="Arial" w:hAnsi="Arial" w:cs="Arial"/>
                <w:sz w:val="16"/>
                <w:szCs w:val="16"/>
              </w:rPr>
            </w:pPr>
          </w:p>
        </w:tc>
        <w:tc>
          <w:tcPr>
            <w:tcW w:w="581" w:type="dxa"/>
            <w:tcBorders>
              <w:top w:val="nil"/>
              <w:left w:val="single" w:sz="4" w:space="0" w:color="auto"/>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300" w:type="dxa"/>
            <w:tcBorders>
              <w:top w:val="nil"/>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44 614,30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41 985,00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94,1</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1.</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single" w:sz="4" w:space="0" w:color="auto"/>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30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Контрольно-счетная палата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полномочий по внешнему муниципальному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991</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44559,20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41929,90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94,1</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6818,20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6635,00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97,3</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Высшее должностное лицо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830,90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4649,00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4649,00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4649,00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4649,00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Обеспечение деятельности администрации Новосельского сельского </w:t>
            </w:r>
            <w:r w:rsidRPr="006F1DB8">
              <w:rPr>
                <w:rFonts w:ascii="Arial" w:hAnsi="Arial" w:cs="Arial"/>
                <w:sz w:val="16"/>
                <w:szCs w:val="16"/>
              </w:rPr>
              <w:lastRenderedPageBreak/>
              <w:t>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4649,00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4649,00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4589,10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4589,10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4564,40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4564,40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15,80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15,80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полномочий по внутреннему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56,10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56,10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56,10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56,10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1338,30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1155,10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86,3</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140,00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97,90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140,00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97,90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140,00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97,90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140,00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97,90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140,00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97,90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Муниципальная программа Новосельского сельского поселения Новокубанского </w:t>
            </w:r>
            <w:r w:rsidRPr="006F1DB8">
              <w:rPr>
                <w:rFonts w:ascii="Arial" w:hAnsi="Arial" w:cs="Arial"/>
                <w:sz w:val="16"/>
                <w:szCs w:val="16"/>
              </w:rPr>
              <w:lastRenderedPageBreak/>
              <w:t>района «Материально-техническое и программное обеспечение»</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850,00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727,30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850,00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727,30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850,00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727,30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850,00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727,30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343,30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324,90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343,30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324,90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343,30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324,90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159,10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140,70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88,4</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168,00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168,00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16,20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16,20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Муниципальная программа Новосельского сельского поселения Новокубанского </w:t>
            </w:r>
            <w:r w:rsidRPr="006F1DB8">
              <w:rPr>
                <w:rFonts w:ascii="Arial" w:hAnsi="Arial" w:cs="Arial"/>
                <w:sz w:val="16"/>
                <w:szCs w:val="16"/>
              </w:rPr>
              <w:lastRenderedPageBreak/>
              <w:t>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5446,60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5351,50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98,3</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5412,30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5317,20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98,2</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5412,30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5317,20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98,2</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Организация комплекса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737,50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4674,90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4579,70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204,20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181,90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89,1</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204,20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181,90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89,1</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746,90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674,00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90,2</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746,90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674,00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90,2</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3723,80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3723,80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3723,80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3723,80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34,30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34,30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Подготовка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поддержке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12675,30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11024,60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87,0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4561,90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3870,60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84,8</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4561,90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3870,60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84,8</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3966,40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3691,90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93,1</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3966,40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3691,90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93,1</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3966,40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3691,90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93,1</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966,40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691,90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71,6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3000,00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Газификация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595,50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178,70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газификации населенных пунктов</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595,50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178,70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300"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595,50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178,70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8113,40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7154,00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88,2</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color w:val="000000"/>
                <w:sz w:val="16"/>
                <w:szCs w:val="16"/>
              </w:rPr>
            </w:pPr>
            <w:r w:rsidRPr="006F1DB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7642,40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6683,00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87,4</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7642,40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6683,00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87,4</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836,20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673,80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836,20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673,80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836,20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673,80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80,6</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Прочие мероприятия по благоустройству </w:t>
            </w:r>
            <w:r w:rsidRPr="006F1DB8">
              <w:rPr>
                <w:rFonts w:ascii="Arial" w:hAnsi="Arial" w:cs="Arial"/>
                <w:sz w:val="16"/>
                <w:szCs w:val="16"/>
              </w:rPr>
              <w:lastRenderedPageBreak/>
              <w:t>территории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6806,20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6009,20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88,3</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2811,60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2014,60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71,7</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2811,60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2014,60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71,7</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Поддержка местных инициатив по итогам краевого конкурса</w:t>
            </w:r>
          </w:p>
        </w:tc>
        <w:tc>
          <w:tcPr>
            <w:tcW w:w="67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3994,60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3994,60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05 4 04 12950</w:t>
            </w:r>
          </w:p>
        </w:tc>
        <w:tc>
          <w:tcPr>
            <w:tcW w:w="709" w:type="dxa"/>
            <w:tcBorders>
              <w:top w:val="single" w:sz="4" w:space="0" w:color="auto"/>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3994,60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3994,60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nil"/>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формированию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471,00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45,50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nil"/>
              <w:right w:val="nil"/>
            </w:tcBorders>
            <w:shd w:val="clear" w:color="auto" w:fill="auto"/>
            <w:vAlign w:val="bottom"/>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30,50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Профессиональная переподготовка, повышение квалификации и краткосрочное </w:t>
            </w:r>
            <w:proofErr w:type="gramStart"/>
            <w:r w:rsidRPr="006F1DB8">
              <w:rPr>
                <w:rFonts w:ascii="Arial" w:hAnsi="Arial" w:cs="Arial"/>
                <w:sz w:val="16"/>
                <w:szCs w:val="16"/>
              </w:rPr>
              <w:t>обучение по</w:t>
            </w:r>
            <w:proofErr w:type="gramEnd"/>
            <w:r w:rsidRPr="006F1DB8">
              <w:rPr>
                <w:rFonts w:ascii="Arial" w:hAnsi="Arial" w:cs="Arial"/>
                <w:sz w:val="16"/>
                <w:szCs w:val="16"/>
              </w:rPr>
              <w:t xml:space="preserve"> профильным направлениям деятельности муниципальных служащих</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Закупки товаров, работ и </w:t>
            </w:r>
            <w:r w:rsidRPr="006F1DB8">
              <w:rPr>
                <w:rFonts w:ascii="Arial" w:hAnsi="Arial" w:cs="Arial"/>
                <w:sz w:val="16"/>
                <w:szCs w:val="16"/>
              </w:rPr>
              <w:lastRenderedPageBreak/>
              <w:t>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24,50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Культура, кинематография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19281,40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18585,60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96,4</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18781,40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18085,60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96,3</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18781,40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18085,60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96,3</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18781,40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18085,60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96,3</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17558,50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16862,70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17558,50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16862,70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100</w:t>
            </w:r>
          </w:p>
        </w:tc>
        <w:tc>
          <w:tcPr>
            <w:tcW w:w="1159" w:type="dxa"/>
            <w:tcBorders>
              <w:top w:val="nil"/>
              <w:left w:val="single" w:sz="4" w:space="0" w:color="auto"/>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12646,10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12646,10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single" w:sz="4" w:space="0" w:color="auto"/>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4619,50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3923,70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84,9</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292,90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292,90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Обеспечение реализации муниципальной программы и прочие мероприятия в </w:t>
            </w:r>
            <w:r w:rsidRPr="006F1DB8">
              <w:rPr>
                <w:rFonts w:ascii="Arial" w:hAnsi="Arial" w:cs="Arial"/>
                <w:sz w:val="16"/>
                <w:szCs w:val="16"/>
              </w:rPr>
              <w:lastRenderedPageBreak/>
              <w:t>области культуры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1222,90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1222,90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Приобретение муниципальными учреждениями движимого имущества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290,00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290,00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07 1 02 09010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290,00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290,00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22,90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22,90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6F1DB8">
              <w:rPr>
                <w:rFonts w:ascii="Arial" w:hAnsi="Arial" w:cs="Arial"/>
                <w:sz w:val="16"/>
                <w:szCs w:val="16"/>
              </w:rPr>
              <w:t>.ч</w:t>
            </w:r>
            <w:proofErr w:type="gramEnd"/>
            <w:r w:rsidRPr="006F1DB8">
              <w:rPr>
                <w:rFonts w:ascii="Arial" w:hAnsi="Arial" w:cs="Arial"/>
                <w:sz w:val="16"/>
                <w:szCs w:val="16"/>
              </w:rPr>
              <w:t>еловек</w:t>
            </w:r>
          </w:p>
        </w:tc>
        <w:tc>
          <w:tcPr>
            <w:tcW w:w="67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single" w:sz="4" w:space="0" w:color="auto"/>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910,00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L4670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910,00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вопросы в области культуры, кинематографии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Непрограммные расходы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Непрограммные расходы</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мероприятия в области культуры и кинематографии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20,00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Управление </w:t>
            </w:r>
            <w:r w:rsidRPr="006F1DB8">
              <w:rPr>
                <w:rFonts w:ascii="Arial" w:hAnsi="Arial" w:cs="Arial"/>
                <w:sz w:val="16"/>
                <w:szCs w:val="16"/>
              </w:rPr>
              <w:lastRenderedPageBreak/>
              <w:t>муниципальным долгом и муниципальными финансовыми активами</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lastRenderedPageBreak/>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Процентные платежи по муниципальному долгу</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235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992</w:t>
            </w:r>
          </w:p>
        </w:tc>
        <w:tc>
          <w:tcPr>
            <w:tcW w:w="581"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700</w:t>
            </w:r>
          </w:p>
        </w:tc>
        <w:tc>
          <w:tcPr>
            <w:tcW w:w="115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2,40</w:t>
            </w:r>
          </w:p>
        </w:tc>
        <w:tc>
          <w:tcPr>
            <w:tcW w:w="96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bl>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Приложение № 4</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к проекту решения Совета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Новосельского сельского поселения</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от ____________ № _______</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center"/>
        <w:rPr>
          <w:rFonts w:ascii="Arial" w:hAnsi="Arial" w:cs="Arial"/>
          <w:sz w:val="16"/>
          <w:szCs w:val="16"/>
        </w:rPr>
      </w:pPr>
      <w:r w:rsidRPr="006F1DB8">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2021 год</w:t>
      </w:r>
    </w:p>
    <w:p w:rsidR="006F1DB8" w:rsidRPr="006F1DB8" w:rsidRDefault="006F1DB8" w:rsidP="006F1DB8">
      <w:pPr>
        <w:widowControl w:val="0"/>
        <w:autoSpaceDE w:val="0"/>
        <w:autoSpaceDN w:val="0"/>
        <w:adjustRightInd w:val="0"/>
        <w:jc w:val="both"/>
        <w:rPr>
          <w:rFonts w:ascii="Arial" w:hAnsi="Arial" w:cs="Arial"/>
          <w:sz w:val="16"/>
          <w:szCs w:val="16"/>
        </w:rPr>
      </w:pPr>
    </w:p>
    <w:tbl>
      <w:tblPr>
        <w:tblW w:w="9936" w:type="dxa"/>
        <w:tblInd w:w="95" w:type="dxa"/>
        <w:tblLayout w:type="fixed"/>
        <w:tblLook w:val="04A0"/>
      </w:tblPr>
      <w:tblGrid>
        <w:gridCol w:w="680"/>
        <w:gridCol w:w="2942"/>
        <w:gridCol w:w="834"/>
        <w:gridCol w:w="953"/>
        <w:gridCol w:w="1570"/>
        <w:gridCol w:w="1520"/>
        <w:gridCol w:w="1437"/>
      </w:tblGrid>
      <w:tr w:rsidR="006F1DB8" w:rsidRPr="006F1DB8" w:rsidTr="009626D8">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 </w:t>
            </w:r>
            <w:proofErr w:type="spellStart"/>
            <w:proofErr w:type="gramStart"/>
            <w:r w:rsidRPr="006F1DB8">
              <w:rPr>
                <w:rFonts w:ascii="Arial" w:hAnsi="Arial" w:cs="Arial"/>
                <w:sz w:val="16"/>
                <w:szCs w:val="16"/>
              </w:rPr>
              <w:t>п</w:t>
            </w:r>
            <w:proofErr w:type="spellEnd"/>
            <w:proofErr w:type="gramEnd"/>
            <w:r w:rsidRPr="006F1DB8">
              <w:rPr>
                <w:rFonts w:ascii="Arial" w:hAnsi="Arial" w:cs="Arial"/>
                <w:sz w:val="16"/>
                <w:szCs w:val="16"/>
              </w:rPr>
              <w:t>/</w:t>
            </w:r>
            <w:proofErr w:type="spellStart"/>
            <w:r w:rsidRPr="006F1DB8">
              <w:rPr>
                <w:rFonts w:ascii="Arial" w:hAnsi="Arial" w:cs="Arial"/>
                <w:sz w:val="16"/>
                <w:szCs w:val="16"/>
              </w:rPr>
              <w:t>п</w:t>
            </w:r>
            <w:proofErr w:type="spellEnd"/>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Наименование</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proofErr w:type="spellStart"/>
            <w:r w:rsidRPr="006F1DB8">
              <w:rPr>
                <w:rFonts w:ascii="Arial" w:hAnsi="Arial" w:cs="Arial"/>
                <w:sz w:val="16"/>
                <w:szCs w:val="16"/>
              </w:rPr>
              <w:t>Рз</w:t>
            </w:r>
            <w:proofErr w:type="spellEnd"/>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proofErr w:type="gramStart"/>
            <w:r w:rsidRPr="006F1DB8">
              <w:rPr>
                <w:rFonts w:ascii="Arial" w:hAnsi="Arial" w:cs="Arial"/>
                <w:sz w:val="16"/>
                <w:szCs w:val="16"/>
              </w:rPr>
              <w:t>ПР</w:t>
            </w:r>
            <w:proofErr w:type="gramEnd"/>
          </w:p>
        </w:tc>
        <w:tc>
          <w:tcPr>
            <w:tcW w:w="3090" w:type="dxa"/>
            <w:gridSpan w:val="2"/>
            <w:tcBorders>
              <w:top w:val="single" w:sz="4" w:space="0" w:color="auto"/>
              <w:left w:val="nil"/>
              <w:bottom w:val="single" w:sz="4" w:space="0" w:color="auto"/>
              <w:right w:val="single" w:sz="4" w:space="0" w:color="000000"/>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Сумма (тысяч рублей)</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исполнения</w:t>
            </w:r>
          </w:p>
        </w:tc>
      </w:tr>
      <w:tr w:rsidR="006F1DB8" w:rsidRPr="006F1DB8" w:rsidTr="009626D8">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sz w:val="16"/>
                <w:szCs w:val="16"/>
              </w:rPr>
            </w:pPr>
          </w:p>
        </w:tc>
        <w:tc>
          <w:tcPr>
            <w:tcW w:w="1570" w:type="dxa"/>
            <w:tcBorders>
              <w:top w:val="nil"/>
              <w:left w:val="nil"/>
              <w:bottom w:val="single" w:sz="4" w:space="0" w:color="auto"/>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план</w:t>
            </w:r>
          </w:p>
        </w:tc>
        <w:tc>
          <w:tcPr>
            <w:tcW w:w="1520" w:type="dxa"/>
            <w:tcBorders>
              <w:top w:val="nil"/>
              <w:left w:val="nil"/>
              <w:bottom w:val="single" w:sz="4" w:space="0" w:color="auto"/>
              <w:right w:val="single" w:sz="4" w:space="0" w:color="auto"/>
            </w:tcBorders>
            <w:shd w:val="clear" w:color="auto" w:fill="auto"/>
            <w:noWrap/>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факт</w:t>
            </w: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Всего расходов</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44 614,30</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41 985,00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94,1</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в том числе:</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6 873,3</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6 690,1</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97,3</w:t>
            </w:r>
          </w:p>
        </w:tc>
      </w:tr>
      <w:tr w:rsidR="006F1DB8" w:rsidRPr="006F1DB8" w:rsidTr="009626D8">
        <w:trPr>
          <w:trHeight w:val="20"/>
        </w:trPr>
        <w:tc>
          <w:tcPr>
            <w:tcW w:w="680" w:type="dxa"/>
            <w:tcBorders>
              <w:top w:val="nil"/>
              <w:left w:val="single" w:sz="4" w:space="0" w:color="auto"/>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nil"/>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Функционирование высшего должностного лица субъекта РФ и муниципального образования</w:t>
            </w:r>
          </w:p>
        </w:tc>
        <w:tc>
          <w:tcPr>
            <w:tcW w:w="834"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953"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570" w:type="dxa"/>
            <w:tcBorders>
              <w:top w:val="nil"/>
              <w:left w:val="nil"/>
              <w:bottom w:val="nil"/>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w:t>
            </w:r>
          </w:p>
        </w:tc>
        <w:tc>
          <w:tcPr>
            <w:tcW w:w="1520" w:type="dxa"/>
            <w:tcBorders>
              <w:top w:val="nil"/>
              <w:left w:val="nil"/>
              <w:bottom w:val="nil"/>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34"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953"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57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4 649,0</w:t>
            </w:r>
          </w:p>
        </w:tc>
        <w:tc>
          <w:tcPr>
            <w:tcW w:w="152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4 649,0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34"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953" w:type="dxa"/>
            <w:tcBorders>
              <w:top w:val="nil"/>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w:t>
            </w:r>
          </w:p>
        </w:tc>
        <w:tc>
          <w:tcPr>
            <w:tcW w:w="1570" w:type="dxa"/>
            <w:tcBorders>
              <w:top w:val="nil"/>
              <w:left w:val="nil"/>
              <w:bottom w:val="nil"/>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520" w:type="dxa"/>
            <w:tcBorders>
              <w:top w:val="nil"/>
              <w:left w:val="nil"/>
              <w:bottom w:val="nil"/>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общегосударственные вопросы</w:t>
            </w:r>
          </w:p>
        </w:tc>
        <w:tc>
          <w:tcPr>
            <w:tcW w:w="834"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953"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157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1 338,3</w:t>
            </w:r>
          </w:p>
        </w:tc>
        <w:tc>
          <w:tcPr>
            <w:tcW w:w="152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1 155,1</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86,3</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Национальная  оборона</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34"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953"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w:t>
            </w:r>
          </w:p>
        </w:tc>
        <w:tc>
          <w:tcPr>
            <w:tcW w:w="157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w:t>
            </w:r>
          </w:p>
        </w:tc>
        <w:tc>
          <w:tcPr>
            <w:tcW w:w="1520" w:type="dxa"/>
            <w:tcBorders>
              <w:top w:val="single" w:sz="4" w:space="0" w:color="auto"/>
              <w:left w:val="nil"/>
              <w:bottom w:val="nil"/>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Национальная экономика</w:t>
            </w:r>
          </w:p>
        </w:tc>
        <w:tc>
          <w:tcPr>
            <w:tcW w:w="834"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953"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5 446,6</w:t>
            </w:r>
          </w:p>
        </w:tc>
        <w:tc>
          <w:tcPr>
            <w:tcW w:w="1520"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5 351,5</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98,3</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5 412,3</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5 317,2</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98,2</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34,3</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34,3</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Жилищно-коммунальное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12 675,3</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11 024,6</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87,0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02</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4 561,9</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3 870,5</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84,8</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Благоустройство </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8 113,4</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7 154,1</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88,2</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Образование</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45,5</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45,5</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Профессиональная подготовка, переподготовка и повышение квалификации</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Молодежная политика </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15,0</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15,0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Культура, кинематография</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19 281,4</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18 585,6</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96,4</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Культура </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18 781,4</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18 085,6</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96,3</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вопросы в области культуры, кинематографии</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8</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Физическая культура и спорт</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Физическая культура</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государственного и муниципального долга</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государственного внутреннего и муниципального долга</w:t>
            </w:r>
          </w:p>
        </w:tc>
        <w:tc>
          <w:tcPr>
            <w:tcW w:w="834"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13</w:t>
            </w:r>
          </w:p>
        </w:tc>
        <w:tc>
          <w:tcPr>
            <w:tcW w:w="953"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01</w:t>
            </w:r>
          </w:p>
        </w:tc>
        <w:tc>
          <w:tcPr>
            <w:tcW w:w="157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w:t>
            </w:r>
          </w:p>
        </w:tc>
        <w:tc>
          <w:tcPr>
            <w:tcW w:w="1520"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w:t>
            </w:r>
          </w:p>
        </w:tc>
        <w:tc>
          <w:tcPr>
            <w:tcW w:w="143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bl>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Приложение № 5</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к проекту решения Совета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Новосельского сельского поселения</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от ____________ № _______</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center"/>
        <w:rPr>
          <w:rFonts w:ascii="Arial" w:hAnsi="Arial" w:cs="Arial"/>
          <w:sz w:val="16"/>
          <w:szCs w:val="16"/>
        </w:rPr>
      </w:pPr>
      <w:r w:rsidRPr="006F1DB8">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6F1DB8">
        <w:rPr>
          <w:rFonts w:ascii="Arial" w:hAnsi="Arial" w:cs="Arial"/>
          <w:b/>
          <w:bCs/>
          <w:sz w:val="16"/>
          <w:szCs w:val="16"/>
        </w:rPr>
        <w:t>видов расходов классификации расходов бюджета</w:t>
      </w:r>
      <w:proofErr w:type="gramEnd"/>
      <w:r w:rsidRPr="006F1DB8">
        <w:rPr>
          <w:rFonts w:ascii="Arial" w:hAnsi="Arial" w:cs="Arial"/>
          <w:b/>
          <w:bCs/>
          <w:sz w:val="16"/>
          <w:szCs w:val="16"/>
        </w:rPr>
        <w:t xml:space="preserve"> за 2020 год</w:t>
      </w:r>
    </w:p>
    <w:p w:rsidR="006F1DB8" w:rsidRPr="006F1DB8" w:rsidRDefault="006F1DB8" w:rsidP="006F1DB8">
      <w:pPr>
        <w:widowControl w:val="0"/>
        <w:autoSpaceDE w:val="0"/>
        <w:autoSpaceDN w:val="0"/>
        <w:adjustRightInd w:val="0"/>
        <w:jc w:val="both"/>
        <w:rPr>
          <w:rFonts w:ascii="Arial" w:hAnsi="Arial" w:cs="Arial"/>
          <w:sz w:val="16"/>
          <w:szCs w:val="16"/>
        </w:rPr>
      </w:pPr>
    </w:p>
    <w:tbl>
      <w:tblPr>
        <w:tblW w:w="9936" w:type="dxa"/>
        <w:tblInd w:w="95" w:type="dxa"/>
        <w:tblLayout w:type="fixed"/>
        <w:tblLook w:val="04A0"/>
      </w:tblPr>
      <w:tblGrid>
        <w:gridCol w:w="680"/>
        <w:gridCol w:w="3302"/>
        <w:gridCol w:w="1417"/>
        <w:gridCol w:w="636"/>
        <w:gridCol w:w="1349"/>
        <w:gridCol w:w="1418"/>
        <w:gridCol w:w="1134"/>
      </w:tblGrid>
      <w:tr w:rsidR="006F1DB8" w:rsidRPr="006F1DB8" w:rsidTr="009626D8">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 </w:t>
            </w:r>
            <w:proofErr w:type="spellStart"/>
            <w:proofErr w:type="gramStart"/>
            <w:r w:rsidRPr="006F1DB8">
              <w:rPr>
                <w:rFonts w:ascii="Arial" w:hAnsi="Arial" w:cs="Arial"/>
                <w:sz w:val="16"/>
                <w:szCs w:val="16"/>
              </w:rPr>
              <w:t>п</w:t>
            </w:r>
            <w:proofErr w:type="spellEnd"/>
            <w:proofErr w:type="gramEnd"/>
            <w:r w:rsidRPr="006F1DB8">
              <w:rPr>
                <w:rFonts w:ascii="Arial" w:hAnsi="Arial" w:cs="Arial"/>
                <w:sz w:val="16"/>
                <w:szCs w:val="16"/>
              </w:rPr>
              <w:t>/</w:t>
            </w:r>
            <w:proofErr w:type="spellStart"/>
            <w:r w:rsidRPr="006F1DB8">
              <w:rPr>
                <w:rFonts w:ascii="Arial" w:hAnsi="Arial" w:cs="Arial"/>
                <w:sz w:val="16"/>
                <w:szCs w:val="16"/>
              </w:rPr>
              <w:t>п</w:t>
            </w:r>
            <w:proofErr w:type="spellEnd"/>
          </w:p>
        </w:tc>
        <w:tc>
          <w:tcPr>
            <w:tcW w:w="3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ВР</w:t>
            </w:r>
          </w:p>
        </w:tc>
        <w:tc>
          <w:tcPr>
            <w:tcW w:w="2767" w:type="dxa"/>
            <w:gridSpan w:val="2"/>
            <w:tcBorders>
              <w:top w:val="single" w:sz="4" w:space="0" w:color="auto"/>
              <w:left w:val="nil"/>
              <w:bottom w:val="single" w:sz="4" w:space="0" w:color="auto"/>
              <w:right w:val="single" w:sz="4" w:space="0" w:color="000000"/>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Сумма (тысяч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исполнения</w:t>
            </w:r>
          </w:p>
        </w:tc>
      </w:tr>
      <w:tr w:rsidR="006F1DB8" w:rsidRPr="006F1DB8" w:rsidTr="009626D8">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6F1DB8" w:rsidRPr="006F1DB8" w:rsidRDefault="006F1DB8" w:rsidP="006F1DB8">
            <w:pPr>
              <w:rPr>
                <w:rFonts w:ascii="Arial" w:hAnsi="Arial" w:cs="Arial"/>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план</w:t>
            </w:r>
          </w:p>
        </w:tc>
        <w:tc>
          <w:tcPr>
            <w:tcW w:w="1418"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факт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F1DB8" w:rsidRPr="006F1DB8" w:rsidRDefault="006F1DB8" w:rsidP="006F1DB8">
            <w:pPr>
              <w:rPr>
                <w:rFonts w:ascii="Arial" w:hAnsi="Arial" w:cs="Arial"/>
                <w:sz w:val="16"/>
                <w:szCs w:val="16"/>
              </w:rPr>
            </w:pP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4</w:t>
            </w:r>
          </w:p>
        </w:tc>
        <w:tc>
          <w:tcPr>
            <w:tcW w:w="1349" w:type="dxa"/>
            <w:tcBorders>
              <w:top w:val="nil"/>
              <w:left w:val="nil"/>
              <w:bottom w:val="single" w:sz="4" w:space="0" w:color="auto"/>
              <w:right w:val="single" w:sz="4" w:space="0" w:color="auto"/>
            </w:tcBorders>
            <w:shd w:val="clear" w:color="auto" w:fill="auto"/>
            <w:noWrap/>
            <w:vAlign w:val="center"/>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7</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ВСЕГО:</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vAlign w:val="center"/>
            <w:hideMark/>
          </w:tcPr>
          <w:p w:rsidR="006F1DB8" w:rsidRPr="006F1DB8" w:rsidRDefault="006F1DB8" w:rsidP="006F1DB8">
            <w:pPr>
              <w:rPr>
                <w:rFonts w:ascii="Arial" w:hAnsi="Arial" w:cs="Arial"/>
                <w:sz w:val="16"/>
                <w:szCs w:val="16"/>
              </w:rPr>
            </w:pPr>
            <w:r w:rsidRPr="006F1DB8">
              <w:rPr>
                <w:rFonts w:ascii="Arial" w:hAnsi="Arial" w:cs="Arial"/>
                <w:sz w:val="16"/>
                <w:szCs w:val="16"/>
              </w:rPr>
              <w:t>44 614,30</w:t>
            </w:r>
          </w:p>
        </w:tc>
        <w:tc>
          <w:tcPr>
            <w:tcW w:w="1418" w:type="dxa"/>
            <w:tcBorders>
              <w:top w:val="nil"/>
              <w:left w:val="nil"/>
              <w:bottom w:val="single" w:sz="4" w:space="0" w:color="auto"/>
              <w:right w:val="single" w:sz="4" w:space="0" w:color="auto"/>
            </w:tcBorders>
            <w:shd w:val="clear" w:color="auto" w:fill="auto"/>
            <w:noWrap/>
            <w:vAlign w:val="center"/>
            <w:hideMark/>
          </w:tcPr>
          <w:p w:rsidR="006F1DB8" w:rsidRPr="006F1DB8" w:rsidRDefault="006F1DB8" w:rsidP="006F1DB8">
            <w:pPr>
              <w:rPr>
                <w:rFonts w:ascii="Arial" w:hAnsi="Arial" w:cs="Arial"/>
                <w:sz w:val="16"/>
                <w:szCs w:val="16"/>
              </w:rPr>
            </w:pPr>
            <w:r w:rsidRPr="006F1DB8">
              <w:rPr>
                <w:rFonts w:ascii="Arial" w:hAnsi="Arial" w:cs="Arial"/>
                <w:sz w:val="16"/>
                <w:szCs w:val="16"/>
              </w:rPr>
              <w:t>41 985,00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94,1</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1</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Организация отдыха, оздоровления и занятости детей и подростков</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2</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5442,80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5347,60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98,3</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Организация комплекса мероприятий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737,40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4674,90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4579,70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98,0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Содержание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204,20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89,1</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204,20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89,1</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Капитальный ремонт и ремонт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3723,80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3723,80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3723,80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3723,80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746,90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674,00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90,2</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746,90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674,00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90,2</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Подготовка градостроительной и землеустроительной документации</w:t>
            </w:r>
            <w:r w:rsidRPr="006F1DB8">
              <w:rPr>
                <w:rFonts w:ascii="Arial" w:hAnsi="Arial" w:cs="Arial"/>
                <w:sz w:val="16"/>
                <w:szCs w:val="16"/>
              </w:rPr>
              <w:br/>
              <w:t>на территории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Организация разработки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подготовке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3</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12204,30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10553,70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86,5</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lastRenderedPageBreak/>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Развитие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3966,40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3691,90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93,1</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3966,40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3691,90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93,1</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водоснабжению и водоотведению населенных пунктов</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3966,40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3691,90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93,1</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966,40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691,90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71,6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000000" w:fill="FFFFFF"/>
            <w:hideMark/>
          </w:tcPr>
          <w:p w:rsidR="006F1DB8" w:rsidRPr="006F1DB8" w:rsidRDefault="006F1DB8" w:rsidP="006F1DB8">
            <w:pPr>
              <w:rPr>
                <w:rFonts w:ascii="Arial" w:hAnsi="Arial" w:cs="Arial"/>
                <w:sz w:val="16"/>
                <w:szCs w:val="16"/>
              </w:rPr>
            </w:pPr>
            <w:r w:rsidRPr="006F1DB8">
              <w:rPr>
                <w:rFonts w:ascii="Arial" w:hAnsi="Arial" w:cs="Arial"/>
                <w:sz w:val="16"/>
                <w:szCs w:val="16"/>
              </w:rPr>
              <w:t>Газификация населенных пунктов</w:t>
            </w:r>
          </w:p>
        </w:tc>
        <w:tc>
          <w:tcPr>
            <w:tcW w:w="1417"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05 2 00 00000</w:t>
            </w:r>
          </w:p>
        </w:tc>
        <w:tc>
          <w:tcPr>
            <w:tcW w:w="636"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595,50</w:t>
            </w:r>
          </w:p>
        </w:tc>
        <w:tc>
          <w:tcPr>
            <w:tcW w:w="141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178,70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000000" w:fill="FFFFFF"/>
            <w:hideMark/>
          </w:tcPr>
          <w:p w:rsidR="006F1DB8" w:rsidRPr="006F1DB8" w:rsidRDefault="006F1DB8" w:rsidP="006F1DB8">
            <w:pPr>
              <w:rPr>
                <w:rFonts w:ascii="Arial" w:hAnsi="Arial" w:cs="Arial"/>
                <w:sz w:val="16"/>
                <w:szCs w:val="16"/>
              </w:rPr>
            </w:pPr>
            <w:r w:rsidRPr="006F1DB8">
              <w:rPr>
                <w:rFonts w:ascii="Arial" w:hAnsi="Arial" w:cs="Arial"/>
                <w:sz w:val="16"/>
                <w:szCs w:val="16"/>
              </w:rPr>
              <w:t>Мероприятия по газификации населенных пунктов</w:t>
            </w:r>
          </w:p>
        </w:tc>
        <w:tc>
          <w:tcPr>
            <w:tcW w:w="1417"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05 2 00 10480</w:t>
            </w:r>
          </w:p>
        </w:tc>
        <w:tc>
          <w:tcPr>
            <w:tcW w:w="636"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595,50</w:t>
            </w:r>
          </w:p>
        </w:tc>
        <w:tc>
          <w:tcPr>
            <w:tcW w:w="1418"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178,70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000000" w:fill="FFFFFF"/>
            <w:hideMark/>
          </w:tcPr>
          <w:p w:rsidR="006F1DB8" w:rsidRPr="006F1DB8" w:rsidRDefault="006F1DB8" w:rsidP="006F1DB8">
            <w:pPr>
              <w:rPr>
                <w:rFonts w:ascii="Arial" w:hAnsi="Arial" w:cs="Arial"/>
                <w:sz w:val="16"/>
                <w:szCs w:val="16"/>
              </w:rPr>
            </w:pPr>
            <w:r w:rsidRPr="006F1DB8">
              <w:rPr>
                <w:rFonts w:ascii="Arial" w:hAnsi="Arial" w:cs="Arial"/>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05 2 00 10480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595,50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178,70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Благоустройство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7642,40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6683,10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87,4</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Уличное освещение</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836,20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673,80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836,20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673,80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836,20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673,80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Прочие мероприятия по благоустройству территории</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6806,20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6009,30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88,3</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2811,60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2014,70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71,7</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2811,60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2014,70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71,7</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Поддержка местных инициатив по итогам краевого конкурса</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05 4 04 12950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3994,60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3994,60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05 4 04 12950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3994,60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3994,60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4</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Пожарная безопасность</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Повышение уровня пожарной безопасности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обеспечению пожарной безопасности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81,6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5</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18787,40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18091,60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96,3</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18787,40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18091,60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96,3</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17564,50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16868,70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17564,50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16868,70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96,0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12646,10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12646,10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4625,50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3929,70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292,90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реализации муниципальной программы и прочие мероприятия в области культуры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1222,90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1222,90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Приобретение муниципальными учреждениями движимого имущества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07 1 02 09010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07 1 02 09010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22,90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22,90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22,90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nil"/>
              <w:right w:val="nil"/>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Обеспечение развития и укрепления </w:t>
            </w:r>
            <w:r w:rsidRPr="006F1DB8">
              <w:rPr>
                <w:rFonts w:ascii="Arial" w:hAnsi="Arial" w:cs="Arial"/>
                <w:sz w:val="16"/>
                <w:szCs w:val="16"/>
              </w:rPr>
              <w:lastRenderedPageBreak/>
              <w:t>материально-технической базы муниципальных домов культуры в населенных пунктах с числом жителей до 50 тысяч человек</w:t>
            </w:r>
          </w:p>
        </w:tc>
        <w:tc>
          <w:tcPr>
            <w:tcW w:w="1417" w:type="dxa"/>
            <w:tcBorders>
              <w:top w:val="nil"/>
              <w:left w:val="single" w:sz="4" w:space="0" w:color="auto"/>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07 1 02 L4670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910,00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lastRenderedPageBreak/>
              <w:t> </w:t>
            </w:r>
          </w:p>
        </w:tc>
        <w:tc>
          <w:tcPr>
            <w:tcW w:w="3302" w:type="dxa"/>
            <w:tcBorders>
              <w:top w:val="single" w:sz="4" w:space="0" w:color="auto"/>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910,00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910,00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6</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7</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Развитие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поддержке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8</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29,50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Профессиональная переподготовка, повышение квалификации и краткосрочное </w:t>
            </w:r>
            <w:proofErr w:type="gramStart"/>
            <w:r w:rsidRPr="006F1DB8">
              <w:rPr>
                <w:rFonts w:ascii="Arial" w:hAnsi="Arial" w:cs="Arial"/>
                <w:sz w:val="16"/>
                <w:szCs w:val="16"/>
              </w:rPr>
              <w:t>обучение по</w:t>
            </w:r>
            <w:proofErr w:type="gramEnd"/>
            <w:r w:rsidRPr="006F1DB8">
              <w:rPr>
                <w:rFonts w:ascii="Arial" w:hAnsi="Arial" w:cs="Arial"/>
                <w:sz w:val="16"/>
                <w:szCs w:val="16"/>
              </w:rPr>
              <w:t xml:space="preserve"> профильным направлениям деятельности муниципальных служащих</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переподготовке и повышению квалификации кадров</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Противодействие коррупции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противодействию коррупции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9</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Проведение мероприятий в сфере реализации молодежной политики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10</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Муниципальная программа Новосельского сельского поселения Новокубанского района «Информационное обеспечение </w:t>
            </w:r>
            <w:r w:rsidRPr="006F1DB8">
              <w:rPr>
                <w:rFonts w:ascii="Arial" w:hAnsi="Arial" w:cs="Arial"/>
                <w:sz w:val="16"/>
                <w:szCs w:val="16"/>
              </w:rPr>
              <w:lastRenderedPageBreak/>
              <w:t>жителей»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12 0 00 00000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140,00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97,90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lastRenderedPageBreak/>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140,00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97,90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140,00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97,90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информационному обеспечению населения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140,00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97,90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140,00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97,90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69,9</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11</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формированию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471,00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12</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727,30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727,30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Мероприятия по материально-техническому и программному обеспечению</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727,30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727,30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85,6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13</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6123,60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6105,20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99,7</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Высшее должностное лицо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830,90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Контрольно-счетная палата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полномочий по внешнему муниципальному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55,10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5237,60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5219,20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99,6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4589,10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4589,10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4564,40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4564,40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15,80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15,80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8,90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 xml:space="preserve">Прочие обязательства администрации </w:t>
            </w:r>
            <w:r w:rsidRPr="006F1DB8">
              <w:rPr>
                <w:rFonts w:ascii="Arial" w:hAnsi="Arial" w:cs="Arial"/>
                <w:sz w:val="16"/>
                <w:szCs w:val="16"/>
              </w:rPr>
              <w:lastRenderedPageBreak/>
              <w:t>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50 5 00 10050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343,30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324,90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94,6</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lastRenderedPageBreak/>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159,10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140,70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88,4</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168,00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168,00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800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16,20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16,20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полномочий по внутреннему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56,10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56,10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56,10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56,10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245,30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14</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Управление муниципальным долгом и муниципальными финансовыми активами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700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15</w:t>
            </w:r>
          </w:p>
        </w:tc>
        <w:tc>
          <w:tcPr>
            <w:tcW w:w="3302"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Непрограммные расходы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99 0 00 00000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Непрограммные расходы</w:t>
            </w:r>
          </w:p>
        </w:tc>
        <w:tc>
          <w:tcPr>
            <w:tcW w:w="1417" w:type="dxa"/>
            <w:tcBorders>
              <w:top w:val="nil"/>
              <w:left w:val="nil"/>
              <w:bottom w:val="single" w:sz="4" w:space="0" w:color="auto"/>
              <w:right w:val="single" w:sz="4" w:space="0" w:color="auto"/>
            </w:tcBorders>
            <w:shd w:val="clear" w:color="000000" w:fill="FFFFFF"/>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99 1 00 00000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Другие мероприятия в области культуры и кинематографии</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 </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r w:rsidR="006F1DB8" w:rsidRPr="006F1DB8" w:rsidTr="009626D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F1DB8" w:rsidRPr="006F1DB8" w:rsidRDefault="006F1DB8" w:rsidP="006F1DB8">
            <w:pPr>
              <w:rPr>
                <w:rFonts w:ascii="Arial" w:hAnsi="Arial" w:cs="Arial"/>
                <w:sz w:val="16"/>
                <w:szCs w:val="16"/>
              </w:rPr>
            </w:pPr>
            <w:r w:rsidRPr="006F1DB8">
              <w:rPr>
                <w:rFonts w:ascii="Arial" w:hAnsi="Arial" w:cs="Arial"/>
                <w:sz w:val="16"/>
                <w:szCs w:val="16"/>
              </w:rPr>
              <w:t> </w:t>
            </w:r>
          </w:p>
        </w:tc>
        <w:tc>
          <w:tcPr>
            <w:tcW w:w="3302"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both"/>
              <w:rPr>
                <w:rFonts w:ascii="Arial" w:hAnsi="Arial" w:cs="Arial"/>
                <w:sz w:val="16"/>
                <w:szCs w:val="16"/>
              </w:rPr>
            </w:pPr>
            <w:r w:rsidRPr="006F1DB8">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center"/>
              <w:rPr>
                <w:rFonts w:ascii="Arial" w:hAnsi="Arial" w:cs="Arial"/>
                <w:sz w:val="16"/>
                <w:szCs w:val="16"/>
              </w:rPr>
            </w:pPr>
            <w:r w:rsidRPr="006F1DB8">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200</w:t>
            </w:r>
          </w:p>
        </w:tc>
        <w:tc>
          <w:tcPr>
            <w:tcW w:w="1349"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418"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500,00</w:t>
            </w:r>
          </w:p>
        </w:tc>
        <w:tc>
          <w:tcPr>
            <w:tcW w:w="1134" w:type="dxa"/>
            <w:tcBorders>
              <w:top w:val="nil"/>
              <w:left w:val="nil"/>
              <w:bottom w:val="single" w:sz="4" w:space="0" w:color="auto"/>
              <w:right w:val="single" w:sz="4" w:space="0" w:color="auto"/>
            </w:tcBorders>
            <w:shd w:val="clear" w:color="auto" w:fill="auto"/>
            <w:noWrap/>
            <w:hideMark/>
          </w:tcPr>
          <w:p w:rsidR="006F1DB8" w:rsidRPr="006F1DB8" w:rsidRDefault="006F1DB8" w:rsidP="006F1DB8">
            <w:pPr>
              <w:jc w:val="right"/>
              <w:rPr>
                <w:rFonts w:ascii="Arial" w:hAnsi="Arial" w:cs="Arial"/>
                <w:sz w:val="16"/>
                <w:szCs w:val="16"/>
              </w:rPr>
            </w:pPr>
            <w:r w:rsidRPr="006F1DB8">
              <w:rPr>
                <w:rFonts w:ascii="Arial" w:hAnsi="Arial" w:cs="Arial"/>
                <w:sz w:val="16"/>
                <w:szCs w:val="16"/>
              </w:rPr>
              <w:t>100,0</w:t>
            </w:r>
          </w:p>
        </w:tc>
      </w:tr>
    </w:tbl>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jc w:val="both"/>
        <w:rPr>
          <w:rFonts w:ascii="Arial" w:hAnsi="Arial" w:cs="Arial"/>
          <w:sz w:val="16"/>
          <w:szCs w:val="16"/>
        </w:rPr>
      </w:pPr>
      <w:r w:rsidRPr="006F1DB8">
        <w:rPr>
          <w:rFonts w:ascii="Arial" w:hAnsi="Arial" w:cs="Arial"/>
          <w:sz w:val="16"/>
          <w:szCs w:val="16"/>
        </w:rPr>
        <w:t>Приложение № 6</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к проекту решения Совета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Новосельского сельского поселения</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от ____________ № _______</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pStyle w:val="afff"/>
        <w:rPr>
          <w:rFonts w:ascii="Arial" w:hAnsi="Arial" w:cs="Arial"/>
          <w:sz w:val="16"/>
          <w:szCs w:val="16"/>
        </w:rPr>
      </w:pPr>
    </w:p>
    <w:p w:rsidR="006F1DB8" w:rsidRPr="006F1DB8" w:rsidRDefault="006F1DB8" w:rsidP="006F1DB8">
      <w:pPr>
        <w:pStyle w:val="afff"/>
        <w:jc w:val="center"/>
        <w:rPr>
          <w:rFonts w:ascii="Arial" w:hAnsi="Arial" w:cs="Arial"/>
          <w:b/>
          <w:sz w:val="16"/>
          <w:szCs w:val="16"/>
        </w:rPr>
      </w:pPr>
      <w:r w:rsidRPr="006F1DB8">
        <w:rPr>
          <w:rFonts w:ascii="Arial" w:hAnsi="Arial" w:cs="Arial"/>
          <w:b/>
          <w:sz w:val="16"/>
          <w:szCs w:val="16"/>
        </w:rPr>
        <w:t>Показатели источников финансирования дефицита бюджета</w:t>
      </w:r>
    </w:p>
    <w:p w:rsidR="006F1DB8" w:rsidRPr="006F1DB8" w:rsidRDefault="006F1DB8" w:rsidP="006F1DB8">
      <w:pPr>
        <w:pStyle w:val="afff"/>
        <w:tabs>
          <w:tab w:val="left" w:pos="0"/>
        </w:tabs>
        <w:jc w:val="center"/>
        <w:rPr>
          <w:rFonts w:ascii="Arial" w:hAnsi="Arial" w:cs="Arial"/>
          <w:b/>
          <w:sz w:val="16"/>
          <w:szCs w:val="16"/>
        </w:rPr>
      </w:pPr>
      <w:r w:rsidRPr="006F1DB8">
        <w:rPr>
          <w:rFonts w:ascii="Arial" w:hAnsi="Arial" w:cs="Arial"/>
          <w:b/>
          <w:sz w:val="16"/>
          <w:szCs w:val="16"/>
        </w:rPr>
        <w:t xml:space="preserve">Новосельского сельского поселения Новокубанского района за 2021 год по кодам </w:t>
      </w:r>
      <w:proofErr w:type="gramStart"/>
      <w:r w:rsidRPr="006F1DB8">
        <w:rPr>
          <w:rFonts w:ascii="Arial" w:hAnsi="Arial" w:cs="Arial"/>
          <w:b/>
          <w:sz w:val="16"/>
          <w:szCs w:val="16"/>
        </w:rPr>
        <w:t>классификации источников финансирования дефицитов бюджетов</w:t>
      </w:r>
      <w:proofErr w:type="gramEnd"/>
    </w:p>
    <w:p w:rsidR="006F1DB8" w:rsidRPr="006F1DB8" w:rsidRDefault="006F1DB8" w:rsidP="006F1DB8">
      <w:pPr>
        <w:pStyle w:val="afff"/>
        <w:tabs>
          <w:tab w:val="left" w:pos="0"/>
        </w:tabs>
        <w:jc w:val="center"/>
        <w:rPr>
          <w:rFonts w:ascii="Arial" w:hAnsi="Arial" w:cs="Arial"/>
          <w:sz w:val="16"/>
          <w:szCs w:val="16"/>
        </w:rPr>
      </w:pPr>
    </w:p>
    <w:tbl>
      <w:tblPr>
        <w:tblW w:w="9487" w:type="dxa"/>
        <w:tblInd w:w="250" w:type="dxa"/>
        <w:tblLook w:val="0000"/>
      </w:tblPr>
      <w:tblGrid>
        <w:gridCol w:w="3646"/>
        <w:gridCol w:w="4271"/>
        <w:gridCol w:w="1570"/>
      </w:tblGrid>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F1DB8">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Сумма (тысяч рублей)</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3</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F1DB8" w:rsidRPr="006F1DB8" w:rsidRDefault="006F1DB8" w:rsidP="006F1DB8">
            <w:pPr>
              <w:jc w:val="both"/>
              <w:rPr>
                <w:rFonts w:ascii="Arial" w:hAnsi="Arial" w:cs="Arial"/>
                <w:sz w:val="16"/>
                <w:szCs w:val="16"/>
              </w:rPr>
            </w:pPr>
            <w:r w:rsidRPr="006F1DB8">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F1DB8" w:rsidRPr="006F1DB8" w:rsidRDefault="006F1DB8" w:rsidP="006F1DB8">
            <w:pPr>
              <w:jc w:val="center"/>
              <w:rPr>
                <w:rFonts w:ascii="Arial" w:hAnsi="Arial" w:cs="Arial"/>
                <w:sz w:val="16"/>
                <w:szCs w:val="16"/>
              </w:rPr>
            </w:pPr>
            <w:r w:rsidRPr="006F1DB8">
              <w:rPr>
                <w:rFonts w:ascii="Arial" w:hAnsi="Arial" w:cs="Arial"/>
                <w:sz w:val="16"/>
                <w:szCs w:val="16"/>
              </w:rPr>
              <w:t>2449,7</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992 01 03 00 </w:t>
            </w:r>
            <w:proofErr w:type="spellStart"/>
            <w:r w:rsidRPr="006F1DB8">
              <w:rPr>
                <w:rFonts w:ascii="Arial" w:hAnsi="Arial" w:cs="Arial"/>
                <w:sz w:val="16"/>
                <w:szCs w:val="16"/>
              </w:rPr>
              <w:t>00</w:t>
            </w:r>
            <w:proofErr w:type="spellEnd"/>
            <w:r w:rsidRPr="006F1DB8">
              <w:rPr>
                <w:rFonts w:ascii="Arial" w:hAnsi="Arial" w:cs="Arial"/>
                <w:sz w:val="16"/>
                <w:szCs w:val="16"/>
              </w:rPr>
              <w:t xml:space="preserve"> </w:t>
            </w:r>
            <w:proofErr w:type="spellStart"/>
            <w:r w:rsidRPr="006F1DB8">
              <w:rPr>
                <w:rFonts w:ascii="Arial" w:hAnsi="Arial" w:cs="Arial"/>
                <w:sz w:val="16"/>
                <w:szCs w:val="16"/>
              </w:rPr>
              <w:t>00</w:t>
            </w:r>
            <w:proofErr w:type="spellEnd"/>
            <w:r w:rsidRPr="006F1DB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F1DB8" w:rsidRPr="006F1DB8" w:rsidRDefault="006F1DB8" w:rsidP="006F1DB8">
            <w:pPr>
              <w:jc w:val="both"/>
              <w:rPr>
                <w:rFonts w:ascii="Arial" w:hAnsi="Arial" w:cs="Arial"/>
                <w:sz w:val="16"/>
                <w:szCs w:val="16"/>
              </w:rPr>
            </w:pPr>
            <w:r w:rsidRPr="006F1DB8">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ind w:left="-87" w:right="-118"/>
              <w:jc w:val="center"/>
              <w:rPr>
                <w:rFonts w:ascii="Arial" w:hAnsi="Arial" w:cs="Arial"/>
                <w:sz w:val="16"/>
                <w:szCs w:val="16"/>
              </w:rPr>
            </w:pPr>
            <w:r w:rsidRPr="006F1DB8">
              <w:rPr>
                <w:rFonts w:ascii="Arial" w:hAnsi="Arial" w:cs="Arial"/>
                <w:sz w:val="16"/>
                <w:szCs w:val="16"/>
              </w:rPr>
              <w:t>2000,00</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992 01 03 00 </w:t>
            </w:r>
            <w:proofErr w:type="spellStart"/>
            <w:r w:rsidRPr="006F1DB8">
              <w:rPr>
                <w:rFonts w:ascii="Arial" w:hAnsi="Arial" w:cs="Arial"/>
                <w:sz w:val="16"/>
                <w:szCs w:val="16"/>
              </w:rPr>
              <w:t>00</w:t>
            </w:r>
            <w:proofErr w:type="spellEnd"/>
            <w:r w:rsidRPr="006F1DB8">
              <w:rPr>
                <w:rFonts w:ascii="Arial" w:hAnsi="Arial" w:cs="Arial"/>
                <w:sz w:val="16"/>
                <w:szCs w:val="16"/>
              </w:rPr>
              <w:t xml:space="preserve"> </w:t>
            </w:r>
            <w:proofErr w:type="spellStart"/>
            <w:r w:rsidRPr="006F1DB8">
              <w:rPr>
                <w:rFonts w:ascii="Arial" w:hAnsi="Arial" w:cs="Arial"/>
                <w:sz w:val="16"/>
                <w:szCs w:val="16"/>
              </w:rPr>
              <w:t>00</w:t>
            </w:r>
            <w:proofErr w:type="spellEnd"/>
            <w:r w:rsidRPr="006F1DB8">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F1DB8" w:rsidRPr="006F1DB8" w:rsidRDefault="006F1DB8" w:rsidP="006F1DB8">
            <w:pPr>
              <w:jc w:val="both"/>
              <w:rPr>
                <w:rFonts w:ascii="Arial" w:hAnsi="Arial" w:cs="Arial"/>
                <w:sz w:val="16"/>
                <w:szCs w:val="16"/>
              </w:rPr>
            </w:pPr>
            <w:r w:rsidRPr="006F1DB8">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F1DB8" w:rsidRPr="006F1DB8" w:rsidRDefault="006F1DB8" w:rsidP="006F1DB8">
            <w:pPr>
              <w:jc w:val="center"/>
              <w:rPr>
                <w:rFonts w:ascii="Arial" w:hAnsi="Arial" w:cs="Arial"/>
                <w:sz w:val="16"/>
                <w:szCs w:val="16"/>
              </w:rPr>
            </w:pPr>
            <w:r w:rsidRPr="006F1DB8">
              <w:rPr>
                <w:rFonts w:ascii="Arial" w:hAnsi="Arial" w:cs="Arial"/>
                <w:sz w:val="16"/>
                <w:szCs w:val="16"/>
              </w:rPr>
              <w:t>6000,00</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F1DB8" w:rsidRPr="006F1DB8" w:rsidRDefault="006F1DB8" w:rsidP="006F1DB8">
            <w:pPr>
              <w:jc w:val="both"/>
              <w:rPr>
                <w:rFonts w:ascii="Arial" w:hAnsi="Arial" w:cs="Arial"/>
                <w:sz w:val="16"/>
                <w:szCs w:val="16"/>
              </w:rPr>
            </w:pPr>
            <w:r w:rsidRPr="006F1DB8">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F1DB8" w:rsidRPr="006F1DB8" w:rsidRDefault="006F1DB8" w:rsidP="006F1DB8">
            <w:pPr>
              <w:jc w:val="center"/>
              <w:rPr>
                <w:rFonts w:ascii="Arial" w:hAnsi="Arial" w:cs="Arial"/>
                <w:sz w:val="16"/>
                <w:szCs w:val="16"/>
              </w:rPr>
            </w:pPr>
            <w:r w:rsidRPr="006F1DB8">
              <w:rPr>
                <w:rFonts w:ascii="Arial" w:hAnsi="Arial" w:cs="Arial"/>
                <w:sz w:val="16"/>
                <w:szCs w:val="16"/>
              </w:rPr>
              <w:t>6000,0</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ind w:right="-212"/>
              <w:rPr>
                <w:rFonts w:ascii="Arial" w:hAnsi="Arial" w:cs="Arial"/>
                <w:sz w:val="16"/>
                <w:szCs w:val="16"/>
              </w:rPr>
            </w:pPr>
            <w:r w:rsidRPr="006F1DB8">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F1DB8" w:rsidRPr="006F1DB8" w:rsidRDefault="006F1DB8" w:rsidP="006F1DB8">
            <w:pPr>
              <w:jc w:val="both"/>
              <w:rPr>
                <w:rFonts w:ascii="Arial" w:hAnsi="Arial" w:cs="Arial"/>
                <w:sz w:val="16"/>
                <w:szCs w:val="16"/>
              </w:rPr>
            </w:pPr>
            <w:r w:rsidRPr="006F1DB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F1DB8" w:rsidRPr="006F1DB8" w:rsidRDefault="006F1DB8" w:rsidP="006F1DB8">
            <w:pPr>
              <w:jc w:val="center"/>
              <w:rPr>
                <w:rFonts w:ascii="Arial" w:hAnsi="Arial" w:cs="Arial"/>
                <w:sz w:val="16"/>
                <w:szCs w:val="16"/>
              </w:rPr>
            </w:pPr>
            <w:r w:rsidRPr="006F1DB8">
              <w:rPr>
                <w:rFonts w:ascii="Arial" w:hAnsi="Arial" w:cs="Arial"/>
                <w:sz w:val="16"/>
                <w:szCs w:val="16"/>
              </w:rPr>
              <w:t>4000,0</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ind w:right="-212"/>
              <w:rPr>
                <w:rFonts w:ascii="Arial" w:hAnsi="Arial" w:cs="Arial"/>
                <w:sz w:val="16"/>
                <w:szCs w:val="16"/>
              </w:rPr>
            </w:pPr>
            <w:r w:rsidRPr="006F1DB8">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F1DB8" w:rsidRPr="006F1DB8" w:rsidRDefault="006F1DB8" w:rsidP="006F1DB8">
            <w:pPr>
              <w:jc w:val="both"/>
              <w:rPr>
                <w:rFonts w:ascii="Arial" w:hAnsi="Arial" w:cs="Arial"/>
                <w:sz w:val="16"/>
                <w:szCs w:val="16"/>
              </w:rPr>
            </w:pPr>
            <w:r w:rsidRPr="006F1DB8">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4000,0</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992 01 05 00 </w:t>
            </w:r>
            <w:proofErr w:type="spellStart"/>
            <w:r w:rsidRPr="006F1DB8">
              <w:rPr>
                <w:rFonts w:ascii="Arial" w:hAnsi="Arial" w:cs="Arial"/>
                <w:sz w:val="16"/>
                <w:szCs w:val="16"/>
              </w:rPr>
              <w:t>00</w:t>
            </w:r>
            <w:proofErr w:type="spellEnd"/>
            <w:r w:rsidRPr="006F1DB8">
              <w:rPr>
                <w:rFonts w:ascii="Arial" w:hAnsi="Arial" w:cs="Arial"/>
                <w:sz w:val="16"/>
                <w:szCs w:val="16"/>
              </w:rPr>
              <w:t xml:space="preserve"> </w:t>
            </w:r>
            <w:proofErr w:type="spellStart"/>
            <w:r w:rsidRPr="006F1DB8">
              <w:rPr>
                <w:rFonts w:ascii="Arial" w:hAnsi="Arial" w:cs="Arial"/>
                <w:sz w:val="16"/>
                <w:szCs w:val="16"/>
              </w:rPr>
              <w:t>00</w:t>
            </w:r>
            <w:proofErr w:type="spellEnd"/>
            <w:r w:rsidRPr="006F1DB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449,7</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992 01 05 00 </w:t>
            </w:r>
            <w:proofErr w:type="spellStart"/>
            <w:r w:rsidRPr="006F1DB8">
              <w:rPr>
                <w:rFonts w:ascii="Arial" w:hAnsi="Arial" w:cs="Arial"/>
                <w:sz w:val="16"/>
                <w:szCs w:val="16"/>
              </w:rPr>
              <w:t>00</w:t>
            </w:r>
            <w:proofErr w:type="spellEnd"/>
            <w:r w:rsidRPr="006F1DB8">
              <w:rPr>
                <w:rFonts w:ascii="Arial" w:hAnsi="Arial" w:cs="Arial"/>
                <w:sz w:val="16"/>
                <w:szCs w:val="16"/>
              </w:rPr>
              <w:t xml:space="preserve"> </w:t>
            </w:r>
            <w:proofErr w:type="spellStart"/>
            <w:r w:rsidRPr="006F1DB8">
              <w:rPr>
                <w:rFonts w:ascii="Arial" w:hAnsi="Arial" w:cs="Arial"/>
                <w:sz w:val="16"/>
                <w:szCs w:val="16"/>
              </w:rPr>
              <w:t>00</w:t>
            </w:r>
            <w:proofErr w:type="spellEnd"/>
            <w:r w:rsidRPr="006F1DB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-48164,6</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lastRenderedPageBreak/>
              <w:t xml:space="preserve">992 01 05 02 00 </w:t>
            </w:r>
            <w:proofErr w:type="spellStart"/>
            <w:r w:rsidRPr="006F1DB8">
              <w:rPr>
                <w:rFonts w:ascii="Arial" w:hAnsi="Arial" w:cs="Arial"/>
                <w:sz w:val="16"/>
                <w:szCs w:val="16"/>
              </w:rPr>
              <w:t>00</w:t>
            </w:r>
            <w:proofErr w:type="spellEnd"/>
            <w:r w:rsidRPr="006F1DB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-48164,6</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-48164,6</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-48164,6</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992 01 05 00 </w:t>
            </w:r>
            <w:proofErr w:type="spellStart"/>
            <w:r w:rsidRPr="006F1DB8">
              <w:rPr>
                <w:rFonts w:ascii="Arial" w:hAnsi="Arial" w:cs="Arial"/>
                <w:sz w:val="16"/>
                <w:szCs w:val="16"/>
              </w:rPr>
              <w:t>00</w:t>
            </w:r>
            <w:proofErr w:type="spellEnd"/>
            <w:r w:rsidRPr="006F1DB8">
              <w:rPr>
                <w:rFonts w:ascii="Arial" w:hAnsi="Arial" w:cs="Arial"/>
                <w:sz w:val="16"/>
                <w:szCs w:val="16"/>
              </w:rPr>
              <w:t xml:space="preserve"> </w:t>
            </w:r>
            <w:proofErr w:type="spellStart"/>
            <w:r w:rsidRPr="006F1DB8">
              <w:rPr>
                <w:rFonts w:ascii="Arial" w:hAnsi="Arial" w:cs="Arial"/>
                <w:sz w:val="16"/>
                <w:szCs w:val="16"/>
              </w:rPr>
              <w:t>00</w:t>
            </w:r>
            <w:proofErr w:type="spellEnd"/>
            <w:r w:rsidRPr="006F1DB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48614,3</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 xml:space="preserve">992 01 05 02 00 </w:t>
            </w:r>
            <w:proofErr w:type="spellStart"/>
            <w:r w:rsidRPr="006F1DB8">
              <w:rPr>
                <w:rFonts w:ascii="Arial" w:hAnsi="Arial" w:cs="Arial"/>
                <w:sz w:val="16"/>
                <w:szCs w:val="16"/>
              </w:rPr>
              <w:t>00</w:t>
            </w:r>
            <w:proofErr w:type="spellEnd"/>
            <w:r w:rsidRPr="006F1DB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48614,3</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48614,3</w:t>
            </w:r>
          </w:p>
        </w:tc>
      </w:tr>
      <w:tr w:rsidR="006F1DB8" w:rsidRPr="006F1DB8" w:rsidTr="009626D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both"/>
              <w:rPr>
                <w:rFonts w:ascii="Arial" w:hAnsi="Arial" w:cs="Arial"/>
                <w:sz w:val="16"/>
                <w:szCs w:val="16"/>
              </w:rPr>
            </w:pPr>
            <w:r w:rsidRPr="006F1DB8">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F1DB8" w:rsidRPr="006F1DB8" w:rsidRDefault="006F1DB8" w:rsidP="006F1DB8">
            <w:pPr>
              <w:jc w:val="center"/>
              <w:rPr>
                <w:rFonts w:ascii="Arial" w:hAnsi="Arial" w:cs="Arial"/>
                <w:sz w:val="16"/>
                <w:szCs w:val="16"/>
              </w:rPr>
            </w:pPr>
            <w:r w:rsidRPr="006F1DB8">
              <w:rPr>
                <w:rFonts w:ascii="Arial" w:hAnsi="Arial" w:cs="Arial"/>
                <w:sz w:val="16"/>
                <w:szCs w:val="16"/>
              </w:rPr>
              <w:t>48614,3</w:t>
            </w:r>
          </w:p>
        </w:tc>
      </w:tr>
    </w:tbl>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jc w:val="both"/>
        <w:rPr>
          <w:rFonts w:ascii="Arial" w:hAnsi="Arial" w:cs="Arial"/>
          <w:sz w:val="16"/>
          <w:szCs w:val="16"/>
        </w:rPr>
      </w:pPr>
      <w:r w:rsidRPr="006F1DB8">
        <w:rPr>
          <w:rFonts w:ascii="Arial" w:hAnsi="Arial" w:cs="Arial"/>
          <w:sz w:val="16"/>
          <w:szCs w:val="16"/>
        </w:rPr>
        <w:t>Приложение № 7</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к проекту решения Совета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Новосельского сельского поселения</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color w:val="000000"/>
          <w:sz w:val="16"/>
          <w:szCs w:val="16"/>
        </w:rPr>
        <w:t>от ____________ № _______</w:t>
      </w: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ind w:left="5670"/>
        <w:rPr>
          <w:rFonts w:ascii="Arial" w:hAnsi="Arial" w:cs="Arial"/>
          <w:sz w:val="16"/>
          <w:szCs w:val="16"/>
        </w:rPr>
      </w:pPr>
    </w:p>
    <w:p w:rsidR="006F1DB8" w:rsidRPr="006F1DB8" w:rsidRDefault="006F1DB8" w:rsidP="006F1DB8">
      <w:pPr>
        <w:jc w:val="center"/>
        <w:rPr>
          <w:rFonts w:ascii="Arial" w:hAnsi="Arial" w:cs="Arial"/>
          <w:b/>
          <w:sz w:val="16"/>
          <w:szCs w:val="16"/>
        </w:rPr>
      </w:pPr>
      <w:r w:rsidRPr="006F1DB8">
        <w:rPr>
          <w:rFonts w:ascii="Arial" w:hAnsi="Arial" w:cs="Arial"/>
          <w:b/>
          <w:sz w:val="16"/>
          <w:szCs w:val="16"/>
        </w:rPr>
        <w:t>Отчет об использовании средств резервного фонда</w:t>
      </w:r>
      <w:r>
        <w:rPr>
          <w:rFonts w:ascii="Arial" w:hAnsi="Arial" w:cs="Arial"/>
          <w:b/>
          <w:sz w:val="16"/>
          <w:szCs w:val="16"/>
        </w:rPr>
        <w:t xml:space="preserve"> </w:t>
      </w:r>
      <w:r w:rsidRPr="006F1DB8">
        <w:rPr>
          <w:rFonts w:ascii="Arial" w:hAnsi="Arial" w:cs="Arial"/>
          <w:b/>
          <w:sz w:val="16"/>
          <w:szCs w:val="16"/>
        </w:rPr>
        <w:t>Новосельского сельского поселения Новокубанского района</w:t>
      </w:r>
    </w:p>
    <w:p w:rsidR="006F1DB8" w:rsidRPr="006F1DB8" w:rsidRDefault="006F1DB8" w:rsidP="006F1DB8">
      <w:pPr>
        <w:jc w:val="center"/>
        <w:rPr>
          <w:rFonts w:ascii="Arial" w:hAnsi="Arial" w:cs="Arial"/>
          <w:b/>
          <w:sz w:val="16"/>
          <w:szCs w:val="16"/>
        </w:rPr>
      </w:pPr>
      <w:r w:rsidRPr="006F1DB8">
        <w:rPr>
          <w:rFonts w:ascii="Arial" w:hAnsi="Arial" w:cs="Arial"/>
          <w:b/>
          <w:sz w:val="16"/>
          <w:szCs w:val="16"/>
        </w:rPr>
        <w:t>за 2021 год</w:t>
      </w:r>
    </w:p>
    <w:p w:rsidR="006F1DB8" w:rsidRPr="006F1DB8" w:rsidRDefault="006F1DB8" w:rsidP="006F1DB8">
      <w:pPr>
        <w:jc w:val="center"/>
        <w:rPr>
          <w:rFonts w:ascii="Arial" w:hAnsi="Arial" w:cs="Arial"/>
          <w:sz w:val="16"/>
          <w:szCs w:val="16"/>
        </w:rPr>
      </w:pPr>
    </w:p>
    <w:p w:rsidR="006F1DB8" w:rsidRPr="006F1DB8" w:rsidRDefault="006F1DB8" w:rsidP="006F1DB8">
      <w:pPr>
        <w:jc w:val="both"/>
        <w:rPr>
          <w:rFonts w:ascii="Arial" w:hAnsi="Arial" w:cs="Arial"/>
          <w:sz w:val="16"/>
          <w:szCs w:val="16"/>
        </w:rPr>
      </w:pPr>
      <w:r w:rsidRPr="006F1DB8">
        <w:rPr>
          <w:rFonts w:ascii="Arial" w:hAnsi="Arial" w:cs="Arial"/>
          <w:sz w:val="16"/>
          <w:szCs w:val="16"/>
        </w:rPr>
        <w:tab/>
        <w:t>В соответствии с решением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 предусмотрены средства резервного фонда в сумме 50,0 тыс. рублей.</w:t>
      </w:r>
    </w:p>
    <w:p w:rsidR="006F1DB8" w:rsidRPr="006F1DB8" w:rsidRDefault="006F1DB8" w:rsidP="006F1DB8">
      <w:pPr>
        <w:jc w:val="both"/>
        <w:rPr>
          <w:rFonts w:ascii="Arial" w:hAnsi="Arial" w:cs="Arial"/>
          <w:b/>
          <w:sz w:val="16"/>
          <w:szCs w:val="16"/>
        </w:rPr>
      </w:pPr>
    </w:p>
    <w:p w:rsidR="006F1DB8" w:rsidRPr="006F1DB8" w:rsidRDefault="006F1DB8" w:rsidP="006F1DB8">
      <w:pPr>
        <w:jc w:val="center"/>
        <w:rPr>
          <w:rFonts w:ascii="Arial" w:hAnsi="Arial" w:cs="Arial"/>
          <w:sz w:val="16"/>
          <w:szCs w:val="16"/>
        </w:rPr>
      </w:pPr>
      <w:r w:rsidRPr="006F1DB8">
        <w:rPr>
          <w:rFonts w:ascii="Arial" w:hAnsi="Arial" w:cs="Arial"/>
          <w:sz w:val="16"/>
          <w:szCs w:val="16"/>
        </w:rPr>
        <w:t>За 2021 год средства резервного фонда, использованы не были.</w:t>
      </w:r>
    </w:p>
    <w:p w:rsidR="006F1DB8" w:rsidRPr="006F1DB8" w:rsidRDefault="006F1DB8" w:rsidP="006F1DB8">
      <w:pPr>
        <w:jc w:val="center"/>
        <w:rPr>
          <w:rFonts w:ascii="Arial" w:hAnsi="Arial" w:cs="Arial"/>
          <w:sz w:val="16"/>
          <w:szCs w:val="16"/>
        </w:rPr>
      </w:pPr>
    </w:p>
    <w:p w:rsidR="006F1DB8" w:rsidRPr="006F1DB8" w:rsidRDefault="006F1DB8" w:rsidP="006F1DB8">
      <w:pPr>
        <w:jc w:val="center"/>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Глава Новосельского сельского поселения</w:t>
      </w:r>
    </w:p>
    <w:p w:rsid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Новокубанского района</w:t>
      </w:r>
    </w:p>
    <w:p w:rsidR="006F1DB8" w:rsidRPr="006F1DB8" w:rsidRDefault="006F1DB8" w:rsidP="006F1DB8">
      <w:pPr>
        <w:widowControl w:val="0"/>
        <w:autoSpaceDE w:val="0"/>
        <w:autoSpaceDN w:val="0"/>
        <w:adjustRightInd w:val="0"/>
        <w:jc w:val="both"/>
        <w:rPr>
          <w:rFonts w:ascii="Arial" w:hAnsi="Arial" w:cs="Arial"/>
          <w:sz w:val="16"/>
          <w:szCs w:val="16"/>
        </w:rPr>
      </w:pPr>
      <w:r w:rsidRPr="006F1DB8">
        <w:rPr>
          <w:rFonts w:ascii="Arial" w:hAnsi="Arial" w:cs="Arial"/>
          <w:sz w:val="16"/>
          <w:szCs w:val="16"/>
        </w:rPr>
        <w:t>А.Е.Колесников</w:t>
      </w:r>
    </w:p>
    <w:p w:rsidR="00C67DEC" w:rsidRDefault="00C67DEC"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E283A" w:rsidP="00263098">
            <w:pPr>
              <w:rPr>
                <w:rFonts w:ascii="Arial" w:hAnsi="Arial" w:cs="Arial"/>
                <w:sz w:val="16"/>
                <w:szCs w:val="16"/>
              </w:rPr>
            </w:pPr>
            <w:r>
              <w:rPr>
                <w:rFonts w:ascii="Arial" w:hAnsi="Arial" w:cs="Arial"/>
                <w:sz w:val="16"/>
                <w:szCs w:val="16"/>
              </w:rPr>
              <w:t>1</w:t>
            </w:r>
            <w:r w:rsidR="006F1DB8">
              <w:rPr>
                <w:rFonts w:ascii="Arial" w:hAnsi="Arial" w:cs="Arial"/>
                <w:sz w:val="16"/>
                <w:szCs w:val="16"/>
              </w:rPr>
              <w:t>7</w:t>
            </w:r>
            <w:r w:rsidR="001C3D4C" w:rsidRPr="00E02C75">
              <w:rPr>
                <w:rFonts w:ascii="Arial" w:hAnsi="Arial" w:cs="Arial"/>
                <w:sz w:val="16"/>
                <w:szCs w:val="16"/>
              </w:rPr>
              <w:t>.</w:t>
            </w:r>
            <w:r w:rsidR="000F108B">
              <w:rPr>
                <w:rFonts w:ascii="Arial" w:hAnsi="Arial" w:cs="Arial"/>
                <w:sz w:val="16"/>
                <w:szCs w:val="16"/>
              </w:rPr>
              <w:t>0</w:t>
            </w:r>
            <w:r w:rsidR="006F1DB8">
              <w:rPr>
                <w:rFonts w:ascii="Arial" w:hAnsi="Arial" w:cs="Arial"/>
                <w:sz w:val="16"/>
                <w:szCs w:val="16"/>
              </w:rPr>
              <w:t>3</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6F1DB8">
              <w:rPr>
                <w:rFonts w:ascii="Arial" w:hAnsi="Arial" w:cs="Arial"/>
                <w:sz w:val="16"/>
                <w:szCs w:val="16"/>
              </w:rPr>
              <w:t>0</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6F1DB8">
              <w:rPr>
                <w:rFonts w:ascii="Arial" w:hAnsi="Arial" w:cs="Arial"/>
                <w:sz w:val="16"/>
                <w:szCs w:val="16"/>
              </w:rPr>
              <w:t>17</w:t>
            </w:r>
            <w:r w:rsidRPr="00E02C75">
              <w:rPr>
                <w:rFonts w:ascii="Arial" w:hAnsi="Arial" w:cs="Arial"/>
                <w:sz w:val="16"/>
                <w:szCs w:val="16"/>
              </w:rPr>
              <w:t>.</w:t>
            </w:r>
            <w:r w:rsidR="000F108B">
              <w:rPr>
                <w:rFonts w:ascii="Arial" w:hAnsi="Arial" w:cs="Arial"/>
                <w:sz w:val="16"/>
                <w:szCs w:val="16"/>
              </w:rPr>
              <w:t>0</w:t>
            </w:r>
            <w:r w:rsidR="006F1DB8">
              <w:rPr>
                <w:rFonts w:ascii="Arial" w:hAnsi="Arial" w:cs="Arial"/>
                <w:sz w:val="16"/>
                <w:szCs w:val="16"/>
              </w:rPr>
              <w:t>3</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91" w:rsidRDefault="00384491">
      <w:r>
        <w:separator/>
      </w:r>
    </w:p>
  </w:endnote>
  <w:endnote w:type="continuationSeparator" w:id="0">
    <w:p w:rsidR="00384491" w:rsidRDefault="003844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91" w:rsidRDefault="00384491">
      <w:r>
        <w:separator/>
      </w:r>
    </w:p>
  </w:footnote>
  <w:footnote w:type="continuationSeparator" w:id="0">
    <w:p w:rsidR="00384491" w:rsidRDefault="00384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6D5962"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4"/>
  </w:num>
  <w:num w:numId="4">
    <w:abstractNumId w:val="25"/>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2"/>
  </w:num>
  <w:num w:numId="17">
    <w:abstractNumId w:val="1"/>
  </w:num>
  <w:num w:numId="18">
    <w:abstractNumId w:val="6"/>
  </w:num>
  <w:num w:numId="19">
    <w:abstractNumId w:val="13"/>
  </w:num>
  <w:num w:numId="20">
    <w:abstractNumId w:val="19"/>
  </w:num>
  <w:num w:numId="21">
    <w:abstractNumId w:val="8"/>
  </w:num>
  <w:num w:numId="22">
    <w:abstractNumId w:val="23"/>
  </w:num>
  <w:num w:numId="23">
    <w:abstractNumId w:val="26"/>
  </w:num>
  <w:num w:numId="24">
    <w:abstractNumId w:val="14"/>
  </w:num>
  <w:num w:numId="25">
    <w:abstractNumId w:val="16"/>
  </w:num>
  <w:num w:numId="26">
    <w:abstractNumId w:val="15"/>
  </w:num>
  <w:num w:numId="2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5910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E283A"/>
    <w:rsid w:val="000F108B"/>
    <w:rsid w:val="000F2722"/>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053"/>
    <w:rsid w:val="0052718A"/>
    <w:rsid w:val="00527A60"/>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D5962"/>
    <w:rsid w:val="006E09A1"/>
    <w:rsid w:val="006E200B"/>
    <w:rsid w:val="006E262C"/>
    <w:rsid w:val="006E37CA"/>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7237"/>
    <w:rsid w:val="00D123D1"/>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9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10E0-5BEC-4923-9085-6BCCDDC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1</Pages>
  <Words>10668</Words>
  <Characters>60811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71337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464</cp:revision>
  <cp:lastPrinted>2022-03-16T06:12:00Z</cp:lastPrinted>
  <dcterms:created xsi:type="dcterms:W3CDTF">2017-08-25T11:08:00Z</dcterms:created>
  <dcterms:modified xsi:type="dcterms:W3CDTF">2022-03-16T06:14:00Z</dcterms:modified>
</cp:coreProperties>
</file>