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465500">
              <w:rPr>
                <w:rFonts w:ascii="Arial" w:hAnsi="Arial" w:cs="Arial"/>
                <w:sz w:val="20"/>
                <w:szCs w:val="20"/>
              </w:rPr>
              <w:t>6</w:t>
            </w:r>
            <w:r w:rsidR="00D47702">
              <w:rPr>
                <w:rFonts w:ascii="Arial" w:hAnsi="Arial" w:cs="Arial"/>
                <w:sz w:val="20"/>
                <w:szCs w:val="20"/>
              </w:rPr>
              <w:t>1</w:t>
            </w:r>
            <w:r w:rsidR="00697968">
              <w:rPr>
                <w:rFonts w:ascii="Arial" w:hAnsi="Arial" w:cs="Arial"/>
                <w:sz w:val="20"/>
                <w:szCs w:val="20"/>
              </w:rPr>
              <w:t xml:space="preserve"> </w:t>
            </w:r>
            <w:r w:rsidR="00EA1B2B">
              <w:rPr>
                <w:rFonts w:ascii="Arial" w:hAnsi="Arial" w:cs="Arial"/>
                <w:sz w:val="20"/>
                <w:szCs w:val="20"/>
              </w:rPr>
              <w:t xml:space="preserve">от </w:t>
            </w:r>
            <w:r w:rsidR="00D47702">
              <w:rPr>
                <w:rFonts w:ascii="Arial" w:hAnsi="Arial" w:cs="Arial"/>
                <w:sz w:val="20"/>
                <w:szCs w:val="20"/>
              </w:rPr>
              <w:t>28</w:t>
            </w:r>
            <w:r w:rsidR="00EA1B2B">
              <w:rPr>
                <w:rFonts w:ascii="Arial" w:hAnsi="Arial" w:cs="Arial"/>
                <w:sz w:val="20"/>
                <w:szCs w:val="20"/>
              </w:rPr>
              <w:t>.</w:t>
            </w:r>
            <w:r w:rsidR="00465500">
              <w:rPr>
                <w:rFonts w:ascii="Arial" w:hAnsi="Arial" w:cs="Arial"/>
                <w:sz w:val="20"/>
                <w:szCs w:val="20"/>
              </w:rPr>
              <w:t>02</w:t>
            </w:r>
            <w:r w:rsidR="00EA1B2B">
              <w:rPr>
                <w:rFonts w:ascii="Arial" w:hAnsi="Arial" w:cs="Arial"/>
                <w:sz w:val="20"/>
                <w:szCs w:val="20"/>
              </w:rPr>
              <w:t>.20</w:t>
            </w:r>
            <w:r w:rsidR="009C1AE8">
              <w:rPr>
                <w:rFonts w:ascii="Arial" w:hAnsi="Arial" w:cs="Arial"/>
                <w:sz w:val="20"/>
                <w:szCs w:val="20"/>
              </w:rPr>
              <w:t>20</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Default="00011BEE" w:rsidP="005B3D8B">
      <w:pPr>
        <w:rPr>
          <w:b/>
          <w:sz w:val="16"/>
          <w:szCs w:val="16"/>
        </w:rPr>
      </w:pPr>
    </w:p>
    <w:p w:rsidR="006426E4" w:rsidRDefault="006426E4" w:rsidP="00B72742">
      <w:pPr>
        <w:rPr>
          <w:rFonts w:ascii="Arial" w:hAnsi="Arial" w:cs="Arial"/>
          <w:sz w:val="16"/>
          <w:szCs w:val="16"/>
        </w:rPr>
      </w:pP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BF6D67" w:rsidRPr="00251913" w:rsidRDefault="00BF6D67" w:rsidP="00BF6D67">
      <w:pPr>
        <w:jc w:val="center"/>
        <w:rPr>
          <w:rFonts w:ascii="Arial" w:hAnsi="Arial" w:cs="Arial"/>
          <w:b/>
          <w:sz w:val="16"/>
          <w:szCs w:val="16"/>
        </w:rPr>
      </w:pPr>
      <w:r w:rsidRPr="00251913">
        <w:rPr>
          <w:rFonts w:ascii="Arial" w:hAnsi="Arial" w:cs="Arial"/>
          <w:b/>
          <w:sz w:val="16"/>
          <w:szCs w:val="16"/>
        </w:rPr>
        <w:t>НОВОКУБАНСКИЙ РАЙОН</w:t>
      </w:r>
    </w:p>
    <w:p w:rsidR="00BF6D67" w:rsidRPr="00251913" w:rsidRDefault="004C79CF" w:rsidP="00BF6D67">
      <w:pPr>
        <w:pStyle w:val="1"/>
        <w:spacing w:before="0" w:after="0"/>
        <w:jc w:val="center"/>
        <w:rPr>
          <w:rFonts w:ascii="Arial" w:hAnsi="Arial" w:cs="Arial"/>
          <w:sz w:val="16"/>
          <w:szCs w:val="16"/>
        </w:rPr>
      </w:pPr>
      <w:r>
        <w:rPr>
          <w:rFonts w:ascii="Arial" w:hAnsi="Arial" w:cs="Arial"/>
          <w:sz w:val="16"/>
          <w:szCs w:val="16"/>
        </w:rPr>
        <w:t>АДМИНИСТРАЦИЯ</w:t>
      </w:r>
      <w:r w:rsidR="00BF6D67" w:rsidRPr="00251913">
        <w:rPr>
          <w:rFonts w:ascii="Arial" w:hAnsi="Arial" w:cs="Arial"/>
          <w:sz w:val="16"/>
          <w:szCs w:val="16"/>
        </w:rPr>
        <w:t xml:space="preserve"> НОВОСЕЛЬСКОГО СЕЛЬСКОГО ПОСЕЛЕНИЯ</w:t>
      </w: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F6D67" w:rsidRDefault="00BF6D67" w:rsidP="00BF6D67">
      <w:pPr>
        <w:shd w:val="clear" w:color="auto" w:fill="FFFFFF"/>
        <w:jc w:val="center"/>
        <w:rPr>
          <w:rFonts w:ascii="Arial" w:hAnsi="Arial" w:cs="Arial"/>
          <w:b/>
          <w:color w:val="000000"/>
          <w:sz w:val="16"/>
          <w:szCs w:val="16"/>
        </w:rPr>
      </w:pPr>
    </w:p>
    <w:p w:rsidR="00BF6D67" w:rsidRDefault="004C79CF" w:rsidP="00BF6D67">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4C79CF" w:rsidRPr="004C79CF" w:rsidRDefault="004C79CF" w:rsidP="004C79CF">
      <w:pPr>
        <w:jc w:val="center"/>
        <w:rPr>
          <w:rFonts w:ascii="Arial" w:hAnsi="Arial" w:cs="Arial"/>
          <w:sz w:val="16"/>
          <w:szCs w:val="16"/>
        </w:rPr>
      </w:pPr>
      <w:r w:rsidRPr="004C79CF">
        <w:rPr>
          <w:rFonts w:ascii="Arial" w:hAnsi="Arial" w:cs="Arial"/>
          <w:sz w:val="16"/>
          <w:szCs w:val="16"/>
        </w:rPr>
        <w:t>26 февраля 2020 года</w:t>
      </w:r>
      <w:r w:rsidRPr="004C79CF">
        <w:rPr>
          <w:rFonts w:ascii="Arial" w:hAnsi="Arial" w:cs="Arial"/>
          <w:sz w:val="16"/>
          <w:szCs w:val="16"/>
        </w:rPr>
        <w:tab/>
      </w:r>
      <w:r>
        <w:rPr>
          <w:rFonts w:ascii="Arial" w:hAnsi="Arial" w:cs="Arial"/>
          <w:sz w:val="16"/>
          <w:szCs w:val="16"/>
        </w:rPr>
        <w:tab/>
      </w:r>
      <w:r>
        <w:rPr>
          <w:rFonts w:ascii="Arial" w:hAnsi="Arial" w:cs="Arial"/>
          <w:sz w:val="16"/>
          <w:szCs w:val="16"/>
        </w:rPr>
        <w:tab/>
      </w:r>
      <w:r w:rsidRPr="004C79CF">
        <w:rPr>
          <w:rFonts w:ascii="Arial" w:hAnsi="Arial" w:cs="Arial"/>
          <w:sz w:val="16"/>
          <w:szCs w:val="16"/>
        </w:rPr>
        <w:tab/>
        <w:t>№ 20</w:t>
      </w:r>
      <w:r w:rsidRPr="004C79CF">
        <w:rPr>
          <w:rFonts w:ascii="Arial" w:hAnsi="Arial" w:cs="Arial"/>
          <w:sz w:val="16"/>
          <w:szCs w:val="16"/>
        </w:rPr>
        <w:tab/>
      </w:r>
      <w:r w:rsidRPr="004C79CF">
        <w:rPr>
          <w:rFonts w:ascii="Arial" w:hAnsi="Arial" w:cs="Arial"/>
          <w:sz w:val="16"/>
          <w:szCs w:val="16"/>
        </w:rPr>
        <w:tab/>
      </w:r>
      <w:r>
        <w:rPr>
          <w:rFonts w:ascii="Arial" w:hAnsi="Arial" w:cs="Arial"/>
          <w:sz w:val="16"/>
          <w:szCs w:val="16"/>
        </w:rPr>
        <w:tab/>
      </w:r>
      <w:r w:rsidRPr="004C79CF">
        <w:rPr>
          <w:rFonts w:ascii="Arial" w:hAnsi="Arial" w:cs="Arial"/>
          <w:sz w:val="16"/>
          <w:szCs w:val="16"/>
        </w:rPr>
        <w:tab/>
      </w:r>
      <w:r w:rsidRPr="004C79CF">
        <w:rPr>
          <w:rFonts w:ascii="Arial" w:hAnsi="Arial" w:cs="Arial"/>
          <w:sz w:val="16"/>
          <w:szCs w:val="16"/>
        </w:rPr>
        <w:tab/>
        <w:t>п</w:t>
      </w:r>
      <w:proofErr w:type="gramStart"/>
      <w:r w:rsidRPr="004C79CF">
        <w:rPr>
          <w:rFonts w:ascii="Arial" w:hAnsi="Arial" w:cs="Arial"/>
          <w:sz w:val="16"/>
          <w:szCs w:val="16"/>
        </w:rPr>
        <w:t>.Г</w:t>
      </w:r>
      <w:proofErr w:type="gramEnd"/>
      <w:r w:rsidRPr="004C79CF">
        <w:rPr>
          <w:rFonts w:ascii="Arial" w:hAnsi="Arial" w:cs="Arial"/>
          <w:sz w:val="16"/>
          <w:szCs w:val="16"/>
        </w:rPr>
        <w:t>лубокий</w:t>
      </w:r>
    </w:p>
    <w:p w:rsidR="006426E4" w:rsidRPr="004C79CF" w:rsidRDefault="006426E4" w:rsidP="00B72742">
      <w:pPr>
        <w:rPr>
          <w:rFonts w:ascii="Arial" w:hAnsi="Arial" w:cs="Arial"/>
          <w:strike/>
          <w:sz w:val="16"/>
          <w:szCs w:val="16"/>
        </w:rPr>
      </w:pPr>
    </w:p>
    <w:p w:rsidR="00BF6D67" w:rsidRPr="004C79CF" w:rsidRDefault="00BF6D67" w:rsidP="00B72742">
      <w:pPr>
        <w:rPr>
          <w:rFonts w:ascii="Arial" w:hAnsi="Arial" w:cs="Arial"/>
          <w:strike/>
          <w:sz w:val="16"/>
          <w:szCs w:val="16"/>
        </w:rPr>
      </w:pPr>
    </w:p>
    <w:p w:rsidR="004C79CF" w:rsidRPr="004C79CF" w:rsidRDefault="004C79CF" w:rsidP="004C79CF">
      <w:pPr>
        <w:ind w:firstLine="567"/>
        <w:jc w:val="center"/>
        <w:rPr>
          <w:rFonts w:ascii="Arial" w:hAnsi="Arial" w:cs="Arial"/>
          <w:b/>
          <w:sz w:val="16"/>
          <w:szCs w:val="16"/>
        </w:rPr>
      </w:pPr>
      <w:r w:rsidRPr="004C79CF">
        <w:rPr>
          <w:rFonts w:ascii="Arial" w:hAnsi="Arial" w:cs="Arial"/>
          <w:b/>
          <w:sz w:val="16"/>
          <w:szCs w:val="16"/>
        </w:rPr>
        <w:t>Об утверждении Порядка уведомления муниципальными</w:t>
      </w:r>
      <w:r>
        <w:rPr>
          <w:rFonts w:ascii="Arial" w:hAnsi="Arial" w:cs="Arial"/>
          <w:b/>
          <w:sz w:val="16"/>
          <w:szCs w:val="16"/>
        </w:rPr>
        <w:t xml:space="preserve"> </w:t>
      </w:r>
      <w:r w:rsidRPr="004C79CF">
        <w:rPr>
          <w:rFonts w:ascii="Arial" w:hAnsi="Arial" w:cs="Arial"/>
          <w:b/>
          <w:sz w:val="16"/>
          <w:szCs w:val="16"/>
        </w:rPr>
        <w:t>служащими администрации Новосельского сельского поселения Новокубанского района главы администрации Новосельского сельского поселения Новокубанского район о намерении выполнять иную оплачиваемую работу (о выполнении иной оплачиваемой работы)</w:t>
      </w:r>
    </w:p>
    <w:p w:rsidR="004C79CF" w:rsidRPr="004C79CF" w:rsidRDefault="004C79CF" w:rsidP="004C79CF">
      <w:pPr>
        <w:ind w:firstLine="567"/>
        <w:jc w:val="center"/>
        <w:rPr>
          <w:rFonts w:ascii="Arial" w:hAnsi="Arial" w:cs="Arial"/>
          <w:b/>
          <w:sz w:val="16"/>
          <w:szCs w:val="16"/>
        </w:rPr>
      </w:pPr>
      <w:r w:rsidRPr="004C79CF">
        <w:rPr>
          <w:rFonts w:ascii="Arial" w:hAnsi="Arial" w:cs="Arial"/>
          <w:b/>
          <w:sz w:val="16"/>
          <w:szCs w:val="16"/>
        </w:rPr>
        <w:t>и регистрации этих уведомлений</w:t>
      </w:r>
    </w:p>
    <w:p w:rsidR="004C79CF" w:rsidRPr="004C79CF" w:rsidRDefault="004C79CF" w:rsidP="004C79CF">
      <w:pPr>
        <w:ind w:firstLine="567"/>
        <w:jc w:val="both"/>
        <w:rPr>
          <w:rFonts w:ascii="Arial" w:hAnsi="Arial" w:cs="Arial"/>
          <w:sz w:val="16"/>
          <w:szCs w:val="16"/>
        </w:rPr>
      </w:pPr>
    </w:p>
    <w:p w:rsidR="004C79CF" w:rsidRPr="004C79CF" w:rsidRDefault="004C79CF" w:rsidP="004C79CF">
      <w:pPr>
        <w:ind w:firstLine="567"/>
        <w:jc w:val="both"/>
        <w:rPr>
          <w:rFonts w:ascii="Arial" w:hAnsi="Arial" w:cs="Arial"/>
          <w:sz w:val="16"/>
          <w:szCs w:val="16"/>
        </w:rPr>
      </w:pPr>
    </w:p>
    <w:p w:rsidR="004C79CF" w:rsidRPr="004C79CF" w:rsidRDefault="004C79CF" w:rsidP="004C79CF">
      <w:pPr>
        <w:ind w:firstLine="567"/>
        <w:jc w:val="both"/>
        <w:rPr>
          <w:rFonts w:ascii="Arial" w:hAnsi="Arial" w:cs="Arial"/>
          <w:sz w:val="16"/>
          <w:szCs w:val="16"/>
        </w:rPr>
      </w:pPr>
      <w:r w:rsidRPr="004C79CF">
        <w:rPr>
          <w:rFonts w:ascii="Arial" w:hAnsi="Arial" w:cs="Arial"/>
          <w:sz w:val="16"/>
          <w:szCs w:val="16"/>
        </w:rPr>
        <w:t>В соответствии с Федеральным законом от 2 марта 2007 № 25-ФЗ «О муниципальной службе в Российской Федерации», Законом Краснодарского края от 8 июня 2007 года № 1244-КЗ «О муниципальной службе в Краснодарском крае» в целях предотвращения конфликта интересов на муниципальной службе в администрации Новосельского сельского поселения Новокубанского района постановляю:</w:t>
      </w:r>
    </w:p>
    <w:p w:rsidR="004C79CF" w:rsidRPr="004C79CF" w:rsidRDefault="004C79CF" w:rsidP="004C79CF">
      <w:pPr>
        <w:ind w:firstLine="567"/>
        <w:jc w:val="both"/>
        <w:rPr>
          <w:rFonts w:ascii="Arial" w:hAnsi="Arial" w:cs="Arial"/>
          <w:sz w:val="16"/>
          <w:szCs w:val="16"/>
        </w:rPr>
      </w:pPr>
      <w:r w:rsidRPr="004C79CF">
        <w:rPr>
          <w:rFonts w:ascii="Arial" w:hAnsi="Arial" w:cs="Arial"/>
          <w:sz w:val="16"/>
          <w:szCs w:val="16"/>
        </w:rPr>
        <w:t>1</w:t>
      </w:r>
      <w:bookmarkStart w:id="0" w:name="sub_1"/>
      <w:r w:rsidRPr="004C79CF">
        <w:rPr>
          <w:rFonts w:ascii="Arial" w:hAnsi="Arial" w:cs="Arial"/>
          <w:sz w:val="16"/>
          <w:szCs w:val="16"/>
        </w:rPr>
        <w:t>. Утвердить Порядок уведомления муниципальными служащими администрации Новосельского сельского поселения Новокубанского района главы администрации Новосельского сельского поселения Новокубанского район о намерении выполнять иную оплачиваемую работу (о выполнении иной оплачиваемой работы) и регистрации этих уведомлений (прилагается).</w:t>
      </w:r>
    </w:p>
    <w:p w:rsidR="004C79CF" w:rsidRPr="004C79CF" w:rsidRDefault="004C79CF" w:rsidP="004C79CF">
      <w:pPr>
        <w:ind w:firstLine="567"/>
        <w:jc w:val="both"/>
        <w:rPr>
          <w:rFonts w:ascii="Arial" w:hAnsi="Arial" w:cs="Arial"/>
          <w:sz w:val="16"/>
          <w:szCs w:val="16"/>
        </w:rPr>
      </w:pPr>
      <w:r w:rsidRPr="004C79CF">
        <w:rPr>
          <w:rFonts w:ascii="Arial" w:hAnsi="Arial" w:cs="Arial"/>
          <w:sz w:val="16"/>
          <w:szCs w:val="16"/>
        </w:rPr>
        <w:t>2. Считать утратившими силу:</w:t>
      </w:r>
    </w:p>
    <w:p w:rsidR="004C79CF" w:rsidRPr="004C79CF" w:rsidRDefault="004C79CF" w:rsidP="004C79CF">
      <w:pPr>
        <w:ind w:firstLine="567"/>
        <w:jc w:val="both"/>
        <w:rPr>
          <w:rFonts w:ascii="Arial" w:hAnsi="Arial" w:cs="Arial"/>
          <w:sz w:val="16"/>
          <w:szCs w:val="16"/>
        </w:rPr>
      </w:pPr>
      <w:r w:rsidRPr="004C79CF">
        <w:rPr>
          <w:rFonts w:ascii="Arial" w:hAnsi="Arial" w:cs="Arial"/>
          <w:sz w:val="16"/>
          <w:szCs w:val="16"/>
        </w:rPr>
        <w:t>1) постановление администрации Новосельского сельского поселения Новокубанского района от 08 декабря 2014 года № 134 «Об утверждении Порядка уведомления муниципальными служащими администрации Новосельского сельского поселения Новокубанского района о выполнении иной оплачиваемой работы»;</w:t>
      </w:r>
    </w:p>
    <w:p w:rsidR="004C79CF" w:rsidRPr="004C79CF" w:rsidRDefault="004C79CF" w:rsidP="004C79CF">
      <w:pPr>
        <w:ind w:firstLine="567"/>
        <w:jc w:val="both"/>
        <w:rPr>
          <w:rFonts w:ascii="Arial" w:hAnsi="Arial" w:cs="Arial"/>
          <w:sz w:val="16"/>
          <w:szCs w:val="16"/>
        </w:rPr>
      </w:pPr>
      <w:r w:rsidRPr="004C79CF">
        <w:rPr>
          <w:rFonts w:ascii="Arial" w:hAnsi="Arial" w:cs="Arial"/>
          <w:sz w:val="16"/>
          <w:szCs w:val="16"/>
        </w:rPr>
        <w:t>2) постановление администрации Новосельского сельского поселения Новокубанского района от 16 января 2018 года № 3 «Об утверждении Порядка уведомления муниципальными служащими администрации Новосельского сельского поселения Новокубанского района о выполнении иной оплачиваемой работы».</w:t>
      </w:r>
    </w:p>
    <w:p w:rsidR="004C79CF" w:rsidRPr="004C79CF" w:rsidRDefault="004C79CF" w:rsidP="004C79CF">
      <w:pPr>
        <w:ind w:firstLine="567"/>
        <w:jc w:val="both"/>
        <w:rPr>
          <w:rFonts w:ascii="Arial" w:hAnsi="Arial" w:cs="Arial"/>
          <w:sz w:val="16"/>
          <w:szCs w:val="16"/>
        </w:rPr>
      </w:pPr>
      <w:r w:rsidRPr="004C79CF">
        <w:rPr>
          <w:rFonts w:ascii="Arial" w:hAnsi="Arial" w:cs="Arial"/>
          <w:sz w:val="16"/>
          <w:szCs w:val="16"/>
        </w:rPr>
        <w:t xml:space="preserve">3. </w:t>
      </w:r>
      <w:proofErr w:type="gramStart"/>
      <w:r w:rsidRPr="004C79CF">
        <w:rPr>
          <w:rFonts w:ascii="Arial" w:hAnsi="Arial" w:cs="Arial"/>
          <w:sz w:val="16"/>
          <w:szCs w:val="16"/>
        </w:rPr>
        <w:t>Контроль за</w:t>
      </w:r>
      <w:proofErr w:type="gramEnd"/>
      <w:r w:rsidRPr="004C79CF">
        <w:rPr>
          <w:rFonts w:ascii="Arial" w:hAnsi="Arial" w:cs="Arial"/>
          <w:sz w:val="16"/>
          <w:szCs w:val="16"/>
        </w:rPr>
        <w:t xml:space="preserve"> выполнением настоящего постановления оставляю за собой.</w:t>
      </w:r>
    </w:p>
    <w:p w:rsidR="004C79CF" w:rsidRPr="004C79CF" w:rsidRDefault="004C79CF" w:rsidP="004C79CF">
      <w:pPr>
        <w:ind w:firstLine="567"/>
        <w:jc w:val="both"/>
        <w:rPr>
          <w:rFonts w:ascii="Arial" w:hAnsi="Arial" w:cs="Arial"/>
          <w:sz w:val="16"/>
          <w:szCs w:val="16"/>
        </w:rPr>
      </w:pPr>
      <w:r w:rsidRPr="004C79CF">
        <w:rPr>
          <w:rFonts w:ascii="Arial" w:hAnsi="Arial" w:cs="Arial"/>
          <w:sz w:val="16"/>
          <w:szCs w:val="16"/>
        </w:rPr>
        <w:t>4.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4C79CF" w:rsidRPr="004C79CF" w:rsidRDefault="004C79CF" w:rsidP="004C79CF">
      <w:pPr>
        <w:ind w:firstLine="567"/>
        <w:jc w:val="both"/>
        <w:rPr>
          <w:rFonts w:ascii="Arial" w:hAnsi="Arial" w:cs="Arial"/>
          <w:sz w:val="16"/>
          <w:szCs w:val="16"/>
        </w:rPr>
      </w:pPr>
      <w:bookmarkStart w:id="1" w:name="sub_2"/>
      <w:bookmarkStart w:id="2" w:name="sub_3"/>
    </w:p>
    <w:p w:rsidR="004C79CF" w:rsidRPr="004C79CF" w:rsidRDefault="004C79CF" w:rsidP="004C79CF">
      <w:pPr>
        <w:ind w:firstLine="567"/>
        <w:jc w:val="both"/>
        <w:rPr>
          <w:rFonts w:ascii="Arial" w:hAnsi="Arial" w:cs="Arial"/>
          <w:sz w:val="16"/>
          <w:szCs w:val="16"/>
        </w:rPr>
      </w:pPr>
    </w:p>
    <w:p w:rsidR="004C79CF" w:rsidRPr="004C79CF" w:rsidRDefault="004C79CF" w:rsidP="004C79CF">
      <w:pPr>
        <w:ind w:firstLine="567"/>
        <w:jc w:val="both"/>
        <w:rPr>
          <w:rFonts w:ascii="Arial" w:hAnsi="Arial" w:cs="Arial"/>
          <w:sz w:val="16"/>
          <w:szCs w:val="16"/>
        </w:rPr>
      </w:pPr>
    </w:p>
    <w:p w:rsidR="004C79CF" w:rsidRPr="004C79CF" w:rsidRDefault="004C79CF" w:rsidP="004C79CF">
      <w:pPr>
        <w:ind w:left="567"/>
        <w:jc w:val="both"/>
        <w:rPr>
          <w:rFonts w:ascii="Arial" w:hAnsi="Arial" w:cs="Arial"/>
          <w:sz w:val="16"/>
          <w:szCs w:val="16"/>
        </w:rPr>
      </w:pPr>
      <w:r w:rsidRPr="004C79CF">
        <w:rPr>
          <w:rFonts w:ascii="Arial" w:hAnsi="Arial" w:cs="Arial"/>
          <w:sz w:val="16"/>
          <w:szCs w:val="16"/>
        </w:rPr>
        <w:t xml:space="preserve">Глава Новосельского сельского поселения </w:t>
      </w:r>
    </w:p>
    <w:p w:rsidR="004C79CF" w:rsidRPr="004C79CF" w:rsidRDefault="004C79CF" w:rsidP="004C79CF">
      <w:pPr>
        <w:ind w:left="567"/>
        <w:jc w:val="both"/>
        <w:rPr>
          <w:rFonts w:ascii="Arial" w:hAnsi="Arial" w:cs="Arial"/>
          <w:sz w:val="16"/>
          <w:szCs w:val="16"/>
        </w:rPr>
      </w:pPr>
      <w:r w:rsidRPr="004C79CF">
        <w:rPr>
          <w:rFonts w:ascii="Arial" w:hAnsi="Arial" w:cs="Arial"/>
          <w:sz w:val="16"/>
          <w:szCs w:val="16"/>
        </w:rPr>
        <w:t>Новокубанского района</w:t>
      </w:r>
    </w:p>
    <w:p w:rsidR="004C79CF" w:rsidRPr="004C79CF" w:rsidRDefault="004C79CF" w:rsidP="004C79CF">
      <w:pPr>
        <w:ind w:left="567"/>
        <w:jc w:val="both"/>
        <w:rPr>
          <w:rFonts w:ascii="Arial" w:hAnsi="Arial" w:cs="Arial"/>
          <w:sz w:val="16"/>
          <w:szCs w:val="16"/>
        </w:rPr>
      </w:pPr>
      <w:r w:rsidRPr="004C79CF">
        <w:rPr>
          <w:rFonts w:ascii="Arial" w:hAnsi="Arial" w:cs="Arial"/>
          <w:sz w:val="16"/>
          <w:szCs w:val="16"/>
        </w:rPr>
        <w:t>А.Е. Колесников</w:t>
      </w:r>
    </w:p>
    <w:p w:rsidR="004C79CF" w:rsidRPr="004C79CF" w:rsidRDefault="004C79CF" w:rsidP="004C79CF">
      <w:pPr>
        <w:ind w:left="567"/>
        <w:jc w:val="both"/>
        <w:rPr>
          <w:rFonts w:ascii="Arial" w:hAnsi="Arial" w:cs="Arial"/>
          <w:sz w:val="16"/>
          <w:szCs w:val="16"/>
        </w:rPr>
      </w:pPr>
    </w:p>
    <w:p w:rsidR="004C79CF" w:rsidRPr="004C79CF" w:rsidRDefault="004C79CF" w:rsidP="004C79CF">
      <w:pPr>
        <w:ind w:left="567"/>
        <w:jc w:val="both"/>
        <w:rPr>
          <w:rFonts w:ascii="Arial" w:hAnsi="Arial" w:cs="Arial"/>
          <w:sz w:val="16"/>
          <w:szCs w:val="16"/>
        </w:rPr>
      </w:pPr>
    </w:p>
    <w:p w:rsidR="004C79CF" w:rsidRPr="004C79CF" w:rsidRDefault="004C79CF" w:rsidP="004C79CF">
      <w:pPr>
        <w:ind w:left="567"/>
        <w:jc w:val="both"/>
        <w:rPr>
          <w:rFonts w:ascii="Arial" w:hAnsi="Arial" w:cs="Arial"/>
          <w:sz w:val="16"/>
          <w:szCs w:val="16"/>
        </w:rPr>
      </w:pPr>
    </w:p>
    <w:p w:rsidR="004C79CF" w:rsidRPr="004C79CF" w:rsidRDefault="004C79CF" w:rsidP="004C79CF">
      <w:pPr>
        <w:ind w:left="567"/>
        <w:jc w:val="both"/>
        <w:rPr>
          <w:rFonts w:ascii="Arial" w:hAnsi="Arial" w:cs="Arial"/>
          <w:sz w:val="16"/>
          <w:szCs w:val="16"/>
        </w:rPr>
      </w:pPr>
      <w:bookmarkStart w:id="3" w:name="sub_1000"/>
      <w:r w:rsidRPr="004C79CF">
        <w:rPr>
          <w:rFonts w:ascii="Arial" w:hAnsi="Arial" w:cs="Arial"/>
          <w:sz w:val="16"/>
          <w:szCs w:val="16"/>
        </w:rPr>
        <w:t>ПРИЛОЖЕНИЕ</w:t>
      </w:r>
    </w:p>
    <w:p w:rsidR="004C79CF" w:rsidRPr="004C79CF" w:rsidRDefault="004C79CF" w:rsidP="004C79CF">
      <w:pPr>
        <w:ind w:left="567"/>
        <w:jc w:val="both"/>
        <w:rPr>
          <w:rFonts w:ascii="Arial" w:hAnsi="Arial" w:cs="Arial"/>
          <w:sz w:val="16"/>
          <w:szCs w:val="16"/>
        </w:rPr>
      </w:pPr>
      <w:r w:rsidRPr="004C79CF">
        <w:rPr>
          <w:rFonts w:ascii="Arial" w:hAnsi="Arial" w:cs="Arial"/>
          <w:sz w:val="16"/>
          <w:szCs w:val="16"/>
        </w:rPr>
        <w:t>УТВЕРЖДЕН</w:t>
      </w:r>
    </w:p>
    <w:p w:rsidR="004C79CF" w:rsidRPr="004C79CF" w:rsidRDefault="004C79CF" w:rsidP="004C79CF">
      <w:pPr>
        <w:ind w:left="567"/>
        <w:jc w:val="both"/>
        <w:rPr>
          <w:rFonts w:ascii="Arial" w:hAnsi="Arial" w:cs="Arial"/>
          <w:sz w:val="16"/>
          <w:szCs w:val="16"/>
        </w:rPr>
      </w:pPr>
      <w:r w:rsidRPr="004C79CF">
        <w:rPr>
          <w:rFonts w:ascii="Arial" w:hAnsi="Arial" w:cs="Arial"/>
          <w:sz w:val="16"/>
          <w:szCs w:val="16"/>
        </w:rPr>
        <w:t>постановлением администрации</w:t>
      </w:r>
    </w:p>
    <w:p w:rsidR="004C79CF" w:rsidRPr="004C79CF" w:rsidRDefault="004C79CF" w:rsidP="004C79CF">
      <w:pPr>
        <w:ind w:left="567"/>
        <w:jc w:val="both"/>
        <w:rPr>
          <w:rFonts w:ascii="Arial" w:hAnsi="Arial" w:cs="Arial"/>
          <w:sz w:val="16"/>
          <w:szCs w:val="16"/>
        </w:rPr>
      </w:pPr>
      <w:r w:rsidRPr="004C79CF">
        <w:rPr>
          <w:rFonts w:ascii="Arial" w:hAnsi="Arial" w:cs="Arial"/>
          <w:sz w:val="16"/>
          <w:szCs w:val="16"/>
        </w:rPr>
        <w:t>Новосельского сельского поселения</w:t>
      </w:r>
    </w:p>
    <w:p w:rsidR="004C79CF" w:rsidRPr="004C79CF" w:rsidRDefault="004C79CF" w:rsidP="004C79CF">
      <w:pPr>
        <w:ind w:left="567"/>
        <w:jc w:val="both"/>
        <w:rPr>
          <w:rFonts w:ascii="Arial" w:hAnsi="Arial" w:cs="Arial"/>
          <w:sz w:val="16"/>
          <w:szCs w:val="16"/>
        </w:rPr>
      </w:pPr>
      <w:r w:rsidRPr="004C79CF">
        <w:rPr>
          <w:rFonts w:ascii="Arial" w:hAnsi="Arial" w:cs="Arial"/>
          <w:sz w:val="16"/>
          <w:szCs w:val="16"/>
        </w:rPr>
        <w:t xml:space="preserve">Новокубанского района </w:t>
      </w:r>
    </w:p>
    <w:p w:rsidR="004C79CF" w:rsidRPr="004C79CF" w:rsidRDefault="004C79CF" w:rsidP="004C79CF">
      <w:pPr>
        <w:ind w:left="567"/>
        <w:jc w:val="both"/>
        <w:rPr>
          <w:rFonts w:ascii="Arial" w:hAnsi="Arial" w:cs="Arial"/>
          <w:sz w:val="16"/>
          <w:szCs w:val="16"/>
        </w:rPr>
      </w:pPr>
      <w:r w:rsidRPr="004C79CF">
        <w:rPr>
          <w:rFonts w:ascii="Arial" w:hAnsi="Arial" w:cs="Arial"/>
          <w:sz w:val="16"/>
          <w:szCs w:val="16"/>
        </w:rPr>
        <w:t>от 26.02.2020 г. № 20</w:t>
      </w:r>
    </w:p>
    <w:p w:rsidR="004C79CF" w:rsidRPr="004C79CF" w:rsidRDefault="004C79CF" w:rsidP="004C79CF">
      <w:pPr>
        <w:ind w:firstLine="567"/>
        <w:jc w:val="both"/>
        <w:rPr>
          <w:rFonts w:ascii="Arial" w:hAnsi="Arial" w:cs="Arial"/>
          <w:sz w:val="16"/>
          <w:szCs w:val="16"/>
        </w:rPr>
      </w:pPr>
    </w:p>
    <w:p w:rsidR="004C79CF" w:rsidRPr="004C79CF" w:rsidRDefault="004C79CF" w:rsidP="004C79CF">
      <w:pPr>
        <w:ind w:firstLine="567"/>
        <w:jc w:val="both"/>
        <w:rPr>
          <w:rFonts w:ascii="Arial" w:hAnsi="Arial" w:cs="Arial"/>
          <w:sz w:val="16"/>
          <w:szCs w:val="16"/>
        </w:rPr>
      </w:pPr>
    </w:p>
    <w:p w:rsidR="004C79CF" w:rsidRPr="004C79CF" w:rsidRDefault="004C79CF" w:rsidP="004C79CF">
      <w:pPr>
        <w:ind w:firstLine="567"/>
        <w:jc w:val="both"/>
        <w:rPr>
          <w:rFonts w:ascii="Arial" w:hAnsi="Arial" w:cs="Arial"/>
          <w:sz w:val="16"/>
          <w:szCs w:val="16"/>
        </w:rPr>
      </w:pPr>
    </w:p>
    <w:p w:rsidR="004C79CF" w:rsidRPr="004C79CF" w:rsidRDefault="004C79CF" w:rsidP="004C79CF">
      <w:pPr>
        <w:ind w:firstLine="567"/>
        <w:jc w:val="center"/>
        <w:rPr>
          <w:rFonts w:ascii="Arial" w:hAnsi="Arial" w:cs="Arial"/>
          <w:b/>
          <w:sz w:val="16"/>
          <w:szCs w:val="16"/>
        </w:rPr>
      </w:pPr>
      <w:r w:rsidRPr="004C79CF">
        <w:rPr>
          <w:rFonts w:ascii="Arial" w:hAnsi="Arial" w:cs="Arial"/>
          <w:b/>
          <w:sz w:val="16"/>
          <w:szCs w:val="16"/>
        </w:rPr>
        <w:t>П</w:t>
      </w:r>
      <w:r w:rsidR="00C410BD">
        <w:rPr>
          <w:rFonts w:ascii="Arial" w:hAnsi="Arial" w:cs="Arial"/>
          <w:b/>
          <w:sz w:val="16"/>
          <w:szCs w:val="16"/>
        </w:rPr>
        <w:t xml:space="preserve">орядок </w:t>
      </w:r>
      <w:r w:rsidRPr="004C79CF">
        <w:rPr>
          <w:rFonts w:ascii="Arial" w:hAnsi="Arial" w:cs="Arial"/>
          <w:b/>
          <w:sz w:val="16"/>
          <w:szCs w:val="16"/>
        </w:rPr>
        <w:t>уведомления муниципальными служащими администрации Новосельского сельского поселения Новокубанского района главы администрации Новосельского сельского поселения Новокубанского район о намерении выполнять иную оплачиваемую работу (о выполнении иной оплачиваемой работы) и регистрации этих уведомлений</w:t>
      </w:r>
    </w:p>
    <w:p w:rsidR="004C79CF" w:rsidRPr="004C79CF" w:rsidRDefault="004C79CF" w:rsidP="004C79CF">
      <w:pPr>
        <w:ind w:firstLine="567"/>
        <w:jc w:val="both"/>
        <w:rPr>
          <w:rFonts w:ascii="Arial" w:hAnsi="Arial" w:cs="Arial"/>
          <w:sz w:val="16"/>
          <w:szCs w:val="16"/>
        </w:rPr>
      </w:pPr>
    </w:p>
    <w:p w:rsidR="004C79CF" w:rsidRPr="004C79CF" w:rsidRDefault="004C79CF" w:rsidP="004C79CF">
      <w:pPr>
        <w:ind w:firstLine="567"/>
        <w:jc w:val="both"/>
        <w:rPr>
          <w:rFonts w:ascii="Arial" w:hAnsi="Arial" w:cs="Arial"/>
          <w:sz w:val="16"/>
          <w:szCs w:val="16"/>
        </w:rPr>
      </w:pPr>
    </w:p>
    <w:p w:rsidR="004C79CF" w:rsidRPr="004C79CF" w:rsidRDefault="004C79CF" w:rsidP="004C79CF">
      <w:pPr>
        <w:ind w:firstLine="567"/>
        <w:jc w:val="both"/>
        <w:rPr>
          <w:rFonts w:ascii="Arial" w:hAnsi="Arial" w:cs="Arial"/>
          <w:sz w:val="16"/>
          <w:szCs w:val="16"/>
        </w:rPr>
      </w:pPr>
      <w:r w:rsidRPr="004C79CF">
        <w:rPr>
          <w:rFonts w:ascii="Arial" w:hAnsi="Arial" w:cs="Arial"/>
          <w:sz w:val="16"/>
          <w:szCs w:val="16"/>
        </w:rPr>
        <w:t>1</w:t>
      </w:r>
      <w:bookmarkStart w:id="4" w:name="sub_1001"/>
      <w:r w:rsidRPr="004C79CF">
        <w:rPr>
          <w:rFonts w:ascii="Arial" w:hAnsi="Arial" w:cs="Arial"/>
          <w:sz w:val="16"/>
          <w:szCs w:val="16"/>
        </w:rPr>
        <w:t xml:space="preserve">. </w:t>
      </w:r>
      <w:proofErr w:type="gramStart"/>
      <w:r w:rsidRPr="004C79CF">
        <w:rPr>
          <w:rFonts w:ascii="Arial" w:hAnsi="Arial" w:cs="Arial"/>
          <w:sz w:val="16"/>
          <w:szCs w:val="16"/>
        </w:rPr>
        <w:t>Настоящий Порядок уведомления муниципальными служащими администрации Новосельского сельского поселения Новокубанского района представителя нанимателя (работодателя) о намерении выполнять иную оплачиваемую работу (о выполнении иной оплачиваемой работы) и регистрации этих уведомлений (далее - Порядок) разработан в соответствии с частью 2 статьи 11 Федерального закона от 2 марта 2007 № 25-ФЗ «О муниципальной службе в Российской Федерации», частью 2 статьи 9 Закона Краснодарского края от</w:t>
      </w:r>
      <w:proofErr w:type="gramEnd"/>
      <w:r w:rsidRPr="004C79CF">
        <w:rPr>
          <w:rFonts w:ascii="Arial" w:hAnsi="Arial" w:cs="Arial"/>
          <w:sz w:val="16"/>
          <w:szCs w:val="16"/>
        </w:rPr>
        <w:t xml:space="preserve"> </w:t>
      </w:r>
      <w:proofErr w:type="gramStart"/>
      <w:r w:rsidRPr="004C79CF">
        <w:rPr>
          <w:rFonts w:ascii="Arial" w:hAnsi="Arial" w:cs="Arial"/>
          <w:sz w:val="16"/>
          <w:szCs w:val="16"/>
        </w:rPr>
        <w:t>8 июня 2007 года № 1244-КЗ «О муниципальной службе в Краснодарском крае» с целью предотвращения конфликта интересов на муниципальной службе и устанавливает процедуру уведомления главы администрации Новосельского сельского поселения Новокубанского район муниципальными служащими администрации Новосельского сельского поселения Новокубанского района (далее - муниципальный служащий) о намерении выполнять иную оплачиваемую работу (о выполнении иной оплачиваемой работы) и регистрации этих уведомлений.</w:t>
      </w:r>
      <w:proofErr w:type="gramEnd"/>
    </w:p>
    <w:p w:rsidR="004C79CF" w:rsidRPr="004C79CF" w:rsidRDefault="004C79CF" w:rsidP="004C79CF">
      <w:pPr>
        <w:ind w:firstLine="567"/>
        <w:jc w:val="both"/>
        <w:rPr>
          <w:rFonts w:ascii="Arial" w:hAnsi="Arial" w:cs="Arial"/>
          <w:sz w:val="16"/>
          <w:szCs w:val="16"/>
        </w:rPr>
      </w:pPr>
      <w:r w:rsidRPr="004C79CF">
        <w:rPr>
          <w:rFonts w:ascii="Arial" w:hAnsi="Arial" w:cs="Arial"/>
          <w:sz w:val="16"/>
          <w:szCs w:val="16"/>
        </w:rPr>
        <w:t>2</w:t>
      </w:r>
      <w:bookmarkStart w:id="5" w:name="sub_1002"/>
      <w:r w:rsidRPr="004C79CF">
        <w:rPr>
          <w:rFonts w:ascii="Arial" w:hAnsi="Arial" w:cs="Arial"/>
          <w:sz w:val="16"/>
          <w:szCs w:val="16"/>
        </w:rPr>
        <w:t>.</w:t>
      </w:r>
      <w:bookmarkStart w:id="6" w:name="sub_1005"/>
      <w:bookmarkStart w:id="7" w:name="sub_1003"/>
      <w:r w:rsidRPr="004C79CF">
        <w:rPr>
          <w:rFonts w:ascii="Arial" w:hAnsi="Arial" w:cs="Arial"/>
          <w:sz w:val="16"/>
          <w:szCs w:val="16"/>
        </w:rPr>
        <w:t xml:space="preserve"> </w:t>
      </w:r>
      <w:proofErr w:type="gramStart"/>
      <w:r w:rsidRPr="004C79CF">
        <w:rPr>
          <w:rFonts w:ascii="Arial" w:hAnsi="Arial" w:cs="Arial"/>
          <w:sz w:val="16"/>
          <w:szCs w:val="16"/>
        </w:rPr>
        <w:t>М</w:t>
      </w:r>
      <w:bookmarkStart w:id="8" w:name="sub_1004"/>
      <w:r w:rsidRPr="004C79CF">
        <w:rPr>
          <w:rFonts w:ascii="Arial" w:hAnsi="Arial" w:cs="Arial"/>
          <w:sz w:val="16"/>
          <w:szCs w:val="16"/>
        </w:rPr>
        <w:t>униципальные служащие письменно уведомляют главу администрации Новосельского сельского поселения Новокубанского район о намерении выполнять иную оплачиваемую работу до начала ее выполнения по форме согласно приложению № 1 к настоящему Порядку путем представления уведомления о намерении выполнять иную оплачиваемую работу (о выполнении иной оплачиваемой работы) (далее – уведомление) специалисту ответственному за ведение кадровой работы в администрации Новосельского сельского поселения Новокубанского района.</w:t>
      </w:r>
      <w:proofErr w:type="gramEnd"/>
    </w:p>
    <w:p w:rsidR="004C79CF" w:rsidRPr="004C79CF" w:rsidRDefault="004C79CF" w:rsidP="004C79CF">
      <w:pPr>
        <w:ind w:firstLine="567"/>
        <w:jc w:val="both"/>
        <w:rPr>
          <w:rFonts w:ascii="Arial" w:hAnsi="Arial" w:cs="Arial"/>
          <w:sz w:val="16"/>
          <w:szCs w:val="16"/>
        </w:rPr>
      </w:pPr>
      <w:r w:rsidRPr="004C79CF">
        <w:rPr>
          <w:rFonts w:ascii="Arial" w:hAnsi="Arial" w:cs="Arial"/>
          <w:sz w:val="16"/>
          <w:szCs w:val="16"/>
        </w:rPr>
        <w:t>3. Регистрация уведомления осуществляется специалистом ответственным за ведение кадровой работы в администрации Новосельского сельского поселения Новокубанского района в день его поступления в журнале регистрации уведомлений о намерении выполнять иную оплачиваемую работу (о выполнении иной оплачиваемой работы), составленном по форме, согласно приложению № 2 к настоящему Порядку.</w:t>
      </w:r>
    </w:p>
    <w:p w:rsidR="004C79CF" w:rsidRPr="004C79CF" w:rsidRDefault="004C79CF" w:rsidP="004C79CF">
      <w:pPr>
        <w:ind w:firstLine="567"/>
        <w:jc w:val="both"/>
        <w:rPr>
          <w:rFonts w:ascii="Arial" w:hAnsi="Arial" w:cs="Arial"/>
          <w:sz w:val="16"/>
          <w:szCs w:val="16"/>
        </w:rPr>
      </w:pPr>
      <w:r w:rsidRPr="004C79CF">
        <w:rPr>
          <w:rFonts w:ascii="Arial" w:hAnsi="Arial" w:cs="Arial"/>
          <w:sz w:val="16"/>
          <w:szCs w:val="16"/>
        </w:rPr>
        <w:t xml:space="preserve">4. Копия зарегистрированного уведомления выдается муниципальному служащему на руки. </w:t>
      </w:r>
    </w:p>
    <w:p w:rsidR="004C79CF" w:rsidRPr="004C79CF" w:rsidRDefault="004C79CF" w:rsidP="004C79CF">
      <w:pPr>
        <w:ind w:firstLine="567"/>
        <w:jc w:val="both"/>
        <w:rPr>
          <w:rFonts w:ascii="Arial" w:hAnsi="Arial" w:cs="Arial"/>
          <w:sz w:val="16"/>
          <w:szCs w:val="16"/>
        </w:rPr>
      </w:pPr>
      <w:r w:rsidRPr="004C79CF">
        <w:rPr>
          <w:rFonts w:ascii="Arial" w:hAnsi="Arial" w:cs="Arial"/>
          <w:sz w:val="16"/>
          <w:szCs w:val="16"/>
        </w:rPr>
        <w:lastRenderedPageBreak/>
        <w:t>5. Вновь назначенные муниципальные служащие, осуществляющие иную оплачиваемую работу на день назначения на должность муниципальной службы, уведомляют главу Новосельского сельского поселения Новокубанского района о выполнении иной оплачиваемой работы в день назначения на должность муниципальной службы в администрации Новосельского сельского поселения Новокубанского района в соответствии с настоящим Порядком.</w:t>
      </w:r>
    </w:p>
    <w:p w:rsidR="004C79CF" w:rsidRPr="004C79CF" w:rsidRDefault="004C79CF" w:rsidP="004C79CF">
      <w:pPr>
        <w:ind w:firstLine="567"/>
        <w:jc w:val="both"/>
        <w:rPr>
          <w:rFonts w:ascii="Arial" w:hAnsi="Arial" w:cs="Arial"/>
          <w:sz w:val="16"/>
          <w:szCs w:val="16"/>
        </w:rPr>
      </w:pPr>
      <w:bookmarkStart w:id="9" w:name="sub_1007"/>
      <w:bookmarkStart w:id="10" w:name="sub_1006"/>
      <w:bookmarkStart w:id="11" w:name="sub_10051"/>
      <w:bookmarkStart w:id="12" w:name="sub_10052"/>
      <w:r w:rsidRPr="004C79CF">
        <w:rPr>
          <w:rFonts w:ascii="Arial" w:hAnsi="Arial" w:cs="Arial"/>
          <w:sz w:val="16"/>
          <w:szCs w:val="16"/>
        </w:rPr>
        <w:t xml:space="preserve">6. Подлинник уведомления приобщается к личному делу муниципального служащего. </w:t>
      </w:r>
    </w:p>
    <w:p w:rsidR="004C79CF" w:rsidRPr="004C79CF" w:rsidRDefault="004C79CF" w:rsidP="004C79CF">
      <w:pPr>
        <w:ind w:firstLine="567"/>
        <w:jc w:val="both"/>
        <w:rPr>
          <w:rFonts w:ascii="Arial" w:hAnsi="Arial" w:cs="Arial"/>
          <w:sz w:val="16"/>
          <w:szCs w:val="16"/>
        </w:rPr>
      </w:pPr>
      <w:r w:rsidRPr="004C79CF">
        <w:rPr>
          <w:rFonts w:ascii="Arial" w:hAnsi="Arial" w:cs="Arial"/>
          <w:sz w:val="16"/>
          <w:szCs w:val="16"/>
        </w:rPr>
        <w:t xml:space="preserve">7. В случае изменений условий договора о выполнении иной оплачиваемой работы или заключения нового договора (в том числе с истечением срока предыдущего договора) муниципальный служащий представляет новое уведомление. </w:t>
      </w:r>
    </w:p>
    <w:p w:rsidR="004C79CF" w:rsidRPr="004C79CF" w:rsidRDefault="004C79CF" w:rsidP="004C79CF">
      <w:pPr>
        <w:ind w:firstLine="567"/>
        <w:jc w:val="both"/>
        <w:rPr>
          <w:rFonts w:ascii="Arial" w:hAnsi="Arial" w:cs="Arial"/>
          <w:sz w:val="16"/>
          <w:szCs w:val="16"/>
        </w:rPr>
      </w:pPr>
      <w:r w:rsidRPr="004C79CF">
        <w:rPr>
          <w:rFonts w:ascii="Arial" w:hAnsi="Arial" w:cs="Arial"/>
          <w:sz w:val="16"/>
          <w:szCs w:val="16"/>
        </w:rPr>
        <w:t>8. За несоблюдение настоящего Порядка муниципальные служащие несут ответственность в соответствии с законодательством Российской Федерации</w:t>
      </w:r>
      <w:bookmarkStart w:id="13" w:name="sub_1011"/>
      <w:bookmarkStart w:id="14" w:name="sub_1008"/>
      <w:r w:rsidRPr="004C79CF">
        <w:rPr>
          <w:rFonts w:ascii="Arial" w:hAnsi="Arial" w:cs="Arial"/>
          <w:sz w:val="16"/>
          <w:szCs w:val="16"/>
        </w:rPr>
        <w:t>.</w:t>
      </w:r>
    </w:p>
    <w:p w:rsidR="004C79CF" w:rsidRPr="004C79CF" w:rsidRDefault="004C79CF" w:rsidP="004C79CF">
      <w:pPr>
        <w:ind w:firstLine="567"/>
        <w:jc w:val="both"/>
        <w:rPr>
          <w:rFonts w:ascii="Arial" w:hAnsi="Arial" w:cs="Arial"/>
          <w:sz w:val="16"/>
          <w:szCs w:val="16"/>
        </w:rPr>
      </w:pPr>
      <w:bookmarkStart w:id="15" w:name="sub_1012"/>
      <w:bookmarkStart w:id="16" w:name="sub_10111"/>
      <w:r w:rsidRPr="004C79CF">
        <w:rPr>
          <w:rFonts w:ascii="Arial" w:hAnsi="Arial" w:cs="Arial"/>
          <w:sz w:val="16"/>
          <w:szCs w:val="16"/>
        </w:rPr>
        <w:t xml:space="preserve">9. </w:t>
      </w:r>
      <w:proofErr w:type="gramStart"/>
      <w:r w:rsidRPr="004C79CF">
        <w:rPr>
          <w:rFonts w:ascii="Arial" w:hAnsi="Arial" w:cs="Arial"/>
          <w:sz w:val="16"/>
          <w:szCs w:val="16"/>
        </w:rPr>
        <w:t>В случае если глава администрации Новосельского сельского поселения Новокубанского района усматривает в выполнении указанной иной оплачиваемой работы муниципального служащего наличие конфликта интересов,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Новосельского сельского поселения Новокубанского района (далее – Комиссия).</w:t>
      </w:r>
      <w:proofErr w:type="gramEnd"/>
    </w:p>
    <w:p w:rsidR="004C79CF" w:rsidRPr="004C79CF" w:rsidRDefault="004C79CF" w:rsidP="004C79CF">
      <w:pPr>
        <w:ind w:firstLine="567"/>
        <w:jc w:val="both"/>
        <w:rPr>
          <w:rFonts w:ascii="Arial" w:hAnsi="Arial" w:cs="Arial"/>
          <w:sz w:val="16"/>
          <w:szCs w:val="16"/>
        </w:rPr>
      </w:pPr>
      <w:r w:rsidRPr="004C79CF">
        <w:rPr>
          <w:rFonts w:ascii="Arial" w:hAnsi="Arial" w:cs="Arial"/>
          <w:sz w:val="16"/>
          <w:szCs w:val="16"/>
        </w:rPr>
        <w:t>10. Рассмотрение Комиссией уведомления муниципального служащего осуществляется в соответствии с утвержденным Положением о Комиссии.</w:t>
      </w:r>
    </w:p>
    <w:p w:rsidR="004C79CF" w:rsidRPr="004C79CF" w:rsidRDefault="004C79CF" w:rsidP="004C79CF">
      <w:pPr>
        <w:ind w:firstLine="567"/>
        <w:jc w:val="both"/>
        <w:rPr>
          <w:rFonts w:ascii="Arial" w:hAnsi="Arial" w:cs="Arial"/>
          <w:sz w:val="16"/>
          <w:szCs w:val="16"/>
        </w:rPr>
      </w:pPr>
      <w:bookmarkStart w:id="17" w:name="sub_1013"/>
      <w:bookmarkStart w:id="18" w:name="sub_1015"/>
    </w:p>
    <w:p w:rsidR="004C79CF" w:rsidRPr="004C79CF" w:rsidRDefault="004C79CF" w:rsidP="004C79CF">
      <w:pPr>
        <w:ind w:firstLine="567"/>
        <w:jc w:val="both"/>
        <w:rPr>
          <w:rFonts w:ascii="Arial" w:hAnsi="Arial" w:cs="Arial"/>
          <w:sz w:val="16"/>
          <w:szCs w:val="16"/>
        </w:rPr>
      </w:pPr>
    </w:p>
    <w:p w:rsidR="004C79CF" w:rsidRPr="004C79CF" w:rsidRDefault="004C79CF" w:rsidP="004C79CF">
      <w:pPr>
        <w:ind w:firstLine="567"/>
        <w:jc w:val="both"/>
        <w:rPr>
          <w:rFonts w:ascii="Arial" w:hAnsi="Arial" w:cs="Arial"/>
          <w:sz w:val="16"/>
          <w:szCs w:val="16"/>
        </w:rPr>
      </w:pPr>
    </w:p>
    <w:p w:rsidR="004C79CF" w:rsidRPr="004C79CF" w:rsidRDefault="004C79CF" w:rsidP="004C79CF">
      <w:pPr>
        <w:ind w:firstLine="567"/>
        <w:jc w:val="both"/>
        <w:rPr>
          <w:rFonts w:ascii="Arial" w:hAnsi="Arial" w:cs="Arial"/>
          <w:sz w:val="16"/>
          <w:szCs w:val="16"/>
        </w:rPr>
      </w:pPr>
      <w:r w:rsidRPr="004C79CF">
        <w:rPr>
          <w:rFonts w:ascii="Arial" w:hAnsi="Arial" w:cs="Arial"/>
          <w:sz w:val="16"/>
          <w:szCs w:val="16"/>
        </w:rPr>
        <w:t>Глава</w:t>
      </w:r>
    </w:p>
    <w:p w:rsidR="004C79CF" w:rsidRPr="004C79CF" w:rsidRDefault="004C79CF" w:rsidP="004C79CF">
      <w:pPr>
        <w:ind w:firstLine="567"/>
        <w:jc w:val="both"/>
        <w:rPr>
          <w:rFonts w:ascii="Arial" w:hAnsi="Arial" w:cs="Arial"/>
          <w:sz w:val="16"/>
          <w:szCs w:val="16"/>
        </w:rPr>
      </w:pPr>
      <w:r w:rsidRPr="004C79CF">
        <w:rPr>
          <w:rFonts w:ascii="Arial" w:hAnsi="Arial" w:cs="Arial"/>
          <w:sz w:val="16"/>
          <w:szCs w:val="16"/>
        </w:rPr>
        <w:t xml:space="preserve">Новосельского сельского поселения </w:t>
      </w:r>
    </w:p>
    <w:p w:rsidR="004C79CF" w:rsidRPr="004C79CF" w:rsidRDefault="004C79CF" w:rsidP="004C79CF">
      <w:pPr>
        <w:ind w:firstLine="567"/>
        <w:jc w:val="both"/>
        <w:rPr>
          <w:rFonts w:ascii="Arial" w:hAnsi="Arial" w:cs="Arial"/>
          <w:sz w:val="16"/>
          <w:szCs w:val="16"/>
        </w:rPr>
      </w:pPr>
      <w:r w:rsidRPr="004C79CF">
        <w:rPr>
          <w:rFonts w:ascii="Arial" w:hAnsi="Arial" w:cs="Arial"/>
          <w:sz w:val="16"/>
          <w:szCs w:val="16"/>
        </w:rPr>
        <w:t>Новокубанского района</w:t>
      </w:r>
    </w:p>
    <w:p w:rsidR="004C79CF" w:rsidRPr="004C79CF" w:rsidRDefault="004C79CF" w:rsidP="004C79CF">
      <w:pPr>
        <w:ind w:firstLine="567"/>
        <w:jc w:val="both"/>
        <w:rPr>
          <w:rFonts w:ascii="Arial" w:hAnsi="Arial" w:cs="Arial"/>
          <w:sz w:val="16"/>
          <w:szCs w:val="16"/>
        </w:rPr>
      </w:pPr>
      <w:r w:rsidRPr="004C79CF">
        <w:rPr>
          <w:rFonts w:ascii="Arial" w:hAnsi="Arial" w:cs="Arial"/>
          <w:sz w:val="16"/>
          <w:szCs w:val="16"/>
        </w:rPr>
        <w:t>А.Е. Колесников</w:t>
      </w:r>
    </w:p>
    <w:p w:rsidR="004C79CF" w:rsidRPr="004C79CF" w:rsidRDefault="004C79CF" w:rsidP="004C79CF">
      <w:pPr>
        <w:ind w:firstLine="567"/>
        <w:jc w:val="both"/>
        <w:rPr>
          <w:rFonts w:ascii="Arial" w:hAnsi="Arial" w:cs="Arial"/>
          <w:sz w:val="16"/>
          <w:szCs w:val="16"/>
        </w:rPr>
      </w:pPr>
    </w:p>
    <w:p w:rsidR="004C79CF" w:rsidRPr="004C79CF" w:rsidRDefault="004C79CF" w:rsidP="004C79CF">
      <w:pPr>
        <w:ind w:firstLine="567"/>
        <w:jc w:val="both"/>
        <w:rPr>
          <w:rFonts w:ascii="Arial" w:hAnsi="Arial" w:cs="Arial"/>
          <w:sz w:val="16"/>
          <w:szCs w:val="16"/>
        </w:rPr>
      </w:pPr>
    </w:p>
    <w:p w:rsidR="004C79CF" w:rsidRPr="004C79CF" w:rsidRDefault="004C79CF" w:rsidP="004C79CF">
      <w:pPr>
        <w:ind w:firstLine="567"/>
        <w:jc w:val="both"/>
        <w:rPr>
          <w:rFonts w:ascii="Arial" w:hAnsi="Arial" w:cs="Arial"/>
          <w:sz w:val="16"/>
          <w:szCs w:val="16"/>
        </w:rPr>
      </w:pPr>
    </w:p>
    <w:p w:rsidR="004C79CF" w:rsidRPr="004C79CF" w:rsidRDefault="004C79CF" w:rsidP="004C79CF">
      <w:pPr>
        <w:ind w:left="567" w:right="4818"/>
        <w:jc w:val="both"/>
        <w:rPr>
          <w:rFonts w:ascii="Arial" w:hAnsi="Arial" w:cs="Arial"/>
          <w:sz w:val="16"/>
          <w:szCs w:val="16"/>
        </w:rPr>
      </w:pPr>
      <w:r w:rsidRPr="004C79CF">
        <w:rPr>
          <w:rFonts w:ascii="Arial" w:hAnsi="Arial" w:cs="Arial"/>
          <w:sz w:val="16"/>
          <w:szCs w:val="16"/>
        </w:rPr>
        <w:t>ПРИЛОЖЕНИЕ № 1</w:t>
      </w:r>
    </w:p>
    <w:p w:rsidR="004C79CF" w:rsidRPr="004C79CF" w:rsidRDefault="004C79CF" w:rsidP="004C79CF">
      <w:pPr>
        <w:ind w:left="567" w:right="4818"/>
        <w:jc w:val="both"/>
        <w:rPr>
          <w:rFonts w:ascii="Arial" w:hAnsi="Arial" w:cs="Arial"/>
          <w:sz w:val="16"/>
          <w:szCs w:val="16"/>
        </w:rPr>
      </w:pPr>
      <w:r w:rsidRPr="004C79CF">
        <w:rPr>
          <w:rFonts w:ascii="Arial" w:hAnsi="Arial" w:cs="Arial"/>
          <w:sz w:val="16"/>
          <w:szCs w:val="16"/>
        </w:rPr>
        <w:t>к Порядку уведомления муниципальными служащими администрации Новосельского сельского поселения Новокубанского района главы администрации Новосельского сельского поселения Новокубанского района о намерении выполнять иную оплачиваемую работу (о выполнении иной оплачиваемой работы) и регистрации этих уведомлений</w:t>
      </w:r>
    </w:p>
    <w:p w:rsidR="004C79CF" w:rsidRDefault="004C79CF" w:rsidP="004C79CF">
      <w:pPr>
        <w:ind w:firstLine="567"/>
        <w:jc w:val="both"/>
        <w:rPr>
          <w:rFonts w:ascii="Arial" w:hAnsi="Arial" w:cs="Arial"/>
          <w:sz w:val="16"/>
          <w:szCs w:val="16"/>
        </w:rPr>
      </w:pPr>
    </w:p>
    <w:p w:rsidR="00C410BD" w:rsidRPr="004C79CF" w:rsidRDefault="00C410BD" w:rsidP="004C79CF">
      <w:pPr>
        <w:ind w:firstLine="567"/>
        <w:jc w:val="both"/>
        <w:rPr>
          <w:rFonts w:ascii="Arial" w:hAnsi="Arial" w:cs="Arial"/>
          <w:sz w:val="16"/>
          <w:szCs w:val="16"/>
        </w:rPr>
      </w:pPr>
    </w:p>
    <w:p w:rsidR="004C79CF" w:rsidRPr="004C79CF" w:rsidRDefault="004C79CF" w:rsidP="004C79CF">
      <w:pPr>
        <w:ind w:firstLine="567"/>
        <w:jc w:val="both"/>
        <w:rPr>
          <w:rFonts w:ascii="Arial" w:hAnsi="Arial" w:cs="Arial"/>
          <w:sz w:val="16"/>
          <w:szCs w:val="16"/>
        </w:rPr>
      </w:pPr>
      <w:r w:rsidRPr="004C79CF">
        <w:rPr>
          <w:rFonts w:ascii="Arial" w:hAnsi="Arial" w:cs="Arial"/>
          <w:sz w:val="16"/>
          <w:szCs w:val="16"/>
        </w:rPr>
        <w:t>Главе Новосельского сельского поселения</w:t>
      </w:r>
    </w:p>
    <w:p w:rsidR="004C79CF" w:rsidRPr="004C79CF" w:rsidRDefault="004C79CF" w:rsidP="004C79CF">
      <w:pPr>
        <w:ind w:firstLine="567"/>
        <w:jc w:val="both"/>
        <w:rPr>
          <w:rFonts w:ascii="Arial" w:hAnsi="Arial" w:cs="Arial"/>
          <w:sz w:val="16"/>
          <w:szCs w:val="16"/>
        </w:rPr>
      </w:pPr>
      <w:r w:rsidRPr="004C79CF">
        <w:rPr>
          <w:rFonts w:ascii="Arial" w:hAnsi="Arial" w:cs="Arial"/>
          <w:sz w:val="16"/>
          <w:szCs w:val="16"/>
        </w:rPr>
        <w:t>Новокубанского района</w:t>
      </w:r>
    </w:p>
    <w:p w:rsidR="004C79CF" w:rsidRPr="004C79CF" w:rsidRDefault="004C79CF" w:rsidP="004C79CF">
      <w:pPr>
        <w:ind w:firstLine="567"/>
        <w:jc w:val="both"/>
        <w:rPr>
          <w:rFonts w:ascii="Arial" w:hAnsi="Arial" w:cs="Arial"/>
          <w:sz w:val="16"/>
          <w:szCs w:val="16"/>
        </w:rPr>
      </w:pPr>
      <w:r w:rsidRPr="004C79CF">
        <w:rPr>
          <w:rFonts w:ascii="Arial" w:hAnsi="Arial" w:cs="Arial"/>
          <w:sz w:val="16"/>
          <w:szCs w:val="16"/>
        </w:rPr>
        <w:t>____________________ ______________</w:t>
      </w:r>
    </w:p>
    <w:p w:rsidR="004C79CF" w:rsidRPr="004C79CF" w:rsidRDefault="004C79CF" w:rsidP="004C79CF">
      <w:pPr>
        <w:ind w:firstLine="567"/>
        <w:jc w:val="both"/>
        <w:rPr>
          <w:rFonts w:ascii="Arial" w:hAnsi="Arial" w:cs="Arial"/>
          <w:sz w:val="16"/>
          <w:szCs w:val="16"/>
        </w:rPr>
      </w:pPr>
      <w:r w:rsidRPr="004C79CF">
        <w:rPr>
          <w:rFonts w:ascii="Arial" w:hAnsi="Arial" w:cs="Arial"/>
          <w:sz w:val="16"/>
          <w:szCs w:val="16"/>
        </w:rPr>
        <w:t>(подпись)                       (ФИО)</w:t>
      </w:r>
    </w:p>
    <w:p w:rsidR="004C79CF" w:rsidRPr="004C79CF" w:rsidRDefault="004C79CF" w:rsidP="004C79CF">
      <w:pPr>
        <w:ind w:firstLine="567"/>
        <w:jc w:val="both"/>
        <w:rPr>
          <w:rFonts w:ascii="Arial" w:hAnsi="Arial" w:cs="Arial"/>
          <w:sz w:val="16"/>
          <w:szCs w:val="16"/>
        </w:rPr>
      </w:pPr>
      <w:r w:rsidRPr="004C79CF">
        <w:rPr>
          <w:rFonts w:ascii="Arial" w:hAnsi="Arial" w:cs="Arial"/>
          <w:sz w:val="16"/>
          <w:szCs w:val="16"/>
        </w:rPr>
        <w:t>«___» _____________20_____г.</w:t>
      </w:r>
    </w:p>
    <w:p w:rsidR="004C79CF" w:rsidRPr="004C79CF" w:rsidRDefault="004C79CF" w:rsidP="004C79CF">
      <w:pPr>
        <w:ind w:firstLine="567"/>
        <w:jc w:val="both"/>
        <w:rPr>
          <w:rFonts w:ascii="Arial" w:hAnsi="Arial" w:cs="Arial"/>
          <w:sz w:val="16"/>
          <w:szCs w:val="16"/>
        </w:rPr>
      </w:pPr>
      <w:bookmarkStart w:id="19" w:name="sub_1016"/>
      <w:bookmarkStart w:id="20" w:name="sub_1100"/>
    </w:p>
    <w:p w:rsidR="004C79CF" w:rsidRPr="004C79CF" w:rsidRDefault="004C79CF" w:rsidP="004C79CF">
      <w:pPr>
        <w:ind w:firstLine="567"/>
        <w:jc w:val="both"/>
        <w:rPr>
          <w:rFonts w:ascii="Arial" w:hAnsi="Arial" w:cs="Arial"/>
          <w:sz w:val="16"/>
          <w:szCs w:val="16"/>
        </w:rPr>
      </w:pPr>
    </w:p>
    <w:p w:rsidR="004C79CF" w:rsidRPr="004C79CF" w:rsidRDefault="004C79CF" w:rsidP="004C79CF">
      <w:pPr>
        <w:ind w:firstLine="567"/>
        <w:jc w:val="center"/>
        <w:rPr>
          <w:rFonts w:ascii="Arial" w:hAnsi="Arial" w:cs="Arial"/>
          <w:sz w:val="16"/>
          <w:szCs w:val="16"/>
        </w:rPr>
      </w:pPr>
      <w:r w:rsidRPr="004C79CF">
        <w:rPr>
          <w:rFonts w:ascii="Arial" w:hAnsi="Arial" w:cs="Arial"/>
          <w:sz w:val="16"/>
          <w:szCs w:val="16"/>
        </w:rPr>
        <w:t>УВЕДОМЛЕНИЕ</w:t>
      </w:r>
    </w:p>
    <w:p w:rsidR="004C79CF" w:rsidRPr="004C79CF" w:rsidRDefault="004C79CF" w:rsidP="004C79CF">
      <w:pPr>
        <w:ind w:firstLine="567"/>
        <w:jc w:val="center"/>
        <w:rPr>
          <w:rFonts w:ascii="Arial" w:hAnsi="Arial" w:cs="Arial"/>
          <w:sz w:val="16"/>
          <w:szCs w:val="16"/>
        </w:rPr>
      </w:pPr>
      <w:r w:rsidRPr="004C79CF">
        <w:rPr>
          <w:rFonts w:ascii="Arial" w:hAnsi="Arial" w:cs="Arial"/>
          <w:sz w:val="16"/>
          <w:szCs w:val="16"/>
        </w:rPr>
        <w:t>о намерении выполнять иную оплачиваемую работу</w:t>
      </w:r>
    </w:p>
    <w:p w:rsidR="004C79CF" w:rsidRPr="004C79CF" w:rsidRDefault="004C79CF" w:rsidP="004C79CF">
      <w:pPr>
        <w:ind w:firstLine="567"/>
        <w:jc w:val="center"/>
        <w:rPr>
          <w:rFonts w:ascii="Arial" w:hAnsi="Arial" w:cs="Arial"/>
          <w:sz w:val="16"/>
          <w:szCs w:val="16"/>
        </w:rPr>
      </w:pPr>
      <w:r w:rsidRPr="004C79CF">
        <w:rPr>
          <w:rFonts w:ascii="Arial" w:hAnsi="Arial" w:cs="Arial"/>
          <w:sz w:val="16"/>
          <w:szCs w:val="16"/>
        </w:rPr>
        <w:t>(о выполнении иной оплачиваемой работы)*</w:t>
      </w:r>
    </w:p>
    <w:p w:rsidR="004C79CF" w:rsidRPr="004C79CF" w:rsidRDefault="004C79CF" w:rsidP="004C79CF">
      <w:pPr>
        <w:ind w:firstLine="567"/>
        <w:jc w:val="both"/>
        <w:rPr>
          <w:rFonts w:ascii="Arial" w:hAnsi="Arial" w:cs="Arial"/>
          <w:sz w:val="16"/>
          <w:szCs w:val="16"/>
        </w:rPr>
      </w:pPr>
    </w:p>
    <w:p w:rsidR="004C79CF" w:rsidRPr="004C79CF" w:rsidRDefault="004C79CF" w:rsidP="004C79CF">
      <w:pPr>
        <w:ind w:firstLine="567"/>
        <w:jc w:val="both"/>
        <w:rPr>
          <w:rFonts w:ascii="Arial" w:hAnsi="Arial" w:cs="Arial"/>
          <w:sz w:val="16"/>
          <w:szCs w:val="16"/>
        </w:rPr>
      </w:pPr>
      <w:r w:rsidRPr="004C79CF">
        <w:rPr>
          <w:rFonts w:ascii="Arial" w:hAnsi="Arial" w:cs="Arial"/>
          <w:sz w:val="16"/>
          <w:szCs w:val="16"/>
        </w:rPr>
        <w:t>В соответствии с частью 2 статьи 11 Федерального закона от 2 марта 2007 года № 25-ФЗ «О муниципальной службе в Российской Федерации», частью 2 статьи 9 Закона Краснодарского края от 8 июня 2007 года № 1244-КЗ «О муниципальной службе в Краснодарском крае» я, __________________________________________</w:t>
      </w:r>
    </w:p>
    <w:p w:rsidR="004C79CF" w:rsidRPr="004C79CF" w:rsidRDefault="004C79CF" w:rsidP="004C79CF">
      <w:pPr>
        <w:ind w:firstLine="567"/>
        <w:jc w:val="both"/>
        <w:rPr>
          <w:rFonts w:ascii="Arial" w:hAnsi="Arial" w:cs="Arial"/>
          <w:sz w:val="16"/>
          <w:szCs w:val="16"/>
        </w:rPr>
      </w:pPr>
      <w:r w:rsidRPr="004C79CF">
        <w:rPr>
          <w:rFonts w:ascii="Arial" w:hAnsi="Arial" w:cs="Arial"/>
          <w:sz w:val="16"/>
          <w:szCs w:val="16"/>
        </w:rPr>
        <w:t xml:space="preserve">                                                    (фамилия, имя, отчество) </w:t>
      </w:r>
    </w:p>
    <w:p w:rsidR="004C79CF" w:rsidRPr="004C79CF" w:rsidRDefault="004C79CF" w:rsidP="004C79CF">
      <w:pPr>
        <w:jc w:val="both"/>
        <w:rPr>
          <w:rFonts w:ascii="Arial" w:hAnsi="Arial" w:cs="Arial"/>
          <w:sz w:val="16"/>
          <w:szCs w:val="16"/>
        </w:rPr>
      </w:pPr>
      <w:proofErr w:type="gramStart"/>
      <w:r w:rsidRPr="004C79CF">
        <w:rPr>
          <w:rFonts w:ascii="Arial" w:hAnsi="Arial" w:cs="Arial"/>
          <w:sz w:val="16"/>
          <w:szCs w:val="16"/>
        </w:rPr>
        <w:t>замещающий</w:t>
      </w:r>
      <w:proofErr w:type="gramEnd"/>
      <w:r w:rsidRPr="004C79CF">
        <w:rPr>
          <w:rFonts w:ascii="Arial" w:hAnsi="Arial" w:cs="Arial"/>
          <w:sz w:val="16"/>
          <w:szCs w:val="16"/>
        </w:rPr>
        <w:t xml:space="preserve"> (-</w:t>
      </w:r>
      <w:proofErr w:type="spellStart"/>
      <w:r w:rsidRPr="004C79CF">
        <w:rPr>
          <w:rFonts w:ascii="Arial" w:hAnsi="Arial" w:cs="Arial"/>
          <w:sz w:val="16"/>
          <w:szCs w:val="16"/>
        </w:rPr>
        <w:t>ая</w:t>
      </w:r>
      <w:proofErr w:type="spellEnd"/>
      <w:r w:rsidRPr="004C79CF">
        <w:rPr>
          <w:rFonts w:ascii="Arial" w:hAnsi="Arial" w:cs="Arial"/>
          <w:sz w:val="16"/>
          <w:szCs w:val="16"/>
        </w:rPr>
        <w:t>) должность муниципальной службы ________________________________________________________________________________________________________________________________________________________________________________________________________________________</w:t>
      </w:r>
    </w:p>
    <w:p w:rsidR="004C79CF" w:rsidRPr="004C79CF" w:rsidRDefault="004C79CF" w:rsidP="004C79CF">
      <w:pPr>
        <w:jc w:val="both"/>
        <w:rPr>
          <w:rFonts w:ascii="Arial" w:hAnsi="Arial" w:cs="Arial"/>
          <w:sz w:val="16"/>
          <w:szCs w:val="16"/>
        </w:rPr>
      </w:pPr>
      <w:r w:rsidRPr="004C79CF">
        <w:rPr>
          <w:rFonts w:ascii="Arial" w:hAnsi="Arial" w:cs="Arial"/>
          <w:sz w:val="16"/>
          <w:szCs w:val="16"/>
        </w:rPr>
        <w:t>(наименование должности)</w:t>
      </w:r>
    </w:p>
    <w:p w:rsidR="004C79CF" w:rsidRPr="004C79CF" w:rsidRDefault="004C79CF" w:rsidP="004C79CF">
      <w:pPr>
        <w:jc w:val="both"/>
        <w:rPr>
          <w:rFonts w:ascii="Arial" w:hAnsi="Arial" w:cs="Arial"/>
          <w:sz w:val="16"/>
          <w:szCs w:val="16"/>
        </w:rPr>
      </w:pPr>
      <w:proofErr w:type="gramStart"/>
      <w:r w:rsidRPr="004C79CF">
        <w:rPr>
          <w:rFonts w:ascii="Arial" w:hAnsi="Arial" w:cs="Arial"/>
          <w:sz w:val="16"/>
          <w:szCs w:val="16"/>
        </w:rPr>
        <w:t>намерен</w:t>
      </w:r>
      <w:proofErr w:type="gramEnd"/>
      <w:r w:rsidRPr="004C79CF">
        <w:rPr>
          <w:rFonts w:ascii="Arial" w:hAnsi="Arial" w:cs="Arial"/>
          <w:sz w:val="16"/>
          <w:szCs w:val="16"/>
        </w:rPr>
        <w:t xml:space="preserve"> (-а) выполнять (выполняю) с «_____»____________20____ года </w:t>
      </w:r>
    </w:p>
    <w:p w:rsidR="004C79CF" w:rsidRPr="004C79CF" w:rsidRDefault="004C79CF" w:rsidP="004C79CF">
      <w:pPr>
        <w:jc w:val="both"/>
        <w:rPr>
          <w:rFonts w:ascii="Arial" w:hAnsi="Arial" w:cs="Arial"/>
          <w:sz w:val="16"/>
          <w:szCs w:val="16"/>
        </w:rPr>
      </w:pPr>
      <w:r w:rsidRPr="004C79CF">
        <w:rPr>
          <w:rFonts w:ascii="Arial" w:hAnsi="Arial" w:cs="Arial"/>
          <w:sz w:val="16"/>
          <w:szCs w:val="16"/>
        </w:rPr>
        <w:t>иную оплачиваемую работу: ____________________________________________</w:t>
      </w:r>
    </w:p>
    <w:p w:rsidR="004C79CF" w:rsidRPr="004C79CF" w:rsidRDefault="004C79CF" w:rsidP="004C79CF">
      <w:pPr>
        <w:jc w:val="both"/>
        <w:rPr>
          <w:rFonts w:ascii="Arial" w:hAnsi="Arial" w:cs="Arial"/>
          <w:sz w:val="16"/>
          <w:szCs w:val="16"/>
        </w:rPr>
      </w:pPr>
      <w:r w:rsidRPr="004C79CF">
        <w:rPr>
          <w:rFonts w:ascii="Arial" w:hAnsi="Arial" w:cs="Arial"/>
          <w:sz w:val="16"/>
          <w:szCs w:val="16"/>
        </w:rPr>
        <w:t>(указать вид деятельности: педагогическая, научная, творческая или иная деятельность)</w:t>
      </w:r>
    </w:p>
    <w:p w:rsidR="004C79CF" w:rsidRPr="004C79CF" w:rsidRDefault="004C79CF" w:rsidP="004C79CF">
      <w:pPr>
        <w:jc w:val="both"/>
        <w:rPr>
          <w:rFonts w:ascii="Arial" w:hAnsi="Arial" w:cs="Arial"/>
          <w:sz w:val="16"/>
          <w:szCs w:val="16"/>
        </w:rPr>
      </w:pPr>
      <w:r w:rsidRPr="004C79CF">
        <w:rPr>
          <w:rFonts w:ascii="Arial" w:hAnsi="Arial" w:cs="Arial"/>
          <w:sz w:val="16"/>
          <w:szCs w:val="16"/>
        </w:rPr>
        <w:t>по ___________________________________________________________________</w:t>
      </w:r>
    </w:p>
    <w:p w:rsidR="004C79CF" w:rsidRPr="004C79CF" w:rsidRDefault="004C79CF" w:rsidP="004C79CF">
      <w:pPr>
        <w:jc w:val="both"/>
        <w:rPr>
          <w:rFonts w:ascii="Arial" w:hAnsi="Arial" w:cs="Arial"/>
          <w:sz w:val="16"/>
          <w:szCs w:val="16"/>
        </w:rPr>
      </w:pPr>
      <w:r w:rsidRPr="004C79CF">
        <w:rPr>
          <w:rFonts w:ascii="Arial" w:hAnsi="Arial" w:cs="Arial"/>
          <w:sz w:val="16"/>
          <w:szCs w:val="16"/>
        </w:rPr>
        <w:t xml:space="preserve"> (трудовому договору, гражданско-правовому договору, авторскому договору и т.п.) </w:t>
      </w:r>
    </w:p>
    <w:p w:rsidR="004C79CF" w:rsidRPr="004C79CF" w:rsidRDefault="004C79CF" w:rsidP="004C79CF">
      <w:pPr>
        <w:jc w:val="both"/>
        <w:rPr>
          <w:rFonts w:ascii="Arial" w:hAnsi="Arial" w:cs="Arial"/>
          <w:sz w:val="16"/>
          <w:szCs w:val="16"/>
        </w:rPr>
      </w:pPr>
      <w:r w:rsidRPr="004C79CF">
        <w:rPr>
          <w:rFonts w:ascii="Arial" w:hAnsi="Arial" w:cs="Arial"/>
          <w:sz w:val="16"/>
          <w:szCs w:val="16"/>
        </w:rPr>
        <w:t>в ____________________________________________________________________</w:t>
      </w:r>
      <w:proofErr w:type="gramStart"/>
      <w:r w:rsidRPr="004C79CF">
        <w:rPr>
          <w:rFonts w:ascii="Arial" w:hAnsi="Arial" w:cs="Arial"/>
          <w:sz w:val="16"/>
          <w:szCs w:val="16"/>
        </w:rPr>
        <w:t xml:space="preserve"> .</w:t>
      </w:r>
      <w:proofErr w:type="gramEnd"/>
    </w:p>
    <w:p w:rsidR="004C79CF" w:rsidRPr="004C79CF" w:rsidRDefault="004C79CF" w:rsidP="004C79CF">
      <w:pPr>
        <w:jc w:val="both"/>
        <w:rPr>
          <w:rFonts w:ascii="Arial" w:hAnsi="Arial" w:cs="Arial"/>
          <w:sz w:val="16"/>
          <w:szCs w:val="16"/>
        </w:rPr>
      </w:pPr>
      <w:r w:rsidRPr="004C79CF">
        <w:rPr>
          <w:rFonts w:ascii="Arial" w:hAnsi="Arial" w:cs="Arial"/>
          <w:sz w:val="16"/>
          <w:szCs w:val="16"/>
        </w:rPr>
        <w:t>(полное наименование организации, адрес данной организации)</w:t>
      </w:r>
    </w:p>
    <w:p w:rsidR="004C79CF" w:rsidRPr="004C79CF" w:rsidRDefault="004C79CF" w:rsidP="004C79CF">
      <w:pPr>
        <w:jc w:val="both"/>
        <w:rPr>
          <w:rFonts w:ascii="Arial" w:hAnsi="Arial" w:cs="Arial"/>
          <w:sz w:val="16"/>
          <w:szCs w:val="16"/>
        </w:rPr>
      </w:pPr>
      <w:r w:rsidRPr="004C79CF">
        <w:rPr>
          <w:rFonts w:ascii="Arial" w:hAnsi="Arial" w:cs="Arial"/>
          <w:sz w:val="16"/>
          <w:szCs w:val="16"/>
        </w:rPr>
        <w:t xml:space="preserve">Работа </w:t>
      </w:r>
      <w:proofErr w:type="gramStart"/>
      <w:r w:rsidRPr="004C79CF">
        <w:rPr>
          <w:rFonts w:ascii="Arial" w:hAnsi="Arial" w:cs="Arial"/>
          <w:sz w:val="16"/>
          <w:szCs w:val="16"/>
        </w:rPr>
        <w:t>по</w:t>
      </w:r>
      <w:proofErr w:type="gramEnd"/>
      <w:r w:rsidRPr="004C79CF">
        <w:rPr>
          <w:rFonts w:ascii="Arial" w:hAnsi="Arial" w:cs="Arial"/>
          <w:sz w:val="16"/>
          <w:szCs w:val="16"/>
        </w:rPr>
        <w:t>_____________________________________________________________</w:t>
      </w:r>
    </w:p>
    <w:p w:rsidR="004C79CF" w:rsidRPr="004C79CF" w:rsidRDefault="004C79CF" w:rsidP="004C79CF">
      <w:pPr>
        <w:jc w:val="both"/>
        <w:rPr>
          <w:rFonts w:ascii="Arial" w:hAnsi="Arial" w:cs="Arial"/>
          <w:sz w:val="16"/>
          <w:szCs w:val="16"/>
        </w:rPr>
      </w:pPr>
      <w:r w:rsidRPr="004C79CF">
        <w:rPr>
          <w:rFonts w:ascii="Arial" w:hAnsi="Arial" w:cs="Arial"/>
          <w:sz w:val="16"/>
          <w:szCs w:val="16"/>
        </w:rPr>
        <w:t>(указать характер выполняемой работы)</w:t>
      </w:r>
    </w:p>
    <w:p w:rsidR="004C79CF" w:rsidRPr="004C79CF" w:rsidRDefault="004C79CF" w:rsidP="004C79CF">
      <w:pPr>
        <w:jc w:val="both"/>
        <w:rPr>
          <w:rFonts w:ascii="Arial" w:hAnsi="Arial" w:cs="Arial"/>
          <w:sz w:val="16"/>
          <w:szCs w:val="16"/>
        </w:rPr>
      </w:pPr>
      <w:r w:rsidRPr="004C79CF">
        <w:rPr>
          <w:rFonts w:ascii="Arial" w:hAnsi="Arial" w:cs="Arial"/>
          <w:sz w:val="16"/>
          <w:szCs w:val="16"/>
        </w:rPr>
        <w:t>не повлечет за собой конфликт интересов.</w:t>
      </w:r>
    </w:p>
    <w:p w:rsidR="004C79CF" w:rsidRPr="004C79CF" w:rsidRDefault="004C79CF" w:rsidP="004C79CF">
      <w:pPr>
        <w:ind w:firstLine="567"/>
        <w:jc w:val="both"/>
        <w:rPr>
          <w:rFonts w:ascii="Arial" w:hAnsi="Arial" w:cs="Arial"/>
          <w:sz w:val="16"/>
          <w:szCs w:val="16"/>
        </w:rPr>
      </w:pPr>
      <w:r w:rsidRPr="004C79CF">
        <w:rPr>
          <w:rFonts w:ascii="Arial" w:hAnsi="Arial" w:cs="Arial"/>
          <w:sz w:val="16"/>
          <w:szCs w:val="16"/>
        </w:rPr>
        <w:t>При выполнении указанной работы обязуюсь соблюдать требования, предусмотренные статьями 13, 14 Федерального закона от 2 марта 2007 года № 25-ФЗ «О муниципальной службе в Российской Федерации», статьями 11, 12 Закона Краснодарского края от 8 июня 2007 года № 1244-КЗ «О муниципальной службе в Краснодарском крае».</w:t>
      </w:r>
    </w:p>
    <w:p w:rsidR="004C79CF" w:rsidRPr="004C79CF" w:rsidRDefault="004C79CF" w:rsidP="004C79CF">
      <w:pPr>
        <w:ind w:firstLine="567"/>
        <w:jc w:val="both"/>
        <w:rPr>
          <w:rFonts w:ascii="Arial" w:hAnsi="Arial" w:cs="Arial"/>
          <w:sz w:val="16"/>
          <w:szCs w:val="16"/>
        </w:rPr>
      </w:pPr>
    </w:p>
    <w:p w:rsidR="004C79CF" w:rsidRPr="004C79CF" w:rsidRDefault="004C79CF" w:rsidP="004C79CF">
      <w:pPr>
        <w:jc w:val="both"/>
        <w:rPr>
          <w:rFonts w:ascii="Arial" w:hAnsi="Arial" w:cs="Arial"/>
          <w:sz w:val="16"/>
          <w:szCs w:val="16"/>
        </w:rPr>
      </w:pPr>
      <w:r w:rsidRPr="004C79CF">
        <w:rPr>
          <w:rFonts w:ascii="Arial" w:hAnsi="Arial" w:cs="Arial"/>
          <w:sz w:val="16"/>
          <w:szCs w:val="16"/>
        </w:rPr>
        <w:t>______________ ____________________ «_____»_________20____г.</w:t>
      </w:r>
    </w:p>
    <w:p w:rsidR="004C79CF" w:rsidRPr="004C79CF" w:rsidRDefault="004C79CF" w:rsidP="004C79CF">
      <w:pPr>
        <w:jc w:val="both"/>
        <w:rPr>
          <w:rFonts w:ascii="Arial" w:hAnsi="Arial" w:cs="Arial"/>
          <w:sz w:val="16"/>
          <w:szCs w:val="16"/>
        </w:rPr>
      </w:pPr>
      <w:r w:rsidRPr="004C79CF">
        <w:rPr>
          <w:rFonts w:ascii="Arial" w:hAnsi="Arial" w:cs="Arial"/>
          <w:sz w:val="16"/>
          <w:szCs w:val="16"/>
        </w:rPr>
        <w:t xml:space="preserve"> (подпись)              (расшифровка подписи)</w:t>
      </w:r>
    </w:p>
    <w:p w:rsidR="004C79CF" w:rsidRPr="004C79CF" w:rsidRDefault="004C79CF" w:rsidP="004C79CF">
      <w:pPr>
        <w:jc w:val="both"/>
        <w:rPr>
          <w:rFonts w:ascii="Arial" w:hAnsi="Arial" w:cs="Arial"/>
          <w:sz w:val="16"/>
          <w:szCs w:val="16"/>
        </w:rPr>
      </w:pPr>
    </w:p>
    <w:p w:rsidR="004C79CF" w:rsidRPr="004C79CF" w:rsidRDefault="004C79CF" w:rsidP="004C79CF">
      <w:pPr>
        <w:jc w:val="both"/>
        <w:rPr>
          <w:rFonts w:ascii="Arial" w:hAnsi="Arial" w:cs="Arial"/>
          <w:sz w:val="16"/>
          <w:szCs w:val="16"/>
        </w:rPr>
      </w:pPr>
      <w:r w:rsidRPr="004C79CF">
        <w:rPr>
          <w:rFonts w:ascii="Arial" w:hAnsi="Arial" w:cs="Arial"/>
          <w:sz w:val="16"/>
          <w:szCs w:val="16"/>
        </w:rPr>
        <w:t>Уведомление зарегистрировано:</w:t>
      </w:r>
    </w:p>
    <w:p w:rsidR="004C79CF" w:rsidRPr="004C79CF" w:rsidRDefault="004C79CF" w:rsidP="004C79CF">
      <w:pPr>
        <w:jc w:val="both"/>
        <w:rPr>
          <w:rFonts w:ascii="Arial" w:hAnsi="Arial" w:cs="Arial"/>
          <w:sz w:val="16"/>
          <w:szCs w:val="16"/>
        </w:rPr>
      </w:pPr>
      <w:r w:rsidRPr="004C79CF">
        <w:rPr>
          <w:rFonts w:ascii="Arial" w:hAnsi="Arial" w:cs="Arial"/>
          <w:sz w:val="16"/>
          <w:szCs w:val="16"/>
        </w:rPr>
        <w:t>регистрационный номер в журнале регистрации уведомлений ______________;</w:t>
      </w:r>
    </w:p>
    <w:p w:rsidR="004C79CF" w:rsidRPr="004C79CF" w:rsidRDefault="004C79CF" w:rsidP="004C79CF">
      <w:pPr>
        <w:jc w:val="both"/>
        <w:rPr>
          <w:rFonts w:ascii="Arial" w:hAnsi="Arial" w:cs="Arial"/>
          <w:sz w:val="16"/>
          <w:szCs w:val="16"/>
        </w:rPr>
      </w:pPr>
      <w:r w:rsidRPr="004C79CF">
        <w:rPr>
          <w:rFonts w:ascii="Arial" w:hAnsi="Arial" w:cs="Arial"/>
          <w:sz w:val="16"/>
          <w:szCs w:val="16"/>
        </w:rPr>
        <w:t>дата регистрации уведомления «___» __________________ 20 __ г.</w:t>
      </w:r>
    </w:p>
    <w:p w:rsidR="004C79CF" w:rsidRPr="004C79CF" w:rsidRDefault="004C79CF" w:rsidP="004C79CF">
      <w:pPr>
        <w:jc w:val="both"/>
        <w:rPr>
          <w:rFonts w:ascii="Arial" w:hAnsi="Arial" w:cs="Arial"/>
          <w:sz w:val="16"/>
          <w:szCs w:val="16"/>
        </w:rPr>
      </w:pPr>
    </w:p>
    <w:tbl>
      <w:tblPr>
        <w:tblW w:w="0" w:type="auto"/>
        <w:tblLook w:val="04A0"/>
      </w:tblPr>
      <w:tblGrid>
        <w:gridCol w:w="4927"/>
        <w:gridCol w:w="4927"/>
      </w:tblGrid>
      <w:tr w:rsidR="004C79CF" w:rsidRPr="004C79CF" w:rsidTr="00334158">
        <w:tc>
          <w:tcPr>
            <w:tcW w:w="4930" w:type="dxa"/>
          </w:tcPr>
          <w:p w:rsidR="004C79CF" w:rsidRPr="004C79CF" w:rsidRDefault="004C79CF" w:rsidP="00334158">
            <w:pPr>
              <w:jc w:val="both"/>
              <w:rPr>
                <w:rFonts w:ascii="Arial" w:hAnsi="Arial" w:cs="Arial"/>
                <w:sz w:val="16"/>
                <w:szCs w:val="16"/>
              </w:rPr>
            </w:pPr>
            <w:r w:rsidRPr="004C79CF">
              <w:rPr>
                <w:rFonts w:ascii="Arial" w:hAnsi="Arial" w:cs="Arial"/>
                <w:sz w:val="16"/>
                <w:szCs w:val="16"/>
              </w:rPr>
              <w:t>__________________________________</w:t>
            </w:r>
          </w:p>
          <w:p w:rsidR="004C79CF" w:rsidRPr="004C79CF" w:rsidRDefault="004C79CF" w:rsidP="00334158">
            <w:pPr>
              <w:jc w:val="both"/>
              <w:rPr>
                <w:rFonts w:ascii="Arial" w:hAnsi="Arial" w:cs="Arial"/>
                <w:sz w:val="16"/>
                <w:szCs w:val="16"/>
              </w:rPr>
            </w:pPr>
            <w:r w:rsidRPr="004C79CF">
              <w:rPr>
                <w:rFonts w:ascii="Arial" w:hAnsi="Arial" w:cs="Arial"/>
                <w:sz w:val="16"/>
                <w:szCs w:val="16"/>
              </w:rPr>
              <w:t>(должность, Ф.И.О. лица, зарегистрировавшего уведомление)</w:t>
            </w:r>
          </w:p>
          <w:p w:rsidR="004C79CF" w:rsidRPr="004C79CF" w:rsidRDefault="004C79CF" w:rsidP="00334158">
            <w:pPr>
              <w:jc w:val="both"/>
              <w:rPr>
                <w:rFonts w:ascii="Arial" w:hAnsi="Arial" w:cs="Arial"/>
                <w:sz w:val="16"/>
                <w:szCs w:val="16"/>
              </w:rPr>
            </w:pPr>
          </w:p>
        </w:tc>
        <w:tc>
          <w:tcPr>
            <w:tcW w:w="4931" w:type="dxa"/>
          </w:tcPr>
          <w:p w:rsidR="004C79CF" w:rsidRPr="004C79CF" w:rsidRDefault="004C79CF" w:rsidP="00334158">
            <w:pPr>
              <w:jc w:val="both"/>
              <w:rPr>
                <w:rFonts w:ascii="Arial" w:hAnsi="Arial" w:cs="Arial"/>
                <w:sz w:val="16"/>
                <w:szCs w:val="16"/>
              </w:rPr>
            </w:pPr>
            <w:r w:rsidRPr="004C79CF">
              <w:rPr>
                <w:rFonts w:ascii="Arial" w:hAnsi="Arial" w:cs="Arial"/>
                <w:sz w:val="16"/>
                <w:szCs w:val="16"/>
              </w:rPr>
              <w:t>_________________________________</w:t>
            </w:r>
          </w:p>
          <w:p w:rsidR="004C79CF" w:rsidRPr="004C79CF" w:rsidRDefault="004C79CF" w:rsidP="00334158">
            <w:pPr>
              <w:jc w:val="both"/>
              <w:rPr>
                <w:rFonts w:ascii="Arial" w:hAnsi="Arial" w:cs="Arial"/>
                <w:sz w:val="16"/>
                <w:szCs w:val="16"/>
              </w:rPr>
            </w:pPr>
            <w:r w:rsidRPr="004C79CF">
              <w:rPr>
                <w:rFonts w:ascii="Arial" w:hAnsi="Arial" w:cs="Arial"/>
                <w:sz w:val="16"/>
                <w:szCs w:val="16"/>
              </w:rPr>
              <w:t>( подпись лица, зарегистрировавшего уведомление)</w:t>
            </w:r>
          </w:p>
        </w:tc>
      </w:tr>
    </w:tbl>
    <w:p w:rsidR="004C79CF" w:rsidRPr="004C79CF" w:rsidRDefault="004C79CF" w:rsidP="004C79CF">
      <w:pPr>
        <w:jc w:val="both"/>
        <w:rPr>
          <w:rFonts w:ascii="Arial" w:hAnsi="Arial" w:cs="Arial"/>
          <w:sz w:val="16"/>
          <w:szCs w:val="16"/>
        </w:rPr>
      </w:pPr>
    </w:p>
    <w:p w:rsidR="004C79CF" w:rsidRPr="004C79CF" w:rsidRDefault="004C79CF" w:rsidP="004C79CF">
      <w:pPr>
        <w:jc w:val="both"/>
        <w:rPr>
          <w:rFonts w:ascii="Arial" w:hAnsi="Arial" w:cs="Arial"/>
          <w:sz w:val="16"/>
          <w:szCs w:val="16"/>
        </w:rPr>
      </w:pPr>
    </w:p>
    <w:p w:rsidR="004C79CF" w:rsidRPr="004C79CF" w:rsidRDefault="004C79CF" w:rsidP="004C79CF">
      <w:pPr>
        <w:jc w:val="both"/>
        <w:rPr>
          <w:rFonts w:ascii="Arial" w:hAnsi="Arial" w:cs="Arial"/>
          <w:sz w:val="16"/>
          <w:szCs w:val="16"/>
        </w:rPr>
      </w:pPr>
    </w:p>
    <w:p w:rsidR="004C79CF" w:rsidRPr="004C79CF" w:rsidRDefault="004C79CF" w:rsidP="004C79CF">
      <w:pPr>
        <w:ind w:firstLine="567"/>
        <w:jc w:val="both"/>
        <w:rPr>
          <w:rFonts w:ascii="Arial" w:hAnsi="Arial" w:cs="Arial"/>
          <w:sz w:val="16"/>
          <w:szCs w:val="16"/>
        </w:rPr>
      </w:pPr>
      <w:r w:rsidRPr="004C79CF">
        <w:rPr>
          <w:rFonts w:ascii="Arial" w:hAnsi="Arial" w:cs="Arial"/>
          <w:sz w:val="16"/>
          <w:szCs w:val="16"/>
        </w:rPr>
        <w:t xml:space="preserve"> _______________________</w:t>
      </w:r>
    </w:p>
    <w:p w:rsidR="00C410BD" w:rsidRDefault="004C79CF" w:rsidP="00C410BD">
      <w:pPr>
        <w:ind w:firstLine="567"/>
        <w:jc w:val="both"/>
        <w:rPr>
          <w:rFonts w:ascii="Arial" w:hAnsi="Arial" w:cs="Arial"/>
          <w:sz w:val="16"/>
          <w:szCs w:val="16"/>
        </w:rPr>
      </w:pPr>
      <w:r w:rsidRPr="004C79CF">
        <w:rPr>
          <w:rFonts w:ascii="Arial" w:hAnsi="Arial" w:cs="Arial"/>
          <w:sz w:val="16"/>
          <w:szCs w:val="16"/>
        </w:rPr>
        <w:lastRenderedPageBreak/>
        <w:t>*В случае изменений условий договора о выполнении иной оплачиваемой работы или заключения нового договора (в том числе с истечением срока предыдущего договора) необходимо представлять новое уведомление</w:t>
      </w:r>
      <w:bookmarkStart w:id="21" w:name="sub_1200"/>
      <w:r w:rsidR="00C410BD">
        <w:rPr>
          <w:rFonts w:ascii="Arial" w:hAnsi="Arial" w:cs="Arial"/>
          <w:sz w:val="16"/>
          <w:szCs w:val="16"/>
        </w:rPr>
        <w:t>.</w:t>
      </w:r>
    </w:p>
    <w:p w:rsidR="00C410BD" w:rsidRDefault="00C410BD" w:rsidP="00C410BD">
      <w:pPr>
        <w:ind w:left="567"/>
        <w:jc w:val="both"/>
        <w:rPr>
          <w:rFonts w:ascii="Arial" w:hAnsi="Arial" w:cs="Arial"/>
          <w:sz w:val="16"/>
          <w:szCs w:val="16"/>
        </w:rPr>
      </w:pPr>
    </w:p>
    <w:p w:rsidR="00C410BD" w:rsidRDefault="00C410BD" w:rsidP="00C410BD">
      <w:pPr>
        <w:ind w:left="567"/>
        <w:jc w:val="both"/>
        <w:rPr>
          <w:rFonts w:ascii="Arial" w:hAnsi="Arial" w:cs="Arial"/>
          <w:sz w:val="16"/>
          <w:szCs w:val="16"/>
        </w:rPr>
      </w:pPr>
    </w:p>
    <w:p w:rsidR="00C410BD" w:rsidRDefault="00C410BD" w:rsidP="00C410BD">
      <w:pPr>
        <w:ind w:left="567"/>
        <w:jc w:val="both"/>
        <w:rPr>
          <w:rFonts w:ascii="Arial" w:hAnsi="Arial" w:cs="Arial"/>
          <w:sz w:val="16"/>
          <w:szCs w:val="16"/>
        </w:rPr>
      </w:pPr>
    </w:p>
    <w:p w:rsidR="004C79CF" w:rsidRPr="004C79CF" w:rsidRDefault="004C79CF" w:rsidP="00C410BD">
      <w:pPr>
        <w:ind w:left="567"/>
        <w:jc w:val="both"/>
        <w:rPr>
          <w:rFonts w:ascii="Arial" w:hAnsi="Arial" w:cs="Arial"/>
          <w:sz w:val="16"/>
          <w:szCs w:val="16"/>
        </w:rPr>
      </w:pPr>
      <w:r w:rsidRPr="004C79CF">
        <w:rPr>
          <w:rFonts w:ascii="Arial" w:hAnsi="Arial" w:cs="Arial"/>
          <w:sz w:val="16"/>
          <w:szCs w:val="16"/>
        </w:rPr>
        <w:t>ПРИЛОЖЕНИЕ № 2</w:t>
      </w:r>
    </w:p>
    <w:p w:rsidR="00C410BD" w:rsidRPr="004C79CF" w:rsidRDefault="00C410BD" w:rsidP="00C410BD">
      <w:pPr>
        <w:ind w:left="567" w:right="4818"/>
        <w:jc w:val="both"/>
        <w:rPr>
          <w:rFonts w:ascii="Arial" w:hAnsi="Arial" w:cs="Arial"/>
          <w:sz w:val="16"/>
          <w:szCs w:val="16"/>
        </w:rPr>
      </w:pPr>
      <w:r w:rsidRPr="004C79CF">
        <w:rPr>
          <w:rFonts w:ascii="Arial" w:hAnsi="Arial" w:cs="Arial"/>
          <w:sz w:val="16"/>
          <w:szCs w:val="16"/>
        </w:rPr>
        <w:t>к Порядку уведомления муниципальными служащими администрации Новосельского сельского поселения Новокубанского района главы администрации Новосельского сельского поселения Новокубанского района о намерении выполнять иную оплачиваемую работу (о выполнении иной оплачиваемой работы) и регистрации этих уведомлений</w:t>
      </w:r>
    </w:p>
    <w:p w:rsidR="004C79CF" w:rsidRDefault="004C79CF" w:rsidP="004C79CF">
      <w:pPr>
        <w:ind w:firstLine="567"/>
        <w:jc w:val="both"/>
        <w:rPr>
          <w:rFonts w:ascii="Arial" w:hAnsi="Arial" w:cs="Arial"/>
          <w:sz w:val="16"/>
          <w:szCs w:val="16"/>
        </w:rPr>
      </w:pPr>
    </w:p>
    <w:p w:rsidR="00C410BD" w:rsidRPr="004C79CF" w:rsidRDefault="00C410BD" w:rsidP="004C79CF">
      <w:pPr>
        <w:ind w:firstLine="567"/>
        <w:jc w:val="both"/>
        <w:rPr>
          <w:rFonts w:ascii="Arial" w:hAnsi="Arial" w:cs="Arial"/>
          <w:sz w:val="16"/>
          <w:szCs w:val="16"/>
        </w:rPr>
      </w:pPr>
    </w:p>
    <w:p w:rsidR="004C79CF" w:rsidRPr="004C79CF" w:rsidRDefault="004C79CF" w:rsidP="004C79CF">
      <w:pPr>
        <w:ind w:firstLine="567"/>
        <w:jc w:val="center"/>
        <w:rPr>
          <w:rFonts w:ascii="Arial" w:hAnsi="Arial" w:cs="Arial"/>
          <w:sz w:val="16"/>
          <w:szCs w:val="16"/>
        </w:rPr>
      </w:pPr>
      <w:r w:rsidRPr="004C79CF">
        <w:rPr>
          <w:rFonts w:ascii="Arial" w:hAnsi="Arial" w:cs="Arial"/>
          <w:sz w:val="16"/>
          <w:szCs w:val="16"/>
        </w:rPr>
        <w:t>ЖУРНАЛ</w:t>
      </w:r>
    </w:p>
    <w:p w:rsidR="004C79CF" w:rsidRPr="004C79CF" w:rsidRDefault="004C79CF" w:rsidP="004C79CF">
      <w:pPr>
        <w:ind w:firstLine="567"/>
        <w:jc w:val="center"/>
        <w:rPr>
          <w:rFonts w:ascii="Arial" w:hAnsi="Arial" w:cs="Arial"/>
          <w:sz w:val="16"/>
          <w:szCs w:val="16"/>
        </w:rPr>
      </w:pPr>
      <w:r w:rsidRPr="004C79CF">
        <w:rPr>
          <w:rFonts w:ascii="Arial" w:hAnsi="Arial" w:cs="Arial"/>
          <w:sz w:val="16"/>
          <w:szCs w:val="16"/>
        </w:rPr>
        <w:t>регистрации уведомлений</w:t>
      </w:r>
    </w:p>
    <w:p w:rsidR="004C79CF" w:rsidRPr="004C79CF" w:rsidRDefault="004C79CF" w:rsidP="004C79CF">
      <w:pPr>
        <w:ind w:firstLine="567"/>
        <w:jc w:val="center"/>
        <w:rPr>
          <w:rFonts w:ascii="Arial" w:hAnsi="Arial" w:cs="Arial"/>
          <w:sz w:val="16"/>
          <w:szCs w:val="16"/>
        </w:rPr>
      </w:pPr>
      <w:r w:rsidRPr="004C79CF">
        <w:rPr>
          <w:rFonts w:ascii="Arial" w:hAnsi="Arial" w:cs="Arial"/>
          <w:sz w:val="16"/>
          <w:szCs w:val="16"/>
        </w:rPr>
        <w:t>о намерении выполнять иную оплачиваемую работу</w:t>
      </w:r>
    </w:p>
    <w:p w:rsidR="004C79CF" w:rsidRPr="004C79CF" w:rsidRDefault="004C79CF" w:rsidP="004C79CF">
      <w:pPr>
        <w:ind w:firstLine="567"/>
        <w:jc w:val="center"/>
        <w:rPr>
          <w:rFonts w:ascii="Arial" w:hAnsi="Arial" w:cs="Arial"/>
          <w:sz w:val="16"/>
          <w:szCs w:val="16"/>
        </w:rPr>
      </w:pPr>
      <w:r w:rsidRPr="004C79CF">
        <w:rPr>
          <w:rFonts w:ascii="Arial" w:hAnsi="Arial" w:cs="Arial"/>
          <w:sz w:val="16"/>
          <w:szCs w:val="16"/>
        </w:rPr>
        <w:t>(о выполнении иной оплачиваемой работы)</w:t>
      </w:r>
    </w:p>
    <w:p w:rsidR="004C79CF" w:rsidRPr="004C79CF" w:rsidRDefault="004C79CF" w:rsidP="004C79CF">
      <w:pPr>
        <w:ind w:firstLine="567"/>
        <w:jc w:val="both"/>
        <w:rPr>
          <w:rFonts w:ascii="Arial" w:hAnsi="Arial" w:cs="Arial"/>
          <w:sz w:val="16"/>
          <w:szCs w:val="16"/>
        </w:rPr>
      </w:pPr>
    </w:p>
    <w:tbl>
      <w:tblPr>
        <w:tblW w:w="9639" w:type="dxa"/>
        <w:tblInd w:w="5" w:type="dxa"/>
        <w:tblLayout w:type="fixed"/>
        <w:tblCellMar>
          <w:left w:w="0" w:type="dxa"/>
          <w:right w:w="0" w:type="dxa"/>
        </w:tblCellMar>
        <w:tblLook w:val="0000"/>
      </w:tblPr>
      <w:tblGrid>
        <w:gridCol w:w="567"/>
        <w:gridCol w:w="1134"/>
        <w:gridCol w:w="1417"/>
        <w:gridCol w:w="1418"/>
        <w:gridCol w:w="1559"/>
        <w:gridCol w:w="1276"/>
        <w:gridCol w:w="1134"/>
        <w:gridCol w:w="1134"/>
      </w:tblGrid>
      <w:tr w:rsidR="004C79CF" w:rsidRPr="004C79CF" w:rsidTr="00C410BD">
        <w:tc>
          <w:tcPr>
            <w:tcW w:w="567" w:type="dxa"/>
            <w:tcBorders>
              <w:top w:val="single" w:sz="4" w:space="0" w:color="000000"/>
              <w:left w:val="single" w:sz="4" w:space="0" w:color="000000"/>
              <w:bottom w:val="single" w:sz="4" w:space="0" w:color="000000"/>
            </w:tcBorders>
            <w:shd w:val="clear" w:color="auto" w:fill="auto"/>
          </w:tcPr>
          <w:p w:rsidR="004C79CF" w:rsidRPr="004C79CF" w:rsidRDefault="004C79CF" w:rsidP="00334158">
            <w:pPr>
              <w:jc w:val="center"/>
              <w:rPr>
                <w:rFonts w:ascii="Arial" w:hAnsi="Arial" w:cs="Arial"/>
                <w:sz w:val="16"/>
                <w:szCs w:val="16"/>
              </w:rPr>
            </w:pPr>
            <w:r w:rsidRPr="004C79CF">
              <w:rPr>
                <w:rFonts w:ascii="Arial" w:hAnsi="Arial" w:cs="Arial"/>
                <w:sz w:val="16"/>
                <w:szCs w:val="16"/>
              </w:rPr>
              <w:t xml:space="preserve">№ </w:t>
            </w:r>
            <w:proofErr w:type="spellStart"/>
            <w:proofErr w:type="gramStart"/>
            <w:r w:rsidRPr="004C79CF">
              <w:rPr>
                <w:rFonts w:ascii="Arial" w:hAnsi="Arial" w:cs="Arial"/>
                <w:sz w:val="16"/>
                <w:szCs w:val="16"/>
              </w:rPr>
              <w:t>п</w:t>
            </w:r>
            <w:proofErr w:type="spellEnd"/>
            <w:proofErr w:type="gramEnd"/>
            <w:r w:rsidRPr="004C79CF">
              <w:rPr>
                <w:rFonts w:ascii="Arial" w:hAnsi="Arial" w:cs="Arial"/>
                <w:sz w:val="16"/>
                <w:szCs w:val="16"/>
              </w:rPr>
              <w:t>/</w:t>
            </w:r>
            <w:proofErr w:type="spellStart"/>
            <w:r w:rsidRPr="004C79CF">
              <w:rPr>
                <w:rFonts w:ascii="Arial" w:hAnsi="Arial" w:cs="Arial"/>
                <w:sz w:val="16"/>
                <w:szCs w:val="16"/>
              </w:rPr>
              <w:t>п</w:t>
            </w:r>
            <w:proofErr w:type="spellEnd"/>
          </w:p>
        </w:tc>
        <w:tc>
          <w:tcPr>
            <w:tcW w:w="1134" w:type="dxa"/>
            <w:tcBorders>
              <w:top w:val="single" w:sz="4" w:space="0" w:color="000000"/>
              <w:left w:val="single" w:sz="4" w:space="0" w:color="000000"/>
              <w:bottom w:val="single" w:sz="4" w:space="0" w:color="000000"/>
            </w:tcBorders>
            <w:shd w:val="clear" w:color="auto" w:fill="auto"/>
          </w:tcPr>
          <w:p w:rsidR="004C79CF" w:rsidRPr="004C79CF" w:rsidRDefault="004C79CF" w:rsidP="00334158">
            <w:pPr>
              <w:jc w:val="center"/>
              <w:rPr>
                <w:rFonts w:ascii="Arial" w:hAnsi="Arial" w:cs="Arial"/>
                <w:sz w:val="16"/>
                <w:szCs w:val="16"/>
              </w:rPr>
            </w:pPr>
            <w:r w:rsidRPr="004C79CF">
              <w:rPr>
                <w:rFonts w:ascii="Arial" w:hAnsi="Arial" w:cs="Arial"/>
                <w:sz w:val="16"/>
                <w:szCs w:val="16"/>
              </w:rPr>
              <w:t>Дата</w:t>
            </w:r>
          </w:p>
          <w:p w:rsidR="004C79CF" w:rsidRPr="004C79CF" w:rsidRDefault="004C79CF" w:rsidP="00334158">
            <w:pPr>
              <w:jc w:val="center"/>
              <w:rPr>
                <w:rFonts w:ascii="Arial" w:hAnsi="Arial" w:cs="Arial"/>
                <w:sz w:val="16"/>
                <w:szCs w:val="16"/>
              </w:rPr>
            </w:pPr>
            <w:r w:rsidRPr="004C79CF">
              <w:rPr>
                <w:rFonts w:ascii="Arial" w:hAnsi="Arial" w:cs="Arial"/>
                <w:sz w:val="16"/>
                <w:szCs w:val="16"/>
              </w:rPr>
              <w:t>и регистрационный</w:t>
            </w:r>
          </w:p>
          <w:p w:rsidR="004C79CF" w:rsidRPr="004C79CF" w:rsidRDefault="004C79CF" w:rsidP="00334158">
            <w:pPr>
              <w:jc w:val="center"/>
              <w:rPr>
                <w:rFonts w:ascii="Arial" w:hAnsi="Arial" w:cs="Arial"/>
                <w:sz w:val="16"/>
                <w:szCs w:val="16"/>
              </w:rPr>
            </w:pPr>
            <w:r w:rsidRPr="004C79CF">
              <w:rPr>
                <w:rFonts w:ascii="Arial" w:hAnsi="Arial" w:cs="Arial"/>
                <w:sz w:val="16"/>
                <w:szCs w:val="16"/>
              </w:rPr>
              <w:t>номер</w:t>
            </w:r>
          </w:p>
          <w:p w:rsidR="004C79CF" w:rsidRPr="004C79CF" w:rsidRDefault="004C79CF" w:rsidP="00334158">
            <w:pPr>
              <w:jc w:val="center"/>
              <w:rPr>
                <w:rFonts w:ascii="Arial" w:hAnsi="Arial" w:cs="Arial"/>
                <w:sz w:val="16"/>
                <w:szCs w:val="16"/>
              </w:rPr>
            </w:pPr>
            <w:r w:rsidRPr="004C79CF">
              <w:rPr>
                <w:rFonts w:ascii="Arial" w:hAnsi="Arial" w:cs="Arial"/>
                <w:sz w:val="16"/>
                <w:szCs w:val="16"/>
              </w:rPr>
              <w:t>уведомления</w:t>
            </w:r>
          </w:p>
        </w:tc>
        <w:tc>
          <w:tcPr>
            <w:tcW w:w="1417" w:type="dxa"/>
            <w:tcBorders>
              <w:top w:val="single" w:sz="4" w:space="0" w:color="000000"/>
              <w:left w:val="single" w:sz="4" w:space="0" w:color="000000"/>
              <w:bottom w:val="single" w:sz="4" w:space="0" w:color="000000"/>
            </w:tcBorders>
            <w:shd w:val="clear" w:color="auto" w:fill="auto"/>
          </w:tcPr>
          <w:p w:rsidR="004C79CF" w:rsidRPr="004C79CF" w:rsidRDefault="004C79CF" w:rsidP="00334158">
            <w:pPr>
              <w:jc w:val="center"/>
              <w:rPr>
                <w:rFonts w:ascii="Arial" w:hAnsi="Arial" w:cs="Arial"/>
                <w:sz w:val="16"/>
                <w:szCs w:val="16"/>
              </w:rPr>
            </w:pPr>
            <w:r w:rsidRPr="004C79CF">
              <w:rPr>
                <w:rFonts w:ascii="Arial" w:hAnsi="Arial" w:cs="Arial"/>
                <w:sz w:val="16"/>
                <w:szCs w:val="16"/>
              </w:rPr>
              <w:t>Фамилия, имя, отчество и должность</w:t>
            </w:r>
          </w:p>
          <w:p w:rsidR="004C79CF" w:rsidRPr="004C79CF" w:rsidRDefault="004C79CF" w:rsidP="00334158">
            <w:pPr>
              <w:jc w:val="center"/>
              <w:rPr>
                <w:rFonts w:ascii="Arial" w:hAnsi="Arial" w:cs="Arial"/>
                <w:sz w:val="16"/>
                <w:szCs w:val="16"/>
              </w:rPr>
            </w:pPr>
            <w:r w:rsidRPr="004C79CF">
              <w:rPr>
                <w:rFonts w:ascii="Arial" w:hAnsi="Arial" w:cs="Arial"/>
                <w:sz w:val="16"/>
                <w:szCs w:val="16"/>
              </w:rPr>
              <w:t>муниципального служащего, представившего уведомление</w:t>
            </w:r>
          </w:p>
        </w:tc>
        <w:tc>
          <w:tcPr>
            <w:tcW w:w="1418" w:type="dxa"/>
            <w:tcBorders>
              <w:top w:val="single" w:sz="4" w:space="0" w:color="000000"/>
              <w:left w:val="single" w:sz="4" w:space="0" w:color="000000"/>
              <w:bottom w:val="single" w:sz="4" w:space="0" w:color="000000"/>
            </w:tcBorders>
            <w:shd w:val="clear" w:color="auto" w:fill="auto"/>
          </w:tcPr>
          <w:p w:rsidR="004C79CF" w:rsidRPr="004C79CF" w:rsidRDefault="004C79CF" w:rsidP="00334158">
            <w:pPr>
              <w:jc w:val="center"/>
              <w:rPr>
                <w:rFonts w:ascii="Arial" w:hAnsi="Arial" w:cs="Arial"/>
                <w:sz w:val="16"/>
                <w:szCs w:val="16"/>
              </w:rPr>
            </w:pPr>
            <w:r w:rsidRPr="004C79CF">
              <w:rPr>
                <w:rFonts w:ascii="Arial" w:hAnsi="Arial" w:cs="Arial"/>
                <w:sz w:val="16"/>
                <w:szCs w:val="16"/>
              </w:rPr>
              <w:t>Краткое содержание уведомления</w:t>
            </w:r>
          </w:p>
          <w:p w:rsidR="004C79CF" w:rsidRPr="004C79CF" w:rsidRDefault="004C79CF" w:rsidP="00334158">
            <w:pPr>
              <w:jc w:val="center"/>
              <w:rPr>
                <w:rFonts w:ascii="Arial" w:hAnsi="Arial" w:cs="Arial"/>
                <w:sz w:val="16"/>
                <w:szCs w:val="16"/>
              </w:rPr>
            </w:pPr>
            <w:proofErr w:type="gramStart"/>
            <w:r w:rsidRPr="004C79CF">
              <w:rPr>
                <w:rFonts w:ascii="Arial" w:hAnsi="Arial" w:cs="Arial"/>
                <w:sz w:val="16"/>
                <w:szCs w:val="16"/>
              </w:rPr>
              <w:t>(вид деятельно</w:t>
            </w:r>
            <w:proofErr w:type="gramEnd"/>
          </w:p>
          <w:p w:rsidR="004C79CF" w:rsidRPr="004C79CF" w:rsidRDefault="004C79CF" w:rsidP="00334158">
            <w:pPr>
              <w:jc w:val="center"/>
              <w:rPr>
                <w:rFonts w:ascii="Arial" w:hAnsi="Arial" w:cs="Arial"/>
                <w:sz w:val="16"/>
                <w:szCs w:val="16"/>
              </w:rPr>
            </w:pPr>
            <w:proofErr w:type="spellStart"/>
            <w:proofErr w:type="gramStart"/>
            <w:r w:rsidRPr="004C79CF">
              <w:rPr>
                <w:rFonts w:ascii="Arial" w:hAnsi="Arial" w:cs="Arial"/>
                <w:sz w:val="16"/>
                <w:szCs w:val="16"/>
              </w:rPr>
              <w:t>сти</w:t>
            </w:r>
            <w:proofErr w:type="spellEnd"/>
            <w:r w:rsidRPr="004C79CF">
              <w:rPr>
                <w:rFonts w:ascii="Arial" w:hAnsi="Arial" w:cs="Arial"/>
                <w:sz w:val="16"/>
                <w:szCs w:val="16"/>
              </w:rPr>
              <w:t>)</w:t>
            </w:r>
            <w:proofErr w:type="gramEnd"/>
          </w:p>
        </w:tc>
        <w:tc>
          <w:tcPr>
            <w:tcW w:w="1559" w:type="dxa"/>
            <w:tcBorders>
              <w:top w:val="single" w:sz="4" w:space="0" w:color="000000"/>
              <w:left w:val="single" w:sz="4" w:space="0" w:color="000000"/>
              <w:bottom w:val="single" w:sz="4" w:space="0" w:color="000000"/>
            </w:tcBorders>
            <w:shd w:val="clear" w:color="auto" w:fill="auto"/>
          </w:tcPr>
          <w:p w:rsidR="004C79CF" w:rsidRPr="004C79CF" w:rsidRDefault="004C79CF" w:rsidP="00334158">
            <w:pPr>
              <w:jc w:val="center"/>
              <w:rPr>
                <w:rFonts w:ascii="Arial" w:hAnsi="Arial" w:cs="Arial"/>
                <w:sz w:val="16"/>
                <w:szCs w:val="16"/>
              </w:rPr>
            </w:pPr>
            <w:r w:rsidRPr="004C79CF">
              <w:rPr>
                <w:rFonts w:ascii="Arial" w:hAnsi="Arial" w:cs="Arial"/>
                <w:sz w:val="16"/>
                <w:szCs w:val="16"/>
              </w:rPr>
              <w:t>Наименование организации, где осуществляется иная оплачиваемая работа,</w:t>
            </w:r>
          </w:p>
          <w:p w:rsidR="004C79CF" w:rsidRPr="004C79CF" w:rsidRDefault="004C79CF" w:rsidP="00334158">
            <w:pPr>
              <w:jc w:val="center"/>
              <w:rPr>
                <w:rFonts w:ascii="Arial" w:hAnsi="Arial" w:cs="Arial"/>
                <w:sz w:val="16"/>
                <w:szCs w:val="16"/>
              </w:rPr>
            </w:pPr>
            <w:r w:rsidRPr="004C79CF">
              <w:rPr>
                <w:rFonts w:ascii="Arial" w:hAnsi="Arial" w:cs="Arial"/>
                <w:sz w:val="16"/>
                <w:szCs w:val="16"/>
              </w:rPr>
              <w:t xml:space="preserve">адрес </w:t>
            </w:r>
            <w:proofErr w:type="gramStart"/>
            <w:r w:rsidRPr="004C79CF">
              <w:rPr>
                <w:rFonts w:ascii="Arial" w:hAnsi="Arial" w:cs="Arial"/>
                <w:sz w:val="16"/>
                <w:szCs w:val="16"/>
              </w:rPr>
              <w:t>данной</w:t>
            </w:r>
            <w:proofErr w:type="gramEnd"/>
          </w:p>
          <w:p w:rsidR="004C79CF" w:rsidRPr="004C79CF" w:rsidRDefault="004C79CF" w:rsidP="00334158">
            <w:pPr>
              <w:jc w:val="center"/>
              <w:rPr>
                <w:rFonts w:ascii="Arial" w:hAnsi="Arial" w:cs="Arial"/>
                <w:sz w:val="16"/>
                <w:szCs w:val="16"/>
              </w:rPr>
            </w:pPr>
            <w:r w:rsidRPr="004C79CF">
              <w:rPr>
                <w:rFonts w:ascii="Arial" w:hAnsi="Arial" w:cs="Arial"/>
                <w:sz w:val="16"/>
                <w:szCs w:val="16"/>
              </w:rPr>
              <w:t>организации</w:t>
            </w:r>
          </w:p>
        </w:tc>
        <w:tc>
          <w:tcPr>
            <w:tcW w:w="1276" w:type="dxa"/>
            <w:tcBorders>
              <w:top w:val="single" w:sz="4" w:space="0" w:color="000000"/>
              <w:left w:val="single" w:sz="4" w:space="0" w:color="000000"/>
              <w:bottom w:val="single" w:sz="4" w:space="0" w:color="000000"/>
            </w:tcBorders>
            <w:shd w:val="clear" w:color="auto" w:fill="auto"/>
          </w:tcPr>
          <w:p w:rsidR="004C79CF" w:rsidRPr="004C79CF" w:rsidRDefault="004C79CF" w:rsidP="00334158">
            <w:pPr>
              <w:jc w:val="center"/>
              <w:rPr>
                <w:rFonts w:ascii="Arial" w:hAnsi="Arial" w:cs="Arial"/>
                <w:sz w:val="16"/>
                <w:szCs w:val="16"/>
              </w:rPr>
            </w:pPr>
            <w:r w:rsidRPr="004C79CF">
              <w:rPr>
                <w:rFonts w:ascii="Arial" w:hAnsi="Arial" w:cs="Arial"/>
                <w:sz w:val="16"/>
                <w:szCs w:val="16"/>
              </w:rPr>
              <w:t>Срок выполнения иной оплачиваемой</w:t>
            </w:r>
          </w:p>
          <w:p w:rsidR="004C79CF" w:rsidRPr="004C79CF" w:rsidRDefault="004C79CF" w:rsidP="00334158">
            <w:pPr>
              <w:jc w:val="center"/>
              <w:rPr>
                <w:rFonts w:ascii="Arial" w:hAnsi="Arial" w:cs="Arial"/>
                <w:sz w:val="16"/>
                <w:szCs w:val="16"/>
              </w:rPr>
            </w:pPr>
            <w:r w:rsidRPr="004C79CF">
              <w:rPr>
                <w:rFonts w:ascii="Arial" w:hAnsi="Arial" w:cs="Arial"/>
                <w:sz w:val="16"/>
                <w:szCs w:val="16"/>
              </w:rPr>
              <w:t>работы</w:t>
            </w:r>
          </w:p>
        </w:tc>
        <w:tc>
          <w:tcPr>
            <w:tcW w:w="1134" w:type="dxa"/>
            <w:tcBorders>
              <w:top w:val="single" w:sz="4" w:space="0" w:color="000000"/>
              <w:left w:val="single" w:sz="4" w:space="0" w:color="000000"/>
              <w:bottom w:val="single" w:sz="4" w:space="0" w:color="000000"/>
            </w:tcBorders>
            <w:shd w:val="clear" w:color="auto" w:fill="auto"/>
          </w:tcPr>
          <w:p w:rsidR="004C79CF" w:rsidRPr="004C79CF" w:rsidRDefault="004C79CF" w:rsidP="00334158">
            <w:pPr>
              <w:jc w:val="center"/>
              <w:rPr>
                <w:rFonts w:ascii="Arial" w:hAnsi="Arial" w:cs="Arial"/>
                <w:sz w:val="16"/>
                <w:szCs w:val="16"/>
              </w:rPr>
            </w:pPr>
            <w:r w:rsidRPr="004C79CF">
              <w:rPr>
                <w:rFonts w:ascii="Arial" w:hAnsi="Arial" w:cs="Arial"/>
                <w:sz w:val="16"/>
                <w:szCs w:val="16"/>
              </w:rPr>
              <w:t>Фамилия, имя,</w:t>
            </w:r>
          </w:p>
          <w:p w:rsidR="004C79CF" w:rsidRPr="004C79CF" w:rsidRDefault="004C79CF" w:rsidP="00334158">
            <w:pPr>
              <w:jc w:val="center"/>
              <w:rPr>
                <w:rFonts w:ascii="Arial" w:hAnsi="Arial" w:cs="Arial"/>
                <w:sz w:val="16"/>
                <w:szCs w:val="16"/>
              </w:rPr>
            </w:pPr>
            <w:r w:rsidRPr="004C79CF">
              <w:rPr>
                <w:rFonts w:ascii="Arial" w:hAnsi="Arial" w:cs="Arial"/>
                <w:sz w:val="16"/>
                <w:szCs w:val="16"/>
              </w:rPr>
              <w:t>отчество и</w:t>
            </w:r>
          </w:p>
          <w:p w:rsidR="004C79CF" w:rsidRPr="004C79CF" w:rsidRDefault="004C79CF" w:rsidP="00334158">
            <w:pPr>
              <w:jc w:val="center"/>
              <w:rPr>
                <w:rFonts w:ascii="Arial" w:hAnsi="Arial" w:cs="Arial"/>
                <w:sz w:val="16"/>
                <w:szCs w:val="16"/>
              </w:rPr>
            </w:pPr>
            <w:r w:rsidRPr="004C79CF">
              <w:rPr>
                <w:rFonts w:ascii="Arial" w:hAnsi="Arial" w:cs="Arial"/>
                <w:sz w:val="16"/>
                <w:szCs w:val="16"/>
              </w:rPr>
              <w:t>подпись</w:t>
            </w:r>
          </w:p>
          <w:p w:rsidR="004C79CF" w:rsidRPr="004C79CF" w:rsidRDefault="004C79CF" w:rsidP="00334158">
            <w:pPr>
              <w:jc w:val="center"/>
              <w:rPr>
                <w:rFonts w:ascii="Arial" w:hAnsi="Arial" w:cs="Arial"/>
                <w:sz w:val="16"/>
                <w:szCs w:val="16"/>
              </w:rPr>
            </w:pPr>
            <w:r w:rsidRPr="004C79CF">
              <w:rPr>
                <w:rFonts w:ascii="Arial" w:hAnsi="Arial" w:cs="Arial"/>
                <w:sz w:val="16"/>
                <w:szCs w:val="16"/>
              </w:rPr>
              <w:t>лица, принявшего уведомление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79CF" w:rsidRPr="004C79CF" w:rsidRDefault="004C79CF" w:rsidP="00334158">
            <w:pPr>
              <w:jc w:val="center"/>
              <w:rPr>
                <w:rFonts w:ascii="Arial" w:hAnsi="Arial" w:cs="Arial"/>
                <w:sz w:val="16"/>
                <w:szCs w:val="16"/>
              </w:rPr>
            </w:pPr>
            <w:r w:rsidRPr="004C79CF">
              <w:rPr>
                <w:rFonts w:ascii="Arial" w:hAnsi="Arial" w:cs="Arial"/>
                <w:sz w:val="16"/>
                <w:szCs w:val="16"/>
              </w:rPr>
              <w:t>Подпись муниципального служащего в получении копии уведомления</w:t>
            </w:r>
          </w:p>
        </w:tc>
      </w:tr>
      <w:tr w:rsidR="004C79CF" w:rsidRPr="004C79CF" w:rsidTr="00C410BD">
        <w:tc>
          <w:tcPr>
            <w:tcW w:w="567" w:type="dxa"/>
            <w:tcBorders>
              <w:top w:val="single" w:sz="4" w:space="0" w:color="000000"/>
              <w:left w:val="single" w:sz="4" w:space="0" w:color="000000"/>
              <w:bottom w:val="single" w:sz="4" w:space="0" w:color="000000"/>
            </w:tcBorders>
            <w:shd w:val="clear" w:color="auto" w:fill="auto"/>
          </w:tcPr>
          <w:p w:rsidR="004C79CF" w:rsidRPr="004C79CF" w:rsidRDefault="004C79CF" w:rsidP="00334158">
            <w:pPr>
              <w:jc w:val="center"/>
              <w:rPr>
                <w:rFonts w:ascii="Arial" w:hAnsi="Arial" w:cs="Arial"/>
                <w:sz w:val="16"/>
                <w:szCs w:val="16"/>
              </w:rPr>
            </w:pPr>
            <w:r w:rsidRPr="004C79CF">
              <w:rPr>
                <w:rFonts w:ascii="Arial" w:hAnsi="Arial" w:cs="Arial"/>
                <w:sz w:val="16"/>
                <w:szCs w:val="16"/>
              </w:rPr>
              <w:t>1</w:t>
            </w:r>
          </w:p>
        </w:tc>
        <w:tc>
          <w:tcPr>
            <w:tcW w:w="1134" w:type="dxa"/>
            <w:tcBorders>
              <w:top w:val="single" w:sz="4" w:space="0" w:color="000000"/>
              <w:left w:val="single" w:sz="4" w:space="0" w:color="000000"/>
              <w:bottom w:val="single" w:sz="4" w:space="0" w:color="000000"/>
            </w:tcBorders>
            <w:shd w:val="clear" w:color="auto" w:fill="auto"/>
          </w:tcPr>
          <w:p w:rsidR="004C79CF" w:rsidRPr="004C79CF" w:rsidRDefault="004C79CF" w:rsidP="00334158">
            <w:pPr>
              <w:jc w:val="center"/>
              <w:rPr>
                <w:rFonts w:ascii="Arial" w:hAnsi="Arial" w:cs="Arial"/>
                <w:sz w:val="16"/>
                <w:szCs w:val="16"/>
              </w:rPr>
            </w:pPr>
            <w:r w:rsidRPr="004C79CF">
              <w:rPr>
                <w:rFonts w:ascii="Arial" w:hAnsi="Arial" w:cs="Arial"/>
                <w:sz w:val="16"/>
                <w:szCs w:val="16"/>
              </w:rPr>
              <w:t>2</w:t>
            </w:r>
          </w:p>
        </w:tc>
        <w:tc>
          <w:tcPr>
            <w:tcW w:w="1417" w:type="dxa"/>
            <w:tcBorders>
              <w:top w:val="single" w:sz="4" w:space="0" w:color="000000"/>
              <w:left w:val="single" w:sz="4" w:space="0" w:color="000000"/>
              <w:bottom w:val="single" w:sz="4" w:space="0" w:color="000000"/>
            </w:tcBorders>
            <w:shd w:val="clear" w:color="auto" w:fill="auto"/>
          </w:tcPr>
          <w:p w:rsidR="004C79CF" w:rsidRPr="004C79CF" w:rsidRDefault="004C79CF" w:rsidP="00334158">
            <w:pPr>
              <w:jc w:val="center"/>
              <w:rPr>
                <w:rFonts w:ascii="Arial" w:hAnsi="Arial" w:cs="Arial"/>
                <w:sz w:val="16"/>
                <w:szCs w:val="16"/>
              </w:rPr>
            </w:pPr>
            <w:r w:rsidRPr="004C79CF">
              <w:rPr>
                <w:rFonts w:ascii="Arial" w:hAnsi="Arial" w:cs="Arial"/>
                <w:sz w:val="16"/>
                <w:szCs w:val="16"/>
              </w:rPr>
              <w:t>3</w:t>
            </w:r>
          </w:p>
        </w:tc>
        <w:tc>
          <w:tcPr>
            <w:tcW w:w="1418" w:type="dxa"/>
            <w:tcBorders>
              <w:top w:val="single" w:sz="4" w:space="0" w:color="000000"/>
              <w:left w:val="single" w:sz="4" w:space="0" w:color="000000"/>
              <w:bottom w:val="single" w:sz="4" w:space="0" w:color="000000"/>
            </w:tcBorders>
            <w:shd w:val="clear" w:color="auto" w:fill="auto"/>
          </w:tcPr>
          <w:p w:rsidR="004C79CF" w:rsidRPr="004C79CF" w:rsidRDefault="004C79CF" w:rsidP="00334158">
            <w:pPr>
              <w:jc w:val="center"/>
              <w:rPr>
                <w:rFonts w:ascii="Arial" w:hAnsi="Arial" w:cs="Arial"/>
                <w:sz w:val="16"/>
                <w:szCs w:val="16"/>
              </w:rPr>
            </w:pPr>
            <w:r w:rsidRPr="004C79CF">
              <w:rPr>
                <w:rFonts w:ascii="Arial" w:hAnsi="Arial" w:cs="Arial"/>
                <w:sz w:val="16"/>
                <w:szCs w:val="16"/>
              </w:rPr>
              <w:t>4</w:t>
            </w:r>
          </w:p>
        </w:tc>
        <w:tc>
          <w:tcPr>
            <w:tcW w:w="1559" w:type="dxa"/>
            <w:tcBorders>
              <w:top w:val="single" w:sz="4" w:space="0" w:color="000000"/>
              <w:left w:val="single" w:sz="4" w:space="0" w:color="000000"/>
              <w:bottom w:val="single" w:sz="4" w:space="0" w:color="000000"/>
            </w:tcBorders>
            <w:shd w:val="clear" w:color="auto" w:fill="auto"/>
          </w:tcPr>
          <w:p w:rsidR="004C79CF" w:rsidRPr="004C79CF" w:rsidRDefault="004C79CF" w:rsidP="00334158">
            <w:pPr>
              <w:jc w:val="center"/>
              <w:rPr>
                <w:rFonts w:ascii="Arial" w:hAnsi="Arial" w:cs="Arial"/>
                <w:sz w:val="16"/>
                <w:szCs w:val="16"/>
              </w:rPr>
            </w:pPr>
            <w:r w:rsidRPr="004C79CF">
              <w:rPr>
                <w:rFonts w:ascii="Arial" w:hAnsi="Arial" w:cs="Arial"/>
                <w:sz w:val="16"/>
                <w:szCs w:val="16"/>
              </w:rPr>
              <w:t>5</w:t>
            </w:r>
          </w:p>
        </w:tc>
        <w:tc>
          <w:tcPr>
            <w:tcW w:w="1276" w:type="dxa"/>
            <w:tcBorders>
              <w:top w:val="single" w:sz="4" w:space="0" w:color="000000"/>
              <w:left w:val="single" w:sz="4" w:space="0" w:color="000000"/>
              <w:bottom w:val="single" w:sz="4" w:space="0" w:color="000000"/>
            </w:tcBorders>
            <w:shd w:val="clear" w:color="auto" w:fill="auto"/>
          </w:tcPr>
          <w:p w:rsidR="004C79CF" w:rsidRPr="004C79CF" w:rsidRDefault="004C79CF" w:rsidP="00334158">
            <w:pPr>
              <w:jc w:val="center"/>
              <w:rPr>
                <w:rFonts w:ascii="Arial" w:hAnsi="Arial" w:cs="Arial"/>
                <w:sz w:val="16"/>
                <w:szCs w:val="16"/>
              </w:rPr>
            </w:pPr>
            <w:r w:rsidRPr="004C79CF">
              <w:rPr>
                <w:rFonts w:ascii="Arial" w:hAnsi="Arial" w:cs="Arial"/>
                <w:sz w:val="16"/>
                <w:szCs w:val="16"/>
              </w:rPr>
              <w:t>6</w:t>
            </w:r>
          </w:p>
        </w:tc>
        <w:tc>
          <w:tcPr>
            <w:tcW w:w="1134" w:type="dxa"/>
            <w:tcBorders>
              <w:top w:val="single" w:sz="4" w:space="0" w:color="000000"/>
              <w:left w:val="single" w:sz="4" w:space="0" w:color="000000"/>
              <w:bottom w:val="single" w:sz="4" w:space="0" w:color="000000"/>
            </w:tcBorders>
            <w:shd w:val="clear" w:color="auto" w:fill="auto"/>
          </w:tcPr>
          <w:p w:rsidR="004C79CF" w:rsidRPr="004C79CF" w:rsidRDefault="004C79CF" w:rsidP="00334158">
            <w:pPr>
              <w:jc w:val="center"/>
              <w:rPr>
                <w:rFonts w:ascii="Arial" w:hAnsi="Arial" w:cs="Arial"/>
                <w:sz w:val="16"/>
                <w:szCs w:val="16"/>
              </w:rPr>
            </w:pPr>
            <w:r w:rsidRPr="004C79CF">
              <w:rPr>
                <w:rFonts w:ascii="Arial" w:hAnsi="Arial" w:cs="Arial"/>
                <w:sz w:val="16"/>
                <w:szCs w:val="16"/>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C79CF" w:rsidRPr="004C79CF" w:rsidRDefault="004C79CF" w:rsidP="00334158">
            <w:pPr>
              <w:jc w:val="center"/>
              <w:rPr>
                <w:rFonts w:ascii="Arial" w:hAnsi="Arial" w:cs="Arial"/>
                <w:sz w:val="16"/>
                <w:szCs w:val="16"/>
              </w:rPr>
            </w:pPr>
            <w:r w:rsidRPr="004C79CF">
              <w:rPr>
                <w:rFonts w:ascii="Arial" w:hAnsi="Arial" w:cs="Arial"/>
                <w:sz w:val="16"/>
                <w:szCs w:val="16"/>
              </w:rPr>
              <w:t>8</w:t>
            </w:r>
          </w:p>
        </w:tc>
      </w:tr>
      <w:tr w:rsidR="004C79CF" w:rsidRPr="004C79CF" w:rsidTr="00C410BD">
        <w:tc>
          <w:tcPr>
            <w:tcW w:w="567" w:type="dxa"/>
            <w:tcBorders>
              <w:left w:val="single" w:sz="4" w:space="0" w:color="000000"/>
              <w:bottom w:val="single" w:sz="4" w:space="0" w:color="000000"/>
            </w:tcBorders>
            <w:shd w:val="clear" w:color="auto" w:fill="auto"/>
          </w:tcPr>
          <w:p w:rsidR="004C79CF" w:rsidRPr="004C79CF" w:rsidRDefault="004C79CF" w:rsidP="00334158">
            <w:pPr>
              <w:jc w:val="center"/>
              <w:rPr>
                <w:rFonts w:ascii="Arial" w:hAnsi="Arial" w:cs="Arial"/>
                <w:sz w:val="16"/>
                <w:szCs w:val="16"/>
              </w:rPr>
            </w:pPr>
          </w:p>
        </w:tc>
        <w:tc>
          <w:tcPr>
            <w:tcW w:w="1134" w:type="dxa"/>
            <w:tcBorders>
              <w:left w:val="single" w:sz="4" w:space="0" w:color="000000"/>
              <w:bottom w:val="single" w:sz="4" w:space="0" w:color="000000"/>
            </w:tcBorders>
            <w:shd w:val="clear" w:color="auto" w:fill="auto"/>
          </w:tcPr>
          <w:p w:rsidR="004C79CF" w:rsidRPr="004C79CF" w:rsidRDefault="004C79CF" w:rsidP="00334158">
            <w:pPr>
              <w:jc w:val="center"/>
              <w:rPr>
                <w:rFonts w:ascii="Arial" w:hAnsi="Arial" w:cs="Arial"/>
                <w:sz w:val="16"/>
                <w:szCs w:val="16"/>
              </w:rPr>
            </w:pPr>
          </w:p>
        </w:tc>
        <w:tc>
          <w:tcPr>
            <w:tcW w:w="1417" w:type="dxa"/>
            <w:tcBorders>
              <w:left w:val="single" w:sz="4" w:space="0" w:color="000000"/>
              <w:bottom w:val="single" w:sz="4" w:space="0" w:color="000000"/>
            </w:tcBorders>
            <w:shd w:val="clear" w:color="auto" w:fill="auto"/>
          </w:tcPr>
          <w:p w:rsidR="004C79CF" w:rsidRPr="004C79CF" w:rsidRDefault="004C79CF" w:rsidP="00334158">
            <w:pPr>
              <w:jc w:val="center"/>
              <w:rPr>
                <w:rFonts w:ascii="Arial" w:hAnsi="Arial" w:cs="Arial"/>
                <w:sz w:val="16"/>
                <w:szCs w:val="16"/>
              </w:rPr>
            </w:pPr>
          </w:p>
        </w:tc>
        <w:tc>
          <w:tcPr>
            <w:tcW w:w="1418" w:type="dxa"/>
            <w:tcBorders>
              <w:left w:val="single" w:sz="4" w:space="0" w:color="000000"/>
              <w:bottom w:val="single" w:sz="4" w:space="0" w:color="000000"/>
            </w:tcBorders>
            <w:shd w:val="clear" w:color="auto" w:fill="auto"/>
          </w:tcPr>
          <w:p w:rsidR="004C79CF" w:rsidRPr="004C79CF" w:rsidRDefault="004C79CF" w:rsidP="00334158">
            <w:pPr>
              <w:jc w:val="center"/>
              <w:rPr>
                <w:rFonts w:ascii="Arial" w:hAnsi="Arial" w:cs="Arial"/>
                <w:sz w:val="16"/>
                <w:szCs w:val="16"/>
              </w:rPr>
            </w:pPr>
          </w:p>
        </w:tc>
        <w:tc>
          <w:tcPr>
            <w:tcW w:w="1559" w:type="dxa"/>
            <w:tcBorders>
              <w:left w:val="single" w:sz="4" w:space="0" w:color="000000"/>
              <w:bottom w:val="single" w:sz="4" w:space="0" w:color="000000"/>
            </w:tcBorders>
            <w:shd w:val="clear" w:color="auto" w:fill="auto"/>
          </w:tcPr>
          <w:p w:rsidR="004C79CF" w:rsidRPr="004C79CF" w:rsidRDefault="004C79CF" w:rsidP="00334158">
            <w:pPr>
              <w:jc w:val="center"/>
              <w:rPr>
                <w:rFonts w:ascii="Arial" w:hAnsi="Arial" w:cs="Arial"/>
                <w:sz w:val="16"/>
                <w:szCs w:val="16"/>
              </w:rPr>
            </w:pPr>
          </w:p>
        </w:tc>
        <w:tc>
          <w:tcPr>
            <w:tcW w:w="1276" w:type="dxa"/>
            <w:tcBorders>
              <w:left w:val="single" w:sz="4" w:space="0" w:color="000000"/>
              <w:bottom w:val="single" w:sz="4" w:space="0" w:color="000000"/>
            </w:tcBorders>
            <w:shd w:val="clear" w:color="auto" w:fill="auto"/>
          </w:tcPr>
          <w:p w:rsidR="004C79CF" w:rsidRPr="004C79CF" w:rsidRDefault="004C79CF" w:rsidP="00334158">
            <w:pPr>
              <w:jc w:val="center"/>
              <w:rPr>
                <w:rFonts w:ascii="Arial" w:hAnsi="Arial" w:cs="Arial"/>
                <w:sz w:val="16"/>
                <w:szCs w:val="16"/>
              </w:rPr>
            </w:pPr>
          </w:p>
        </w:tc>
        <w:tc>
          <w:tcPr>
            <w:tcW w:w="1134" w:type="dxa"/>
            <w:tcBorders>
              <w:left w:val="single" w:sz="4" w:space="0" w:color="000000"/>
              <w:bottom w:val="single" w:sz="4" w:space="0" w:color="000000"/>
            </w:tcBorders>
            <w:shd w:val="clear" w:color="auto" w:fill="auto"/>
          </w:tcPr>
          <w:p w:rsidR="004C79CF" w:rsidRPr="004C79CF" w:rsidRDefault="004C79CF" w:rsidP="00334158">
            <w:pPr>
              <w:jc w:val="center"/>
              <w:rPr>
                <w:rFonts w:ascii="Arial" w:hAnsi="Arial" w:cs="Arial"/>
                <w:sz w:val="16"/>
                <w:szCs w:val="16"/>
              </w:rPr>
            </w:pPr>
          </w:p>
        </w:tc>
        <w:tc>
          <w:tcPr>
            <w:tcW w:w="1134" w:type="dxa"/>
            <w:tcBorders>
              <w:left w:val="single" w:sz="4" w:space="0" w:color="000000"/>
              <w:bottom w:val="single" w:sz="4" w:space="0" w:color="000000"/>
              <w:right w:val="single" w:sz="4" w:space="0" w:color="000000"/>
            </w:tcBorders>
            <w:shd w:val="clear" w:color="auto" w:fill="auto"/>
          </w:tcPr>
          <w:p w:rsidR="004C79CF" w:rsidRPr="004C79CF" w:rsidRDefault="004C79CF" w:rsidP="00334158">
            <w:pPr>
              <w:jc w:val="center"/>
              <w:rPr>
                <w:rFonts w:ascii="Arial" w:hAnsi="Arial" w:cs="Arial"/>
                <w:sz w:val="16"/>
                <w:szCs w:val="16"/>
              </w:rPr>
            </w:pP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tbl>
    <w:p w:rsidR="002B4E15" w:rsidRPr="002B4E15" w:rsidRDefault="002B4E15" w:rsidP="002B4E15">
      <w:pPr>
        <w:rPr>
          <w:rFonts w:ascii="Arial" w:hAnsi="Arial" w:cs="Arial"/>
          <w:sz w:val="16"/>
          <w:szCs w:val="16"/>
        </w:rPr>
      </w:pPr>
    </w:p>
    <w:p w:rsidR="002B4E15" w:rsidRPr="002B4E15" w:rsidRDefault="002B4E15" w:rsidP="002B4E15">
      <w:pPr>
        <w:jc w:val="both"/>
        <w:rPr>
          <w:rFonts w:ascii="Arial" w:hAnsi="Arial" w:cs="Arial"/>
          <w:sz w:val="16"/>
          <w:szCs w:val="16"/>
        </w:rPr>
      </w:pPr>
    </w:p>
    <w:p w:rsidR="002B4E15" w:rsidRPr="002B4E15" w:rsidRDefault="002B4E15" w:rsidP="002B4E15">
      <w:pPr>
        <w:jc w:val="both"/>
        <w:rPr>
          <w:rFonts w:ascii="Arial" w:hAnsi="Arial" w:cs="Arial"/>
          <w:sz w:val="16"/>
          <w:szCs w:val="16"/>
        </w:rPr>
      </w:pPr>
    </w:p>
    <w:p w:rsidR="002B4E15" w:rsidRPr="002B4E15" w:rsidRDefault="002B4E15" w:rsidP="002B4E15">
      <w:pPr>
        <w:jc w:val="both"/>
        <w:rPr>
          <w:rFonts w:ascii="Arial" w:hAnsi="Arial" w:cs="Arial"/>
          <w:sz w:val="16"/>
          <w:szCs w:val="16"/>
        </w:rPr>
      </w:pPr>
      <w:r w:rsidRPr="002B4E15">
        <w:rPr>
          <w:rFonts w:ascii="Arial" w:hAnsi="Arial" w:cs="Arial"/>
          <w:sz w:val="16"/>
          <w:szCs w:val="16"/>
        </w:rPr>
        <w:t>Глава Новосельского сельского поселения</w:t>
      </w:r>
    </w:p>
    <w:p w:rsidR="002300A6" w:rsidRDefault="002B4E15" w:rsidP="002B4E15">
      <w:pPr>
        <w:jc w:val="both"/>
        <w:rPr>
          <w:rFonts w:ascii="Arial" w:hAnsi="Arial" w:cs="Arial"/>
          <w:sz w:val="16"/>
          <w:szCs w:val="16"/>
        </w:rPr>
      </w:pPr>
      <w:r w:rsidRPr="002B4E15">
        <w:rPr>
          <w:rFonts w:ascii="Arial" w:hAnsi="Arial" w:cs="Arial"/>
          <w:sz w:val="16"/>
          <w:szCs w:val="16"/>
        </w:rPr>
        <w:t>Новокубанского района</w:t>
      </w:r>
    </w:p>
    <w:p w:rsidR="002B4E15" w:rsidRPr="002B4E15" w:rsidRDefault="002B4E15" w:rsidP="002B4E15">
      <w:pPr>
        <w:jc w:val="both"/>
        <w:rPr>
          <w:rFonts w:ascii="Arial" w:hAnsi="Arial" w:cs="Arial"/>
          <w:sz w:val="16"/>
          <w:szCs w:val="16"/>
        </w:rPr>
      </w:pPr>
      <w:r w:rsidRPr="002B4E15">
        <w:rPr>
          <w:rFonts w:ascii="Arial" w:hAnsi="Arial" w:cs="Arial"/>
          <w:sz w:val="16"/>
          <w:szCs w:val="16"/>
        </w:rPr>
        <w:t>А.Е.Колесников</w:t>
      </w:r>
    </w:p>
    <w:p w:rsidR="002B4E15" w:rsidRDefault="002B4E15" w:rsidP="009C1AE8">
      <w:pPr>
        <w:jc w:val="both"/>
        <w:rPr>
          <w:rFonts w:ascii="Arial" w:hAnsi="Arial" w:cs="Arial"/>
          <w:sz w:val="16"/>
          <w:szCs w:val="16"/>
        </w:rPr>
      </w:pPr>
    </w:p>
    <w:p w:rsidR="00B218B4" w:rsidRDefault="00B218B4" w:rsidP="009C1AE8">
      <w:pPr>
        <w:jc w:val="both"/>
        <w:rPr>
          <w:rFonts w:ascii="Arial" w:hAnsi="Arial" w:cs="Arial"/>
          <w:sz w:val="16"/>
          <w:szCs w:val="16"/>
        </w:rPr>
      </w:pPr>
    </w:p>
    <w:p w:rsidR="00B218B4" w:rsidRDefault="00B218B4" w:rsidP="009C1AE8">
      <w:pPr>
        <w:jc w:val="both"/>
        <w:rPr>
          <w:rFonts w:ascii="Arial" w:hAnsi="Arial" w:cs="Arial"/>
          <w:sz w:val="16"/>
          <w:szCs w:val="16"/>
        </w:rPr>
      </w:pPr>
    </w:p>
    <w:p w:rsidR="00B218B4" w:rsidRPr="00251913" w:rsidRDefault="00B218B4" w:rsidP="00B218B4">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B218B4" w:rsidRPr="00251913" w:rsidRDefault="00B218B4" w:rsidP="00B218B4">
      <w:pPr>
        <w:jc w:val="center"/>
        <w:rPr>
          <w:rFonts w:ascii="Arial" w:hAnsi="Arial" w:cs="Arial"/>
          <w:b/>
          <w:sz w:val="16"/>
          <w:szCs w:val="16"/>
        </w:rPr>
      </w:pPr>
      <w:r w:rsidRPr="00251913">
        <w:rPr>
          <w:rFonts w:ascii="Arial" w:hAnsi="Arial" w:cs="Arial"/>
          <w:b/>
          <w:sz w:val="16"/>
          <w:szCs w:val="16"/>
        </w:rPr>
        <w:t>НОВОКУБАНСКИЙ РАЙОН</w:t>
      </w:r>
    </w:p>
    <w:p w:rsidR="00B218B4" w:rsidRPr="00251913" w:rsidRDefault="00B218B4" w:rsidP="00B218B4">
      <w:pPr>
        <w:pStyle w:val="1"/>
        <w:spacing w:before="0" w:after="0"/>
        <w:jc w:val="center"/>
        <w:rPr>
          <w:rFonts w:ascii="Arial" w:hAnsi="Arial" w:cs="Arial"/>
          <w:sz w:val="16"/>
          <w:szCs w:val="16"/>
        </w:rPr>
      </w:pPr>
      <w:r>
        <w:rPr>
          <w:rFonts w:ascii="Arial" w:hAnsi="Arial" w:cs="Arial"/>
          <w:sz w:val="16"/>
          <w:szCs w:val="16"/>
        </w:rPr>
        <w:t>АДМИНИСТРАЦИЯ</w:t>
      </w:r>
      <w:r w:rsidRPr="00251913">
        <w:rPr>
          <w:rFonts w:ascii="Arial" w:hAnsi="Arial" w:cs="Arial"/>
          <w:sz w:val="16"/>
          <w:szCs w:val="16"/>
        </w:rPr>
        <w:t xml:space="preserve"> НОВОСЕЛЬСКОГО СЕЛЬСКОГО ПОСЕЛЕНИЯ</w:t>
      </w:r>
    </w:p>
    <w:p w:rsidR="00B218B4" w:rsidRPr="00251913" w:rsidRDefault="00B218B4" w:rsidP="00B218B4">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218B4" w:rsidRDefault="00B218B4" w:rsidP="00B218B4">
      <w:pPr>
        <w:shd w:val="clear" w:color="auto" w:fill="FFFFFF"/>
        <w:jc w:val="center"/>
        <w:rPr>
          <w:rFonts w:ascii="Arial" w:hAnsi="Arial" w:cs="Arial"/>
          <w:b/>
          <w:color w:val="000000"/>
          <w:sz w:val="16"/>
          <w:szCs w:val="16"/>
        </w:rPr>
      </w:pPr>
    </w:p>
    <w:p w:rsidR="00B218B4" w:rsidRDefault="00B218B4" w:rsidP="00B218B4">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B218B4" w:rsidRPr="004C79CF" w:rsidRDefault="00B218B4" w:rsidP="00B218B4">
      <w:pPr>
        <w:jc w:val="center"/>
        <w:rPr>
          <w:rFonts w:ascii="Arial" w:hAnsi="Arial" w:cs="Arial"/>
          <w:sz w:val="16"/>
          <w:szCs w:val="16"/>
        </w:rPr>
      </w:pPr>
      <w:r w:rsidRPr="004C79CF">
        <w:rPr>
          <w:rFonts w:ascii="Arial" w:hAnsi="Arial" w:cs="Arial"/>
          <w:sz w:val="16"/>
          <w:szCs w:val="16"/>
        </w:rPr>
        <w:t>26 февраля 2020 года</w:t>
      </w:r>
      <w:r w:rsidRPr="004C79CF">
        <w:rPr>
          <w:rFonts w:ascii="Arial" w:hAnsi="Arial" w:cs="Arial"/>
          <w:sz w:val="16"/>
          <w:szCs w:val="16"/>
        </w:rPr>
        <w:tab/>
      </w:r>
      <w:r>
        <w:rPr>
          <w:rFonts w:ascii="Arial" w:hAnsi="Arial" w:cs="Arial"/>
          <w:sz w:val="16"/>
          <w:szCs w:val="16"/>
        </w:rPr>
        <w:tab/>
      </w:r>
      <w:r>
        <w:rPr>
          <w:rFonts w:ascii="Arial" w:hAnsi="Arial" w:cs="Arial"/>
          <w:sz w:val="16"/>
          <w:szCs w:val="16"/>
        </w:rPr>
        <w:tab/>
      </w:r>
      <w:r w:rsidRPr="004C79CF">
        <w:rPr>
          <w:rFonts w:ascii="Arial" w:hAnsi="Arial" w:cs="Arial"/>
          <w:sz w:val="16"/>
          <w:szCs w:val="16"/>
        </w:rPr>
        <w:tab/>
        <w:t>№ 2</w:t>
      </w:r>
      <w:r>
        <w:rPr>
          <w:rFonts w:ascii="Arial" w:hAnsi="Arial" w:cs="Arial"/>
          <w:sz w:val="16"/>
          <w:szCs w:val="16"/>
        </w:rPr>
        <w:t>1</w:t>
      </w:r>
      <w:r w:rsidRPr="004C79CF">
        <w:rPr>
          <w:rFonts w:ascii="Arial" w:hAnsi="Arial" w:cs="Arial"/>
          <w:sz w:val="16"/>
          <w:szCs w:val="16"/>
        </w:rPr>
        <w:tab/>
      </w:r>
      <w:r w:rsidRPr="004C79CF">
        <w:rPr>
          <w:rFonts w:ascii="Arial" w:hAnsi="Arial" w:cs="Arial"/>
          <w:sz w:val="16"/>
          <w:szCs w:val="16"/>
        </w:rPr>
        <w:tab/>
      </w:r>
      <w:r>
        <w:rPr>
          <w:rFonts w:ascii="Arial" w:hAnsi="Arial" w:cs="Arial"/>
          <w:sz w:val="16"/>
          <w:szCs w:val="16"/>
        </w:rPr>
        <w:tab/>
      </w:r>
      <w:r w:rsidRPr="004C79CF">
        <w:rPr>
          <w:rFonts w:ascii="Arial" w:hAnsi="Arial" w:cs="Arial"/>
          <w:sz w:val="16"/>
          <w:szCs w:val="16"/>
        </w:rPr>
        <w:tab/>
      </w:r>
      <w:r w:rsidRPr="004C79CF">
        <w:rPr>
          <w:rFonts w:ascii="Arial" w:hAnsi="Arial" w:cs="Arial"/>
          <w:sz w:val="16"/>
          <w:szCs w:val="16"/>
        </w:rPr>
        <w:tab/>
        <w:t>п</w:t>
      </w:r>
      <w:proofErr w:type="gramStart"/>
      <w:r w:rsidRPr="004C79CF">
        <w:rPr>
          <w:rFonts w:ascii="Arial" w:hAnsi="Arial" w:cs="Arial"/>
          <w:sz w:val="16"/>
          <w:szCs w:val="16"/>
        </w:rPr>
        <w:t>.Г</w:t>
      </w:r>
      <w:proofErr w:type="gramEnd"/>
      <w:r w:rsidRPr="004C79CF">
        <w:rPr>
          <w:rFonts w:ascii="Arial" w:hAnsi="Arial" w:cs="Arial"/>
          <w:sz w:val="16"/>
          <w:szCs w:val="16"/>
        </w:rPr>
        <w:t>лубокий</w:t>
      </w:r>
    </w:p>
    <w:p w:rsidR="00B218B4" w:rsidRDefault="00B218B4" w:rsidP="009C1AE8">
      <w:pPr>
        <w:jc w:val="both"/>
        <w:rPr>
          <w:rFonts w:ascii="Arial" w:hAnsi="Arial" w:cs="Arial"/>
          <w:sz w:val="16"/>
          <w:szCs w:val="16"/>
        </w:rPr>
      </w:pPr>
    </w:p>
    <w:p w:rsidR="00B218B4" w:rsidRDefault="00B218B4" w:rsidP="009C1AE8">
      <w:pPr>
        <w:jc w:val="both"/>
        <w:rPr>
          <w:rFonts w:ascii="Arial" w:hAnsi="Arial" w:cs="Arial"/>
          <w:sz w:val="16"/>
          <w:szCs w:val="16"/>
        </w:rPr>
      </w:pPr>
    </w:p>
    <w:p w:rsidR="00B218B4" w:rsidRPr="00B218B4" w:rsidRDefault="00B218B4" w:rsidP="00B218B4">
      <w:pPr>
        <w:jc w:val="center"/>
        <w:rPr>
          <w:rFonts w:ascii="Arial" w:hAnsi="Arial" w:cs="Arial"/>
          <w:b/>
          <w:bCs/>
          <w:sz w:val="16"/>
          <w:szCs w:val="16"/>
        </w:rPr>
      </w:pPr>
      <w:r w:rsidRPr="00B218B4">
        <w:rPr>
          <w:rFonts w:ascii="Arial" w:hAnsi="Arial" w:cs="Arial"/>
          <w:b/>
          <w:bCs/>
          <w:sz w:val="16"/>
          <w:szCs w:val="16"/>
        </w:rPr>
        <w:t xml:space="preserve">Об утверждении </w:t>
      </w:r>
      <w:proofErr w:type="gramStart"/>
      <w:r w:rsidRPr="00B218B4">
        <w:rPr>
          <w:rFonts w:ascii="Arial" w:hAnsi="Arial" w:cs="Arial"/>
          <w:b/>
          <w:bCs/>
          <w:sz w:val="16"/>
          <w:szCs w:val="16"/>
        </w:rPr>
        <w:t>Порядка формирования перечня налоговых расходов Новосельского сельского поселения</w:t>
      </w:r>
      <w:proofErr w:type="gramEnd"/>
      <w:r w:rsidRPr="00B218B4">
        <w:rPr>
          <w:rFonts w:ascii="Arial" w:hAnsi="Arial" w:cs="Arial"/>
          <w:b/>
          <w:bCs/>
          <w:sz w:val="16"/>
          <w:szCs w:val="16"/>
        </w:rPr>
        <w:t xml:space="preserve"> Новокубанского района и оценки эффективности налоговых расходов Новосельского сельского поселения Новокубанского района</w:t>
      </w:r>
    </w:p>
    <w:p w:rsidR="00B218B4" w:rsidRPr="00B218B4" w:rsidRDefault="00B218B4" w:rsidP="00B218B4">
      <w:pPr>
        <w:autoSpaceDE w:val="0"/>
        <w:autoSpaceDN w:val="0"/>
        <w:adjustRightInd w:val="0"/>
        <w:outlineLvl w:val="0"/>
        <w:rPr>
          <w:rFonts w:ascii="Arial" w:hAnsi="Arial" w:cs="Arial"/>
          <w:bCs/>
          <w:sz w:val="16"/>
          <w:szCs w:val="16"/>
        </w:rPr>
      </w:pPr>
    </w:p>
    <w:p w:rsidR="00B218B4" w:rsidRPr="00B218B4" w:rsidRDefault="00B218B4" w:rsidP="00B218B4">
      <w:pPr>
        <w:autoSpaceDE w:val="0"/>
        <w:autoSpaceDN w:val="0"/>
        <w:adjustRightInd w:val="0"/>
        <w:outlineLvl w:val="0"/>
        <w:rPr>
          <w:rFonts w:ascii="Arial" w:hAnsi="Arial" w:cs="Arial"/>
          <w:bCs/>
          <w:sz w:val="16"/>
          <w:szCs w:val="16"/>
        </w:rPr>
      </w:pPr>
    </w:p>
    <w:p w:rsidR="00B218B4" w:rsidRPr="00B218B4" w:rsidRDefault="00B218B4" w:rsidP="00B218B4">
      <w:pPr>
        <w:autoSpaceDE w:val="0"/>
        <w:autoSpaceDN w:val="0"/>
        <w:adjustRightInd w:val="0"/>
        <w:ind w:firstLine="709"/>
        <w:jc w:val="both"/>
        <w:outlineLvl w:val="0"/>
        <w:rPr>
          <w:rFonts w:ascii="Arial" w:hAnsi="Arial" w:cs="Arial"/>
          <w:sz w:val="16"/>
          <w:szCs w:val="16"/>
        </w:rPr>
      </w:pPr>
      <w:r w:rsidRPr="00B218B4">
        <w:rPr>
          <w:rFonts w:ascii="Arial" w:hAnsi="Arial" w:cs="Arial"/>
          <w:bCs/>
          <w:sz w:val="16"/>
          <w:szCs w:val="16"/>
        </w:rPr>
        <w:t>В соответствии со статьей 174.3 Бюджетного кодекса Российской Федерации,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постановляю:</w:t>
      </w:r>
    </w:p>
    <w:p w:rsidR="00B218B4" w:rsidRPr="00B218B4" w:rsidRDefault="00B218B4" w:rsidP="00B218B4">
      <w:pPr>
        <w:pStyle w:val="affff2"/>
        <w:tabs>
          <w:tab w:val="left" w:pos="993"/>
        </w:tabs>
        <w:spacing w:before="0" w:after="0"/>
        <w:ind w:left="0" w:right="0" w:firstLine="709"/>
        <w:rPr>
          <w:rFonts w:ascii="Arial" w:hAnsi="Arial" w:cs="Arial"/>
          <w:i w:val="0"/>
          <w:sz w:val="16"/>
          <w:szCs w:val="16"/>
        </w:rPr>
      </w:pPr>
      <w:r w:rsidRPr="00B218B4">
        <w:rPr>
          <w:rFonts w:ascii="Arial" w:hAnsi="Arial" w:cs="Arial"/>
          <w:i w:val="0"/>
          <w:sz w:val="16"/>
          <w:szCs w:val="16"/>
        </w:rPr>
        <w:t>1.</w:t>
      </w:r>
      <w:r w:rsidRPr="00B218B4">
        <w:rPr>
          <w:rFonts w:ascii="Arial" w:hAnsi="Arial" w:cs="Arial"/>
          <w:sz w:val="16"/>
          <w:szCs w:val="16"/>
        </w:rPr>
        <w:t xml:space="preserve"> </w:t>
      </w:r>
      <w:r w:rsidRPr="00B218B4">
        <w:rPr>
          <w:rFonts w:ascii="Arial" w:hAnsi="Arial" w:cs="Arial"/>
          <w:i w:val="0"/>
          <w:sz w:val="16"/>
          <w:szCs w:val="16"/>
        </w:rPr>
        <w:t>Утвердить прилагаемый Порядок формирования перечня налоговых расходов Новосельского сельского поселения Новокубанского района и оценки налоговых расходов Новосельского сельского поселения Новокубанского района (далее – Порядок).</w:t>
      </w:r>
    </w:p>
    <w:p w:rsidR="00B218B4" w:rsidRPr="00B218B4" w:rsidRDefault="00B218B4" w:rsidP="00B218B4">
      <w:pPr>
        <w:pStyle w:val="affff2"/>
        <w:tabs>
          <w:tab w:val="left" w:pos="993"/>
        </w:tabs>
        <w:spacing w:before="0" w:after="0"/>
        <w:ind w:left="0" w:right="0" w:firstLine="709"/>
        <w:rPr>
          <w:rFonts w:ascii="Arial" w:hAnsi="Arial" w:cs="Arial"/>
          <w:i w:val="0"/>
          <w:sz w:val="16"/>
          <w:szCs w:val="16"/>
        </w:rPr>
      </w:pPr>
      <w:r w:rsidRPr="00B218B4">
        <w:rPr>
          <w:rFonts w:ascii="Arial" w:hAnsi="Arial" w:cs="Arial"/>
          <w:i w:val="0"/>
          <w:sz w:val="16"/>
          <w:szCs w:val="16"/>
        </w:rPr>
        <w:t>2. Кураторам налоговых расходов Новосельского сельского поселения Новокубанского района, определенных в соответствии с Порядком, обеспечить:</w:t>
      </w:r>
    </w:p>
    <w:p w:rsidR="00B218B4" w:rsidRPr="00B218B4" w:rsidRDefault="00B218B4" w:rsidP="00B218B4">
      <w:pPr>
        <w:pStyle w:val="affff2"/>
        <w:tabs>
          <w:tab w:val="left" w:pos="993"/>
        </w:tabs>
        <w:spacing w:before="0" w:after="0"/>
        <w:ind w:left="0" w:right="0"/>
        <w:rPr>
          <w:rFonts w:ascii="Arial" w:hAnsi="Arial" w:cs="Arial"/>
          <w:i w:val="0"/>
          <w:sz w:val="16"/>
          <w:szCs w:val="16"/>
        </w:rPr>
      </w:pPr>
      <w:proofErr w:type="gramStart"/>
      <w:r w:rsidRPr="00B218B4">
        <w:rPr>
          <w:rFonts w:ascii="Arial" w:hAnsi="Arial" w:cs="Arial"/>
          <w:i w:val="0"/>
          <w:sz w:val="16"/>
          <w:szCs w:val="16"/>
        </w:rPr>
        <w:t>1) утверждение методик оценки эффективности налоговых расходов Новосельского сельского поселения Новокубанского района до 1 марта 2020 года, а также ежегодное утверждение методик оценки налоговых расходов Новосельского сельского поселения Новокубанского района по планируемым налоговым расходам Новосельского сельского поселения Новокубанского района и изменение (при необходимости) по осуществляемым налоговым расходам Новосельского сельского поселения Новокубанского района до 1 октября текущего финансового года;</w:t>
      </w:r>
      <w:proofErr w:type="gramEnd"/>
    </w:p>
    <w:p w:rsidR="00B218B4" w:rsidRPr="00B218B4" w:rsidRDefault="00B218B4" w:rsidP="00B218B4">
      <w:pPr>
        <w:pStyle w:val="affff2"/>
        <w:tabs>
          <w:tab w:val="left" w:pos="993"/>
        </w:tabs>
        <w:spacing w:before="0" w:after="0"/>
        <w:ind w:left="0" w:right="0"/>
        <w:rPr>
          <w:rFonts w:ascii="Arial" w:hAnsi="Arial" w:cs="Arial"/>
          <w:i w:val="0"/>
          <w:sz w:val="16"/>
          <w:szCs w:val="16"/>
        </w:rPr>
      </w:pPr>
      <w:r w:rsidRPr="00B218B4">
        <w:rPr>
          <w:rFonts w:ascii="Arial" w:hAnsi="Arial" w:cs="Arial"/>
          <w:i w:val="0"/>
          <w:sz w:val="16"/>
          <w:szCs w:val="16"/>
        </w:rPr>
        <w:t>2) проведение оценки эффективности налоговых расходов Новосельского сельского поселения Новокубанского района в соответствии с указанным Порядком и направление ее результатов в бухгалтерию администрации Новосельского сельского поселения Новокубанского района в следующие сроки:</w:t>
      </w:r>
    </w:p>
    <w:p w:rsidR="00B218B4" w:rsidRPr="00B218B4" w:rsidRDefault="00B218B4" w:rsidP="00B218B4">
      <w:pPr>
        <w:pStyle w:val="affff2"/>
        <w:tabs>
          <w:tab w:val="left" w:pos="993"/>
        </w:tabs>
        <w:spacing w:before="0" w:after="0"/>
        <w:ind w:left="0" w:right="0"/>
        <w:rPr>
          <w:rFonts w:ascii="Arial" w:hAnsi="Arial" w:cs="Arial"/>
          <w:i w:val="0"/>
          <w:sz w:val="16"/>
          <w:szCs w:val="16"/>
        </w:rPr>
      </w:pPr>
      <w:r w:rsidRPr="00B218B4">
        <w:rPr>
          <w:rFonts w:ascii="Arial" w:hAnsi="Arial" w:cs="Arial"/>
          <w:i w:val="0"/>
          <w:sz w:val="16"/>
          <w:szCs w:val="16"/>
        </w:rPr>
        <w:t>по осуществляемым налоговым расходам Новосельского сельского поселения Новокубанского района - ежегодно, но не позднее 1 августа года, следующего за отчетным годом;</w:t>
      </w:r>
    </w:p>
    <w:p w:rsidR="00B218B4" w:rsidRDefault="00B218B4" w:rsidP="00B218B4">
      <w:pPr>
        <w:pStyle w:val="affff2"/>
        <w:tabs>
          <w:tab w:val="left" w:pos="993"/>
        </w:tabs>
        <w:spacing w:before="0" w:after="0"/>
        <w:ind w:left="0" w:right="0"/>
        <w:rPr>
          <w:rFonts w:ascii="Arial" w:hAnsi="Arial" w:cs="Arial"/>
          <w:i w:val="0"/>
          <w:sz w:val="16"/>
          <w:szCs w:val="16"/>
        </w:rPr>
      </w:pPr>
      <w:r w:rsidRPr="00B218B4">
        <w:rPr>
          <w:rFonts w:ascii="Arial" w:hAnsi="Arial" w:cs="Arial"/>
          <w:i w:val="0"/>
          <w:sz w:val="16"/>
          <w:szCs w:val="16"/>
        </w:rPr>
        <w:t>по планируемым налоговым расходам Новосельского сельского поселения Новокубанского района - одновременно с соответствующим проектом решения Совета Новосельского сельского поселения Новокубанского района;</w:t>
      </w:r>
    </w:p>
    <w:p w:rsidR="00B218B4" w:rsidRPr="00B218B4" w:rsidRDefault="00B218B4" w:rsidP="00B218B4">
      <w:pPr>
        <w:pStyle w:val="affff2"/>
        <w:tabs>
          <w:tab w:val="left" w:pos="993"/>
        </w:tabs>
        <w:spacing w:before="0" w:after="0"/>
        <w:ind w:left="0" w:right="0"/>
        <w:rPr>
          <w:rFonts w:ascii="Arial" w:hAnsi="Arial" w:cs="Arial"/>
          <w:i w:val="0"/>
          <w:sz w:val="16"/>
          <w:szCs w:val="16"/>
        </w:rPr>
      </w:pPr>
      <w:r w:rsidRPr="00B218B4">
        <w:rPr>
          <w:rFonts w:ascii="Arial" w:hAnsi="Arial" w:cs="Arial"/>
          <w:i w:val="0"/>
          <w:sz w:val="16"/>
          <w:szCs w:val="16"/>
        </w:rPr>
        <w:t>3) подготовку соответствующего проекта решения Совета Новосельского сельского поселения Новокубанского района по изменению (отмене) налоговых расходов Новосельского сельского поселения Новокубанского района по результатам проведенной оценки эффективности налоговых расходов Новосельского сельского поселения Новокубанского района в случае признания налоговых расходов Новосельского сельского поселения Новокубанского района неэффективными в соответствии с установленным Порядком;</w:t>
      </w:r>
    </w:p>
    <w:p w:rsidR="00B218B4" w:rsidRPr="00B218B4" w:rsidRDefault="00B218B4" w:rsidP="00B218B4">
      <w:pPr>
        <w:pStyle w:val="affff2"/>
        <w:tabs>
          <w:tab w:val="left" w:pos="993"/>
        </w:tabs>
        <w:spacing w:before="0" w:after="0"/>
        <w:ind w:left="0" w:right="0"/>
        <w:rPr>
          <w:rFonts w:ascii="Arial" w:hAnsi="Arial" w:cs="Arial"/>
          <w:i w:val="0"/>
          <w:sz w:val="16"/>
          <w:szCs w:val="16"/>
        </w:rPr>
      </w:pPr>
      <w:r w:rsidRPr="00B218B4">
        <w:rPr>
          <w:rFonts w:ascii="Arial" w:hAnsi="Arial" w:cs="Arial"/>
          <w:i w:val="0"/>
          <w:sz w:val="16"/>
          <w:szCs w:val="16"/>
        </w:rPr>
        <w:t>4) направление в бухгалтерию администрации Новосельского сельского поселения Новокубанского района до 1 января года, следующего за отчетным годом, сведений о нормативных характеристиках налоговых расходов Новосельского сельского поселения Новокубанского района, предусмотренных приложением к Порядку, в том числе действовавших в отчетном году и в году, предшествующем отчетному году;</w:t>
      </w:r>
    </w:p>
    <w:p w:rsidR="00B218B4" w:rsidRPr="00B218B4" w:rsidRDefault="00B218B4" w:rsidP="00B218B4">
      <w:pPr>
        <w:pStyle w:val="affff2"/>
        <w:tabs>
          <w:tab w:val="left" w:pos="993"/>
        </w:tabs>
        <w:spacing w:before="0" w:after="0"/>
        <w:ind w:left="0" w:right="0"/>
        <w:rPr>
          <w:rFonts w:ascii="Arial" w:hAnsi="Arial" w:cs="Arial"/>
          <w:i w:val="0"/>
          <w:sz w:val="16"/>
          <w:szCs w:val="16"/>
        </w:rPr>
      </w:pPr>
      <w:r w:rsidRPr="00B218B4">
        <w:rPr>
          <w:rFonts w:ascii="Arial" w:hAnsi="Arial" w:cs="Arial"/>
          <w:i w:val="0"/>
          <w:sz w:val="16"/>
          <w:szCs w:val="16"/>
        </w:rPr>
        <w:t xml:space="preserve">5) направление в бухгалтерию администрации Новосельского сельского поселения Новокубанского района до 15 мая года, следующего за отчетным годом, уточненных результатов (данных) оценки эффективности налоговых расходов </w:t>
      </w:r>
      <w:r w:rsidRPr="00B218B4">
        <w:rPr>
          <w:rFonts w:ascii="Arial" w:hAnsi="Arial" w:cs="Arial"/>
          <w:i w:val="0"/>
          <w:sz w:val="16"/>
          <w:szCs w:val="16"/>
        </w:rPr>
        <w:lastRenderedPageBreak/>
        <w:t>Новосельского сельского поселения Новокубанского района за год, предшествующий отчетному году, а также в случае необходимости уточненных данных за иные отчетные периоды.</w:t>
      </w:r>
    </w:p>
    <w:p w:rsidR="00B218B4" w:rsidRPr="00B218B4" w:rsidRDefault="00B218B4" w:rsidP="00B218B4">
      <w:pPr>
        <w:tabs>
          <w:tab w:val="left" w:pos="7655"/>
        </w:tabs>
        <w:ind w:firstLine="709"/>
        <w:jc w:val="both"/>
        <w:rPr>
          <w:rFonts w:ascii="Arial" w:hAnsi="Arial" w:cs="Arial"/>
          <w:sz w:val="16"/>
          <w:szCs w:val="16"/>
        </w:rPr>
      </w:pPr>
      <w:r w:rsidRPr="00B218B4">
        <w:rPr>
          <w:rFonts w:ascii="Arial" w:hAnsi="Arial" w:cs="Arial"/>
          <w:sz w:val="16"/>
          <w:szCs w:val="16"/>
        </w:rPr>
        <w:t>3. Бухгалтерии администрации Новосельского сельского поселения Новокубанского района обеспечить:</w:t>
      </w:r>
    </w:p>
    <w:p w:rsidR="00B218B4" w:rsidRPr="00B218B4" w:rsidRDefault="00B218B4" w:rsidP="00B218B4">
      <w:pPr>
        <w:tabs>
          <w:tab w:val="left" w:pos="7655"/>
        </w:tabs>
        <w:ind w:firstLine="709"/>
        <w:jc w:val="both"/>
        <w:rPr>
          <w:rFonts w:ascii="Arial" w:hAnsi="Arial" w:cs="Arial"/>
          <w:sz w:val="16"/>
          <w:szCs w:val="16"/>
        </w:rPr>
      </w:pPr>
      <w:r w:rsidRPr="00B218B4">
        <w:rPr>
          <w:rFonts w:ascii="Arial" w:hAnsi="Arial" w:cs="Arial"/>
          <w:sz w:val="16"/>
          <w:szCs w:val="16"/>
        </w:rPr>
        <w:t xml:space="preserve">1) направление в Межрайонную инспекцию Федеральной налоговой службы России № 13 по Краснодарскому краю ежегодно, до 1 февраля года, следующего за отчетным годом, сведений о категориях </w:t>
      </w:r>
      <w:proofErr w:type="gramStart"/>
      <w:r w:rsidRPr="00B218B4">
        <w:rPr>
          <w:rFonts w:ascii="Arial" w:hAnsi="Arial" w:cs="Arial"/>
          <w:sz w:val="16"/>
          <w:szCs w:val="16"/>
        </w:rPr>
        <w:t>плательщиков</w:t>
      </w:r>
      <w:proofErr w:type="gramEnd"/>
      <w:r w:rsidRPr="00B218B4">
        <w:rPr>
          <w:rFonts w:ascii="Arial" w:hAnsi="Arial" w:cs="Arial"/>
          <w:sz w:val="16"/>
          <w:szCs w:val="16"/>
        </w:rPr>
        <w:t xml:space="preserve"> с указанием обусловливающих соответствующие налоговые расходы нормативных правовых актов Новосельского сельского поселения Новокубанского района, в том числе действовавших в отчетном году и в году, предшествующем отчетному году, и иной информации, предусмотренной приложением к Порядку;</w:t>
      </w:r>
    </w:p>
    <w:p w:rsidR="00B218B4" w:rsidRPr="00B218B4" w:rsidRDefault="00B218B4" w:rsidP="00B218B4">
      <w:pPr>
        <w:tabs>
          <w:tab w:val="left" w:pos="7655"/>
        </w:tabs>
        <w:ind w:firstLine="709"/>
        <w:jc w:val="both"/>
        <w:rPr>
          <w:rFonts w:ascii="Arial" w:hAnsi="Arial" w:cs="Arial"/>
          <w:sz w:val="16"/>
          <w:szCs w:val="16"/>
        </w:rPr>
      </w:pPr>
      <w:proofErr w:type="gramStart"/>
      <w:r w:rsidRPr="00B218B4">
        <w:rPr>
          <w:rFonts w:ascii="Arial" w:hAnsi="Arial" w:cs="Arial"/>
          <w:sz w:val="16"/>
          <w:szCs w:val="16"/>
        </w:rPr>
        <w:t>2) формирование и направление ежегодно, до 10 апреля года, следующего за отчетным годом, кураторам налоговых расходов Новосельского сельского поселения Новокубанского района сведений об объемах налоговых расходов Новосельского сельского поселения Новокубанского района и информации о значениях фискальных характеристик налоговых расходов Новосельского сельского поселения Новокубанского района за год, предшествующий отчетному году, а также в случае необходимости уточненных данных за иные отчетные периоды</w:t>
      </w:r>
      <w:proofErr w:type="gramEnd"/>
      <w:r w:rsidRPr="00B218B4">
        <w:rPr>
          <w:rFonts w:ascii="Arial" w:hAnsi="Arial" w:cs="Arial"/>
          <w:sz w:val="16"/>
          <w:szCs w:val="16"/>
        </w:rPr>
        <w:t xml:space="preserve"> с учетом информации по налоговым декларациям по состоянию на 1 марта текущего финансового года;</w:t>
      </w:r>
    </w:p>
    <w:p w:rsidR="00B218B4" w:rsidRPr="00B218B4" w:rsidRDefault="00B218B4" w:rsidP="00B218B4">
      <w:pPr>
        <w:tabs>
          <w:tab w:val="left" w:pos="7655"/>
        </w:tabs>
        <w:ind w:firstLine="709"/>
        <w:jc w:val="both"/>
        <w:rPr>
          <w:rFonts w:ascii="Arial" w:hAnsi="Arial" w:cs="Arial"/>
          <w:sz w:val="16"/>
          <w:szCs w:val="16"/>
        </w:rPr>
      </w:pPr>
      <w:proofErr w:type="gramStart"/>
      <w:r w:rsidRPr="00B218B4">
        <w:rPr>
          <w:rFonts w:ascii="Arial" w:hAnsi="Arial" w:cs="Arial"/>
          <w:sz w:val="16"/>
          <w:szCs w:val="16"/>
        </w:rPr>
        <w:t>3) формирование и направление ежегодно, до 20 июля года, следующего за отчетным годом, кураторам налоговых расходов Новосельского сельского поселения Новокубанского района сведений об объеме льгот за отчетный финансовый год, а также по стимулирующим налоговым расходам Новосельского сельского поселения Новокубанского района сведений о налогах, задекларированных для уплаты плательщиками, имеющими право на льготы, в отчетном году;</w:t>
      </w:r>
      <w:proofErr w:type="gramEnd"/>
    </w:p>
    <w:p w:rsidR="00B218B4" w:rsidRPr="00B218B4" w:rsidRDefault="00B218B4" w:rsidP="00B218B4">
      <w:pPr>
        <w:tabs>
          <w:tab w:val="left" w:pos="7655"/>
        </w:tabs>
        <w:ind w:firstLine="709"/>
        <w:jc w:val="both"/>
        <w:rPr>
          <w:rFonts w:ascii="Arial" w:hAnsi="Arial" w:cs="Arial"/>
          <w:sz w:val="16"/>
          <w:szCs w:val="16"/>
        </w:rPr>
      </w:pPr>
      <w:r w:rsidRPr="00B218B4">
        <w:rPr>
          <w:rFonts w:ascii="Arial" w:hAnsi="Arial" w:cs="Arial"/>
          <w:sz w:val="16"/>
          <w:szCs w:val="16"/>
        </w:rPr>
        <w:t>4) подготовку сводного перечня показателей, применяемых для проведения оценки налоговых расходов Новосельского сельского поселения Новокубанского района за отчетный финансовый год, ежегодно, до 15 августа года, следующего за отчетным годом, содержащего информацию согласно приложению № 1 к Порядку и оценки налоговых расходов Новосельского сельского поселения Новокубанского района;</w:t>
      </w:r>
    </w:p>
    <w:p w:rsidR="00B218B4" w:rsidRPr="00B218B4" w:rsidRDefault="00B218B4" w:rsidP="00B218B4">
      <w:pPr>
        <w:tabs>
          <w:tab w:val="left" w:pos="7655"/>
        </w:tabs>
        <w:ind w:firstLine="709"/>
        <w:jc w:val="both"/>
        <w:rPr>
          <w:rFonts w:ascii="Arial" w:hAnsi="Arial" w:cs="Arial"/>
          <w:sz w:val="16"/>
          <w:szCs w:val="16"/>
        </w:rPr>
      </w:pPr>
      <w:r w:rsidRPr="00B218B4">
        <w:rPr>
          <w:rFonts w:ascii="Arial" w:hAnsi="Arial" w:cs="Arial"/>
          <w:sz w:val="16"/>
          <w:szCs w:val="16"/>
        </w:rPr>
        <w:t xml:space="preserve">5) обобщение </w:t>
      </w:r>
      <w:proofErr w:type="gramStart"/>
      <w:r w:rsidRPr="00B218B4">
        <w:rPr>
          <w:rFonts w:ascii="Arial" w:hAnsi="Arial" w:cs="Arial"/>
          <w:sz w:val="16"/>
          <w:szCs w:val="16"/>
        </w:rPr>
        <w:t>результатов оценки эффективности налоговых расходов Новосельского сельского поселения</w:t>
      </w:r>
      <w:proofErr w:type="gramEnd"/>
      <w:r w:rsidRPr="00B218B4">
        <w:rPr>
          <w:rFonts w:ascii="Arial" w:hAnsi="Arial" w:cs="Arial"/>
          <w:sz w:val="16"/>
          <w:szCs w:val="16"/>
        </w:rPr>
        <w:t xml:space="preserve"> Новокубанского района, проведенных кураторами налоговых расходов Новосельского сельского поселения Новокубанского района, до 1 сентября года, следующего за отчетным годом;</w:t>
      </w:r>
    </w:p>
    <w:p w:rsidR="00B218B4" w:rsidRPr="00B218B4" w:rsidRDefault="00B218B4" w:rsidP="00B218B4">
      <w:pPr>
        <w:tabs>
          <w:tab w:val="left" w:pos="7655"/>
        </w:tabs>
        <w:ind w:firstLine="709"/>
        <w:jc w:val="both"/>
        <w:rPr>
          <w:rFonts w:ascii="Arial" w:hAnsi="Arial" w:cs="Arial"/>
          <w:sz w:val="16"/>
          <w:szCs w:val="16"/>
        </w:rPr>
      </w:pPr>
      <w:r w:rsidRPr="00B218B4">
        <w:rPr>
          <w:rFonts w:ascii="Arial" w:hAnsi="Arial" w:cs="Arial"/>
          <w:sz w:val="16"/>
          <w:szCs w:val="16"/>
        </w:rPr>
        <w:t>6) размещение на официальном сайте администрации Новосельского сельского поселения Новокубанского района в информационно-телекоммуникационной сети «Интернет», информации о результатах оценки эффективности налоговых расходов.</w:t>
      </w:r>
    </w:p>
    <w:p w:rsidR="00B218B4" w:rsidRPr="00B218B4" w:rsidRDefault="00B218B4" w:rsidP="00B218B4">
      <w:pPr>
        <w:tabs>
          <w:tab w:val="left" w:pos="7655"/>
        </w:tabs>
        <w:ind w:firstLine="709"/>
        <w:jc w:val="both"/>
        <w:rPr>
          <w:rFonts w:ascii="Arial" w:hAnsi="Arial" w:cs="Arial"/>
          <w:sz w:val="16"/>
          <w:szCs w:val="16"/>
        </w:rPr>
      </w:pPr>
      <w:r w:rsidRPr="00B218B4">
        <w:rPr>
          <w:rFonts w:ascii="Arial" w:hAnsi="Arial" w:cs="Arial"/>
          <w:sz w:val="16"/>
          <w:szCs w:val="16"/>
        </w:rPr>
        <w:t xml:space="preserve">4. </w:t>
      </w:r>
      <w:proofErr w:type="gramStart"/>
      <w:r w:rsidRPr="00B218B4">
        <w:rPr>
          <w:rFonts w:ascii="Arial" w:hAnsi="Arial" w:cs="Arial"/>
          <w:sz w:val="16"/>
          <w:szCs w:val="16"/>
        </w:rPr>
        <w:t>Контроль за</w:t>
      </w:r>
      <w:proofErr w:type="gramEnd"/>
      <w:r w:rsidRPr="00B218B4">
        <w:rPr>
          <w:rFonts w:ascii="Arial" w:hAnsi="Arial" w:cs="Arial"/>
          <w:sz w:val="16"/>
          <w:szCs w:val="16"/>
        </w:rPr>
        <w:t xml:space="preserve"> выполнением настоящего постановления оставляю за собой.</w:t>
      </w:r>
    </w:p>
    <w:p w:rsidR="00B218B4" w:rsidRPr="00B218B4" w:rsidRDefault="00B218B4" w:rsidP="00B218B4">
      <w:pPr>
        <w:tabs>
          <w:tab w:val="left" w:pos="7655"/>
        </w:tabs>
        <w:ind w:firstLine="709"/>
        <w:jc w:val="both"/>
        <w:rPr>
          <w:rFonts w:ascii="Arial" w:hAnsi="Arial" w:cs="Arial"/>
          <w:sz w:val="16"/>
          <w:szCs w:val="16"/>
        </w:rPr>
      </w:pPr>
      <w:r w:rsidRPr="00B218B4">
        <w:rPr>
          <w:rFonts w:ascii="Arial" w:hAnsi="Arial" w:cs="Arial"/>
          <w:sz w:val="16"/>
          <w:szCs w:val="16"/>
        </w:rPr>
        <w:t>5. Настоящее постановление вступает в силу с момента его опубликования в информационном бюллетене «Вестник Новосельского сельского поселения Новокубанского района» и распространяется на правоотношения, возникшие с 01 января 2020 года.</w:t>
      </w:r>
    </w:p>
    <w:p w:rsidR="00B218B4" w:rsidRPr="00B218B4" w:rsidRDefault="00B218B4" w:rsidP="00B218B4">
      <w:pPr>
        <w:tabs>
          <w:tab w:val="left" w:pos="7655"/>
        </w:tabs>
        <w:rPr>
          <w:rFonts w:ascii="Arial" w:hAnsi="Arial" w:cs="Arial"/>
          <w:sz w:val="16"/>
          <w:szCs w:val="16"/>
        </w:rPr>
      </w:pPr>
    </w:p>
    <w:p w:rsidR="00B218B4" w:rsidRPr="00B218B4" w:rsidRDefault="00B218B4" w:rsidP="00B218B4">
      <w:pPr>
        <w:tabs>
          <w:tab w:val="left" w:pos="7655"/>
        </w:tabs>
        <w:rPr>
          <w:rFonts w:ascii="Arial" w:hAnsi="Arial" w:cs="Arial"/>
          <w:sz w:val="16"/>
          <w:szCs w:val="16"/>
        </w:rPr>
      </w:pPr>
    </w:p>
    <w:p w:rsidR="00B218B4" w:rsidRPr="00B218B4" w:rsidRDefault="00B218B4" w:rsidP="00B218B4">
      <w:pPr>
        <w:tabs>
          <w:tab w:val="left" w:pos="7655"/>
        </w:tabs>
        <w:rPr>
          <w:rFonts w:ascii="Arial" w:hAnsi="Arial" w:cs="Arial"/>
          <w:sz w:val="16"/>
          <w:szCs w:val="16"/>
        </w:rPr>
      </w:pPr>
    </w:p>
    <w:p w:rsidR="00B218B4" w:rsidRPr="00B218B4" w:rsidRDefault="00B218B4" w:rsidP="00B218B4">
      <w:pPr>
        <w:tabs>
          <w:tab w:val="left" w:pos="7655"/>
        </w:tabs>
        <w:rPr>
          <w:rFonts w:ascii="Arial" w:hAnsi="Arial" w:cs="Arial"/>
          <w:sz w:val="16"/>
          <w:szCs w:val="16"/>
        </w:rPr>
      </w:pPr>
      <w:r w:rsidRPr="00B218B4">
        <w:rPr>
          <w:rFonts w:ascii="Arial" w:hAnsi="Arial" w:cs="Arial"/>
          <w:sz w:val="16"/>
          <w:szCs w:val="16"/>
        </w:rPr>
        <w:t xml:space="preserve">Глава Новосельского сельского поселения </w:t>
      </w:r>
    </w:p>
    <w:p w:rsidR="00B218B4" w:rsidRDefault="00B218B4" w:rsidP="00B218B4">
      <w:pPr>
        <w:tabs>
          <w:tab w:val="left" w:pos="7655"/>
        </w:tabs>
        <w:rPr>
          <w:rFonts w:ascii="Arial" w:hAnsi="Arial" w:cs="Arial"/>
          <w:sz w:val="16"/>
          <w:szCs w:val="16"/>
        </w:rPr>
      </w:pPr>
      <w:r w:rsidRPr="00B218B4">
        <w:rPr>
          <w:rFonts w:ascii="Arial" w:hAnsi="Arial" w:cs="Arial"/>
          <w:sz w:val="16"/>
          <w:szCs w:val="16"/>
        </w:rPr>
        <w:t>Новокубанского района</w:t>
      </w:r>
    </w:p>
    <w:p w:rsidR="00B218B4" w:rsidRDefault="00B218B4" w:rsidP="00B218B4">
      <w:pPr>
        <w:tabs>
          <w:tab w:val="left" w:pos="7655"/>
        </w:tabs>
        <w:rPr>
          <w:rFonts w:ascii="Arial" w:hAnsi="Arial" w:cs="Arial"/>
          <w:sz w:val="16"/>
          <w:szCs w:val="16"/>
        </w:rPr>
      </w:pPr>
      <w:r>
        <w:rPr>
          <w:rFonts w:ascii="Arial" w:hAnsi="Arial" w:cs="Arial"/>
          <w:sz w:val="16"/>
          <w:szCs w:val="16"/>
        </w:rPr>
        <w:t>А.Е.Коле</w:t>
      </w:r>
      <w:r w:rsidRPr="00B218B4">
        <w:rPr>
          <w:rFonts w:ascii="Arial" w:hAnsi="Arial" w:cs="Arial"/>
          <w:sz w:val="16"/>
          <w:szCs w:val="16"/>
        </w:rPr>
        <w:t>сников</w:t>
      </w:r>
    </w:p>
    <w:p w:rsidR="00B218B4" w:rsidRDefault="00B218B4" w:rsidP="00B218B4">
      <w:pPr>
        <w:tabs>
          <w:tab w:val="left" w:pos="7655"/>
        </w:tabs>
        <w:rPr>
          <w:rFonts w:ascii="Arial" w:hAnsi="Arial" w:cs="Arial"/>
          <w:sz w:val="16"/>
          <w:szCs w:val="16"/>
        </w:rPr>
      </w:pPr>
    </w:p>
    <w:p w:rsidR="00B218B4" w:rsidRDefault="00B218B4" w:rsidP="00B218B4">
      <w:pPr>
        <w:tabs>
          <w:tab w:val="left" w:pos="7655"/>
        </w:tabs>
        <w:rPr>
          <w:rFonts w:ascii="Arial" w:hAnsi="Arial" w:cs="Arial"/>
          <w:sz w:val="16"/>
          <w:szCs w:val="16"/>
        </w:rPr>
      </w:pPr>
    </w:p>
    <w:p w:rsidR="00B218B4" w:rsidRDefault="00B218B4" w:rsidP="00B218B4">
      <w:pPr>
        <w:tabs>
          <w:tab w:val="left" w:pos="7655"/>
        </w:tabs>
        <w:rPr>
          <w:rFonts w:ascii="Arial" w:hAnsi="Arial" w:cs="Arial"/>
          <w:sz w:val="16"/>
          <w:szCs w:val="16"/>
        </w:rPr>
      </w:pPr>
    </w:p>
    <w:p w:rsidR="00B218B4" w:rsidRPr="00B218B4" w:rsidRDefault="00B218B4" w:rsidP="00B218B4">
      <w:pPr>
        <w:rPr>
          <w:rFonts w:ascii="Arial" w:hAnsi="Arial" w:cs="Arial"/>
          <w:sz w:val="16"/>
          <w:szCs w:val="16"/>
        </w:rPr>
      </w:pPr>
      <w:r w:rsidRPr="00B218B4">
        <w:rPr>
          <w:rFonts w:ascii="Arial" w:hAnsi="Arial" w:cs="Arial"/>
          <w:sz w:val="16"/>
          <w:szCs w:val="16"/>
        </w:rPr>
        <w:t>УТВЕРЖДЕН</w:t>
      </w:r>
    </w:p>
    <w:p w:rsidR="00B218B4" w:rsidRPr="00B218B4" w:rsidRDefault="00B218B4" w:rsidP="00B218B4">
      <w:pPr>
        <w:rPr>
          <w:rFonts w:ascii="Arial" w:hAnsi="Arial" w:cs="Arial"/>
          <w:sz w:val="16"/>
          <w:szCs w:val="16"/>
        </w:rPr>
      </w:pPr>
      <w:r w:rsidRPr="00B218B4">
        <w:rPr>
          <w:rFonts w:ascii="Arial" w:hAnsi="Arial" w:cs="Arial"/>
          <w:sz w:val="16"/>
          <w:szCs w:val="16"/>
        </w:rPr>
        <w:t xml:space="preserve">постановлением администрации </w:t>
      </w:r>
    </w:p>
    <w:p w:rsidR="00B218B4" w:rsidRPr="00B218B4" w:rsidRDefault="00B218B4" w:rsidP="00B218B4">
      <w:pPr>
        <w:rPr>
          <w:rFonts w:ascii="Arial" w:hAnsi="Arial" w:cs="Arial"/>
          <w:sz w:val="16"/>
          <w:szCs w:val="16"/>
        </w:rPr>
      </w:pPr>
      <w:r w:rsidRPr="00B218B4">
        <w:rPr>
          <w:rFonts w:ascii="Arial" w:hAnsi="Arial" w:cs="Arial"/>
          <w:sz w:val="16"/>
          <w:szCs w:val="16"/>
        </w:rPr>
        <w:t xml:space="preserve">Новосельского сельского поселения Новокубанского района </w:t>
      </w:r>
    </w:p>
    <w:p w:rsidR="00B218B4" w:rsidRPr="00B218B4" w:rsidRDefault="00B218B4" w:rsidP="00B218B4">
      <w:pPr>
        <w:rPr>
          <w:rFonts w:ascii="Arial" w:hAnsi="Arial" w:cs="Arial"/>
          <w:sz w:val="16"/>
          <w:szCs w:val="16"/>
        </w:rPr>
      </w:pPr>
      <w:r w:rsidRPr="00B218B4">
        <w:rPr>
          <w:rFonts w:ascii="Arial" w:hAnsi="Arial" w:cs="Arial"/>
          <w:sz w:val="16"/>
          <w:szCs w:val="16"/>
        </w:rPr>
        <w:t xml:space="preserve">от </w:t>
      </w:r>
      <w:r>
        <w:rPr>
          <w:rFonts w:ascii="Arial" w:hAnsi="Arial" w:cs="Arial"/>
          <w:sz w:val="16"/>
          <w:szCs w:val="16"/>
        </w:rPr>
        <w:t>26.02.2020 г.</w:t>
      </w:r>
      <w:r w:rsidRPr="00B218B4">
        <w:rPr>
          <w:rFonts w:ascii="Arial" w:hAnsi="Arial" w:cs="Arial"/>
          <w:sz w:val="16"/>
          <w:szCs w:val="16"/>
        </w:rPr>
        <w:t xml:space="preserve"> № </w:t>
      </w:r>
      <w:r>
        <w:rPr>
          <w:rFonts w:ascii="Arial" w:hAnsi="Arial" w:cs="Arial"/>
          <w:sz w:val="16"/>
          <w:szCs w:val="16"/>
        </w:rPr>
        <w:t>21</w:t>
      </w:r>
    </w:p>
    <w:p w:rsidR="00B218B4" w:rsidRPr="00B218B4" w:rsidRDefault="00B218B4" w:rsidP="00B218B4">
      <w:pPr>
        <w:jc w:val="center"/>
        <w:rPr>
          <w:rFonts w:ascii="Arial" w:hAnsi="Arial" w:cs="Arial"/>
          <w:b/>
          <w:sz w:val="16"/>
          <w:szCs w:val="16"/>
        </w:rPr>
      </w:pPr>
    </w:p>
    <w:p w:rsidR="00B218B4" w:rsidRPr="00B218B4" w:rsidRDefault="00B218B4" w:rsidP="00B218B4">
      <w:pPr>
        <w:jc w:val="center"/>
        <w:rPr>
          <w:rFonts w:ascii="Arial" w:hAnsi="Arial" w:cs="Arial"/>
          <w:b/>
          <w:sz w:val="16"/>
          <w:szCs w:val="16"/>
        </w:rPr>
      </w:pPr>
    </w:p>
    <w:p w:rsidR="00B218B4" w:rsidRPr="00B218B4" w:rsidRDefault="00B218B4" w:rsidP="00B218B4">
      <w:pPr>
        <w:jc w:val="center"/>
        <w:rPr>
          <w:rFonts w:ascii="Arial" w:hAnsi="Arial" w:cs="Arial"/>
          <w:b/>
          <w:sz w:val="16"/>
          <w:szCs w:val="16"/>
        </w:rPr>
      </w:pPr>
      <w:r w:rsidRPr="00B218B4">
        <w:rPr>
          <w:rFonts w:ascii="Arial" w:hAnsi="Arial" w:cs="Arial"/>
          <w:b/>
          <w:sz w:val="16"/>
          <w:szCs w:val="16"/>
        </w:rPr>
        <w:t>Порядок формирования перечня налоговых расходов Новосельского сельского поселения Новокубанского района и оценки налоговых расходов Новосельского сельского поселения Новокубанского района</w:t>
      </w:r>
    </w:p>
    <w:p w:rsidR="00B218B4" w:rsidRPr="00B218B4" w:rsidRDefault="00B218B4" w:rsidP="00B218B4">
      <w:pPr>
        <w:jc w:val="center"/>
        <w:rPr>
          <w:rFonts w:ascii="Arial" w:hAnsi="Arial" w:cs="Arial"/>
          <w:sz w:val="16"/>
          <w:szCs w:val="16"/>
        </w:rPr>
      </w:pPr>
    </w:p>
    <w:p w:rsidR="00B218B4" w:rsidRPr="00B218B4" w:rsidRDefault="00B218B4" w:rsidP="00B218B4">
      <w:pPr>
        <w:jc w:val="center"/>
        <w:rPr>
          <w:rFonts w:ascii="Arial" w:hAnsi="Arial" w:cs="Arial"/>
          <w:sz w:val="16"/>
          <w:szCs w:val="16"/>
        </w:rPr>
      </w:pPr>
      <w:r w:rsidRPr="00B218B4">
        <w:rPr>
          <w:rFonts w:ascii="Arial" w:hAnsi="Arial" w:cs="Arial"/>
          <w:sz w:val="16"/>
          <w:szCs w:val="16"/>
        </w:rPr>
        <w:t>1. Общие положения</w:t>
      </w:r>
    </w:p>
    <w:p w:rsidR="00B218B4" w:rsidRPr="00B218B4" w:rsidRDefault="00B218B4" w:rsidP="00B218B4">
      <w:pPr>
        <w:rPr>
          <w:rFonts w:ascii="Arial" w:hAnsi="Arial" w:cs="Arial"/>
          <w:sz w:val="16"/>
          <w:szCs w:val="16"/>
        </w:rPr>
      </w:pP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1.1. Настоящий Порядок определяет порядок формирования перечня налоговых расходов Новосельского сельского поселения Новокубанского района и оценки налоговых расходов Новосельского сельского поселения Новокубанского района.</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1.2. В целях настоящего Порядка применяются следующие понятия и термины:</w:t>
      </w:r>
    </w:p>
    <w:p w:rsidR="00B218B4" w:rsidRPr="00B218B4" w:rsidRDefault="00B218B4" w:rsidP="00B218B4">
      <w:pPr>
        <w:ind w:firstLine="709"/>
        <w:jc w:val="both"/>
        <w:rPr>
          <w:rFonts w:ascii="Arial" w:hAnsi="Arial" w:cs="Arial"/>
          <w:sz w:val="16"/>
          <w:szCs w:val="16"/>
        </w:rPr>
      </w:pPr>
      <w:proofErr w:type="gramStart"/>
      <w:r w:rsidRPr="00B218B4">
        <w:rPr>
          <w:rFonts w:ascii="Arial" w:hAnsi="Arial" w:cs="Arial"/>
          <w:sz w:val="16"/>
          <w:szCs w:val="16"/>
        </w:rPr>
        <w:t>налоговые расходы Новосельского сельского поселения Новокубанского района – налоговые льготы, а также не относимые к налоговым льготам пониженные ставки налогов для отдельных категорий налогоплательщиков, установленные решениями Совета Новосельского сельского поселения Новокубанского района в качестве мер муниципальной поддержки в соответствии с целями муниципальных программ Новосельского сельского поселения Новокубанского района и (или) целями социально-экономической политики Новосельского сельского поселения Новокубанского района, не относящимися к</w:t>
      </w:r>
      <w:proofErr w:type="gramEnd"/>
      <w:r w:rsidRPr="00B218B4">
        <w:rPr>
          <w:rFonts w:ascii="Arial" w:hAnsi="Arial" w:cs="Arial"/>
          <w:sz w:val="16"/>
          <w:szCs w:val="16"/>
        </w:rPr>
        <w:t xml:space="preserve"> муниципальным программам Новосельского сельского поселения Новокубанского района;</w:t>
      </w:r>
    </w:p>
    <w:p w:rsidR="00B218B4" w:rsidRPr="00B218B4" w:rsidRDefault="00B218B4" w:rsidP="00B218B4">
      <w:pPr>
        <w:ind w:firstLine="709"/>
        <w:jc w:val="both"/>
        <w:rPr>
          <w:rFonts w:ascii="Arial" w:hAnsi="Arial" w:cs="Arial"/>
          <w:sz w:val="16"/>
          <w:szCs w:val="16"/>
        </w:rPr>
      </w:pPr>
      <w:proofErr w:type="gramStart"/>
      <w:r w:rsidRPr="00B218B4">
        <w:rPr>
          <w:rFonts w:ascii="Arial" w:hAnsi="Arial" w:cs="Arial"/>
          <w:sz w:val="16"/>
          <w:szCs w:val="16"/>
        </w:rPr>
        <w:t>перечень налоговых расходов Новосельского сельского поселения Новокубанского района – документ, содержащий сведения о распределении налоговых расходов Новосельского сельского поселения Новокубанского района в соответствии с целями муниципальных программ Новосельского сельского поселения Новокубанского района и структурных элементов муниципальных программ Новосельского сельского поселения Новокубанского района и (или) целями социально-экономической политики Новосельского сельского поселения Новокубанского района, не относящимися к муниципальным программам Новосельского сельского поселения Новокубанского</w:t>
      </w:r>
      <w:proofErr w:type="gramEnd"/>
      <w:r w:rsidRPr="00B218B4">
        <w:rPr>
          <w:rFonts w:ascii="Arial" w:hAnsi="Arial" w:cs="Arial"/>
          <w:sz w:val="16"/>
          <w:szCs w:val="16"/>
        </w:rPr>
        <w:t xml:space="preserve"> района, а также о кураторах налоговых расходов Новосельского сельского поселения Новокубанского района;</w:t>
      </w:r>
    </w:p>
    <w:p w:rsidR="00B218B4" w:rsidRPr="00B218B4" w:rsidRDefault="00B218B4" w:rsidP="00B218B4">
      <w:pPr>
        <w:ind w:firstLine="709"/>
        <w:jc w:val="both"/>
        <w:rPr>
          <w:rFonts w:ascii="Arial" w:hAnsi="Arial" w:cs="Arial"/>
          <w:sz w:val="16"/>
          <w:szCs w:val="16"/>
        </w:rPr>
      </w:pPr>
      <w:proofErr w:type="gramStart"/>
      <w:r w:rsidRPr="00B218B4">
        <w:rPr>
          <w:rFonts w:ascii="Arial" w:hAnsi="Arial" w:cs="Arial"/>
          <w:sz w:val="16"/>
          <w:szCs w:val="16"/>
        </w:rPr>
        <w:t>куратор налогового расхода Новосельского сельского поселения Новокубанского района – структурное подразделение администрации Новосельского сельского поселения Новокубанского района, ответственное в соответствии с полномочиями, установленными нормативными правовыми актами Новосельского сельского поселения Новокубанского района, за достижение соответствующих налоговому расходу Новосельского сельского поселения Новокубанского района целей муниципальной программы Новосельского сельского поселения Новокубанского района (ее структурных элементов) и (или) целей социально-экономической политики Новосельского сельского поселения Новокубанского</w:t>
      </w:r>
      <w:proofErr w:type="gramEnd"/>
      <w:r w:rsidRPr="00B218B4">
        <w:rPr>
          <w:rFonts w:ascii="Arial" w:hAnsi="Arial" w:cs="Arial"/>
          <w:sz w:val="16"/>
          <w:szCs w:val="16"/>
        </w:rPr>
        <w:t xml:space="preserve"> района, не </w:t>
      </w:r>
      <w:proofErr w:type="gramStart"/>
      <w:r w:rsidRPr="00B218B4">
        <w:rPr>
          <w:rFonts w:ascii="Arial" w:hAnsi="Arial" w:cs="Arial"/>
          <w:sz w:val="16"/>
          <w:szCs w:val="16"/>
        </w:rPr>
        <w:t>относящихся</w:t>
      </w:r>
      <w:proofErr w:type="gramEnd"/>
      <w:r w:rsidRPr="00B218B4">
        <w:rPr>
          <w:rFonts w:ascii="Arial" w:hAnsi="Arial" w:cs="Arial"/>
          <w:sz w:val="16"/>
          <w:szCs w:val="16"/>
        </w:rPr>
        <w:t xml:space="preserve"> к муниципальным программам Новосельского сельского поселения Новокубанского района;</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оценка налоговых расходов Новосельского сельского поселения Новокубанского района – комплекс мероприятий по оценке объемов налоговых расходов Новосельского сельского поселения Новокубанского района, обусловленных льготами, предоставленными плательщикам, а также по оценке эффективности налоговых расходов Новосельского сельского поселения Новокубанского района;</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оценка объемов налоговых расходов Новосельского сельского поселения Новокубанского района – определение объемов выпадающих доходов бюджета Новосельского сельского поселения Новокубанского района, обусловленных льготами, предоставленными плательщикам;</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lastRenderedPageBreak/>
        <w:t>оценка эффективности налоговых расходов Новосельского сельского поселения Новокубанского района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Новосельского сельского поселения Новокубанского района;</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плательщики – плательщики налогов;</w:t>
      </w:r>
    </w:p>
    <w:p w:rsidR="00B218B4" w:rsidRPr="00B218B4" w:rsidRDefault="00B218B4" w:rsidP="00B218B4">
      <w:pPr>
        <w:ind w:firstLine="709"/>
        <w:jc w:val="both"/>
        <w:rPr>
          <w:rFonts w:ascii="Arial" w:hAnsi="Arial" w:cs="Arial"/>
          <w:sz w:val="16"/>
          <w:szCs w:val="16"/>
        </w:rPr>
      </w:pPr>
      <w:proofErr w:type="gramStart"/>
      <w:r w:rsidRPr="00B218B4">
        <w:rPr>
          <w:rFonts w:ascii="Arial" w:hAnsi="Arial" w:cs="Arial"/>
          <w:sz w:val="16"/>
          <w:szCs w:val="16"/>
        </w:rPr>
        <w:t>нормативные характеристики налоговых расходов Новосельского сельского поселения Новокубанского района – сведения о положениях нормативных правовых актов Новосельского сельского поселения Новокубанского района, которыми предусматриваются налоговые льготы, освобождения и иные преференции по налогам (далее – льготы), наименованиях налогов, по которым установлены льготы, категориях плательщиков, для которых предусмотрены льготы, а также иные характеристики, предусмотренные нормативными правовыми актами Новосельского сельского поселения Новокубанского района;</w:t>
      </w:r>
      <w:proofErr w:type="gramEnd"/>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социальные налоговые расходы Новосельского сельского поселения Новокубанского района – целевая категория налоговых расходов Новосельского сельского поселения Новокубанского района, обусловленных необходимостью обеспечения социальной защиты (поддержки) населения;</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стимулирующие налоговые расходы Новосельского сельского поселения Новокубанского района – целевая категория налоговых расходов Новосельского сельского поселения Новокубанского района, предполагающая стимулирование экономически активности субъектов предпринимательской деятельности и последующее увеличение доходов бюджета Новосельского сельского поселения Новокубанского района;</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технические налоговые расходы Новосельского сельского поселения Новокубанского района – целевая категория налоговых расходов Новосельского сельского поселения Новокубанского района, предполагающая уменьшение расходов плательщиков, воспользовавшихся льготами, финансовое обеспечение которых осуществляется в полном объеме или частично за счет средств бюджета Новосельского сельского поселения Новокубанского района;</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фискальные характеристики налоговых расходов Новосельского сельского поселения Новокубанского района – сведения об объеме льгот, предоставленных плательщикам, о численности получателей льгот и об объеме налогов, задекларированных ими для уплаты в бюджет Новосельского сельского поселения Новокубанского района;</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целевые характеристики налогового расхода Новосельского сельского поселения Новокубанского района – сведения о целях предоставления, целевых показателях достижения целей предоставления льготы, а также иные характеристики, предусмотренные нормативными правовыми актами Новосельского сельского поселения Новокубанского района.</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1.3. В целях оценки налоговых расходов Новосельского сельского поселения Новокубанского района бухгалтерия администрации Новосельского сельского поселения Новокубанского района (далее – бухгалтерия):</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а) формирует перечень налоговых расходов Новосельского сельского поселения Новокубанского района;</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б) формирует оценку фактического объема налоговых расходов за отчетный финансовый год, оценку объема налогового расхода Новосельского сельского поселения Новокубанского района на текущий финансовый год, очередной финансовый год и плановый период;</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 xml:space="preserve">в) осуществляет обобщение </w:t>
      </w:r>
      <w:proofErr w:type="gramStart"/>
      <w:r w:rsidRPr="00B218B4">
        <w:rPr>
          <w:rFonts w:ascii="Arial" w:hAnsi="Arial" w:cs="Arial"/>
          <w:sz w:val="16"/>
          <w:szCs w:val="16"/>
        </w:rPr>
        <w:t>результатов оценки эффективности налоговых расходов Новосельского сельского поселения</w:t>
      </w:r>
      <w:proofErr w:type="gramEnd"/>
      <w:r w:rsidRPr="00B218B4">
        <w:rPr>
          <w:rFonts w:ascii="Arial" w:hAnsi="Arial" w:cs="Arial"/>
          <w:sz w:val="16"/>
          <w:szCs w:val="16"/>
        </w:rPr>
        <w:t xml:space="preserve"> Новокубанского района, проводимой кураторами налоговых расходов Новосельского сельского поселения Новокубанского района.</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1.4. В целях оценки налоговых расходов Межрайонная инспекция Федеральной налоговой службы России № 13 по Краснодарскому краю формирует и представляет в бухгалтерию в отношении каждого налогового расхода информацию о фискальных характеристиках налоговых расходов Новосельского сельского поселения Новокубанского района за отчетный финансовый год, а также за шесть лет, предшествующих отчетному финансовому году.</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1.5. В целях оценки налоговых расходов кураторы налоговых расходов:</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а) формируют информацию о нормативных, целевых и фискальных характеристиках налоговых расходов Новосельского сельского поселения Новокубанского района согласно приложению к настоящему Порядку;</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б) осуществляют оценку эффективности каждого курируемого налогового расхода Новосельского сельского поселения Новокубанского района и направляют результаты такой оценки в бухгалтерию.</w:t>
      </w:r>
    </w:p>
    <w:p w:rsidR="00B218B4" w:rsidRPr="00B218B4" w:rsidRDefault="00B218B4" w:rsidP="00B218B4">
      <w:pPr>
        <w:ind w:firstLine="709"/>
        <w:jc w:val="both"/>
        <w:rPr>
          <w:rFonts w:ascii="Arial" w:hAnsi="Arial" w:cs="Arial"/>
          <w:b/>
          <w:bCs/>
          <w:sz w:val="16"/>
          <w:szCs w:val="16"/>
        </w:rPr>
      </w:pPr>
    </w:p>
    <w:p w:rsidR="00B218B4" w:rsidRPr="00B218B4" w:rsidRDefault="00B218B4" w:rsidP="00B218B4">
      <w:pPr>
        <w:jc w:val="center"/>
        <w:rPr>
          <w:rFonts w:ascii="Arial" w:hAnsi="Arial" w:cs="Arial"/>
          <w:sz w:val="16"/>
          <w:szCs w:val="16"/>
        </w:rPr>
      </w:pPr>
      <w:r w:rsidRPr="00B218B4">
        <w:rPr>
          <w:rFonts w:ascii="Arial" w:hAnsi="Arial" w:cs="Arial"/>
          <w:bCs/>
          <w:sz w:val="16"/>
          <w:szCs w:val="16"/>
        </w:rPr>
        <w:t>2. Порядок формирования перечня налоговых расходов Новосельского сельского поселения Новокубанского района</w:t>
      </w:r>
    </w:p>
    <w:p w:rsidR="00B218B4" w:rsidRPr="00B218B4" w:rsidRDefault="00B218B4" w:rsidP="00B218B4">
      <w:pPr>
        <w:ind w:firstLine="709"/>
        <w:jc w:val="both"/>
        <w:rPr>
          <w:rFonts w:ascii="Arial" w:hAnsi="Arial" w:cs="Arial"/>
          <w:sz w:val="16"/>
          <w:szCs w:val="16"/>
        </w:rPr>
      </w:pP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 xml:space="preserve">2.1. </w:t>
      </w:r>
      <w:proofErr w:type="gramStart"/>
      <w:r w:rsidRPr="00B218B4">
        <w:rPr>
          <w:rFonts w:ascii="Arial" w:hAnsi="Arial" w:cs="Arial"/>
          <w:sz w:val="16"/>
          <w:szCs w:val="16"/>
        </w:rPr>
        <w:t>Проект перечня налоговых расходов Новосельского сельского поселения Новокубанского района на очередной финансовый год и плановый период (далее - проект перечня) формируется финансовым управлением согласно приложению 1 к настоящему Порядку до 25 марта текущего финансового года и направляется на согласование ответственным исполнителям муниципальных программ Новосельского сельского поселения Новокубанского района, которыми предусмотрен налоговый расход Новосельского сельского поселения Новокубанского района, структурным подразделениям администрации Новосельского</w:t>
      </w:r>
      <w:proofErr w:type="gramEnd"/>
      <w:r w:rsidRPr="00B218B4">
        <w:rPr>
          <w:rFonts w:ascii="Arial" w:hAnsi="Arial" w:cs="Arial"/>
          <w:sz w:val="16"/>
          <w:szCs w:val="16"/>
        </w:rPr>
        <w:t xml:space="preserve"> сельского поселения Новокубанского района и муниципальным учреждениям Новосельского сельского поселения Новокубанского района, которых проектом перечня предлагается закрепить в качестве кураторов налоговых расходов Новосельского сельского поселения Новокубанского района.</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 xml:space="preserve">2.2. </w:t>
      </w:r>
      <w:proofErr w:type="gramStart"/>
      <w:r w:rsidRPr="00B218B4">
        <w:rPr>
          <w:rFonts w:ascii="Arial" w:hAnsi="Arial" w:cs="Arial"/>
          <w:sz w:val="16"/>
          <w:szCs w:val="16"/>
        </w:rPr>
        <w:t>Структурные подразделения администрации Новосельского сельского поселения Новокубанского района и муниципальные учреждения Новосельского сельского поселения Новокубанского района, указанные в пункте 2.1 настоящего Порядка, до 10 апреля текущего финансового года рассматривают проект перечня на предмет предлагаемого распределения налоговых расходов Новосельского сельского поселения Новокубанского района в соответствии с целями муниципальных программ Новосельского сельского поселения Новокубанского района, их структурных элементов и (или) направлений деятельности</w:t>
      </w:r>
      <w:proofErr w:type="gramEnd"/>
      <w:r w:rsidRPr="00B218B4">
        <w:rPr>
          <w:rFonts w:ascii="Arial" w:hAnsi="Arial" w:cs="Arial"/>
          <w:sz w:val="16"/>
          <w:szCs w:val="16"/>
        </w:rPr>
        <w:t>, не входящим в муниципальные программы Новосельского сельского поселения Новокубанского района и определения кураторов налоговых расходов Новосельского сельского поселения Новокубанского района, и в случае несогласия с указанным распределением направляют в бухгалтерию замечания и предложения по уточнению проекта перечня.</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 xml:space="preserve">В случае если указанные замечания и предложения предполагают изменение куратора налогового расхода Новосельского сельского поселения Новокубанского района, замечания и предложения подлежат согласованию с предлагаемым куратором налогового расхода Новосельского сельского поселения Новокубанского района и направлению в бухгалтерию в течение срока, указанного в абзаце первом настоящего пункта. </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В случае если замечания и предложения не направлены в бухгалтерию в течение срока, указанного в абзаце первом настоящего пункта, проект перечня считается согласованным в соответствующей части.</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Новосельского сельского поселения Новокубанского района, указанных в абзаце первом настоящего пункта, проект перечня считается согласованным в соответствующей части.</w:t>
      </w:r>
    </w:p>
    <w:p w:rsidR="00B218B4" w:rsidRPr="00B218B4" w:rsidRDefault="00B218B4" w:rsidP="00B218B4">
      <w:pPr>
        <w:ind w:firstLine="709"/>
        <w:jc w:val="both"/>
        <w:rPr>
          <w:rFonts w:ascii="Arial" w:hAnsi="Arial" w:cs="Arial"/>
          <w:sz w:val="16"/>
          <w:szCs w:val="16"/>
        </w:rPr>
      </w:pPr>
      <w:proofErr w:type="gramStart"/>
      <w:r w:rsidRPr="00B218B4">
        <w:rPr>
          <w:rFonts w:ascii="Arial" w:hAnsi="Arial" w:cs="Arial"/>
          <w:sz w:val="16"/>
          <w:szCs w:val="16"/>
        </w:rPr>
        <w:t>Согласование проекта перечня в части позиций, изложенных идентично позициям Перечня на текущий финансовый год и плановый период, не требуется, за исключением случаев внесения изменений в перечень муниципальных программ Новосельского сельского поселения Новокубанского района, структуру муниципальных программ и (или) изменения полномочий структурных подразделений администрации Новосельского сельского поселения Новокубанского района и муниципальных учреждений Новосельского сельского поселения Новокубанского района, указанных в пункте 2.1</w:t>
      </w:r>
      <w:proofErr w:type="gramEnd"/>
      <w:r w:rsidRPr="00B218B4">
        <w:rPr>
          <w:rFonts w:ascii="Arial" w:hAnsi="Arial" w:cs="Arial"/>
          <w:sz w:val="16"/>
          <w:szCs w:val="16"/>
        </w:rPr>
        <w:t xml:space="preserve"> настоящего Порядка.</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 xml:space="preserve">При наличии разногласий по проекту перечня бухгалтерия обеспечивает проведение согласительных совещаний с соответствующими органами, организациями до 20 апреля текущего финансового года. </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lastRenderedPageBreak/>
        <w:t>Разногласия, не урегулированные по результатам совещаний, указанных в абзаце шестом настоящего пункта, в срок до 25 апреля текущего финансового года рассматриваются главой Новосельского сельского поселения Новокубанского района.</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2.3. В срок не позднее 10 рабочих дней после завершения процедур, указанных в пункте 2.2 настоящего Порядка, перечень налоговых расходов Новосельского сельского поселения Новокубанского района считается сформированным и размещается на официальном сайте администрации Новосельского сельского поселения Новокубанского района в информационно-телекоммуникационной сети «Интернет».</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 xml:space="preserve">2.4. В случае внесения изменений в перечень муниципальных программ Новосельского сельского поселения Новокубанского района, структурные элементы муниципальных программ Новосельского сельского поселения Новокубанского района и (или) в случае изменения полномочий структурных подразделений администрации Новосельского сельского поселения Новокубанского района и муниципальных учреждений Новосельского сельского поселения Новокубанского района, указанных в пункте 2.1 настоящего Порядка, в </w:t>
      </w:r>
      <w:proofErr w:type="gramStart"/>
      <w:r w:rsidRPr="00B218B4">
        <w:rPr>
          <w:rFonts w:ascii="Arial" w:hAnsi="Arial" w:cs="Arial"/>
          <w:sz w:val="16"/>
          <w:szCs w:val="16"/>
        </w:rPr>
        <w:t>связи</w:t>
      </w:r>
      <w:proofErr w:type="gramEnd"/>
      <w:r w:rsidRPr="00B218B4">
        <w:rPr>
          <w:rFonts w:ascii="Arial" w:hAnsi="Arial" w:cs="Arial"/>
          <w:sz w:val="16"/>
          <w:szCs w:val="16"/>
        </w:rPr>
        <w:t xml:space="preserve"> с которыми возникает необходимость внесения изменений в перечень налоговых расходов Новосельского сельского поселения Новокубанского района, кураторы налоговых расходов Новосельского сельского поселения Новокубанского района не позднее 10 рабочих дней со дня внесения соответствующих изменений направляют в бухгалтерию соответствующую информацию для уточнения перечня налоговых расходов Новосельского сельского поселения Новокубанского района.</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2.5. Перечень налоговых расходов Новосельского сельского поселения Новокубанского района с внесенными в него изменениями формируется до 1 </w:t>
      </w:r>
      <w:bookmarkStart w:id="22" w:name="_GoBack"/>
      <w:bookmarkEnd w:id="22"/>
      <w:r w:rsidRPr="00B218B4">
        <w:rPr>
          <w:rFonts w:ascii="Arial" w:hAnsi="Arial" w:cs="Arial"/>
          <w:sz w:val="16"/>
          <w:szCs w:val="16"/>
        </w:rPr>
        <w:t>октября текущего финансового года и утверждается распоряжением администрации Новосельского сельского поселения Новокубанского района.</w:t>
      </w:r>
    </w:p>
    <w:p w:rsidR="00B218B4" w:rsidRPr="00B218B4" w:rsidRDefault="00B218B4" w:rsidP="00B218B4">
      <w:pPr>
        <w:ind w:firstLine="709"/>
        <w:jc w:val="both"/>
        <w:rPr>
          <w:rFonts w:ascii="Arial" w:hAnsi="Arial" w:cs="Arial"/>
          <w:sz w:val="16"/>
          <w:szCs w:val="16"/>
        </w:rPr>
      </w:pPr>
    </w:p>
    <w:p w:rsidR="00B218B4" w:rsidRPr="00B218B4" w:rsidRDefault="00B218B4" w:rsidP="00B218B4">
      <w:pPr>
        <w:ind w:firstLine="709"/>
        <w:jc w:val="center"/>
        <w:rPr>
          <w:rFonts w:ascii="Arial" w:hAnsi="Arial" w:cs="Arial"/>
          <w:bCs/>
          <w:sz w:val="16"/>
          <w:szCs w:val="16"/>
        </w:rPr>
      </w:pPr>
      <w:r w:rsidRPr="00B218B4">
        <w:rPr>
          <w:rFonts w:ascii="Arial" w:hAnsi="Arial" w:cs="Arial"/>
          <w:bCs/>
          <w:sz w:val="16"/>
          <w:szCs w:val="16"/>
        </w:rPr>
        <w:t>3. Оценка эффективности налоговых расходов</w:t>
      </w:r>
    </w:p>
    <w:p w:rsidR="00B218B4" w:rsidRPr="00B218B4" w:rsidRDefault="00B218B4" w:rsidP="00B218B4">
      <w:pPr>
        <w:ind w:firstLine="709"/>
        <w:jc w:val="both"/>
        <w:rPr>
          <w:rFonts w:ascii="Arial" w:hAnsi="Arial" w:cs="Arial"/>
          <w:bCs/>
          <w:sz w:val="16"/>
          <w:szCs w:val="16"/>
        </w:rPr>
      </w:pP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3.1. Методики оценки эффективности налоговых расходов Новосельского сельского поселения Новокубанского района разрабатываются кураторами налоговых расходов Новосельского сельского поселения Новокубанского района и утверждаются по согласованию с бухгалтерией администрации Новосельского сельского поселения Новокубанского района.</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3.2. Оценка эффективности налоговых расходов Новосельского сельского поселения Новокубанского района осуществляется кураторами налоговых расходов Новосельского сельского поселения Новокубанского района и включает:</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оценку целесообразности налоговых расходов Новосельского сельского поселения Новокубанского района;</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оценку результативности налоговых расходов Новосельского сельского поселения Новокубанского района.</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3.3. Критериями целесообразности налоговых расходов Новосельского сельского поселения Новокубанского района являются:</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соответствие налоговых расходов Новосельского сельского поселения Новокубанского района целям муниципальных программ Новосельского сельского поселения Новокубанского района, структурным элементам муниципальных программ Новосельского сельского поселения Новокубанского района и (или) целям социально-экономической политики Новосельского сельского поселения Новокубанского района, не относящимся к муниципальным программам Новосельского сельского поселения Новокубанского района (в отношении непрограммных расходов);</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 xml:space="preserve">востребованность плательщиками предоставленных налоговых льгот или иных преференций, </w:t>
      </w:r>
      <w:proofErr w:type="gramStart"/>
      <w:r w:rsidRPr="00B218B4">
        <w:rPr>
          <w:rFonts w:ascii="Arial" w:hAnsi="Arial" w:cs="Arial"/>
          <w:sz w:val="16"/>
          <w:szCs w:val="16"/>
        </w:rPr>
        <w:t>характеризующаяся</w:t>
      </w:r>
      <w:proofErr w:type="gramEnd"/>
      <w:r w:rsidRPr="00B218B4">
        <w:rPr>
          <w:rFonts w:ascii="Arial" w:hAnsi="Arial" w:cs="Arial"/>
          <w:sz w:val="16"/>
          <w:szCs w:val="16"/>
        </w:rPr>
        <w:t xml:space="preserve"> соотношением численности плательщиков, воспользовавшихся правом на льготы, и общей численности плательщиков, имеющих право на льготы, за 5-летний период.</w:t>
      </w:r>
    </w:p>
    <w:p w:rsidR="00B218B4" w:rsidRPr="00B218B4" w:rsidRDefault="00B218B4" w:rsidP="00B218B4">
      <w:pPr>
        <w:pStyle w:val="affff2"/>
        <w:tabs>
          <w:tab w:val="left" w:pos="426"/>
          <w:tab w:val="left" w:pos="993"/>
        </w:tabs>
        <w:spacing w:before="0" w:after="0"/>
        <w:ind w:left="0" w:right="-2" w:firstLine="709"/>
        <w:rPr>
          <w:rFonts w:ascii="Arial" w:hAnsi="Arial" w:cs="Arial"/>
          <w:i w:val="0"/>
          <w:sz w:val="16"/>
          <w:szCs w:val="16"/>
        </w:rPr>
      </w:pPr>
      <w:r w:rsidRPr="00B218B4">
        <w:rPr>
          <w:rFonts w:ascii="Arial" w:hAnsi="Arial" w:cs="Arial"/>
          <w:i w:val="0"/>
          <w:sz w:val="16"/>
          <w:szCs w:val="16"/>
        </w:rPr>
        <w:t>Невыполнение хотя бы одного из указанных критериев свидетельствует о недостаточной эффективности рассматриваемого налогового расхода.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3.4. В случае несоответствия налоговых расходов Новосельского сельского поселения Новокубанского района хотя бы одному из критериев, указанных в пункте 3.3 настоящего Порядка, куратору налогового расхода Новосельского сельского поселения Новокубанского района надлежит представить в бухгалтерию предложения об отмене льгот для плательщиков, либо сформулировать предложения по совершенствованию (уточнению) механизма ее действия.</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 xml:space="preserve">3.5. </w:t>
      </w:r>
      <w:proofErr w:type="gramStart"/>
      <w:r w:rsidRPr="00B218B4">
        <w:rPr>
          <w:rFonts w:ascii="Arial" w:hAnsi="Arial" w:cs="Arial"/>
          <w:sz w:val="16"/>
          <w:szCs w:val="16"/>
        </w:rPr>
        <w:t>В качестве критерия результативности налогового расхода Новосельского сельского поселения Новокубанского района определяется как минимум один целевой показатель достижения целей муниципальной программы Новосельского сельского поселения Новокубанского района и (или) целей социально-экономической политики Новосельского сельского поселения Новокубанского района, не относящихся к муниципальным программам Новосельского сельского поселения Новокубанского района, либо иной целевой показатель, на значение которого оказывают влияние налоговые расходы Новосельского сельского поселения</w:t>
      </w:r>
      <w:proofErr w:type="gramEnd"/>
      <w:r w:rsidRPr="00B218B4">
        <w:rPr>
          <w:rFonts w:ascii="Arial" w:hAnsi="Arial" w:cs="Arial"/>
          <w:sz w:val="16"/>
          <w:szCs w:val="16"/>
        </w:rPr>
        <w:t xml:space="preserve"> Новокубанского района.</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3.6. Оценка результативности налоговых расходов Новосельского сельского поселения Новокубанского района включает оценку бюджетной эффективности налоговых расходов Новосельского сельского поселения Новокубанского района.</w:t>
      </w:r>
    </w:p>
    <w:p w:rsidR="00B218B4" w:rsidRPr="00B218B4" w:rsidRDefault="00B218B4" w:rsidP="00B218B4">
      <w:pPr>
        <w:ind w:firstLine="709"/>
        <w:jc w:val="both"/>
        <w:rPr>
          <w:rFonts w:ascii="Arial" w:hAnsi="Arial" w:cs="Arial"/>
          <w:sz w:val="16"/>
          <w:szCs w:val="16"/>
        </w:rPr>
      </w:pPr>
      <w:proofErr w:type="gramStart"/>
      <w:r w:rsidRPr="00B218B4">
        <w:rPr>
          <w:rFonts w:ascii="Arial" w:hAnsi="Arial" w:cs="Arial"/>
          <w:sz w:val="16"/>
          <w:szCs w:val="16"/>
        </w:rPr>
        <w:t>Оценке подлежит вклад предусмотренных для плательщиков налоговых льгот в изменение значения целевого показателя достижения целей муниципальной программы Новосельского сельского поселения Новокубанского района и (или) целей социально-экономической политики Новосельского сельского поселения Новокубанского района, не относящихся к муниципальным программам Новосельского сельского поселения Новокубанского района, который рассчитывается как разница между значением указанного целевого показателя с учетом льгот и значением указанного целевого показателя без</w:t>
      </w:r>
      <w:proofErr w:type="gramEnd"/>
      <w:r w:rsidRPr="00B218B4">
        <w:rPr>
          <w:rFonts w:ascii="Arial" w:hAnsi="Arial" w:cs="Arial"/>
          <w:sz w:val="16"/>
          <w:szCs w:val="16"/>
        </w:rPr>
        <w:t xml:space="preserve"> учета льгот.</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 xml:space="preserve">3.7. </w:t>
      </w:r>
      <w:proofErr w:type="gramStart"/>
      <w:r w:rsidRPr="00B218B4">
        <w:rPr>
          <w:rFonts w:ascii="Arial" w:hAnsi="Arial" w:cs="Arial"/>
          <w:sz w:val="16"/>
          <w:szCs w:val="16"/>
        </w:rPr>
        <w:t>В целях проведения оценки бюджетной эффективности налоговых расходов Новосельского сельского поселения Новокубанского района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Новосельского сельского поселения Новокубанского района и (или) целей социально-экономической политики Новосельского сельского поселения Новокубанского района, не относящихся к муниципальным программам Новосельского сельского поселения Новокубанского района.</w:t>
      </w:r>
      <w:proofErr w:type="gramEnd"/>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 xml:space="preserve">3.8. </w:t>
      </w:r>
      <w:proofErr w:type="gramStart"/>
      <w:r w:rsidRPr="00B218B4">
        <w:rPr>
          <w:rFonts w:ascii="Arial" w:hAnsi="Arial" w:cs="Arial"/>
          <w:sz w:val="16"/>
          <w:szCs w:val="16"/>
        </w:rPr>
        <w:t>Сравнительный анализ включает сравнение объемов расходов бюджета Новосельского сельского поселения Новокубанского района в случае применения альтернативных механизмов достижения целей муниципальной программы Новосельского сельского поселения Новокубанского района и (или) целей социально-экономической политики Новосельского сельского поселения Новокубанского района, не относящихся к муниципальным программам Новосельского сельского поселения Новокубанского района, и объемов предоставленных льгот (расчет прироста целевого показателя достижения целей муниципальной программы Новосельского сельского</w:t>
      </w:r>
      <w:proofErr w:type="gramEnd"/>
      <w:r w:rsidRPr="00B218B4">
        <w:rPr>
          <w:rFonts w:ascii="Arial" w:hAnsi="Arial" w:cs="Arial"/>
          <w:sz w:val="16"/>
          <w:szCs w:val="16"/>
        </w:rPr>
        <w:t xml:space="preserve"> </w:t>
      </w:r>
      <w:proofErr w:type="gramStart"/>
      <w:r w:rsidRPr="00B218B4">
        <w:rPr>
          <w:rFonts w:ascii="Arial" w:hAnsi="Arial" w:cs="Arial"/>
          <w:sz w:val="16"/>
          <w:szCs w:val="16"/>
        </w:rPr>
        <w:t>поселения Новокубанского района и (или) целей социально-экономической политики Новосельского сельского поселения Новокубанского района, не относящихся к муниципальным программам Новосельского сельского поселения Новокубанского района, на 1 рубль налоговых расходов Новосельского сельского поселения Новокубанского района и на 1 рубль расходов бюджета Новосельского сельского поселения Новокубанского района для достижения того же целевого показателя в случае применения альтернативных механизмов).</w:t>
      </w:r>
      <w:proofErr w:type="gramEnd"/>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 xml:space="preserve">В качестве альтернативных </w:t>
      </w:r>
      <w:proofErr w:type="gramStart"/>
      <w:r w:rsidRPr="00B218B4">
        <w:rPr>
          <w:rFonts w:ascii="Arial" w:hAnsi="Arial" w:cs="Arial"/>
          <w:sz w:val="16"/>
          <w:szCs w:val="16"/>
        </w:rPr>
        <w:t>механизмов достижения целей муниципальной программы Новосельского сельского поселения</w:t>
      </w:r>
      <w:proofErr w:type="gramEnd"/>
      <w:r w:rsidRPr="00B218B4">
        <w:rPr>
          <w:rFonts w:ascii="Arial" w:hAnsi="Arial" w:cs="Arial"/>
          <w:sz w:val="16"/>
          <w:szCs w:val="16"/>
        </w:rPr>
        <w:t xml:space="preserve"> Новокубанского района и (или) целей социально-экономической политики Новосельского сельского поселения Новокубанского района, не относящихся к муниципальным программам Новосельского сельского поселения Новокубанского района, могут учитываться, в том числе:</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субсидии или иные формы непосредственной финансовой поддержки плательщиков, имеющих право на льготы, за счет средств бюджета Новосельского сельского поселения Новокубанского района;</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предоставление муниципальных гарантий Новосельского сельского поселения Новокубанского района по обязательствам плательщиков, имеющих право на льготы;</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lastRenderedPageBreak/>
        <w:t>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3.9. По итогам оценки эффективности налогового расхода Новосельского сельского поселения Новокубанского района кураторы налоговых расходов Новосельского сельского поселения Новокубанского района формулируют выводы:</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о достижении целевых характеристик налогового расхода Новосельского сельского поселения Новокубанского района;</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о значимости вклада налогового расхода Новосельского сельского поселения Новокубанского района в достижение целей муниципальной программы Новосельского сельского поселения Новокубанского района и (или) целей социально-экономической политики Новосельского сельского поселения Новокубанского района;</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о наличии или об отсутствии более результативных (менее затратных для бюджета Новосельского сельского поселения Новокубанского района) альтернативных механизмов достижения целей муниципальной программы Новосельского сельского поселения Новокубанского района и (или) целей социально-экономической политики Новосельского сельского поселения Новокубанского района, не относящихся к муниципальным программам.</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3.10. По результатам оценки эффективности соответствующих налоговых расходов Новосельского сельского поселения Новокубанского района куратор налогового расхода Новосельского сельского поселения Новокубанского района формирует общий вывод о степени их эффективности и рекомендации о целесообразности их дальнейшего осуществления.</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Результаты оценки эффективности налоговых расходов Новосельского сельского поселения Новокубанского района, рекомендации по результатам указанной оценки направляются кураторами налоговых расходов Новосельского сельского поселения Новокубанского района в бухгалтерию ежегодно до 31 октября текущего финансового года для обобщения.</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 xml:space="preserve">3.11. Результаты оценки налоговых расходов Новосельского сельского поселения Новокубанского района учитываются при формировании основных направлений бюджетной и налоговой политики Новосельского сельского поселения Новокубанского района, а также при проведении </w:t>
      </w:r>
      <w:proofErr w:type="gramStart"/>
      <w:r w:rsidRPr="00B218B4">
        <w:rPr>
          <w:rFonts w:ascii="Arial" w:hAnsi="Arial" w:cs="Arial"/>
          <w:sz w:val="16"/>
          <w:szCs w:val="16"/>
        </w:rPr>
        <w:t>оценки эффективности реализации муниципальных программ Новосельского сельского поселения</w:t>
      </w:r>
      <w:proofErr w:type="gramEnd"/>
      <w:r w:rsidRPr="00B218B4">
        <w:rPr>
          <w:rFonts w:ascii="Arial" w:hAnsi="Arial" w:cs="Arial"/>
          <w:sz w:val="16"/>
          <w:szCs w:val="16"/>
        </w:rPr>
        <w:t xml:space="preserve"> Новокубанского района.</w:t>
      </w:r>
    </w:p>
    <w:p w:rsidR="00B218B4" w:rsidRPr="00B218B4" w:rsidRDefault="00B218B4" w:rsidP="00B218B4">
      <w:pPr>
        <w:ind w:firstLine="709"/>
        <w:jc w:val="both"/>
        <w:rPr>
          <w:rFonts w:ascii="Arial" w:hAnsi="Arial" w:cs="Arial"/>
          <w:sz w:val="16"/>
          <w:szCs w:val="16"/>
        </w:rPr>
      </w:pPr>
      <w:r w:rsidRPr="00B218B4">
        <w:rPr>
          <w:rFonts w:ascii="Arial" w:hAnsi="Arial" w:cs="Arial"/>
          <w:sz w:val="16"/>
          <w:szCs w:val="16"/>
        </w:rPr>
        <w:t>3.12. В случае несоответствия налоговых расходов Новосельского сельского поселения Новокубанского района хотя бы одному из критериев, указанных в настоящем Порядке, налоговые расходы Новосельского сельского поселения Новокубанского района признаются неэффективными.</w:t>
      </w:r>
    </w:p>
    <w:p w:rsidR="00B218B4" w:rsidRPr="00B218B4" w:rsidRDefault="00B218B4" w:rsidP="00B218B4">
      <w:pPr>
        <w:rPr>
          <w:rFonts w:ascii="Arial" w:hAnsi="Arial" w:cs="Arial"/>
          <w:sz w:val="16"/>
          <w:szCs w:val="16"/>
        </w:rPr>
      </w:pPr>
    </w:p>
    <w:p w:rsidR="00B218B4" w:rsidRPr="00B218B4" w:rsidRDefault="00B218B4" w:rsidP="00B218B4">
      <w:pPr>
        <w:rPr>
          <w:rFonts w:ascii="Arial" w:hAnsi="Arial" w:cs="Arial"/>
          <w:sz w:val="16"/>
          <w:szCs w:val="16"/>
        </w:rPr>
      </w:pPr>
    </w:p>
    <w:p w:rsidR="00B218B4" w:rsidRPr="00B218B4" w:rsidRDefault="00B218B4" w:rsidP="00B218B4">
      <w:pPr>
        <w:rPr>
          <w:rFonts w:ascii="Arial" w:hAnsi="Arial" w:cs="Arial"/>
          <w:sz w:val="16"/>
          <w:szCs w:val="16"/>
        </w:rPr>
      </w:pPr>
    </w:p>
    <w:p w:rsidR="00B218B4" w:rsidRPr="00B218B4" w:rsidRDefault="00B218B4" w:rsidP="00B218B4">
      <w:pPr>
        <w:tabs>
          <w:tab w:val="left" w:pos="7655"/>
        </w:tabs>
        <w:rPr>
          <w:rFonts w:ascii="Arial" w:hAnsi="Arial" w:cs="Arial"/>
          <w:sz w:val="16"/>
          <w:szCs w:val="16"/>
        </w:rPr>
      </w:pPr>
      <w:r w:rsidRPr="00B218B4">
        <w:rPr>
          <w:rFonts w:ascii="Arial" w:hAnsi="Arial" w:cs="Arial"/>
          <w:sz w:val="16"/>
          <w:szCs w:val="16"/>
        </w:rPr>
        <w:t xml:space="preserve">Глава Новосельского сельского поселения </w:t>
      </w:r>
    </w:p>
    <w:p w:rsidR="00B218B4" w:rsidRDefault="00B218B4" w:rsidP="00B218B4">
      <w:pPr>
        <w:tabs>
          <w:tab w:val="left" w:pos="7655"/>
        </w:tabs>
        <w:rPr>
          <w:rFonts w:ascii="Arial" w:hAnsi="Arial" w:cs="Arial"/>
          <w:sz w:val="16"/>
          <w:szCs w:val="16"/>
        </w:rPr>
      </w:pPr>
      <w:r w:rsidRPr="00B218B4">
        <w:rPr>
          <w:rFonts w:ascii="Arial" w:hAnsi="Arial" w:cs="Arial"/>
          <w:sz w:val="16"/>
          <w:szCs w:val="16"/>
        </w:rPr>
        <w:t>Новокубанского района</w:t>
      </w:r>
    </w:p>
    <w:p w:rsidR="00B218B4" w:rsidRDefault="00B218B4" w:rsidP="00B218B4">
      <w:pPr>
        <w:tabs>
          <w:tab w:val="left" w:pos="7655"/>
        </w:tabs>
        <w:rPr>
          <w:rFonts w:ascii="Arial" w:hAnsi="Arial" w:cs="Arial"/>
          <w:sz w:val="16"/>
          <w:szCs w:val="16"/>
        </w:rPr>
      </w:pPr>
      <w:r>
        <w:rPr>
          <w:rFonts w:ascii="Arial" w:hAnsi="Arial" w:cs="Arial"/>
          <w:sz w:val="16"/>
          <w:szCs w:val="16"/>
        </w:rPr>
        <w:t>А</w:t>
      </w:r>
      <w:r w:rsidRPr="00B218B4">
        <w:rPr>
          <w:rFonts w:ascii="Arial" w:hAnsi="Arial" w:cs="Arial"/>
          <w:sz w:val="16"/>
          <w:szCs w:val="16"/>
        </w:rPr>
        <w:t>.Е.Колесников</w:t>
      </w:r>
    </w:p>
    <w:p w:rsidR="00B218B4" w:rsidRDefault="00B218B4" w:rsidP="00B218B4">
      <w:pPr>
        <w:tabs>
          <w:tab w:val="left" w:pos="7655"/>
        </w:tabs>
        <w:rPr>
          <w:rFonts w:ascii="Arial" w:hAnsi="Arial" w:cs="Arial"/>
          <w:sz w:val="16"/>
          <w:szCs w:val="16"/>
        </w:rPr>
      </w:pPr>
    </w:p>
    <w:p w:rsidR="00B218B4" w:rsidRDefault="00B218B4" w:rsidP="00B218B4">
      <w:pPr>
        <w:tabs>
          <w:tab w:val="left" w:pos="7655"/>
        </w:tabs>
        <w:rPr>
          <w:rFonts w:ascii="Arial" w:hAnsi="Arial" w:cs="Arial"/>
          <w:sz w:val="16"/>
          <w:szCs w:val="16"/>
        </w:rPr>
      </w:pPr>
    </w:p>
    <w:p w:rsidR="00B218B4" w:rsidRDefault="00B218B4" w:rsidP="00B218B4">
      <w:pPr>
        <w:tabs>
          <w:tab w:val="left" w:pos="7655"/>
        </w:tabs>
        <w:rPr>
          <w:rFonts w:ascii="Arial" w:hAnsi="Arial" w:cs="Arial"/>
          <w:sz w:val="16"/>
          <w:szCs w:val="16"/>
        </w:rPr>
      </w:pPr>
    </w:p>
    <w:p w:rsidR="00B218B4" w:rsidRPr="00B218B4" w:rsidRDefault="00B218B4" w:rsidP="00B218B4">
      <w:pPr>
        <w:rPr>
          <w:rStyle w:val="afff6"/>
          <w:rFonts w:ascii="Arial" w:hAnsi="Arial" w:cs="Arial"/>
          <w:b w:val="0"/>
          <w:bCs/>
          <w:color w:val="auto"/>
          <w:sz w:val="16"/>
          <w:szCs w:val="16"/>
        </w:rPr>
      </w:pPr>
      <w:r w:rsidRPr="00B218B4">
        <w:rPr>
          <w:rStyle w:val="afff6"/>
          <w:rFonts w:ascii="Arial" w:hAnsi="Arial" w:cs="Arial"/>
          <w:b w:val="0"/>
          <w:bCs/>
          <w:color w:val="auto"/>
          <w:sz w:val="16"/>
          <w:szCs w:val="16"/>
        </w:rPr>
        <w:t>Приложение № 1</w:t>
      </w:r>
    </w:p>
    <w:p w:rsidR="00B218B4" w:rsidRDefault="00B218B4" w:rsidP="00B218B4">
      <w:pPr>
        <w:rPr>
          <w:rFonts w:ascii="Arial" w:hAnsi="Arial" w:cs="Arial"/>
          <w:sz w:val="16"/>
          <w:szCs w:val="16"/>
        </w:rPr>
      </w:pPr>
      <w:r w:rsidRPr="00B218B4">
        <w:rPr>
          <w:rStyle w:val="afff6"/>
          <w:rFonts w:ascii="Arial" w:hAnsi="Arial" w:cs="Arial"/>
          <w:b w:val="0"/>
          <w:bCs/>
          <w:color w:val="auto"/>
          <w:sz w:val="16"/>
          <w:szCs w:val="16"/>
        </w:rPr>
        <w:t xml:space="preserve">к </w:t>
      </w:r>
      <w:r w:rsidRPr="00B218B4">
        <w:rPr>
          <w:rFonts w:ascii="Arial" w:hAnsi="Arial" w:cs="Arial"/>
          <w:sz w:val="16"/>
          <w:szCs w:val="16"/>
        </w:rPr>
        <w:t xml:space="preserve">Порядку формирования перечня налоговых расходов </w:t>
      </w:r>
    </w:p>
    <w:p w:rsidR="00B218B4" w:rsidRDefault="00B218B4" w:rsidP="00B218B4">
      <w:pPr>
        <w:rPr>
          <w:rFonts w:ascii="Arial" w:hAnsi="Arial" w:cs="Arial"/>
          <w:sz w:val="16"/>
          <w:szCs w:val="16"/>
        </w:rPr>
      </w:pPr>
      <w:r w:rsidRPr="00B218B4">
        <w:rPr>
          <w:rFonts w:ascii="Arial" w:hAnsi="Arial" w:cs="Arial"/>
          <w:sz w:val="16"/>
          <w:szCs w:val="16"/>
        </w:rPr>
        <w:t xml:space="preserve">Новосельского сельского поселения Новокубанского района и </w:t>
      </w:r>
    </w:p>
    <w:p w:rsidR="00B218B4" w:rsidRDefault="00B218B4" w:rsidP="00B218B4">
      <w:pPr>
        <w:rPr>
          <w:rFonts w:ascii="Arial" w:hAnsi="Arial" w:cs="Arial"/>
          <w:sz w:val="16"/>
          <w:szCs w:val="16"/>
        </w:rPr>
      </w:pPr>
      <w:r w:rsidRPr="00B218B4">
        <w:rPr>
          <w:rFonts w:ascii="Arial" w:hAnsi="Arial" w:cs="Arial"/>
          <w:sz w:val="16"/>
          <w:szCs w:val="16"/>
        </w:rPr>
        <w:t xml:space="preserve">оценки налоговых расходов Новосельского сельского поселения </w:t>
      </w:r>
    </w:p>
    <w:p w:rsidR="00B218B4" w:rsidRPr="00B218B4" w:rsidRDefault="00B218B4" w:rsidP="00B218B4">
      <w:pPr>
        <w:rPr>
          <w:rFonts w:ascii="Arial" w:hAnsi="Arial" w:cs="Arial"/>
          <w:sz w:val="16"/>
          <w:szCs w:val="16"/>
        </w:rPr>
      </w:pPr>
      <w:r w:rsidRPr="00B218B4">
        <w:rPr>
          <w:rFonts w:ascii="Arial" w:hAnsi="Arial" w:cs="Arial"/>
          <w:sz w:val="16"/>
          <w:szCs w:val="16"/>
        </w:rPr>
        <w:t xml:space="preserve">Новокубанского района </w:t>
      </w:r>
    </w:p>
    <w:p w:rsidR="00B218B4" w:rsidRPr="00B218B4" w:rsidRDefault="00B218B4" w:rsidP="00B218B4">
      <w:pPr>
        <w:rPr>
          <w:rStyle w:val="afff6"/>
          <w:rFonts w:ascii="Arial" w:hAnsi="Arial" w:cs="Arial"/>
          <w:b w:val="0"/>
          <w:bCs/>
          <w:sz w:val="16"/>
          <w:szCs w:val="16"/>
        </w:rPr>
      </w:pPr>
    </w:p>
    <w:p w:rsidR="00B218B4" w:rsidRPr="00B218B4" w:rsidRDefault="00B218B4" w:rsidP="00B218B4">
      <w:pPr>
        <w:rPr>
          <w:rStyle w:val="afff6"/>
          <w:rFonts w:ascii="Arial" w:hAnsi="Arial" w:cs="Arial"/>
          <w:b w:val="0"/>
          <w:bCs/>
          <w:sz w:val="16"/>
          <w:szCs w:val="16"/>
        </w:rPr>
      </w:pPr>
    </w:p>
    <w:p w:rsidR="00B218B4" w:rsidRPr="00B218B4" w:rsidRDefault="00B218B4" w:rsidP="00B218B4">
      <w:pPr>
        <w:pStyle w:val="1"/>
        <w:spacing w:before="0" w:after="0"/>
        <w:jc w:val="center"/>
        <w:rPr>
          <w:rFonts w:ascii="Arial" w:hAnsi="Arial" w:cs="Arial"/>
          <w:sz w:val="16"/>
          <w:szCs w:val="16"/>
        </w:rPr>
      </w:pPr>
      <w:r w:rsidRPr="00B218B4">
        <w:rPr>
          <w:rFonts w:ascii="Arial" w:hAnsi="Arial" w:cs="Arial"/>
          <w:sz w:val="16"/>
          <w:szCs w:val="16"/>
        </w:rPr>
        <w:t>Перечень налоговых расходов Новосельского сельского поселения Новокубанского района</w:t>
      </w:r>
    </w:p>
    <w:p w:rsidR="00B218B4" w:rsidRPr="00B218B4" w:rsidRDefault="00B218B4" w:rsidP="00B218B4">
      <w:pPr>
        <w:pStyle w:val="1"/>
        <w:spacing w:before="0" w:after="0"/>
        <w:jc w:val="center"/>
        <w:rPr>
          <w:rFonts w:ascii="Arial" w:hAnsi="Arial" w:cs="Arial"/>
          <w:sz w:val="16"/>
          <w:szCs w:val="16"/>
        </w:rPr>
      </w:pPr>
      <w:r w:rsidRPr="00B218B4">
        <w:rPr>
          <w:rFonts w:ascii="Arial" w:hAnsi="Arial" w:cs="Arial"/>
          <w:sz w:val="16"/>
          <w:szCs w:val="16"/>
        </w:rPr>
        <w:t>на очередной финансовый год и плановый период</w:t>
      </w:r>
    </w:p>
    <w:p w:rsidR="00B218B4" w:rsidRPr="00B218B4" w:rsidRDefault="00B218B4" w:rsidP="00B218B4">
      <w:pPr>
        <w:rPr>
          <w:rFonts w:ascii="Arial" w:hAnsi="Arial" w:cs="Arial"/>
          <w:sz w:val="16"/>
          <w:szCs w:val="16"/>
        </w:rPr>
      </w:pPr>
    </w:p>
    <w:tbl>
      <w:tblPr>
        <w:tblW w:w="96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
        <w:gridCol w:w="1056"/>
        <w:gridCol w:w="1134"/>
        <w:gridCol w:w="1134"/>
        <w:gridCol w:w="2410"/>
        <w:gridCol w:w="2126"/>
        <w:gridCol w:w="1276"/>
      </w:tblGrid>
      <w:tr w:rsidR="00B218B4" w:rsidRPr="00B218B4" w:rsidTr="00B218B4">
        <w:tc>
          <w:tcPr>
            <w:tcW w:w="504" w:type="dxa"/>
            <w:tcBorders>
              <w:top w:val="single" w:sz="4" w:space="0" w:color="auto"/>
              <w:bottom w:val="single" w:sz="4" w:space="0" w:color="auto"/>
              <w:right w:val="single" w:sz="4" w:space="0" w:color="auto"/>
            </w:tcBorders>
          </w:tcPr>
          <w:p w:rsidR="00B218B4" w:rsidRDefault="00B218B4" w:rsidP="00B218B4">
            <w:pPr>
              <w:pStyle w:val="afff4"/>
              <w:rPr>
                <w:sz w:val="16"/>
                <w:szCs w:val="16"/>
              </w:rPr>
            </w:pPr>
            <w:r w:rsidRPr="00B218B4">
              <w:rPr>
                <w:sz w:val="16"/>
                <w:szCs w:val="16"/>
              </w:rPr>
              <w:t>№</w:t>
            </w:r>
          </w:p>
          <w:p w:rsidR="00B218B4" w:rsidRPr="00B218B4" w:rsidRDefault="00B218B4" w:rsidP="00B218B4">
            <w:pPr>
              <w:pStyle w:val="afff4"/>
              <w:rPr>
                <w:sz w:val="16"/>
                <w:szCs w:val="16"/>
              </w:rPr>
            </w:pPr>
            <w:proofErr w:type="spellStart"/>
            <w:r w:rsidRPr="00B218B4">
              <w:rPr>
                <w:sz w:val="16"/>
                <w:szCs w:val="16"/>
              </w:rPr>
              <w:t>п</w:t>
            </w:r>
            <w:proofErr w:type="spellEnd"/>
            <w:r w:rsidRPr="00B218B4">
              <w:rPr>
                <w:sz w:val="16"/>
                <w:szCs w:val="16"/>
              </w:rPr>
              <w:t>/</w:t>
            </w:r>
            <w:proofErr w:type="spellStart"/>
            <w:r w:rsidRPr="00B218B4">
              <w:rPr>
                <w:sz w:val="16"/>
                <w:szCs w:val="16"/>
              </w:rPr>
              <w:t>п</w:t>
            </w:r>
            <w:proofErr w:type="spellEnd"/>
          </w:p>
        </w:tc>
        <w:tc>
          <w:tcPr>
            <w:tcW w:w="1056"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Наименование налогов, по которым предусматриваются налоговые льготы, освобождения и иные преференции</w:t>
            </w:r>
          </w:p>
        </w:tc>
        <w:tc>
          <w:tcPr>
            <w:tcW w:w="1134"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1134"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Категории плательщиков налогов, для которых предусмотрены налоговые льготы, освобождения и иные преференции</w:t>
            </w:r>
          </w:p>
        </w:tc>
        <w:tc>
          <w:tcPr>
            <w:tcW w:w="2410"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 xml:space="preserve">Наименование муниципальных программ Новосельского сельского поселения Новокубанского района, наименования нормативных правовых актов, определяющих цели социально-экономической политики Новосельского сельского поселения Новокубанского района, не относящиеся к муниципальным программам Новосельского сельского поселения Новокубанского района, в </w:t>
            </w:r>
            <w:proofErr w:type="gramStart"/>
            <w:r w:rsidRPr="00B218B4">
              <w:rPr>
                <w:sz w:val="16"/>
                <w:szCs w:val="16"/>
              </w:rPr>
              <w:t>целях</w:t>
            </w:r>
            <w:proofErr w:type="gramEnd"/>
            <w:r w:rsidRPr="00B218B4">
              <w:rPr>
                <w:sz w:val="16"/>
                <w:szCs w:val="16"/>
              </w:rPr>
              <w:t xml:space="preserve"> реализации которых предоставляются налоговые льготы, освобождения и иные преференции для плательщиков налогов</w:t>
            </w:r>
          </w:p>
        </w:tc>
        <w:tc>
          <w:tcPr>
            <w:tcW w:w="2126"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 xml:space="preserve">Наименование целей социально-экономической политики Новосельского сельского поселения Новокубанского района, не относящихся к муниципальным программам Новосельского сельского поселения Новокубанского района, в </w:t>
            </w:r>
            <w:proofErr w:type="gramStart"/>
            <w:r w:rsidRPr="00B218B4">
              <w:rPr>
                <w:sz w:val="16"/>
                <w:szCs w:val="16"/>
              </w:rPr>
              <w:t>целях</w:t>
            </w:r>
            <w:proofErr w:type="gramEnd"/>
            <w:r w:rsidRPr="00B218B4">
              <w:rPr>
                <w:sz w:val="16"/>
                <w:szCs w:val="16"/>
              </w:rPr>
              <w:t xml:space="preserve"> реализации которых предоставляются налоговые льготы, освобождения и иные преференции для плательщиков налогов</w:t>
            </w:r>
          </w:p>
        </w:tc>
        <w:tc>
          <w:tcPr>
            <w:tcW w:w="1276" w:type="dxa"/>
            <w:tcBorders>
              <w:top w:val="single" w:sz="4" w:space="0" w:color="auto"/>
              <w:left w:val="single" w:sz="4" w:space="0" w:color="auto"/>
              <w:bottom w:val="single" w:sz="4" w:space="0" w:color="auto"/>
            </w:tcBorders>
          </w:tcPr>
          <w:p w:rsidR="00B218B4" w:rsidRPr="00B218B4" w:rsidRDefault="00B218B4" w:rsidP="008D5EB8">
            <w:pPr>
              <w:pStyle w:val="afff4"/>
              <w:rPr>
                <w:sz w:val="16"/>
                <w:szCs w:val="16"/>
              </w:rPr>
            </w:pPr>
            <w:r w:rsidRPr="00B218B4">
              <w:rPr>
                <w:sz w:val="16"/>
                <w:szCs w:val="16"/>
              </w:rPr>
              <w:t>Наименование куратора налогового расхода Новосельского сельского поселения Новокубанского района</w:t>
            </w:r>
          </w:p>
        </w:tc>
      </w:tr>
      <w:tr w:rsidR="00B218B4" w:rsidRPr="00B218B4" w:rsidTr="00B218B4">
        <w:tc>
          <w:tcPr>
            <w:tcW w:w="504" w:type="dxa"/>
            <w:tcBorders>
              <w:top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1</w:t>
            </w:r>
          </w:p>
        </w:tc>
        <w:tc>
          <w:tcPr>
            <w:tcW w:w="1056"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4</w:t>
            </w:r>
          </w:p>
        </w:tc>
        <w:tc>
          <w:tcPr>
            <w:tcW w:w="2410"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5</w:t>
            </w:r>
          </w:p>
        </w:tc>
        <w:tc>
          <w:tcPr>
            <w:tcW w:w="2126"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6</w:t>
            </w:r>
          </w:p>
        </w:tc>
        <w:tc>
          <w:tcPr>
            <w:tcW w:w="1276" w:type="dxa"/>
            <w:tcBorders>
              <w:top w:val="single" w:sz="4" w:space="0" w:color="auto"/>
              <w:left w:val="single" w:sz="4" w:space="0" w:color="auto"/>
              <w:bottom w:val="single" w:sz="4" w:space="0" w:color="auto"/>
            </w:tcBorders>
          </w:tcPr>
          <w:p w:rsidR="00B218B4" w:rsidRPr="00B218B4" w:rsidRDefault="00B218B4" w:rsidP="008D5EB8">
            <w:pPr>
              <w:pStyle w:val="afff4"/>
              <w:rPr>
                <w:sz w:val="16"/>
                <w:szCs w:val="16"/>
              </w:rPr>
            </w:pPr>
            <w:r w:rsidRPr="00B218B4">
              <w:rPr>
                <w:sz w:val="16"/>
                <w:szCs w:val="16"/>
              </w:rPr>
              <w:t>7</w:t>
            </w:r>
          </w:p>
        </w:tc>
      </w:tr>
      <w:tr w:rsidR="00B218B4" w:rsidRPr="00B218B4" w:rsidTr="00B218B4">
        <w:tc>
          <w:tcPr>
            <w:tcW w:w="504" w:type="dxa"/>
            <w:tcBorders>
              <w:top w:val="single" w:sz="4" w:space="0" w:color="auto"/>
              <w:bottom w:val="single" w:sz="4" w:space="0" w:color="auto"/>
              <w:right w:val="single" w:sz="4" w:space="0" w:color="auto"/>
            </w:tcBorders>
          </w:tcPr>
          <w:p w:rsidR="00B218B4" w:rsidRPr="00B218B4" w:rsidRDefault="00B218B4" w:rsidP="008D5EB8">
            <w:pPr>
              <w:pStyle w:val="afff4"/>
              <w:ind w:left="-567"/>
              <w:jc w:val="center"/>
              <w:rPr>
                <w:sz w:val="16"/>
                <w:szCs w:val="16"/>
              </w:rPr>
            </w:pPr>
            <w:r w:rsidRPr="00B218B4">
              <w:rPr>
                <w:sz w:val="16"/>
                <w:szCs w:val="16"/>
              </w:rPr>
              <w:t>1</w:t>
            </w:r>
          </w:p>
        </w:tc>
        <w:tc>
          <w:tcPr>
            <w:tcW w:w="1056"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4"/>
              <w:ind w:left="-567"/>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4"/>
              <w:ind w:left="-567"/>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4"/>
              <w:ind w:left="-567"/>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4"/>
              <w:ind w:left="-567"/>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4"/>
              <w:ind w:left="-567"/>
              <w:rPr>
                <w:sz w:val="16"/>
                <w:szCs w:val="16"/>
              </w:rPr>
            </w:pPr>
          </w:p>
        </w:tc>
        <w:tc>
          <w:tcPr>
            <w:tcW w:w="1276" w:type="dxa"/>
            <w:tcBorders>
              <w:top w:val="single" w:sz="4" w:space="0" w:color="auto"/>
              <w:left w:val="single" w:sz="4" w:space="0" w:color="auto"/>
              <w:bottom w:val="single" w:sz="4" w:space="0" w:color="auto"/>
            </w:tcBorders>
          </w:tcPr>
          <w:p w:rsidR="00B218B4" w:rsidRPr="00B218B4" w:rsidRDefault="00B218B4" w:rsidP="008D5EB8">
            <w:pPr>
              <w:pStyle w:val="afff4"/>
              <w:rPr>
                <w:sz w:val="16"/>
                <w:szCs w:val="16"/>
              </w:rPr>
            </w:pPr>
          </w:p>
        </w:tc>
      </w:tr>
      <w:tr w:rsidR="00B218B4" w:rsidRPr="00B218B4" w:rsidTr="00B218B4">
        <w:tc>
          <w:tcPr>
            <w:tcW w:w="504" w:type="dxa"/>
            <w:tcBorders>
              <w:top w:val="single" w:sz="4" w:space="0" w:color="auto"/>
              <w:bottom w:val="single" w:sz="4" w:space="0" w:color="auto"/>
              <w:right w:val="single" w:sz="4" w:space="0" w:color="auto"/>
            </w:tcBorders>
          </w:tcPr>
          <w:p w:rsidR="00B218B4" w:rsidRPr="00B218B4" w:rsidRDefault="00B218B4" w:rsidP="008D5EB8">
            <w:pPr>
              <w:pStyle w:val="afff4"/>
              <w:ind w:left="-567"/>
              <w:jc w:val="center"/>
              <w:rPr>
                <w:sz w:val="16"/>
                <w:szCs w:val="16"/>
              </w:rPr>
            </w:pPr>
            <w:r w:rsidRPr="00B218B4">
              <w:rPr>
                <w:sz w:val="16"/>
                <w:szCs w:val="16"/>
              </w:rPr>
              <w:t>2</w:t>
            </w:r>
          </w:p>
        </w:tc>
        <w:tc>
          <w:tcPr>
            <w:tcW w:w="1056"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4"/>
              <w:ind w:left="-567"/>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4"/>
              <w:ind w:left="-567"/>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4"/>
              <w:ind w:left="-567"/>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4"/>
              <w:ind w:left="-567"/>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4"/>
              <w:ind w:left="-567"/>
              <w:rPr>
                <w:sz w:val="16"/>
                <w:szCs w:val="16"/>
              </w:rPr>
            </w:pPr>
          </w:p>
        </w:tc>
        <w:tc>
          <w:tcPr>
            <w:tcW w:w="1276" w:type="dxa"/>
            <w:tcBorders>
              <w:top w:val="single" w:sz="4" w:space="0" w:color="auto"/>
              <w:left w:val="single" w:sz="4" w:space="0" w:color="auto"/>
              <w:bottom w:val="single" w:sz="4" w:space="0" w:color="auto"/>
            </w:tcBorders>
          </w:tcPr>
          <w:p w:rsidR="00B218B4" w:rsidRPr="00B218B4" w:rsidRDefault="00B218B4" w:rsidP="008D5EB8">
            <w:pPr>
              <w:pStyle w:val="afff4"/>
              <w:rPr>
                <w:sz w:val="16"/>
                <w:szCs w:val="16"/>
              </w:rPr>
            </w:pPr>
          </w:p>
        </w:tc>
      </w:tr>
    </w:tbl>
    <w:p w:rsidR="00B218B4" w:rsidRPr="00B218B4" w:rsidRDefault="00B218B4" w:rsidP="00B218B4">
      <w:pPr>
        <w:rPr>
          <w:rFonts w:ascii="Arial" w:hAnsi="Arial" w:cs="Arial"/>
          <w:sz w:val="16"/>
          <w:szCs w:val="16"/>
        </w:rPr>
      </w:pPr>
    </w:p>
    <w:p w:rsidR="00B218B4" w:rsidRPr="00B218B4" w:rsidRDefault="00B218B4" w:rsidP="00B218B4">
      <w:pPr>
        <w:rPr>
          <w:rFonts w:ascii="Arial" w:hAnsi="Arial" w:cs="Arial"/>
          <w:sz w:val="16"/>
          <w:szCs w:val="16"/>
        </w:rPr>
      </w:pPr>
    </w:p>
    <w:p w:rsidR="00B218B4" w:rsidRPr="00B218B4" w:rsidRDefault="00B218B4" w:rsidP="00B218B4">
      <w:pPr>
        <w:rPr>
          <w:rFonts w:ascii="Arial" w:hAnsi="Arial" w:cs="Arial"/>
          <w:sz w:val="16"/>
          <w:szCs w:val="16"/>
        </w:rPr>
      </w:pPr>
    </w:p>
    <w:p w:rsidR="00B218B4" w:rsidRPr="00B218B4" w:rsidRDefault="00B218B4" w:rsidP="00B218B4">
      <w:pPr>
        <w:tabs>
          <w:tab w:val="left" w:pos="7655"/>
        </w:tabs>
        <w:rPr>
          <w:rFonts w:ascii="Arial" w:hAnsi="Arial" w:cs="Arial"/>
          <w:sz w:val="16"/>
          <w:szCs w:val="16"/>
        </w:rPr>
      </w:pPr>
      <w:r w:rsidRPr="00B218B4">
        <w:rPr>
          <w:rFonts w:ascii="Arial" w:hAnsi="Arial" w:cs="Arial"/>
          <w:sz w:val="16"/>
          <w:szCs w:val="16"/>
        </w:rPr>
        <w:t xml:space="preserve">Глава Новосельского сельского поселения </w:t>
      </w:r>
    </w:p>
    <w:p w:rsidR="00B218B4" w:rsidRDefault="00B218B4" w:rsidP="00B218B4">
      <w:pPr>
        <w:tabs>
          <w:tab w:val="left" w:pos="7655"/>
        </w:tabs>
        <w:rPr>
          <w:rFonts w:ascii="Arial" w:hAnsi="Arial" w:cs="Arial"/>
          <w:sz w:val="16"/>
          <w:szCs w:val="16"/>
        </w:rPr>
      </w:pPr>
      <w:r w:rsidRPr="00B218B4">
        <w:rPr>
          <w:rFonts w:ascii="Arial" w:hAnsi="Arial" w:cs="Arial"/>
          <w:sz w:val="16"/>
          <w:szCs w:val="16"/>
        </w:rPr>
        <w:t xml:space="preserve">Новокубанского района </w:t>
      </w:r>
    </w:p>
    <w:p w:rsidR="00B218B4" w:rsidRDefault="00B218B4" w:rsidP="00B218B4">
      <w:pPr>
        <w:tabs>
          <w:tab w:val="left" w:pos="7655"/>
        </w:tabs>
        <w:rPr>
          <w:rFonts w:ascii="Arial" w:hAnsi="Arial" w:cs="Arial"/>
          <w:sz w:val="16"/>
          <w:szCs w:val="16"/>
        </w:rPr>
      </w:pPr>
      <w:r>
        <w:rPr>
          <w:rFonts w:ascii="Arial" w:hAnsi="Arial" w:cs="Arial"/>
          <w:sz w:val="16"/>
          <w:szCs w:val="16"/>
        </w:rPr>
        <w:t>А.Е.Кол</w:t>
      </w:r>
      <w:r w:rsidRPr="00B218B4">
        <w:rPr>
          <w:rFonts w:ascii="Arial" w:hAnsi="Arial" w:cs="Arial"/>
          <w:sz w:val="16"/>
          <w:szCs w:val="16"/>
        </w:rPr>
        <w:t>есников</w:t>
      </w:r>
    </w:p>
    <w:p w:rsidR="00B218B4" w:rsidRDefault="00B218B4" w:rsidP="00B218B4">
      <w:pPr>
        <w:tabs>
          <w:tab w:val="left" w:pos="7655"/>
        </w:tabs>
        <w:rPr>
          <w:rFonts w:ascii="Arial" w:hAnsi="Arial" w:cs="Arial"/>
          <w:sz w:val="16"/>
          <w:szCs w:val="16"/>
        </w:rPr>
      </w:pPr>
    </w:p>
    <w:p w:rsidR="00B218B4" w:rsidRDefault="00B218B4" w:rsidP="00B218B4">
      <w:pPr>
        <w:tabs>
          <w:tab w:val="left" w:pos="7655"/>
        </w:tabs>
        <w:rPr>
          <w:rFonts w:ascii="Arial" w:hAnsi="Arial" w:cs="Arial"/>
          <w:sz w:val="16"/>
          <w:szCs w:val="16"/>
        </w:rPr>
      </w:pPr>
    </w:p>
    <w:p w:rsidR="00B218B4" w:rsidRDefault="00B218B4" w:rsidP="00B218B4">
      <w:pPr>
        <w:tabs>
          <w:tab w:val="left" w:pos="7655"/>
        </w:tabs>
        <w:rPr>
          <w:rFonts w:ascii="Arial" w:hAnsi="Arial" w:cs="Arial"/>
          <w:sz w:val="16"/>
          <w:szCs w:val="16"/>
        </w:rPr>
      </w:pPr>
    </w:p>
    <w:p w:rsidR="00B218B4" w:rsidRPr="00B218B4" w:rsidRDefault="00B218B4" w:rsidP="00B218B4">
      <w:pPr>
        <w:rPr>
          <w:rFonts w:ascii="Arial" w:hAnsi="Arial" w:cs="Arial"/>
          <w:sz w:val="16"/>
          <w:szCs w:val="16"/>
        </w:rPr>
      </w:pPr>
      <w:r w:rsidRPr="00B218B4">
        <w:rPr>
          <w:rFonts w:ascii="Arial" w:hAnsi="Arial" w:cs="Arial"/>
          <w:sz w:val="16"/>
          <w:szCs w:val="16"/>
        </w:rPr>
        <w:t>Приложение № 2</w:t>
      </w:r>
    </w:p>
    <w:p w:rsidR="00B218B4" w:rsidRPr="00B218B4" w:rsidRDefault="00B218B4" w:rsidP="00B218B4">
      <w:pPr>
        <w:rPr>
          <w:rFonts w:ascii="Arial" w:hAnsi="Arial" w:cs="Arial"/>
          <w:sz w:val="16"/>
          <w:szCs w:val="16"/>
        </w:rPr>
      </w:pPr>
      <w:r w:rsidRPr="00B218B4">
        <w:rPr>
          <w:rFonts w:ascii="Arial" w:hAnsi="Arial" w:cs="Arial"/>
          <w:sz w:val="16"/>
          <w:szCs w:val="16"/>
        </w:rPr>
        <w:t xml:space="preserve">к Порядку формирования перечня </w:t>
      </w:r>
    </w:p>
    <w:p w:rsidR="00B218B4" w:rsidRDefault="00B218B4" w:rsidP="00B218B4">
      <w:pPr>
        <w:rPr>
          <w:rFonts w:ascii="Arial" w:hAnsi="Arial" w:cs="Arial"/>
          <w:sz w:val="16"/>
          <w:szCs w:val="16"/>
        </w:rPr>
      </w:pPr>
      <w:r w:rsidRPr="00B218B4">
        <w:rPr>
          <w:rFonts w:ascii="Arial" w:hAnsi="Arial" w:cs="Arial"/>
          <w:sz w:val="16"/>
          <w:szCs w:val="16"/>
        </w:rPr>
        <w:t xml:space="preserve">налоговых расходов Новосельского сельского поселения </w:t>
      </w:r>
    </w:p>
    <w:p w:rsidR="00B218B4" w:rsidRDefault="00B218B4" w:rsidP="00B218B4">
      <w:pPr>
        <w:rPr>
          <w:rFonts w:ascii="Arial" w:hAnsi="Arial" w:cs="Arial"/>
          <w:sz w:val="16"/>
          <w:szCs w:val="16"/>
        </w:rPr>
      </w:pPr>
      <w:r w:rsidRPr="00B218B4">
        <w:rPr>
          <w:rFonts w:ascii="Arial" w:hAnsi="Arial" w:cs="Arial"/>
          <w:sz w:val="16"/>
          <w:szCs w:val="16"/>
        </w:rPr>
        <w:t xml:space="preserve">Новокубанского района и оценки налоговых расходов </w:t>
      </w:r>
    </w:p>
    <w:p w:rsidR="00B218B4" w:rsidRPr="00B218B4" w:rsidRDefault="00B218B4" w:rsidP="00B218B4">
      <w:pPr>
        <w:rPr>
          <w:rFonts w:ascii="Arial" w:hAnsi="Arial" w:cs="Arial"/>
          <w:sz w:val="16"/>
          <w:szCs w:val="16"/>
        </w:rPr>
      </w:pPr>
      <w:r w:rsidRPr="00B218B4">
        <w:rPr>
          <w:rFonts w:ascii="Arial" w:hAnsi="Arial" w:cs="Arial"/>
          <w:sz w:val="16"/>
          <w:szCs w:val="16"/>
        </w:rPr>
        <w:t xml:space="preserve">Новосельского сельского поселения Новокубанского района </w:t>
      </w:r>
    </w:p>
    <w:p w:rsidR="00B218B4" w:rsidRPr="00B218B4" w:rsidRDefault="00B218B4" w:rsidP="00B218B4">
      <w:pPr>
        <w:rPr>
          <w:rFonts w:ascii="Arial" w:hAnsi="Arial" w:cs="Arial"/>
          <w:sz w:val="16"/>
          <w:szCs w:val="16"/>
        </w:rPr>
      </w:pPr>
    </w:p>
    <w:p w:rsidR="00B218B4" w:rsidRPr="00B218B4" w:rsidRDefault="00B218B4" w:rsidP="00B218B4">
      <w:pPr>
        <w:rPr>
          <w:rFonts w:ascii="Arial" w:hAnsi="Arial" w:cs="Arial"/>
          <w:sz w:val="16"/>
          <w:szCs w:val="16"/>
        </w:rPr>
      </w:pPr>
    </w:p>
    <w:p w:rsidR="00B218B4" w:rsidRPr="00B218B4" w:rsidRDefault="00B218B4" w:rsidP="00B218B4">
      <w:pPr>
        <w:jc w:val="center"/>
        <w:rPr>
          <w:rFonts w:ascii="Arial" w:hAnsi="Arial" w:cs="Arial"/>
          <w:b/>
          <w:bCs/>
          <w:sz w:val="16"/>
          <w:szCs w:val="16"/>
        </w:rPr>
      </w:pPr>
      <w:r w:rsidRPr="00B218B4">
        <w:rPr>
          <w:rFonts w:ascii="Arial" w:hAnsi="Arial" w:cs="Arial"/>
          <w:b/>
          <w:bCs/>
          <w:sz w:val="16"/>
          <w:szCs w:val="16"/>
        </w:rPr>
        <w:t>Информация о нормативных, целевых и фискальных характеристиках налоговых расходов Новосельского сельского поселения Новокубанского района</w:t>
      </w:r>
    </w:p>
    <w:p w:rsidR="00B218B4" w:rsidRPr="00B218B4" w:rsidRDefault="00B218B4" w:rsidP="00B218B4">
      <w:pPr>
        <w:jc w:val="center"/>
        <w:rPr>
          <w:rFonts w:ascii="Arial" w:hAnsi="Arial" w:cs="Arial"/>
          <w:b/>
          <w:bCs/>
          <w:sz w:val="16"/>
          <w:szCs w:val="1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6104"/>
        <w:gridCol w:w="2835"/>
      </w:tblGrid>
      <w:tr w:rsidR="00B218B4" w:rsidRPr="00B218B4" w:rsidTr="008D5EB8">
        <w:trPr>
          <w:tblHeader/>
        </w:trPr>
        <w:tc>
          <w:tcPr>
            <w:tcW w:w="700" w:type="dxa"/>
            <w:tcBorders>
              <w:top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 xml:space="preserve">№ </w:t>
            </w:r>
            <w:proofErr w:type="spellStart"/>
            <w:proofErr w:type="gramStart"/>
            <w:r w:rsidRPr="00B218B4">
              <w:rPr>
                <w:sz w:val="16"/>
                <w:szCs w:val="16"/>
              </w:rPr>
              <w:t>п</w:t>
            </w:r>
            <w:proofErr w:type="spellEnd"/>
            <w:proofErr w:type="gramEnd"/>
            <w:r w:rsidRPr="00B218B4">
              <w:rPr>
                <w:sz w:val="16"/>
                <w:szCs w:val="16"/>
              </w:rPr>
              <w:t>/</w:t>
            </w:r>
            <w:proofErr w:type="spellStart"/>
            <w:r w:rsidRPr="00B218B4">
              <w:rPr>
                <w:sz w:val="16"/>
                <w:szCs w:val="16"/>
              </w:rPr>
              <w:t>п</w:t>
            </w:r>
            <w:proofErr w:type="spellEnd"/>
          </w:p>
        </w:tc>
        <w:tc>
          <w:tcPr>
            <w:tcW w:w="6104"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4"/>
              <w:jc w:val="center"/>
              <w:rPr>
                <w:sz w:val="16"/>
                <w:szCs w:val="16"/>
              </w:rPr>
            </w:pPr>
            <w:r w:rsidRPr="00B218B4">
              <w:rPr>
                <w:sz w:val="16"/>
                <w:szCs w:val="16"/>
              </w:rPr>
              <w:t>Предоставляемая информация</w:t>
            </w:r>
          </w:p>
        </w:tc>
        <w:tc>
          <w:tcPr>
            <w:tcW w:w="2835" w:type="dxa"/>
            <w:tcBorders>
              <w:top w:val="single" w:sz="4" w:space="0" w:color="auto"/>
              <w:left w:val="single" w:sz="4" w:space="0" w:color="auto"/>
              <w:bottom w:val="single" w:sz="4" w:space="0" w:color="auto"/>
            </w:tcBorders>
          </w:tcPr>
          <w:p w:rsidR="00B218B4" w:rsidRPr="00B218B4" w:rsidRDefault="00B218B4" w:rsidP="008D5EB8">
            <w:pPr>
              <w:pStyle w:val="afff4"/>
              <w:jc w:val="center"/>
              <w:rPr>
                <w:sz w:val="16"/>
                <w:szCs w:val="16"/>
              </w:rPr>
            </w:pPr>
            <w:r w:rsidRPr="00B218B4">
              <w:rPr>
                <w:sz w:val="16"/>
                <w:szCs w:val="16"/>
              </w:rPr>
              <w:t>Источник данных</w:t>
            </w:r>
          </w:p>
        </w:tc>
      </w:tr>
      <w:tr w:rsidR="00B218B4" w:rsidRPr="00B218B4" w:rsidTr="008D5EB8">
        <w:trPr>
          <w:tblHeader/>
        </w:trPr>
        <w:tc>
          <w:tcPr>
            <w:tcW w:w="700" w:type="dxa"/>
            <w:tcBorders>
              <w:top w:val="single" w:sz="4" w:space="0" w:color="auto"/>
              <w:bottom w:val="single" w:sz="4" w:space="0" w:color="auto"/>
              <w:right w:val="single" w:sz="4" w:space="0" w:color="auto"/>
            </w:tcBorders>
          </w:tcPr>
          <w:p w:rsidR="00B218B4" w:rsidRPr="00B218B4" w:rsidRDefault="00B218B4" w:rsidP="008D5EB8">
            <w:pPr>
              <w:pStyle w:val="afff4"/>
              <w:jc w:val="center"/>
              <w:rPr>
                <w:sz w:val="16"/>
                <w:szCs w:val="16"/>
              </w:rPr>
            </w:pPr>
            <w:r w:rsidRPr="00B218B4">
              <w:rPr>
                <w:sz w:val="16"/>
                <w:szCs w:val="16"/>
              </w:rPr>
              <w:t>1</w:t>
            </w:r>
          </w:p>
        </w:tc>
        <w:tc>
          <w:tcPr>
            <w:tcW w:w="6104"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4"/>
              <w:jc w:val="center"/>
              <w:rPr>
                <w:sz w:val="16"/>
                <w:szCs w:val="16"/>
              </w:rPr>
            </w:pPr>
            <w:r w:rsidRPr="00B218B4">
              <w:rPr>
                <w:sz w:val="16"/>
                <w:szCs w:val="16"/>
              </w:rPr>
              <w:t>2</w:t>
            </w:r>
          </w:p>
        </w:tc>
        <w:tc>
          <w:tcPr>
            <w:tcW w:w="2835" w:type="dxa"/>
            <w:tcBorders>
              <w:top w:val="single" w:sz="4" w:space="0" w:color="auto"/>
              <w:left w:val="single" w:sz="4" w:space="0" w:color="auto"/>
              <w:bottom w:val="single" w:sz="4" w:space="0" w:color="auto"/>
            </w:tcBorders>
          </w:tcPr>
          <w:p w:rsidR="00B218B4" w:rsidRPr="00B218B4" w:rsidRDefault="00B218B4" w:rsidP="008D5EB8">
            <w:pPr>
              <w:pStyle w:val="afff4"/>
              <w:jc w:val="center"/>
              <w:rPr>
                <w:sz w:val="16"/>
                <w:szCs w:val="16"/>
              </w:rPr>
            </w:pPr>
            <w:r w:rsidRPr="00B218B4">
              <w:rPr>
                <w:sz w:val="16"/>
                <w:szCs w:val="16"/>
              </w:rPr>
              <w:t>3</w:t>
            </w:r>
          </w:p>
        </w:tc>
      </w:tr>
      <w:tr w:rsidR="00B218B4" w:rsidRPr="00B218B4" w:rsidTr="008D5EB8">
        <w:tc>
          <w:tcPr>
            <w:tcW w:w="9639" w:type="dxa"/>
            <w:gridSpan w:val="3"/>
            <w:tcBorders>
              <w:top w:val="single" w:sz="4" w:space="0" w:color="auto"/>
              <w:bottom w:val="single" w:sz="4" w:space="0" w:color="auto"/>
            </w:tcBorders>
          </w:tcPr>
          <w:p w:rsidR="00B218B4" w:rsidRPr="00B218B4" w:rsidRDefault="00B218B4" w:rsidP="00B218B4">
            <w:pPr>
              <w:pStyle w:val="1"/>
              <w:jc w:val="center"/>
              <w:rPr>
                <w:rFonts w:ascii="Arial" w:hAnsi="Arial" w:cs="Arial"/>
                <w:b w:val="0"/>
                <w:sz w:val="16"/>
                <w:szCs w:val="16"/>
              </w:rPr>
            </w:pPr>
            <w:r w:rsidRPr="00B218B4">
              <w:rPr>
                <w:rFonts w:ascii="Arial" w:hAnsi="Arial" w:cs="Arial"/>
                <w:b w:val="0"/>
                <w:sz w:val="16"/>
                <w:szCs w:val="16"/>
              </w:rPr>
              <w:t>Нормативные характеристики налоговых расходов Новосельского сельского поселения Новокубанского района</w:t>
            </w:r>
          </w:p>
        </w:tc>
      </w:tr>
      <w:tr w:rsidR="00B218B4" w:rsidRPr="00B218B4" w:rsidTr="008D5EB8">
        <w:tc>
          <w:tcPr>
            <w:tcW w:w="700" w:type="dxa"/>
            <w:tcBorders>
              <w:top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1</w:t>
            </w:r>
          </w:p>
        </w:tc>
        <w:tc>
          <w:tcPr>
            <w:tcW w:w="6104"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5"/>
              <w:rPr>
                <w:sz w:val="16"/>
                <w:szCs w:val="16"/>
              </w:rPr>
            </w:pPr>
            <w:r w:rsidRPr="00B218B4">
              <w:rPr>
                <w:sz w:val="16"/>
                <w:szCs w:val="16"/>
              </w:rPr>
              <w:t>Нормативные правовые акты Новосельского сельского поселения Новокубанского района, их структурные единицы, которыми предусматриваются налоговые льготы, освобождения и иные преференции по налогам</w:t>
            </w:r>
          </w:p>
        </w:tc>
        <w:tc>
          <w:tcPr>
            <w:tcW w:w="2835" w:type="dxa"/>
            <w:tcBorders>
              <w:top w:val="single" w:sz="4" w:space="0" w:color="auto"/>
              <w:left w:val="single" w:sz="4" w:space="0" w:color="auto"/>
              <w:bottom w:val="single" w:sz="4" w:space="0" w:color="auto"/>
            </w:tcBorders>
          </w:tcPr>
          <w:p w:rsidR="00B218B4" w:rsidRPr="00B218B4" w:rsidRDefault="00B218B4" w:rsidP="008D5EB8">
            <w:pPr>
              <w:pStyle w:val="afff5"/>
              <w:rPr>
                <w:sz w:val="16"/>
                <w:szCs w:val="16"/>
              </w:rPr>
            </w:pPr>
            <w:r w:rsidRPr="00B218B4">
              <w:rPr>
                <w:sz w:val="16"/>
                <w:szCs w:val="16"/>
              </w:rPr>
              <w:t xml:space="preserve">куратор налогового расхода Новосельского сельского поселения Новокубанского района </w:t>
            </w:r>
          </w:p>
        </w:tc>
      </w:tr>
      <w:tr w:rsidR="00B218B4" w:rsidRPr="00B218B4" w:rsidTr="008D5EB8">
        <w:tc>
          <w:tcPr>
            <w:tcW w:w="700" w:type="dxa"/>
            <w:tcBorders>
              <w:top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2</w:t>
            </w:r>
          </w:p>
        </w:tc>
        <w:tc>
          <w:tcPr>
            <w:tcW w:w="6104"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5"/>
              <w:rPr>
                <w:sz w:val="16"/>
                <w:szCs w:val="16"/>
              </w:rPr>
            </w:pPr>
            <w:r w:rsidRPr="00B218B4">
              <w:rPr>
                <w:sz w:val="16"/>
                <w:szCs w:val="16"/>
              </w:rPr>
              <w:t>Наименование налоговых льгот, освобождений и иных преференций по налогам</w:t>
            </w:r>
          </w:p>
        </w:tc>
        <w:tc>
          <w:tcPr>
            <w:tcW w:w="2835" w:type="dxa"/>
            <w:tcBorders>
              <w:top w:val="single" w:sz="4" w:space="0" w:color="auto"/>
              <w:left w:val="single" w:sz="4" w:space="0" w:color="auto"/>
              <w:bottom w:val="single" w:sz="4" w:space="0" w:color="auto"/>
            </w:tcBorders>
          </w:tcPr>
          <w:p w:rsidR="00B218B4" w:rsidRPr="00B218B4" w:rsidRDefault="00B218B4" w:rsidP="008D5EB8">
            <w:pPr>
              <w:pStyle w:val="afff5"/>
              <w:rPr>
                <w:sz w:val="16"/>
                <w:szCs w:val="16"/>
              </w:rPr>
            </w:pPr>
            <w:r w:rsidRPr="00B218B4">
              <w:rPr>
                <w:sz w:val="16"/>
                <w:szCs w:val="16"/>
              </w:rPr>
              <w:t xml:space="preserve">куратор налогового расхода Новосельского сельского поселения Новокубанского района </w:t>
            </w:r>
          </w:p>
        </w:tc>
      </w:tr>
      <w:tr w:rsidR="00B218B4" w:rsidRPr="00B218B4" w:rsidTr="008D5EB8">
        <w:tc>
          <w:tcPr>
            <w:tcW w:w="700" w:type="dxa"/>
            <w:tcBorders>
              <w:top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3</w:t>
            </w:r>
          </w:p>
        </w:tc>
        <w:tc>
          <w:tcPr>
            <w:tcW w:w="6104"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5"/>
              <w:rPr>
                <w:sz w:val="16"/>
                <w:szCs w:val="16"/>
              </w:rPr>
            </w:pPr>
            <w:r w:rsidRPr="00B218B4">
              <w:rPr>
                <w:sz w:val="16"/>
                <w:szCs w:val="16"/>
              </w:rPr>
              <w:t>Условия предоставления налоговых льгот, освобождений и иных преференций для плательщиков налогов, установленные решениями Совета Новосельского сельского поселения Новокубанского района</w:t>
            </w:r>
          </w:p>
        </w:tc>
        <w:tc>
          <w:tcPr>
            <w:tcW w:w="2835" w:type="dxa"/>
            <w:tcBorders>
              <w:top w:val="single" w:sz="4" w:space="0" w:color="auto"/>
              <w:left w:val="single" w:sz="4" w:space="0" w:color="auto"/>
              <w:bottom w:val="single" w:sz="4" w:space="0" w:color="auto"/>
            </w:tcBorders>
          </w:tcPr>
          <w:p w:rsidR="00B218B4" w:rsidRPr="00B218B4" w:rsidRDefault="00B218B4" w:rsidP="008D5EB8">
            <w:pPr>
              <w:pStyle w:val="afff5"/>
              <w:rPr>
                <w:sz w:val="16"/>
                <w:szCs w:val="16"/>
              </w:rPr>
            </w:pPr>
            <w:r w:rsidRPr="00B218B4">
              <w:rPr>
                <w:sz w:val="16"/>
                <w:szCs w:val="16"/>
              </w:rPr>
              <w:t xml:space="preserve">куратор налогового расхода Новосельского сельского поселения Новокубанского района </w:t>
            </w:r>
          </w:p>
        </w:tc>
      </w:tr>
      <w:tr w:rsidR="00B218B4" w:rsidRPr="00B218B4" w:rsidTr="008D5EB8">
        <w:tc>
          <w:tcPr>
            <w:tcW w:w="700" w:type="dxa"/>
            <w:tcBorders>
              <w:top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4</w:t>
            </w:r>
          </w:p>
        </w:tc>
        <w:tc>
          <w:tcPr>
            <w:tcW w:w="6104"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5"/>
              <w:rPr>
                <w:sz w:val="16"/>
                <w:szCs w:val="16"/>
              </w:rPr>
            </w:pPr>
            <w:r w:rsidRPr="00B218B4">
              <w:rPr>
                <w:sz w:val="16"/>
                <w:szCs w:val="16"/>
              </w:rPr>
              <w:t>Целевая категория плательщиков налогов, для которых предусмотрены налоговые льготы, освобождения и иные преференции, установленные решениями Совета Новосельского сельского поселения Новокубанского района</w:t>
            </w:r>
          </w:p>
        </w:tc>
        <w:tc>
          <w:tcPr>
            <w:tcW w:w="2835" w:type="dxa"/>
            <w:tcBorders>
              <w:top w:val="single" w:sz="4" w:space="0" w:color="auto"/>
              <w:left w:val="single" w:sz="4" w:space="0" w:color="auto"/>
              <w:bottom w:val="single" w:sz="4" w:space="0" w:color="auto"/>
            </w:tcBorders>
          </w:tcPr>
          <w:p w:rsidR="00B218B4" w:rsidRPr="00B218B4" w:rsidRDefault="00B218B4" w:rsidP="008D5EB8">
            <w:pPr>
              <w:pStyle w:val="afff5"/>
              <w:rPr>
                <w:sz w:val="16"/>
                <w:szCs w:val="16"/>
              </w:rPr>
            </w:pPr>
            <w:r w:rsidRPr="00B218B4">
              <w:rPr>
                <w:sz w:val="16"/>
                <w:szCs w:val="16"/>
              </w:rPr>
              <w:t xml:space="preserve">куратор налогового расхода Новосельского сельского поселения Новокубанского района </w:t>
            </w:r>
          </w:p>
        </w:tc>
      </w:tr>
      <w:tr w:rsidR="00B218B4" w:rsidRPr="00B218B4" w:rsidTr="008D5EB8">
        <w:tc>
          <w:tcPr>
            <w:tcW w:w="700" w:type="dxa"/>
            <w:tcBorders>
              <w:top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5</w:t>
            </w:r>
          </w:p>
        </w:tc>
        <w:tc>
          <w:tcPr>
            <w:tcW w:w="6104"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5"/>
              <w:rPr>
                <w:sz w:val="16"/>
                <w:szCs w:val="16"/>
              </w:rPr>
            </w:pPr>
            <w:r w:rsidRPr="00B218B4">
              <w:rPr>
                <w:sz w:val="16"/>
                <w:szCs w:val="16"/>
              </w:rPr>
              <w:t>Даты начала действия, предоставленного решениями Совета Новосельского сельского поселения Новокубанского района права на налоговые льготы, освобождения и иные преференции по налогам</w:t>
            </w:r>
          </w:p>
        </w:tc>
        <w:tc>
          <w:tcPr>
            <w:tcW w:w="2835" w:type="dxa"/>
            <w:tcBorders>
              <w:top w:val="single" w:sz="4" w:space="0" w:color="auto"/>
              <w:left w:val="single" w:sz="4" w:space="0" w:color="auto"/>
              <w:bottom w:val="single" w:sz="4" w:space="0" w:color="auto"/>
            </w:tcBorders>
          </w:tcPr>
          <w:p w:rsidR="00B218B4" w:rsidRPr="00B218B4" w:rsidRDefault="00B218B4" w:rsidP="008D5EB8">
            <w:pPr>
              <w:pStyle w:val="afff5"/>
              <w:rPr>
                <w:sz w:val="16"/>
                <w:szCs w:val="16"/>
              </w:rPr>
            </w:pPr>
            <w:r w:rsidRPr="00B218B4">
              <w:rPr>
                <w:sz w:val="16"/>
                <w:szCs w:val="16"/>
              </w:rPr>
              <w:t xml:space="preserve">куратор налогового расхода Новосельского сельского поселения Новокубанского района </w:t>
            </w:r>
          </w:p>
        </w:tc>
      </w:tr>
      <w:tr w:rsidR="00B218B4" w:rsidRPr="00B218B4" w:rsidTr="008D5EB8">
        <w:tc>
          <w:tcPr>
            <w:tcW w:w="700" w:type="dxa"/>
            <w:tcBorders>
              <w:top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6</w:t>
            </w:r>
          </w:p>
        </w:tc>
        <w:tc>
          <w:tcPr>
            <w:tcW w:w="6104"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5"/>
              <w:rPr>
                <w:sz w:val="16"/>
                <w:szCs w:val="16"/>
              </w:rPr>
            </w:pPr>
            <w:r w:rsidRPr="00B218B4">
              <w:rPr>
                <w:sz w:val="16"/>
                <w:szCs w:val="16"/>
              </w:rPr>
              <w:t xml:space="preserve">Период действия налоговых льгот, освобождений и иных преференций по налогам, предоставленных предоставленного решениями Совета Новосельского сельского поселения Новокубанского района </w:t>
            </w:r>
          </w:p>
        </w:tc>
        <w:tc>
          <w:tcPr>
            <w:tcW w:w="2835" w:type="dxa"/>
            <w:tcBorders>
              <w:top w:val="single" w:sz="4" w:space="0" w:color="auto"/>
              <w:left w:val="single" w:sz="4" w:space="0" w:color="auto"/>
              <w:bottom w:val="single" w:sz="4" w:space="0" w:color="auto"/>
            </w:tcBorders>
          </w:tcPr>
          <w:p w:rsidR="00B218B4" w:rsidRPr="00B218B4" w:rsidRDefault="00B218B4" w:rsidP="008D5EB8">
            <w:pPr>
              <w:pStyle w:val="afff5"/>
              <w:rPr>
                <w:sz w:val="16"/>
                <w:szCs w:val="16"/>
              </w:rPr>
            </w:pPr>
            <w:r w:rsidRPr="00B218B4">
              <w:rPr>
                <w:sz w:val="16"/>
                <w:szCs w:val="16"/>
              </w:rPr>
              <w:t xml:space="preserve">куратор налогового расхода Новосельского сельского поселения Новокубанского района </w:t>
            </w:r>
          </w:p>
        </w:tc>
      </w:tr>
      <w:tr w:rsidR="00B218B4" w:rsidRPr="00B218B4" w:rsidTr="008D5EB8">
        <w:tc>
          <w:tcPr>
            <w:tcW w:w="700" w:type="dxa"/>
            <w:tcBorders>
              <w:top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7</w:t>
            </w:r>
          </w:p>
        </w:tc>
        <w:tc>
          <w:tcPr>
            <w:tcW w:w="6104" w:type="dxa"/>
            <w:tcBorders>
              <w:top w:val="single" w:sz="4" w:space="0" w:color="auto"/>
              <w:left w:val="nil"/>
              <w:bottom w:val="single" w:sz="4" w:space="0" w:color="auto"/>
              <w:right w:val="single" w:sz="4" w:space="0" w:color="auto"/>
            </w:tcBorders>
          </w:tcPr>
          <w:p w:rsidR="00B218B4" w:rsidRPr="00B218B4" w:rsidRDefault="00B218B4" w:rsidP="008D5EB8">
            <w:pPr>
              <w:pStyle w:val="afff5"/>
              <w:rPr>
                <w:sz w:val="16"/>
                <w:szCs w:val="16"/>
              </w:rPr>
            </w:pPr>
            <w:r w:rsidRPr="00B218B4">
              <w:rPr>
                <w:sz w:val="16"/>
                <w:szCs w:val="16"/>
              </w:rPr>
              <w:t xml:space="preserve">Дата прекращения действия налоговых льгот, освобождений и иных преференций по налогам, установленная предоставленного решениями Совета Новосельского сельского поселения Новокубанского района </w:t>
            </w:r>
          </w:p>
        </w:tc>
        <w:tc>
          <w:tcPr>
            <w:tcW w:w="2835" w:type="dxa"/>
            <w:tcBorders>
              <w:top w:val="single" w:sz="4" w:space="0" w:color="auto"/>
              <w:left w:val="single" w:sz="4" w:space="0" w:color="auto"/>
              <w:bottom w:val="single" w:sz="4" w:space="0" w:color="auto"/>
            </w:tcBorders>
          </w:tcPr>
          <w:p w:rsidR="00B218B4" w:rsidRPr="00B218B4" w:rsidRDefault="00B218B4" w:rsidP="008D5EB8">
            <w:pPr>
              <w:pStyle w:val="afff5"/>
              <w:rPr>
                <w:sz w:val="16"/>
                <w:szCs w:val="16"/>
              </w:rPr>
            </w:pPr>
            <w:r w:rsidRPr="00B218B4">
              <w:rPr>
                <w:sz w:val="16"/>
                <w:szCs w:val="16"/>
              </w:rPr>
              <w:t xml:space="preserve">куратор налогового расхода Новосельского сельского поселения Новокубанского района </w:t>
            </w:r>
          </w:p>
        </w:tc>
      </w:tr>
      <w:tr w:rsidR="00B218B4" w:rsidRPr="00B218B4" w:rsidTr="008D5EB8">
        <w:tc>
          <w:tcPr>
            <w:tcW w:w="9639" w:type="dxa"/>
            <w:gridSpan w:val="3"/>
            <w:tcBorders>
              <w:top w:val="single" w:sz="4" w:space="0" w:color="auto"/>
              <w:bottom w:val="single" w:sz="4" w:space="0" w:color="auto"/>
            </w:tcBorders>
          </w:tcPr>
          <w:p w:rsidR="00B218B4" w:rsidRPr="00B218B4" w:rsidRDefault="00B218B4" w:rsidP="00B218B4">
            <w:pPr>
              <w:pStyle w:val="1"/>
              <w:jc w:val="center"/>
              <w:rPr>
                <w:rFonts w:ascii="Arial" w:hAnsi="Arial" w:cs="Arial"/>
                <w:b w:val="0"/>
                <w:sz w:val="16"/>
                <w:szCs w:val="16"/>
              </w:rPr>
            </w:pPr>
            <w:r w:rsidRPr="00B218B4">
              <w:rPr>
                <w:rFonts w:ascii="Arial" w:hAnsi="Arial" w:cs="Arial"/>
                <w:b w:val="0"/>
                <w:sz w:val="16"/>
                <w:szCs w:val="16"/>
              </w:rPr>
              <w:t>Целевые характеристики налоговых расходов Новосельского сельского поселения Новокубанского района</w:t>
            </w:r>
          </w:p>
        </w:tc>
      </w:tr>
      <w:tr w:rsidR="00B218B4" w:rsidRPr="00B218B4" w:rsidTr="008D5EB8">
        <w:tc>
          <w:tcPr>
            <w:tcW w:w="700" w:type="dxa"/>
            <w:tcBorders>
              <w:top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8</w:t>
            </w:r>
          </w:p>
        </w:tc>
        <w:tc>
          <w:tcPr>
            <w:tcW w:w="6104"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5"/>
              <w:rPr>
                <w:sz w:val="16"/>
                <w:szCs w:val="16"/>
              </w:rPr>
            </w:pPr>
            <w:r w:rsidRPr="00B218B4">
              <w:rPr>
                <w:sz w:val="16"/>
                <w:szCs w:val="16"/>
              </w:rPr>
              <w:t xml:space="preserve">Целевая категория налогового расхода Новосельского сельского поселения Новокубанского района </w:t>
            </w:r>
          </w:p>
        </w:tc>
        <w:tc>
          <w:tcPr>
            <w:tcW w:w="2835" w:type="dxa"/>
            <w:tcBorders>
              <w:top w:val="single" w:sz="4" w:space="0" w:color="auto"/>
              <w:left w:val="single" w:sz="4" w:space="0" w:color="auto"/>
              <w:bottom w:val="single" w:sz="4" w:space="0" w:color="auto"/>
            </w:tcBorders>
          </w:tcPr>
          <w:p w:rsidR="00B218B4" w:rsidRPr="00B218B4" w:rsidRDefault="00B218B4" w:rsidP="008D5EB8">
            <w:pPr>
              <w:pStyle w:val="afff5"/>
              <w:rPr>
                <w:sz w:val="16"/>
                <w:szCs w:val="16"/>
              </w:rPr>
            </w:pPr>
            <w:r w:rsidRPr="00B218B4">
              <w:rPr>
                <w:sz w:val="16"/>
                <w:szCs w:val="16"/>
              </w:rPr>
              <w:t xml:space="preserve">куратор налогового расхода Новосельского сельского поселения Новокубанского района </w:t>
            </w:r>
          </w:p>
        </w:tc>
      </w:tr>
      <w:tr w:rsidR="00B218B4" w:rsidRPr="00B218B4" w:rsidTr="008D5EB8">
        <w:tc>
          <w:tcPr>
            <w:tcW w:w="700" w:type="dxa"/>
            <w:tcBorders>
              <w:top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9</w:t>
            </w:r>
          </w:p>
        </w:tc>
        <w:tc>
          <w:tcPr>
            <w:tcW w:w="6104"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5"/>
              <w:rPr>
                <w:sz w:val="16"/>
                <w:szCs w:val="16"/>
              </w:rPr>
            </w:pPr>
            <w:r w:rsidRPr="00B218B4">
              <w:rPr>
                <w:sz w:val="16"/>
                <w:szCs w:val="16"/>
              </w:rPr>
              <w:t xml:space="preserve">Цели предоставления налоговых льгот, освобождений и иных преференций для плательщиков налогов, установленных решениями Совета Новосельского сельского поселения Новокубанского района </w:t>
            </w:r>
          </w:p>
        </w:tc>
        <w:tc>
          <w:tcPr>
            <w:tcW w:w="2835" w:type="dxa"/>
            <w:tcBorders>
              <w:top w:val="single" w:sz="4" w:space="0" w:color="auto"/>
              <w:left w:val="single" w:sz="4" w:space="0" w:color="auto"/>
              <w:bottom w:val="single" w:sz="4" w:space="0" w:color="auto"/>
            </w:tcBorders>
          </w:tcPr>
          <w:p w:rsidR="00B218B4" w:rsidRPr="00B218B4" w:rsidRDefault="00B218B4" w:rsidP="008D5EB8">
            <w:pPr>
              <w:pStyle w:val="afff5"/>
              <w:rPr>
                <w:sz w:val="16"/>
                <w:szCs w:val="16"/>
              </w:rPr>
            </w:pPr>
            <w:r w:rsidRPr="00B218B4">
              <w:rPr>
                <w:sz w:val="16"/>
                <w:szCs w:val="16"/>
              </w:rPr>
              <w:t xml:space="preserve">куратор налогового расхода Новосельского сельского поселения Новокубанского района </w:t>
            </w:r>
          </w:p>
        </w:tc>
      </w:tr>
      <w:tr w:rsidR="00B218B4" w:rsidRPr="00B218B4" w:rsidTr="008D5EB8">
        <w:tc>
          <w:tcPr>
            <w:tcW w:w="700" w:type="dxa"/>
            <w:tcBorders>
              <w:top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10</w:t>
            </w:r>
          </w:p>
        </w:tc>
        <w:tc>
          <w:tcPr>
            <w:tcW w:w="6104"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5"/>
              <w:rPr>
                <w:sz w:val="16"/>
                <w:szCs w:val="16"/>
              </w:rPr>
            </w:pPr>
            <w:r w:rsidRPr="00B218B4">
              <w:rPr>
                <w:sz w:val="16"/>
                <w:szCs w:val="16"/>
              </w:rPr>
              <w:t xml:space="preserve">Наименования налогов, по которым предусматриваются налоговые льготы, освобождения и иные преференции, установленные решениями Совета Новосельского сельского поселения Новокубанского района </w:t>
            </w:r>
          </w:p>
        </w:tc>
        <w:tc>
          <w:tcPr>
            <w:tcW w:w="2835" w:type="dxa"/>
            <w:tcBorders>
              <w:top w:val="single" w:sz="4" w:space="0" w:color="auto"/>
              <w:left w:val="single" w:sz="4" w:space="0" w:color="auto"/>
              <w:bottom w:val="single" w:sz="4" w:space="0" w:color="auto"/>
            </w:tcBorders>
          </w:tcPr>
          <w:p w:rsidR="00B218B4" w:rsidRPr="00B218B4" w:rsidRDefault="00B218B4" w:rsidP="008D5EB8">
            <w:pPr>
              <w:pStyle w:val="afff5"/>
              <w:rPr>
                <w:sz w:val="16"/>
                <w:szCs w:val="16"/>
              </w:rPr>
            </w:pPr>
            <w:r w:rsidRPr="00B218B4">
              <w:rPr>
                <w:sz w:val="16"/>
                <w:szCs w:val="16"/>
              </w:rPr>
              <w:t xml:space="preserve">куратор налогового расхода Новосельского сельского поселения Новокубанского района </w:t>
            </w:r>
          </w:p>
        </w:tc>
      </w:tr>
      <w:tr w:rsidR="00B218B4" w:rsidRPr="00B218B4" w:rsidTr="008D5EB8">
        <w:tc>
          <w:tcPr>
            <w:tcW w:w="700" w:type="dxa"/>
            <w:tcBorders>
              <w:top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11</w:t>
            </w:r>
          </w:p>
        </w:tc>
        <w:tc>
          <w:tcPr>
            <w:tcW w:w="6104"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5"/>
              <w:rPr>
                <w:sz w:val="16"/>
                <w:szCs w:val="16"/>
              </w:rPr>
            </w:pPr>
            <w:r w:rsidRPr="00B218B4">
              <w:rPr>
                <w:sz w:val="16"/>
                <w:szCs w:val="16"/>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2835" w:type="dxa"/>
            <w:tcBorders>
              <w:top w:val="single" w:sz="4" w:space="0" w:color="auto"/>
              <w:left w:val="single" w:sz="4" w:space="0" w:color="auto"/>
              <w:bottom w:val="single" w:sz="4" w:space="0" w:color="auto"/>
            </w:tcBorders>
          </w:tcPr>
          <w:p w:rsidR="00B218B4" w:rsidRPr="00B218B4" w:rsidRDefault="00B218B4" w:rsidP="008D5EB8">
            <w:pPr>
              <w:pStyle w:val="afff5"/>
              <w:rPr>
                <w:sz w:val="16"/>
                <w:szCs w:val="16"/>
              </w:rPr>
            </w:pPr>
            <w:r w:rsidRPr="00B218B4">
              <w:rPr>
                <w:sz w:val="16"/>
                <w:szCs w:val="16"/>
              </w:rPr>
              <w:t xml:space="preserve">куратор налогового расхода Новосельского сельского поселения Новокубанского района </w:t>
            </w:r>
          </w:p>
        </w:tc>
      </w:tr>
      <w:tr w:rsidR="00B218B4" w:rsidRPr="00B218B4" w:rsidTr="008D5EB8">
        <w:tc>
          <w:tcPr>
            <w:tcW w:w="700" w:type="dxa"/>
            <w:tcBorders>
              <w:top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12</w:t>
            </w:r>
          </w:p>
        </w:tc>
        <w:tc>
          <w:tcPr>
            <w:tcW w:w="6104"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5"/>
              <w:rPr>
                <w:sz w:val="16"/>
                <w:szCs w:val="16"/>
              </w:rPr>
            </w:pPr>
            <w:r w:rsidRPr="00B218B4">
              <w:rPr>
                <w:sz w:val="16"/>
                <w:szCs w:val="16"/>
              </w:rPr>
              <w:t>Размер налоговой ставки, в пределах которой предоставляются налоговые льготы, освобождения и иные преференции по налогам</w:t>
            </w:r>
          </w:p>
        </w:tc>
        <w:tc>
          <w:tcPr>
            <w:tcW w:w="2835" w:type="dxa"/>
            <w:tcBorders>
              <w:top w:val="single" w:sz="4" w:space="0" w:color="auto"/>
              <w:left w:val="single" w:sz="4" w:space="0" w:color="auto"/>
              <w:bottom w:val="single" w:sz="4" w:space="0" w:color="auto"/>
            </w:tcBorders>
          </w:tcPr>
          <w:p w:rsidR="00B218B4" w:rsidRPr="00B218B4" w:rsidRDefault="00B218B4" w:rsidP="008D5EB8">
            <w:pPr>
              <w:pStyle w:val="afff5"/>
              <w:rPr>
                <w:sz w:val="16"/>
                <w:szCs w:val="16"/>
              </w:rPr>
            </w:pPr>
            <w:r w:rsidRPr="00B218B4">
              <w:rPr>
                <w:sz w:val="16"/>
                <w:szCs w:val="16"/>
              </w:rPr>
              <w:t xml:space="preserve">куратор налогового расхода Новосельского сельского поселения Новокубанского района </w:t>
            </w:r>
          </w:p>
        </w:tc>
      </w:tr>
      <w:tr w:rsidR="00B218B4" w:rsidRPr="00B218B4" w:rsidTr="008D5EB8">
        <w:tc>
          <w:tcPr>
            <w:tcW w:w="700" w:type="dxa"/>
            <w:tcBorders>
              <w:top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13</w:t>
            </w:r>
          </w:p>
        </w:tc>
        <w:tc>
          <w:tcPr>
            <w:tcW w:w="6104" w:type="dxa"/>
            <w:tcBorders>
              <w:top w:val="single" w:sz="4" w:space="0" w:color="auto"/>
              <w:left w:val="single" w:sz="4" w:space="0" w:color="auto"/>
              <w:bottom w:val="single" w:sz="4" w:space="0" w:color="auto"/>
              <w:right w:val="single" w:sz="4" w:space="0" w:color="auto"/>
            </w:tcBorders>
            <w:vAlign w:val="center"/>
          </w:tcPr>
          <w:p w:rsidR="00B218B4" w:rsidRPr="00B218B4" w:rsidRDefault="00B218B4" w:rsidP="008D5EB8">
            <w:pPr>
              <w:rPr>
                <w:rFonts w:ascii="Arial" w:hAnsi="Arial" w:cs="Arial"/>
                <w:sz w:val="16"/>
                <w:szCs w:val="16"/>
              </w:rPr>
            </w:pPr>
            <w:r w:rsidRPr="00B218B4">
              <w:rPr>
                <w:rFonts w:ascii="Arial" w:hAnsi="Arial" w:cs="Arial"/>
                <w:sz w:val="16"/>
                <w:szCs w:val="16"/>
              </w:rPr>
              <w:t xml:space="preserve">Наименования муниципальных программ Новосельского сельского поселения Новокубанского района, наименования нормативных правовых актов, определяющих цели социально-экономической политики Новосельского сельского поселения Новокубанского района, не относящиеся к муниципальным программам Новосельского сельского поселения Новокубанского района (непрограммные направления деятельности), в </w:t>
            </w:r>
            <w:proofErr w:type="gramStart"/>
            <w:r w:rsidRPr="00B218B4">
              <w:rPr>
                <w:rFonts w:ascii="Arial" w:hAnsi="Arial" w:cs="Arial"/>
                <w:sz w:val="16"/>
                <w:szCs w:val="16"/>
              </w:rPr>
              <w:t>целях</w:t>
            </w:r>
            <w:proofErr w:type="gramEnd"/>
            <w:r w:rsidRPr="00B218B4">
              <w:rPr>
                <w:rFonts w:ascii="Arial" w:hAnsi="Arial" w:cs="Arial"/>
                <w:sz w:val="16"/>
                <w:szCs w:val="16"/>
              </w:rPr>
              <w:t xml:space="preserve"> реализации которых предоставляются налоговые льготы, освобождения и иные преференции для плательщиков налогов, сборов</w:t>
            </w:r>
          </w:p>
        </w:tc>
        <w:tc>
          <w:tcPr>
            <w:tcW w:w="2835" w:type="dxa"/>
            <w:tcBorders>
              <w:top w:val="single" w:sz="4" w:space="0" w:color="auto"/>
              <w:left w:val="single" w:sz="4" w:space="0" w:color="auto"/>
              <w:bottom w:val="single" w:sz="4" w:space="0" w:color="auto"/>
            </w:tcBorders>
          </w:tcPr>
          <w:p w:rsidR="00B218B4" w:rsidRPr="00B218B4" w:rsidRDefault="00B218B4" w:rsidP="008D5EB8">
            <w:pPr>
              <w:pStyle w:val="afff5"/>
              <w:rPr>
                <w:sz w:val="16"/>
                <w:szCs w:val="16"/>
              </w:rPr>
            </w:pPr>
            <w:r w:rsidRPr="00B218B4">
              <w:rPr>
                <w:sz w:val="16"/>
                <w:szCs w:val="16"/>
              </w:rPr>
              <w:t xml:space="preserve">куратор налогового расхода Новосельского сельского поселения Новокубанского района </w:t>
            </w:r>
          </w:p>
        </w:tc>
      </w:tr>
      <w:tr w:rsidR="00B218B4" w:rsidRPr="00B218B4" w:rsidTr="008D5EB8">
        <w:tc>
          <w:tcPr>
            <w:tcW w:w="700" w:type="dxa"/>
            <w:tcBorders>
              <w:top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14</w:t>
            </w:r>
          </w:p>
        </w:tc>
        <w:tc>
          <w:tcPr>
            <w:tcW w:w="6104" w:type="dxa"/>
            <w:tcBorders>
              <w:top w:val="single" w:sz="4" w:space="0" w:color="auto"/>
              <w:left w:val="single" w:sz="4" w:space="0" w:color="auto"/>
              <w:bottom w:val="single" w:sz="4" w:space="0" w:color="auto"/>
              <w:right w:val="single" w:sz="4" w:space="0" w:color="auto"/>
            </w:tcBorders>
            <w:vAlign w:val="center"/>
          </w:tcPr>
          <w:p w:rsidR="00B218B4" w:rsidRPr="00B218B4" w:rsidRDefault="00B218B4" w:rsidP="008D5EB8">
            <w:pPr>
              <w:rPr>
                <w:rFonts w:ascii="Arial" w:hAnsi="Arial" w:cs="Arial"/>
                <w:sz w:val="16"/>
                <w:szCs w:val="16"/>
              </w:rPr>
            </w:pPr>
            <w:r w:rsidRPr="00B218B4">
              <w:rPr>
                <w:rFonts w:ascii="Arial" w:hAnsi="Arial" w:cs="Arial"/>
                <w:sz w:val="16"/>
                <w:szCs w:val="16"/>
              </w:rPr>
              <w:t xml:space="preserve">Наименования структурных элементов муниципальных программ Новосельского сельского поселения Новокубанского района, в </w:t>
            </w:r>
            <w:proofErr w:type="gramStart"/>
            <w:r w:rsidRPr="00B218B4">
              <w:rPr>
                <w:rFonts w:ascii="Arial" w:hAnsi="Arial" w:cs="Arial"/>
                <w:sz w:val="16"/>
                <w:szCs w:val="16"/>
              </w:rPr>
              <w:t>целях</w:t>
            </w:r>
            <w:proofErr w:type="gramEnd"/>
            <w:r w:rsidRPr="00B218B4">
              <w:rPr>
                <w:rFonts w:ascii="Arial" w:hAnsi="Arial" w:cs="Arial"/>
                <w:sz w:val="16"/>
                <w:szCs w:val="16"/>
              </w:rPr>
              <w:t xml:space="preserve"> реализации которых предоставляются налоговые льготы, освобождения и иные преференции для плательщиков</w:t>
            </w:r>
          </w:p>
        </w:tc>
        <w:tc>
          <w:tcPr>
            <w:tcW w:w="2835" w:type="dxa"/>
            <w:tcBorders>
              <w:top w:val="single" w:sz="4" w:space="0" w:color="auto"/>
              <w:left w:val="single" w:sz="4" w:space="0" w:color="auto"/>
              <w:bottom w:val="single" w:sz="4" w:space="0" w:color="auto"/>
            </w:tcBorders>
          </w:tcPr>
          <w:p w:rsidR="00B218B4" w:rsidRPr="00B218B4" w:rsidRDefault="00B218B4" w:rsidP="008D5EB8">
            <w:pPr>
              <w:pStyle w:val="afff5"/>
              <w:rPr>
                <w:sz w:val="16"/>
                <w:szCs w:val="16"/>
              </w:rPr>
            </w:pPr>
            <w:r w:rsidRPr="00B218B4">
              <w:rPr>
                <w:sz w:val="16"/>
                <w:szCs w:val="16"/>
              </w:rPr>
              <w:t xml:space="preserve">куратор налогового расхода Новосельского сельского поселения Новокубанского района </w:t>
            </w:r>
          </w:p>
        </w:tc>
      </w:tr>
      <w:tr w:rsidR="00B218B4" w:rsidRPr="00B218B4" w:rsidTr="008D5EB8">
        <w:tc>
          <w:tcPr>
            <w:tcW w:w="700" w:type="dxa"/>
            <w:tcBorders>
              <w:top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15</w:t>
            </w:r>
          </w:p>
        </w:tc>
        <w:tc>
          <w:tcPr>
            <w:tcW w:w="6104"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5"/>
              <w:rPr>
                <w:sz w:val="16"/>
                <w:szCs w:val="16"/>
              </w:rPr>
            </w:pPr>
            <w:r w:rsidRPr="00B218B4">
              <w:rPr>
                <w:sz w:val="16"/>
                <w:szCs w:val="16"/>
              </w:rPr>
              <w:t>Показатели (индикаторы) достижения целей предоставления налоговых льгот, освобождений и иных преференции для плательщиков</w:t>
            </w:r>
          </w:p>
        </w:tc>
        <w:tc>
          <w:tcPr>
            <w:tcW w:w="2835" w:type="dxa"/>
            <w:tcBorders>
              <w:top w:val="single" w:sz="4" w:space="0" w:color="auto"/>
              <w:left w:val="single" w:sz="4" w:space="0" w:color="auto"/>
              <w:bottom w:val="single" w:sz="4" w:space="0" w:color="auto"/>
            </w:tcBorders>
          </w:tcPr>
          <w:p w:rsidR="00B218B4" w:rsidRPr="00B218B4" w:rsidRDefault="00B218B4" w:rsidP="008D5EB8">
            <w:pPr>
              <w:pStyle w:val="afff5"/>
              <w:rPr>
                <w:sz w:val="16"/>
                <w:szCs w:val="16"/>
              </w:rPr>
            </w:pPr>
            <w:r w:rsidRPr="00B218B4">
              <w:rPr>
                <w:sz w:val="16"/>
                <w:szCs w:val="16"/>
              </w:rPr>
              <w:t xml:space="preserve">куратор налогового расхода Новосельского сельского поселения Новокубанского района </w:t>
            </w:r>
          </w:p>
        </w:tc>
      </w:tr>
      <w:tr w:rsidR="00B218B4" w:rsidRPr="00B218B4" w:rsidTr="008D5EB8">
        <w:tc>
          <w:tcPr>
            <w:tcW w:w="700" w:type="dxa"/>
            <w:tcBorders>
              <w:top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16</w:t>
            </w:r>
          </w:p>
        </w:tc>
        <w:tc>
          <w:tcPr>
            <w:tcW w:w="6104"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5"/>
              <w:rPr>
                <w:sz w:val="16"/>
                <w:szCs w:val="16"/>
              </w:rPr>
            </w:pPr>
            <w:r w:rsidRPr="00B218B4">
              <w:rPr>
                <w:sz w:val="16"/>
                <w:szCs w:val="16"/>
              </w:rPr>
              <w:t>Код вида экономической деятельности (по ОКВЭД),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2835" w:type="dxa"/>
            <w:tcBorders>
              <w:top w:val="single" w:sz="4" w:space="0" w:color="auto"/>
              <w:left w:val="single" w:sz="4" w:space="0" w:color="auto"/>
              <w:bottom w:val="single" w:sz="4" w:space="0" w:color="auto"/>
            </w:tcBorders>
          </w:tcPr>
          <w:p w:rsidR="00B218B4" w:rsidRPr="00B218B4" w:rsidRDefault="00B218B4" w:rsidP="008D5EB8">
            <w:pPr>
              <w:pStyle w:val="afff5"/>
              <w:rPr>
                <w:sz w:val="16"/>
                <w:szCs w:val="16"/>
              </w:rPr>
            </w:pPr>
            <w:r w:rsidRPr="00B218B4">
              <w:rPr>
                <w:sz w:val="16"/>
                <w:szCs w:val="16"/>
              </w:rPr>
              <w:t xml:space="preserve">куратор налогового расхода Новосельского сельского поселения Новокубанского района </w:t>
            </w:r>
          </w:p>
        </w:tc>
      </w:tr>
      <w:tr w:rsidR="00B218B4" w:rsidRPr="00B218B4" w:rsidTr="008D5EB8">
        <w:tc>
          <w:tcPr>
            <w:tcW w:w="700" w:type="dxa"/>
            <w:tcBorders>
              <w:top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17</w:t>
            </w:r>
          </w:p>
        </w:tc>
        <w:tc>
          <w:tcPr>
            <w:tcW w:w="6104" w:type="dxa"/>
            <w:tcBorders>
              <w:top w:val="single" w:sz="4" w:space="0" w:color="auto"/>
              <w:left w:val="single" w:sz="4" w:space="0" w:color="auto"/>
              <w:bottom w:val="single" w:sz="4" w:space="0" w:color="auto"/>
              <w:right w:val="single" w:sz="4" w:space="0" w:color="auto"/>
            </w:tcBorders>
            <w:vAlign w:val="center"/>
          </w:tcPr>
          <w:p w:rsidR="00B218B4" w:rsidRPr="00B218B4" w:rsidRDefault="00B218B4" w:rsidP="008D5EB8">
            <w:pPr>
              <w:rPr>
                <w:rFonts w:ascii="Arial" w:hAnsi="Arial" w:cs="Arial"/>
                <w:sz w:val="16"/>
                <w:szCs w:val="16"/>
              </w:rPr>
            </w:pPr>
            <w:proofErr w:type="gramStart"/>
            <w:r w:rsidRPr="00B218B4">
              <w:rPr>
                <w:rFonts w:ascii="Arial" w:hAnsi="Arial" w:cs="Arial"/>
                <w:sz w:val="16"/>
                <w:szCs w:val="16"/>
              </w:rPr>
              <w:t>Прогнозные (оценочные) значения показателей (индикаторов) достижения целей муниципальных программ Новосельского сельского поселения Новокубанского района и (или) целей социально-экономической политики Новосельского сельского поселения Новокубанского района, не относящихся к муниципальным программам Новосельского сельского поселения Новокубанского района, в связи с предоставлением налоговых льгот, освобождений и иных преференций для плательщиков налогов, сборов на текущий финансовый год, очередной финансовый год и плановый период</w:t>
            </w:r>
            <w:proofErr w:type="gramEnd"/>
          </w:p>
        </w:tc>
        <w:tc>
          <w:tcPr>
            <w:tcW w:w="2835" w:type="dxa"/>
            <w:tcBorders>
              <w:top w:val="single" w:sz="4" w:space="0" w:color="auto"/>
              <w:left w:val="single" w:sz="4" w:space="0" w:color="auto"/>
              <w:bottom w:val="single" w:sz="4" w:space="0" w:color="auto"/>
            </w:tcBorders>
          </w:tcPr>
          <w:p w:rsidR="00B218B4" w:rsidRPr="00B218B4" w:rsidRDefault="00B218B4" w:rsidP="008D5EB8">
            <w:pPr>
              <w:pStyle w:val="afff5"/>
              <w:rPr>
                <w:sz w:val="16"/>
                <w:szCs w:val="16"/>
              </w:rPr>
            </w:pPr>
            <w:r w:rsidRPr="00B218B4">
              <w:rPr>
                <w:sz w:val="16"/>
                <w:szCs w:val="16"/>
              </w:rPr>
              <w:t xml:space="preserve">куратор налогового расхода Новосельского сельского поселения Новокубанского района </w:t>
            </w:r>
          </w:p>
        </w:tc>
      </w:tr>
      <w:tr w:rsidR="00B218B4" w:rsidRPr="00B218B4" w:rsidTr="008D5EB8">
        <w:tc>
          <w:tcPr>
            <w:tcW w:w="700" w:type="dxa"/>
            <w:tcBorders>
              <w:top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18</w:t>
            </w:r>
          </w:p>
        </w:tc>
        <w:tc>
          <w:tcPr>
            <w:tcW w:w="6104" w:type="dxa"/>
            <w:tcBorders>
              <w:top w:val="single" w:sz="4" w:space="0" w:color="auto"/>
              <w:left w:val="single" w:sz="4" w:space="0" w:color="auto"/>
              <w:bottom w:val="single" w:sz="4" w:space="0" w:color="auto"/>
              <w:right w:val="single" w:sz="4" w:space="0" w:color="auto"/>
            </w:tcBorders>
            <w:vAlign w:val="center"/>
          </w:tcPr>
          <w:p w:rsidR="00B218B4" w:rsidRPr="00B218B4" w:rsidRDefault="00B218B4" w:rsidP="008D5EB8">
            <w:pPr>
              <w:rPr>
                <w:rFonts w:ascii="Arial" w:hAnsi="Arial" w:cs="Arial"/>
                <w:sz w:val="16"/>
                <w:szCs w:val="16"/>
              </w:rPr>
            </w:pPr>
            <w:r w:rsidRPr="00B218B4">
              <w:rPr>
                <w:rFonts w:ascii="Arial" w:hAnsi="Arial" w:cs="Arial"/>
                <w:sz w:val="16"/>
                <w:szCs w:val="16"/>
              </w:rPr>
              <w:t xml:space="preserve">Фактические значения показателей (индикаторов) достижения целей муниципальных программ Новосельского сельского поселения Новокубанского района и (или) целей социально-экономической политики Новосельского сельского поселения Новокубанского района, не относящихся к муниципальным программам Новосельского сельского поселения </w:t>
            </w:r>
            <w:r w:rsidRPr="00B218B4">
              <w:rPr>
                <w:rFonts w:ascii="Arial" w:hAnsi="Arial" w:cs="Arial"/>
                <w:sz w:val="16"/>
                <w:szCs w:val="16"/>
              </w:rPr>
              <w:lastRenderedPageBreak/>
              <w:t>Новокубанского района, в связи с предоставлением налоговых льгот, освобождений и иных преференций для плательщиков налогов, сборов</w:t>
            </w:r>
          </w:p>
        </w:tc>
        <w:tc>
          <w:tcPr>
            <w:tcW w:w="2835" w:type="dxa"/>
            <w:tcBorders>
              <w:top w:val="single" w:sz="4" w:space="0" w:color="auto"/>
              <w:left w:val="single" w:sz="4" w:space="0" w:color="auto"/>
              <w:bottom w:val="single" w:sz="4" w:space="0" w:color="auto"/>
            </w:tcBorders>
          </w:tcPr>
          <w:p w:rsidR="00B218B4" w:rsidRPr="00B218B4" w:rsidRDefault="00B218B4" w:rsidP="008D5EB8">
            <w:pPr>
              <w:pStyle w:val="afff5"/>
              <w:rPr>
                <w:sz w:val="16"/>
                <w:szCs w:val="16"/>
              </w:rPr>
            </w:pPr>
            <w:r w:rsidRPr="00B218B4">
              <w:rPr>
                <w:sz w:val="16"/>
                <w:szCs w:val="16"/>
              </w:rPr>
              <w:lastRenderedPageBreak/>
              <w:t xml:space="preserve">куратор налогового расхода Новосельского сельского поселения Новокубанского района </w:t>
            </w:r>
          </w:p>
        </w:tc>
      </w:tr>
      <w:tr w:rsidR="00B218B4" w:rsidRPr="00B218B4" w:rsidTr="008D5EB8">
        <w:tc>
          <w:tcPr>
            <w:tcW w:w="700" w:type="dxa"/>
            <w:tcBorders>
              <w:top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lastRenderedPageBreak/>
              <w:t>19</w:t>
            </w:r>
          </w:p>
        </w:tc>
        <w:tc>
          <w:tcPr>
            <w:tcW w:w="6104"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5"/>
              <w:rPr>
                <w:sz w:val="16"/>
                <w:szCs w:val="16"/>
              </w:rPr>
            </w:pPr>
            <w:r w:rsidRPr="00B218B4">
              <w:rPr>
                <w:sz w:val="16"/>
                <w:szCs w:val="16"/>
              </w:rPr>
              <w:t>Объем налоговых льгот, освобождений и иных преференций, предоставленных для плательщиков налогов, в соответствии с решениями Совета Новосельского сельского поселения Новокубанского района за отчетный год и за год, предшествующий отчетному году (тыс. рублей)</w:t>
            </w:r>
          </w:p>
        </w:tc>
        <w:tc>
          <w:tcPr>
            <w:tcW w:w="2835" w:type="dxa"/>
            <w:tcBorders>
              <w:top w:val="single" w:sz="4" w:space="0" w:color="auto"/>
              <w:left w:val="single" w:sz="4" w:space="0" w:color="auto"/>
              <w:bottom w:val="single" w:sz="4" w:space="0" w:color="auto"/>
            </w:tcBorders>
          </w:tcPr>
          <w:p w:rsidR="00B218B4" w:rsidRPr="00B218B4" w:rsidRDefault="00B218B4" w:rsidP="008D5EB8">
            <w:pPr>
              <w:pStyle w:val="afff5"/>
              <w:rPr>
                <w:sz w:val="16"/>
                <w:szCs w:val="16"/>
              </w:rPr>
            </w:pPr>
            <w:r w:rsidRPr="00B218B4">
              <w:rPr>
                <w:sz w:val="16"/>
                <w:szCs w:val="16"/>
              </w:rPr>
              <w:t>Межрайонная инспекция Федеральной налоговой службы России № 13 по Краснодарскому краю</w:t>
            </w:r>
          </w:p>
        </w:tc>
      </w:tr>
      <w:tr w:rsidR="00B218B4" w:rsidRPr="00B218B4" w:rsidTr="008D5EB8">
        <w:tc>
          <w:tcPr>
            <w:tcW w:w="700" w:type="dxa"/>
            <w:tcBorders>
              <w:top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20</w:t>
            </w:r>
          </w:p>
        </w:tc>
        <w:tc>
          <w:tcPr>
            <w:tcW w:w="6104"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5"/>
              <w:rPr>
                <w:sz w:val="16"/>
                <w:szCs w:val="16"/>
              </w:rPr>
            </w:pPr>
            <w:r w:rsidRPr="00B218B4">
              <w:rPr>
                <w:sz w:val="16"/>
                <w:szCs w:val="16"/>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2835" w:type="dxa"/>
            <w:tcBorders>
              <w:top w:val="single" w:sz="4" w:space="0" w:color="auto"/>
              <w:left w:val="single" w:sz="4" w:space="0" w:color="auto"/>
              <w:bottom w:val="single" w:sz="4" w:space="0" w:color="auto"/>
            </w:tcBorders>
          </w:tcPr>
          <w:p w:rsidR="00B218B4" w:rsidRPr="00B218B4" w:rsidRDefault="00B218B4" w:rsidP="008D5EB8">
            <w:pPr>
              <w:pStyle w:val="afff5"/>
              <w:rPr>
                <w:sz w:val="16"/>
                <w:szCs w:val="16"/>
              </w:rPr>
            </w:pPr>
            <w:r w:rsidRPr="00B218B4">
              <w:rPr>
                <w:sz w:val="16"/>
                <w:szCs w:val="16"/>
              </w:rPr>
              <w:t xml:space="preserve">куратор налогового расхода Новосельского сельского поселения Новокубанского района </w:t>
            </w:r>
          </w:p>
        </w:tc>
      </w:tr>
      <w:tr w:rsidR="00B218B4" w:rsidRPr="00B218B4" w:rsidTr="008D5EB8">
        <w:tc>
          <w:tcPr>
            <w:tcW w:w="700" w:type="dxa"/>
            <w:tcBorders>
              <w:top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21</w:t>
            </w:r>
          </w:p>
        </w:tc>
        <w:tc>
          <w:tcPr>
            <w:tcW w:w="6104"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5"/>
              <w:rPr>
                <w:sz w:val="16"/>
                <w:szCs w:val="16"/>
              </w:rPr>
            </w:pPr>
            <w:r w:rsidRPr="00B218B4">
              <w:rPr>
                <w:sz w:val="16"/>
                <w:szCs w:val="16"/>
              </w:rPr>
              <w:t>Численность плательщиков налогов, воспользовавшихся налоговой льготой, освобождением и иной преференцией (единиц), установленными решениями Совета Новосельского сельского поселения Новокубанского района</w:t>
            </w:r>
          </w:p>
        </w:tc>
        <w:tc>
          <w:tcPr>
            <w:tcW w:w="2835" w:type="dxa"/>
            <w:tcBorders>
              <w:top w:val="single" w:sz="4" w:space="0" w:color="auto"/>
              <w:left w:val="single" w:sz="4" w:space="0" w:color="auto"/>
              <w:bottom w:val="single" w:sz="4" w:space="0" w:color="auto"/>
            </w:tcBorders>
          </w:tcPr>
          <w:p w:rsidR="00B218B4" w:rsidRPr="00B218B4" w:rsidRDefault="00B218B4" w:rsidP="008D5EB8">
            <w:pPr>
              <w:pStyle w:val="afff5"/>
              <w:rPr>
                <w:sz w:val="16"/>
                <w:szCs w:val="16"/>
              </w:rPr>
            </w:pPr>
            <w:r w:rsidRPr="00B218B4">
              <w:rPr>
                <w:sz w:val="16"/>
                <w:szCs w:val="16"/>
              </w:rPr>
              <w:t>Межрайонная инспекция Федеральной налоговой службы России № 13 по Краснодарскому краю</w:t>
            </w:r>
          </w:p>
        </w:tc>
      </w:tr>
      <w:tr w:rsidR="00B218B4" w:rsidRPr="00B218B4" w:rsidTr="008D5EB8">
        <w:tc>
          <w:tcPr>
            <w:tcW w:w="700" w:type="dxa"/>
            <w:tcBorders>
              <w:top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22</w:t>
            </w:r>
          </w:p>
        </w:tc>
        <w:tc>
          <w:tcPr>
            <w:tcW w:w="6104"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5"/>
              <w:rPr>
                <w:sz w:val="16"/>
                <w:szCs w:val="16"/>
              </w:rPr>
            </w:pPr>
            <w:r w:rsidRPr="00B218B4">
              <w:rPr>
                <w:sz w:val="16"/>
                <w:szCs w:val="16"/>
              </w:rPr>
              <w:t>Базовый объем налогов, задекларированный для уплаты в бюджет Новосельского сельского поселения Новокубанского района, имеющими право на налоговые льготы, освобождения и иные преференции, установленные с решениями Совета Новосельского сельского поселения Новокубанского района (тыс. рублей)</w:t>
            </w:r>
          </w:p>
        </w:tc>
        <w:tc>
          <w:tcPr>
            <w:tcW w:w="2835" w:type="dxa"/>
            <w:tcBorders>
              <w:top w:val="single" w:sz="4" w:space="0" w:color="auto"/>
              <w:left w:val="single" w:sz="4" w:space="0" w:color="auto"/>
              <w:bottom w:val="single" w:sz="4" w:space="0" w:color="auto"/>
            </w:tcBorders>
          </w:tcPr>
          <w:p w:rsidR="00B218B4" w:rsidRPr="00B218B4" w:rsidRDefault="00B218B4" w:rsidP="008D5EB8">
            <w:pPr>
              <w:pStyle w:val="afff5"/>
              <w:rPr>
                <w:sz w:val="16"/>
                <w:szCs w:val="16"/>
              </w:rPr>
            </w:pPr>
            <w:r w:rsidRPr="00B218B4">
              <w:rPr>
                <w:sz w:val="16"/>
                <w:szCs w:val="16"/>
              </w:rPr>
              <w:t>Межрайонная инспекция Федеральной налоговой службы России № 13 по Краснодарскому краю</w:t>
            </w:r>
          </w:p>
        </w:tc>
      </w:tr>
      <w:tr w:rsidR="00B218B4" w:rsidRPr="00B218B4" w:rsidTr="008D5EB8">
        <w:tc>
          <w:tcPr>
            <w:tcW w:w="700" w:type="dxa"/>
            <w:tcBorders>
              <w:top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23</w:t>
            </w:r>
          </w:p>
        </w:tc>
        <w:tc>
          <w:tcPr>
            <w:tcW w:w="6104"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5"/>
              <w:rPr>
                <w:sz w:val="16"/>
                <w:szCs w:val="16"/>
              </w:rPr>
            </w:pPr>
            <w:r w:rsidRPr="00B218B4">
              <w:rPr>
                <w:sz w:val="16"/>
                <w:szCs w:val="16"/>
              </w:rPr>
              <w:t>Объем налогов, задекларированный для уплаты в бюджет Новосельского сельского поселения Новокубанского района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2835" w:type="dxa"/>
            <w:tcBorders>
              <w:top w:val="single" w:sz="4" w:space="0" w:color="auto"/>
              <w:left w:val="single" w:sz="4" w:space="0" w:color="auto"/>
              <w:bottom w:val="single" w:sz="4" w:space="0" w:color="auto"/>
            </w:tcBorders>
          </w:tcPr>
          <w:p w:rsidR="00B218B4" w:rsidRPr="00B218B4" w:rsidRDefault="00B218B4" w:rsidP="008D5EB8">
            <w:pPr>
              <w:pStyle w:val="afff5"/>
              <w:rPr>
                <w:sz w:val="16"/>
                <w:szCs w:val="16"/>
              </w:rPr>
            </w:pPr>
            <w:r w:rsidRPr="00B218B4">
              <w:rPr>
                <w:sz w:val="16"/>
                <w:szCs w:val="16"/>
              </w:rPr>
              <w:t>Межрайонная инспекция Федеральной налоговой службы России № 13 по Краснодарскому краю</w:t>
            </w:r>
          </w:p>
        </w:tc>
      </w:tr>
      <w:tr w:rsidR="00B218B4" w:rsidRPr="00B218B4" w:rsidTr="008D5EB8">
        <w:tc>
          <w:tcPr>
            <w:tcW w:w="700" w:type="dxa"/>
            <w:tcBorders>
              <w:top w:val="single" w:sz="4" w:space="0" w:color="auto"/>
              <w:bottom w:val="single" w:sz="4" w:space="0" w:color="auto"/>
              <w:right w:val="single" w:sz="4" w:space="0" w:color="auto"/>
            </w:tcBorders>
          </w:tcPr>
          <w:p w:rsidR="00B218B4" w:rsidRPr="00B218B4" w:rsidRDefault="00B218B4" w:rsidP="008D5EB8">
            <w:pPr>
              <w:pStyle w:val="afff4"/>
              <w:rPr>
                <w:sz w:val="16"/>
                <w:szCs w:val="16"/>
              </w:rPr>
            </w:pPr>
            <w:r w:rsidRPr="00B218B4">
              <w:rPr>
                <w:sz w:val="16"/>
                <w:szCs w:val="16"/>
              </w:rPr>
              <w:t>24</w:t>
            </w:r>
          </w:p>
        </w:tc>
        <w:tc>
          <w:tcPr>
            <w:tcW w:w="6104" w:type="dxa"/>
            <w:tcBorders>
              <w:top w:val="single" w:sz="4" w:space="0" w:color="auto"/>
              <w:left w:val="single" w:sz="4" w:space="0" w:color="auto"/>
              <w:bottom w:val="single" w:sz="4" w:space="0" w:color="auto"/>
              <w:right w:val="single" w:sz="4" w:space="0" w:color="auto"/>
            </w:tcBorders>
          </w:tcPr>
          <w:p w:rsidR="00B218B4" w:rsidRPr="00B218B4" w:rsidRDefault="00B218B4" w:rsidP="008D5EB8">
            <w:pPr>
              <w:pStyle w:val="afff5"/>
              <w:rPr>
                <w:sz w:val="16"/>
                <w:szCs w:val="16"/>
              </w:rPr>
            </w:pPr>
            <w:r w:rsidRPr="00B218B4">
              <w:rPr>
                <w:sz w:val="16"/>
                <w:szCs w:val="16"/>
              </w:rPr>
              <w:t>Результат оценки эффективности налогового расхода Новосельского сельского поселения Новокубанского района</w:t>
            </w:r>
          </w:p>
        </w:tc>
        <w:tc>
          <w:tcPr>
            <w:tcW w:w="2835" w:type="dxa"/>
            <w:tcBorders>
              <w:top w:val="single" w:sz="4" w:space="0" w:color="auto"/>
              <w:left w:val="single" w:sz="4" w:space="0" w:color="auto"/>
              <w:bottom w:val="single" w:sz="4" w:space="0" w:color="auto"/>
            </w:tcBorders>
          </w:tcPr>
          <w:p w:rsidR="00B218B4" w:rsidRPr="00B218B4" w:rsidRDefault="00B218B4" w:rsidP="008D5EB8">
            <w:pPr>
              <w:pStyle w:val="afff5"/>
              <w:rPr>
                <w:sz w:val="16"/>
                <w:szCs w:val="16"/>
              </w:rPr>
            </w:pPr>
            <w:r w:rsidRPr="00B218B4">
              <w:rPr>
                <w:sz w:val="16"/>
                <w:szCs w:val="16"/>
              </w:rPr>
              <w:t xml:space="preserve">куратор налогового расхода Новосельского сельского поселения Новокубанского района </w:t>
            </w:r>
          </w:p>
        </w:tc>
      </w:tr>
    </w:tbl>
    <w:p w:rsidR="00B218B4" w:rsidRPr="00B218B4" w:rsidRDefault="00B218B4" w:rsidP="00B218B4">
      <w:pPr>
        <w:rPr>
          <w:rFonts w:ascii="Arial" w:hAnsi="Arial" w:cs="Arial"/>
          <w:bCs/>
          <w:sz w:val="16"/>
          <w:szCs w:val="16"/>
        </w:rPr>
      </w:pPr>
    </w:p>
    <w:p w:rsidR="00B218B4" w:rsidRPr="00B218B4" w:rsidRDefault="00B218B4" w:rsidP="00B218B4">
      <w:pPr>
        <w:rPr>
          <w:rFonts w:ascii="Arial" w:hAnsi="Arial" w:cs="Arial"/>
          <w:bCs/>
          <w:sz w:val="16"/>
          <w:szCs w:val="16"/>
        </w:rPr>
      </w:pPr>
    </w:p>
    <w:p w:rsidR="00B218B4" w:rsidRPr="00B218B4" w:rsidRDefault="00B218B4" w:rsidP="00B218B4">
      <w:pPr>
        <w:rPr>
          <w:rFonts w:ascii="Arial" w:hAnsi="Arial" w:cs="Arial"/>
          <w:bCs/>
          <w:sz w:val="16"/>
          <w:szCs w:val="16"/>
        </w:rPr>
      </w:pPr>
    </w:p>
    <w:p w:rsidR="00B218B4" w:rsidRPr="00B218B4" w:rsidRDefault="00B218B4" w:rsidP="00B218B4">
      <w:pPr>
        <w:tabs>
          <w:tab w:val="left" w:pos="7655"/>
        </w:tabs>
        <w:rPr>
          <w:rFonts w:ascii="Arial" w:hAnsi="Arial" w:cs="Arial"/>
          <w:sz w:val="16"/>
          <w:szCs w:val="16"/>
        </w:rPr>
      </w:pPr>
      <w:r w:rsidRPr="00B218B4">
        <w:rPr>
          <w:rFonts w:ascii="Arial" w:hAnsi="Arial" w:cs="Arial"/>
          <w:sz w:val="16"/>
          <w:szCs w:val="16"/>
        </w:rPr>
        <w:t xml:space="preserve">Глава Новосельского сельского поселения </w:t>
      </w:r>
    </w:p>
    <w:p w:rsidR="00B218B4" w:rsidRDefault="00B218B4" w:rsidP="00B218B4">
      <w:pPr>
        <w:tabs>
          <w:tab w:val="left" w:pos="7655"/>
        </w:tabs>
        <w:rPr>
          <w:rFonts w:ascii="Arial" w:hAnsi="Arial" w:cs="Arial"/>
          <w:sz w:val="16"/>
          <w:szCs w:val="16"/>
        </w:rPr>
      </w:pPr>
      <w:r w:rsidRPr="00B218B4">
        <w:rPr>
          <w:rFonts w:ascii="Arial" w:hAnsi="Arial" w:cs="Arial"/>
          <w:sz w:val="16"/>
          <w:szCs w:val="16"/>
        </w:rPr>
        <w:t>Новокубанского района</w:t>
      </w:r>
    </w:p>
    <w:p w:rsidR="00B218B4" w:rsidRPr="00B218B4" w:rsidRDefault="00B218B4" w:rsidP="00B218B4">
      <w:pPr>
        <w:tabs>
          <w:tab w:val="left" w:pos="7655"/>
        </w:tabs>
        <w:rPr>
          <w:rFonts w:ascii="Arial" w:hAnsi="Arial" w:cs="Arial"/>
          <w:bCs/>
          <w:sz w:val="16"/>
          <w:szCs w:val="16"/>
        </w:rPr>
      </w:pPr>
      <w:r w:rsidRPr="00B218B4">
        <w:rPr>
          <w:rFonts w:ascii="Arial" w:hAnsi="Arial" w:cs="Arial"/>
          <w:sz w:val="16"/>
          <w:szCs w:val="16"/>
        </w:rPr>
        <w:t>А.Е.Колесников</w:t>
      </w:r>
    </w:p>
    <w:p w:rsidR="00B218B4" w:rsidRPr="009C1AE8" w:rsidRDefault="00B218B4"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D47702" w:rsidP="00263098">
            <w:pPr>
              <w:rPr>
                <w:rFonts w:ascii="Arial" w:hAnsi="Arial" w:cs="Arial"/>
                <w:sz w:val="16"/>
                <w:szCs w:val="16"/>
              </w:rPr>
            </w:pPr>
            <w:r>
              <w:rPr>
                <w:rFonts w:ascii="Arial" w:hAnsi="Arial" w:cs="Arial"/>
                <w:sz w:val="16"/>
                <w:szCs w:val="16"/>
              </w:rPr>
              <w:t>27</w:t>
            </w:r>
            <w:r w:rsidR="001C3D4C" w:rsidRPr="00E02C75">
              <w:rPr>
                <w:rFonts w:ascii="Arial" w:hAnsi="Arial" w:cs="Arial"/>
                <w:sz w:val="16"/>
                <w:szCs w:val="16"/>
              </w:rPr>
              <w:t>.</w:t>
            </w:r>
            <w:r w:rsidR="00F567F4">
              <w:rPr>
                <w:rFonts w:ascii="Arial" w:hAnsi="Arial" w:cs="Arial"/>
                <w:sz w:val="16"/>
                <w:szCs w:val="16"/>
              </w:rPr>
              <w:t>0</w:t>
            </w:r>
            <w:r w:rsidR="002300A6">
              <w:rPr>
                <w:rFonts w:ascii="Arial" w:hAnsi="Arial" w:cs="Arial"/>
                <w:sz w:val="16"/>
                <w:szCs w:val="16"/>
              </w:rPr>
              <w:t>2</w:t>
            </w:r>
            <w:r w:rsidR="001C3D4C"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D47702">
              <w:rPr>
                <w:rFonts w:ascii="Arial" w:hAnsi="Arial" w:cs="Arial"/>
                <w:sz w:val="16"/>
                <w:szCs w:val="16"/>
              </w:rPr>
              <w:t>28</w:t>
            </w:r>
            <w:r w:rsidRPr="00E02C75">
              <w:rPr>
                <w:rFonts w:ascii="Arial" w:hAnsi="Arial" w:cs="Arial"/>
                <w:sz w:val="16"/>
                <w:szCs w:val="16"/>
              </w:rPr>
              <w:t>.</w:t>
            </w:r>
            <w:r w:rsidR="00F567F4">
              <w:rPr>
                <w:rFonts w:ascii="Arial" w:hAnsi="Arial" w:cs="Arial"/>
                <w:sz w:val="16"/>
                <w:szCs w:val="16"/>
              </w:rPr>
              <w:t>0</w:t>
            </w:r>
            <w:r w:rsidR="002300A6">
              <w:rPr>
                <w:rFonts w:ascii="Arial" w:hAnsi="Arial" w:cs="Arial"/>
                <w:sz w:val="16"/>
                <w:szCs w:val="16"/>
              </w:rPr>
              <w:t>2</w:t>
            </w:r>
            <w:r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C30C6B">
      <w:headerReference w:type="even" r:id="rId8"/>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E1B" w:rsidRDefault="00A66E1B">
      <w:r>
        <w:separator/>
      </w:r>
    </w:p>
  </w:endnote>
  <w:endnote w:type="continuationSeparator" w:id="0">
    <w:p w:rsidR="00A66E1B" w:rsidRDefault="00A66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E1B" w:rsidRDefault="00A66E1B">
      <w:r>
        <w:separator/>
      </w:r>
    </w:p>
  </w:footnote>
  <w:footnote w:type="continuationSeparator" w:id="0">
    <w:p w:rsidR="00A66E1B" w:rsidRDefault="00A66E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425" w:rsidRDefault="00866DC2" w:rsidP="00A558D3">
    <w:pPr>
      <w:pStyle w:val="af3"/>
      <w:framePr w:wrap="around" w:vAnchor="text" w:hAnchor="margin" w:xAlign="center" w:y="1"/>
      <w:rPr>
        <w:rStyle w:val="afc"/>
      </w:rPr>
    </w:pPr>
    <w:r>
      <w:rPr>
        <w:rStyle w:val="afc"/>
      </w:rPr>
      <w:fldChar w:fldCharType="begin"/>
    </w:r>
    <w:r w:rsidR="00D37425">
      <w:rPr>
        <w:rStyle w:val="afc"/>
      </w:rPr>
      <w:instrText xml:space="preserve">PAGE  </w:instrText>
    </w:r>
    <w:r>
      <w:rPr>
        <w:rStyle w:val="afc"/>
      </w:rPr>
      <w:fldChar w:fldCharType="end"/>
    </w:r>
  </w:p>
  <w:p w:rsidR="00D37425" w:rsidRDefault="00D3742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6">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
  </w:num>
  <w:num w:numId="3">
    <w:abstractNumId w:val="7"/>
  </w:num>
  <w:num w:numId="4">
    <w:abstractNumId w:val="8"/>
  </w:num>
  <w:num w:numId="5">
    <w:abstractNumId w:val="4"/>
  </w:num>
  <w:num w:numId="6">
    <w:abstractNumId w:val="3"/>
  </w:num>
  <w:num w:numId="7">
    <w:abstractNumId w:val="6"/>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420866"/>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202AA"/>
    <w:rsid w:val="00022FB6"/>
    <w:rsid w:val="0002370C"/>
    <w:rsid w:val="00025A9F"/>
    <w:rsid w:val="000328F3"/>
    <w:rsid w:val="00032B18"/>
    <w:rsid w:val="000368F5"/>
    <w:rsid w:val="00040AD1"/>
    <w:rsid w:val="00052919"/>
    <w:rsid w:val="00052997"/>
    <w:rsid w:val="00053764"/>
    <w:rsid w:val="0005547B"/>
    <w:rsid w:val="000573CB"/>
    <w:rsid w:val="000605F9"/>
    <w:rsid w:val="00062ADF"/>
    <w:rsid w:val="00066746"/>
    <w:rsid w:val="00071DBF"/>
    <w:rsid w:val="00074862"/>
    <w:rsid w:val="0007605F"/>
    <w:rsid w:val="000773F8"/>
    <w:rsid w:val="00080235"/>
    <w:rsid w:val="000828FA"/>
    <w:rsid w:val="00086C1D"/>
    <w:rsid w:val="00090C84"/>
    <w:rsid w:val="000A2B0E"/>
    <w:rsid w:val="000B0C22"/>
    <w:rsid w:val="000B62E6"/>
    <w:rsid w:val="000B72F5"/>
    <w:rsid w:val="000C27EE"/>
    <w:rsid w:val="000C469A"/>
    <w:rsid w:val="000C616F"/>
    <w:rsid w:val="000D3151"/>
    <w:rsid w:val="000F79D3"/>
    <w:rsid w:val="001072FD"/>
    <w:rsid w:val="00117D4D"/>
    <w:rsid w:val="0012069B"/>
    <w:rsid w:val="00121158"/>
    <w:rsid w:val="0012613B"/>
    <w:rsid w:val="00127B3E"/>
    <w:rsid w:val="0013040C"/>
    <w:rsid w:val="00130469"/>
    <w:rsid w:val="00130DC7"/>
    <w:rsid w:val="00141126"/>
    <w:rsid w:val="0014175E"/>
    <w:rsid w:val="00141CEE"/>
    <w:rsid w:val="00142784"/>
    <w:rsid w:val="00146C92"/>
    <w:rsid w:val="0015130E"/>
    <w:rsid w:val="00157B70"/>
    <w:rsid w:val="001616F8"/>
    <w:rsid w:val="00173865"/>
    <w:rsid w:val="0017425C"/>
    <w:rsid w:val="00180155"/>
    <w:rsid w:val="00181AEA"/>
    <w:rsid w:val="00183686"/>
    <w:rsid w:val="00193D00"/>
    <w:rsid w:val="00194C76"/>
    <w:rsid w:val="00196584"/>
    <w:rsid w:val="001967B2"/>
    <w:rsid w:val="001B4135"/>
    <w:rsid w:val="001C3D4C"/>
    <w:rsid w:val="001C5BFA"/>
    <w:rsid w:val="001D0577"/>
    <w:rsid w:val="001D1E44"/>
    <w:rsid w:val="001D1EDF"/>
    <w:rsid w:val="001E5F2A"/>
    <w:rsid w:val="001E7ACA"/>
    <w:rsid w:val="001F1FF9"/>
    <w:rsid w:val="001F6D3D"/>
    <w:rsid w:val="00200C32"/>
    <w:rsid w:val="00201A47"/>
    <w:rsid w:val="0020358A"/>
    <w:rsid w:val="002049C3"/>
    <w:rsid w:val="00206E98"/>
    <w:rsid w:val="00207DD9"/>
    <w:rsid w:val="00210007"/>
    <w:rsid w:val="00210635"/>
    <w:rsid w:val="00217583"/>
    <w:rsid w:val="00217CB9"/>
    <w:rsid w:val="00225D08"/>
    <w:rsid w:val="00226586"/>
    <w:rsid w:val="00227AEA"/>
    <w:rsid w:val="002300A6"/>
    <w:rsid w:val="00235ACE"/>
    <w:rsid w:val="00236B23"/>
    <w:rsid w:val="002462AB"/>
    <w:rsid w:val="00246778"/>
    <w:rsid w:val="00251913"/>
    <w:rsid w:val="002602CC"/>
    <w:rsid w:val="00260E2D"/>
    <w:rsid w:val="00261AB0"/>
    <w:rsid w:val="002621D1"/>
    <w:rsid w:val="00263098"/>
    <w:rsid w:val="00266F56"/>
    <w:rsid w:val="0026747F"/>
    <w:rsid w:val="002710FC"/>
    <w:rsid w:val="00273289"/>
    <w:rsid w:val="002735C7"/>
    <w:rsid w:val="002806D3"/>
    <w:rsid w:val="00283F2E"/>
    <w:rsid w:val="00285167"/>
    <w:rsid w:val="0029107A"/>
    <w:rsid w:val="00291123"/>
    <w:rsid w:val="00295250"/>
    <w:rsid w:val="002954CA"/>
    <w:rsid w:val="00296C4C"/>
    <w:rsid w:val="002A4272"/>
    <w:rsid w:val="002A5866"/>
    <w:rsid w:val="002A7DB9"/>
    <w:rsid w:val="002B213B"/>
    <w:rsid w:val="002B4AA6"/>
    <w:rsid w:val="002B4B56"/>
    <w:rsid w:val="002B4E15"/>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7203"/>
    <w:rsid w:val="00377243"/>
    <w:rsid w:val="00377ED5"/>
    <w:rsid w:val="00384E26"/>
    <w:rsid w:val="003867DA"/>
    <w:rsid w:val="00387C1C"/>
    <w:rsid w:val="0039681D"/>
    <w:rsid w:val="003971FF"/>
    <w:rsid w:val="00397529"/>
    <w:rsid w:val="003A0645"/>
    <w:rsid w:val="003B6908"/>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270AF"/>
    <w:rsid w:val="0043167D"/>
    <w:rsid w:val="00434669"/>
    <w:rsid w:val="00436089"/>
    <w:rsid w:val="00441783"/>
    <w:rsid w:val="0044409A"/>
    <w:rsid w:val="00444B6E"/>
    <w:rsid w:val="00450432"/>
    <w:rsid w:val="00450572"/>
    <w:rsid w:val="00450822"/>
    <w:rsid w:val="0045337D"/>
    <w:rsid w:val="004564AA"/>
    <w:rsid w:val="0045668C"/>
    <w:rsid w:val="00465500"/>
    <w:rsid w:val="00476925"/>
    <w:rsid w:val="00476A4C"/>
    <w:rsid w:val="004831DE"/>
    <w:rsid w:val="00483F58"/>
    <w:rsid w:val="00484012"/>
    <w:rsid w:val="00484F30"/>
    <w:rsid w:val="00485AEC"/>
    <w:rsid w:val="00490E22"/>
    <w:rsid w:val="004951DD"/>
    <w:rsid w:val="004A0D61"/>
    <w:rsid w:val="004A1455"/>
    <w:rsid w:val="004A4C5E"/>
    <w:rsid w:val="004C035C"/>
    <w:rsid w:val="004C4190"/>
    <w:rsid w:val="004C79CF"/>
    <w:rsid w:val="004D34F8"/>
    <w:rsid w:val="004D63E7"/>
    <w:rsid w:val="004E19C2"/>
    <w:rsid w:val="004E2964"/>
    <w:rsid w:val="004E3BFD"/>
    <w:rsid w:val="004E5EF2"/>
    <w:rsid w:val="004E67F5"/>
    <w:rsid w:val="004F4123"/>
    <w:rsid w:val="005033CF"/>
    <w:rsid w:val="005101BC"/>
    <w:rsid w:val="00513FBD"/>
    <w:rsid w:val="0051508F"/>
    <w:rsid w:val="00516525"/>
    <w:rsid w:val="00520187"/>
    <w:rsid w:val="0052718A"/>
    <w:rsid w:val="00531E0B"/>
    <w:rsid w:val="005332AF"/>
    <w:rsid w:val="005464EB"/>
    <w:rsid w:val="00552F0E"/>
    <w:rsid w:val="0055309D"/>
    <w:rsid w:val="0055726D"/>
    <w:rsid w:val="00561E10"/>
    <w:rsid w:val="00566226"/>
    <w:rsid w:val="00571431"/>
    <w:rsid w:val="00573CDD"/>
    <w:rsid w:val="00575C0D"/>
    <w:rsid w:val="005807BA"/>
    <w:rsid w:val="0058434D"/>
    <w:rsid w:val="00585BC9"/>
    <w:rsid w:val="0058615D"/>
    <w:rsid w:val="0058730B"/>
    <w:rsid w:val="00587B56"/>
    <w:rsid w:val="00596CD4"/>
    <w:rsid w:val="005A4583"/>
    <w:rsid w:val="005A5920"/>
    <w:rsid w:val="005A79DC"/>
    <w:rsid w:val="005B3D8B"/>
    <w:rsid w:val="005B4FE5"/>
    <w:rsid w:val="005C3DD0"/>
    <w:rsid w:val="005C6C5D"/>
    <w:rsid w:val="005C7FE9"/>
    <w:rsid w:val="005D206B"/>
    <w:rsid w:val="005D5A76"/>
    <w:rsid w:val="005E051A"/>
    <w:rsid w:val="005E37B7"/>
    <w:rsid w:val="005F20D6"/>
    <w:rsid w:val="005F2603"/>
    <w:rsid w:val="005F29DD"/>
    <w:rsid w:val="005F5426"/>
    <w:rsid w:val="0060281D"/>
    <w:rsid w:val="00602854"/>
    <w:rsid w:val="00603436"/>
    <w:rsid w:val="00607BE1"/>
    <w:rsid w:val="00612B5A"/>
    <w:rsid w:val="006157DE"/>
    <w:rsid w:val="00615BB2"/>
    <w:rsid w:val="00615CD9"/>
    <w:rsid w:val="00622CBE"/>
    <w:rsid w:val="00626498"/>
    <w:rsid w:val="006277A5"/>
    <w:rsid w:val="006342B2"/>
    <w:rsid w:val="00637053"/>
    <w:rsid w:val="006426E4"/>
    <w:rsid w:val="00642A1C"/>
    <w:rsid w:val="00645540"/>
    <w:rsid w:val="0064580F"/>
    <w:rsid w:val="0064612E"/>
    <w:rsid w:val="0065037F"/>
    <w:rsid w:val="006512CC"/>
    <w:rsid w:val="006531DB"/>
    <w:rsid w:val="00653877"/>
    <w:rsid w:val="0066100D"/>
    <w:rsid w:val="006614A2"/>
    <w:rsid w:val="0066154A"/>
    <w:rsid w:val="00663E70"/>
    <w:rsid w:val="0067166A"/>
    <w:rsid w:val="006758AB"/>
    <w:rsid w:val="00680C02"/>
    <w:rsid w:val="00684AD3"/>
    <w:rsid w:val="00684C14"/>
    <w:rsid w:val="006908D3"/>
    <w:rsid w:val="00697968"/>
    <w:rsid w:val="006A1B7F"/>
    <w:rsid w:val="006A1DDB"/>
    <w:rsid w:val="006A2229"/>
    <w:rsid w:val="006A2A27"/>
    <w:rsid w:val="006A2AAA"/>
    <w:rsid w:val="006A3841"/>
    <w:rsid w:val="006A5513"/>
    <w:rsid w:val="006A589C"/>
    <w:rsid w:val="006A5BD3"/>
    <w:rsid w:val="006A795D"/>
    <w:rsid w:val="006A7BE1"/>
    <w:rsid w:val="006B46F2"/>
    <w:rsid w:val="006B4A3F"/>
    <w:rsid w:val="006B5C65"/>
    <w:rsid w:val="006C353D"/>
    <w:rsid w:val="006C4EDE"/>
    <w:rsid w:val="006C7340"/>
    <w:rsid w:val="006D351A"/>
    <w:rsid w:val="006D4D90"/>
    <w:rsid w:val="006E09A1"/>
    <w:rsid w:val="006E200B"/>
    <w:rsid w:val="006E262C"/>
    <w:rsid w:val="006E37CA"/>
    <w:rsid w:val="006E5264"/>
    <w:rsid w:val="006E551D"/>
    <w:rsid w:val="006E7DC8"/>
    <w:rsid w:val="006F0836"/>
    <w:rsid w:val="006F31CF"/>
    <w:rsid w:val="006F3C93"/>
    <w:rsid w:val="006F7B4E"/>
    <w:rsid w:val="007006FC"/>
    <w:rsid w:val="0070347B"/>
    <w:rsid w:val="00713B3F"/>
    <w:rsid w:val="00714218"/>
    <w:rsid w:val="007170CF"/>
    <w:rsid w:val="00717ECF"/>
    <w:rsid w:val="007256B7"/>
    <w:rsid w:val="007271CB"/>
    <w:rsid w:val="0073359D"/>
    <w:rsid w:val="007378D7"/>
    <w:rsid w:val="007407DA"/>
    <w:rsid w:val="007467A7"/>
    <w:rsid w:val="007536BC"/>
    <w:rsid w:val="007573D9"/>
    <w:rsid w:val="00757592"/>
    <w:rsid w:val="007606DD"/>
    <w:rsid w:val="007764DF"/>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F1D49"/>
    <w:rsid w:val="007F23D7"/>
    <w:rsid w:val="007F6243"/>
    <w:rsid w:val="00805DF5"/>
    <w:rsid w:val="00807D63"/>
    <w:rsid w:val="00820FC4"/>
    <w:rsid w:val="0082438B"/>
    <w:rsid w:val="008247D9"/>
    <w:rsid w:val="00825FF4"/>
    <w:rsid w:val="00831C66"/>
    <w:rsid w:val="0083603C"/>
    <w:rsid w:val="00841928"/>
    <w:rsid w:val="00845FF2"/>
    <w:rsid w:val="00850F84"/>
    <w:rsid w:val="00862A50"/>
    <w:rsid w:val="00862E29"/>
    <w:rsid w:val="00866DC2"/>
    <w:rsid w:val="00871F6A"/>
    <w:rsid w:val="00875EFE"/>
    <w:rsid w:val="00880034"/>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433CE"/>
    <w:rsid w:val="009500BC"/>
    <w:rsid w:val="00950CB7"/>
    <w:rsid w:val="00956C54"/>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1143B"/>
    <w:rsid w:val="00A11A75"/>
    <w:rsid w:val="00A15259"/>
    <w:rsid w:val="00A23906"/>
    <w:rsid w:val="00A24D41"/>
    <w:rsid w:val="00A27271"/>
    <w:rsid w:val="00A31DFF"/>
    <w:rsid w:val="00A40E10"/>
    <w:rsid w:val="00A43289"/>
    <w:rsid w:val="00A43414"/>
    <w:rsid w:val="00A44F0D"/>
    <w:rsid w:val="00A509FD"/>
    <w:rsid w:val="00A51AF4"/>
    <w:rsid w:val="00A52243"/>
    <w:rsid w:val="00A53944"/>
    <w:rsid w:val="00A53BF1"/>
    <w:rsid w:val="00A53E1F"/>
    <w:rsid w:val="00A542BE"/>
    <w:rsid w:val="00A54A28"/>
    <w:rsid w:val="00A558D3"/>
    <w:rsid w:val="00A56EBF"/>
    <w:rsid w:val="00A631F6"/>
    <w:rsid w:val="00A63F43"/>
    <w:rsid w:val="00A66CF9"/>
    <w:rsid w:val="00A66E1B"/>
    <w:rsid w:val="00A71768"/>
    <w:rsid w:val="00A76525"/>
    <w:rsid w:val="00A84383"/>
    <w:rsid w:val="00A94BE5"/>
    <w:rsid w:val="00A9529A"/>
    <w:rsid w:val="00A9637C"/>
    <w:rsid w:val="00A963B0"/>
    <w:rsid w:val="00A96FCE"/>
    <w:rsid w:val="00AA19C9"/>
    <w:rsid w:val="00AA3B8B"/>
    <w:rsid w:val="00AA54DB"/>
    <w:rsid w:val="00AA5935"/>
    <w:rsid w:val="00AB2C32"/>
    <w:rsid w:val="00AB2CDE"/>
    <w:rsid w:val="00AB46F6"/>
    <w:rsid w:val="00AB727A"/>
    <w:rsid w:val="00AC00B6"/>
    <w:rsid w:val="00AD3B17"/>
    <w:rsid w:val="00AD65F1"/>
    <w:rsid w:val="00AD66D7"/>
    <w:rsid w:val="00AD72A9"/>
    <w:rsid w:val="00AD77C2"/>
    <w:rsid w:val="00AE10FA"/>
    <w:rsid w:val="00AE5B04"/>
    <w:rsid w:val="00AE6B24"/>
    <w:rsid w:val="00AF089B"/>
    <w:rsid w:val="00AF5B42"/>
    <w:rsid w:val="00AF607A"/>
    <w:rsid w:val="00AF6B6D"/>
    <w:rsid w:val="00B000FD"/>
    <w:rsid w:val="00B005BC"/>
    <w:rsid w:val="00B04253"/>
    <w:rsid w:val="00B06B87"/>
    <w:rsid w:val="00B06CB3"/>
    <w:rsid w:val="00B145AB"/>
    <w:rsid w:val="00B168E2"/>
    <w:rsid w:val="00B17C40"/>
    <w:rsid w:val="00B20DE7"/>
    <w:rsid w:val="00B218B4"/>
    <w:rsid w:val="00B231BC"/>
    <w:rsid w:val="00B27284"/>
    <w:rsid w:val="00B3275B"/>
    <w:rsid w:val="00B3329C"/>
    <w:rsid w:val="00B35AF3"/>
    <w:rsid w:val="00B36C5B"/>
    <w:rsid w:val="00B37E80"/>
    <w:rsid w:val="00B41965"/>
    <w:rsid w:val="00B425C6"/>
    <w:rsid w:val="00B432CC"/>
    <w:rsid w:val="00B46EEF"/>
    <w:rsid w:val="00B50CDD"/>
    <w:rsid w:val="00B63655"/>
    <w:rsid w:val="00B6616D"/>
    <w:rsid w:val="00B70EE2"/>
    <w:rsid w:val="00B72742"/>
    <w:rsid w:val="00B76779"/>
    <w:rsid w:val="00B772BF"/>
    <w:rsid w:val="00B82402"/>
    <w:rsid w:val="00B84A81"/>
    <w:rsid w:val="00B8676A"/>
    <w:rsid w:val="00B905B8"/>
    <w:rsid w:val="00B91CBF"/>
    <w:rsid w:val="00B9442B"/>
    <w:rsid w:val="00B94A66"/>
    <w:rsid w:val="00BA0C22"/>
    <w:rsid w:val="00BA2714"/>
    <w:rsid w:val="00BA3FAD"/>
    <w:rsid w:val="00BA5406"/>
    <w:rsid w:val="00BA6E0D"/>
    <w:rsid w:val="00BA77EF"/>
    <w:rsid w:val="00BB0F0D"/>
    <w:rsid w:val="00BB0FC9"/>
    <w:rsid w:val="00BB392A"/>
    <w:rsid w:val="00BB3B82"/>
    <w:rsid w:val="00BC28CB"/>
    <w:rsid w:val="00BC40AC"/>
    <w:rsid w:val="00BD594F"/>
    <w:rsid w:val="00BD767F"/>
    <w:rsid w:val="00BE1248"/>
    <w:rsid w:val="00BE1B43"/>
    <w:rsid w:val="00BF09DA"/>
    <w:rsid w:val="00BF618D"/>
    <w:rsid w:val="00BF6D67"/>
    <w:rsid w:val="00BF6FF5"/>
    <w:rsid w:val="00BF778D"/>
    <w:rsid w:val="00C04E76"/>
    <w:rsid w:val="00C20D98"/>
    <w:rsid w:val="00C23E2D"/>
    <w:rsid w:val="00C246A8"/>
    <w:rsid w:val="00C30C6B"/>
    <w:rsid w:val="00C338DD"/>
    <w:rsid w:val="00C40E20"/>
    <w:rsid w:val="00C410BD"/>
    <w:rsid w:val="00C41179"/>
    <w:rsid w:val="00C429E4"/>
    <w:rsid w:val="00C53ED6"/>
    <w:rsid w:val="00C5732C"/>
    <w:rsid w:val="00C61068"/>
    <w:rsid w:val="00C6393B"/>
    <w:rsid w:val="00C672F7"/>
    <w:rsid w:val="00C717BA"/>
    <w:rsid w:val="00C7193A"/>
    <w:rsid w:val="00C73A34"/>
    <w:rsid w:val="00C756F6"/>
    <w:rsid w:val="00C8414F"/>
    <w:rsid w:val="00C97D30"/>
    <w:rsid w:val="00CA7118"/>
    <w:rsid w:val="00CA7581"/>
    <w:rsid w:val="00CB4ED1"/>
    <w:rsid w:val="00CB6DA2"/>
    <w:rsid w:val="00CC38CB"/>
    <w:rsid w:val="00CC39A6"/>
    <w:rsid w:val="00CD0792"/>
    <w:rsid w:val="00CD2C5A"/>
    <w:rsid w:val="00CD361A"/>
    <w:rsid w:val="00CD3883"/>
    <w:rsid w:val="00CD4533"/>
    <w:rsid w:val="00CD6028"/>
    <w:rsid w:val="00CE22E7"/>
    <w:rsid w:val="00CE3DB1"/>
    <w:rsid w:val="00CE4DA6"/>
    <w:rsid w:val="00CE4F39"/>
    <w:rsid w:val="00CE50FE"/>
    <w:rsid w:val="00CE6B6D"/>
    <w:rsid w:val="00CF37A7"/>
    <w:rsid w:val="00D07237"/>
    <w:rsid w:val="00D224C2"/>
    <w:rsid w:val="00D2564E"/>
    <w:rsid w:val="00D300B5"/>
    <w:rsid w:val="00D31935"/>
    <w:rsid w:val="00D35A63"/>
    <w:rsid w:val="00D37425"/>
    <w:rsid w:val="00D4734B"/>
    <w:rsid w:val="00D47702"/>
    <w:rsid w:val="00D500F0"/>
    <w:rsid w:val="00D5495C"/>
    <w:rsid w:val="00D626DD"/>
    <w:rsid w:val="00D63474"/>
    <w:rsid w:val="00D64FD8"/>
    <w:rsid w:val="00D65FFD"/>
    <w:rsid w:val="00D7035C"/>
    <w:rsid w:val="00D73947"/>
    <w:rsid w:val="00D73D0C"/>
    <w:rsid w:val="00D774C0"/>
    <w:rsid w:val="00D84112"/>
    <w:rsid w:val="00D84684"/>
    <w:rsid w:val="00D857D5"/>
    <w:rsid w:val="00D85F0E"/>
    <w:rsid w:val="00D91F5B"/>
    <w:rsid w:val="00DA02EE"/>
    <w:rsid w:val="00DA0DCB"/>
    <w:rsid w:val="00DA6F6C"/>
    <w:rsid w:val="00DB030A"/>
    <w:rsid w:val="00DB1F3B"/>
    <w:rsid w:val="00DB4F04"/>
    <w:rsid w:val="00DB6235"/>
    <w:rsid w:val="00DC1E68"/>
    <w:rsid w:val="00DC40B0"/>
    <w:rsid w:val="00DD10ED"/>
    <w:rsid w:val="00DD4158"/>
    <w:rsid w:val="00DD4FA2"/>
    <w:rsid w:val="00DD552C"/>
    <w:rsid w:val="00DD762E"/>
    <w:rsid w:val="00DE0AA4"/>
    <w:rsid w:val="00DE1E2F"/>
    <w:rsid w:val="00DE2092"/>
    <w:rsid w:val="00DE2913"/>
    <w:rsid w:val="00DE4B5C"/>
    <w:rsid w:val="00E01BE9"/>
    <w:rsid w:val="00E02C75"/>
    <w:rsid w:val="00E03CDC"/>
    <w:rsid w:val="00E05402"/>
    <w:rsid w:val="00E133F2"/>
    <w:rsid w:val="00E248F8"/>
    <w:rsid w:val="00E26396"/>
    <w:rsid w:val="00E26D05"/>
    <w:rsid w:val="00E35FBE"/>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03DD"/>
    <w:rsid w:val="00EA0B01"/>
    <w:rsid w:val="00EA1B2B"/>
    <w:rsid w:val="00EA2F2F"/>
    <w:rsid w:val="00EA5DFC"/>
    <w:rsid w:val="00EA6473"/>
    <w:rsid w:val="00EA7185"/>
    <w:rsid w:val="00EB3DC5"/>
    <w:rsid w:val="00EB3FB5"/>
    <w:rsid w:val="00EB4278"/>
    <w:rsid w:val="00EB74DA"/>
    <w:rsid w:val="00EC0AEC"/>
    <w:rsid w:val="00EC0EC1"/>
    <w:rsid w:val="00EC3F10"/>
    <w:rsid w:val="00EC51EA"/>
    <w:rsid w:val="00EC6660"/>
    <w:rsid w:val="00ED2ADB"/>
    <w:rsid w:val="00EE2FF6"/>
    <w:rsid w:val="00EE32E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31E2"/>
    <w:rsid w:val="00F7431C"/>
    <w:rsid w:val="00F83DC9"/>
    <w:rsid w:val="00F87C16"/>
    <w:rsid w:val="00F95B1B"/>
    <w:rsid w:val="00F97BAC"/>
    <w:rsid w:val="00FA3DD0"/>
    <w:rsid w:val="00FA6309"/>
    <w:rsid w:val="00FB2823"/>
    <w:rsid w:val="00FB2B35"/>
    <w:rsid w:val="00FB6BE7"/>
    <w:rsid w:val="00FC1E17"/>
    <w:rsid w:val="00FC48A2"/>
    <w:rsid w:val="00FD392A"/>
    <w:rsid w:val="00FD6D83"/>
    <w:rsid w:val="00FD71B6"/>
    <w:rsid w:val="00FD7FEA"/>
    <w:rsid w:val="00FE7A16"/>
    <w:rsid w:val="00FF1A25"/>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0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DE7B9-05FE-4853-B33D-3FF614A7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9</Pages>
  <Words>7240</Words>
  <Characters>41274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48418</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362</cp:revision>
  <cp:lastPrinted>2020-01-27T10:19:00Z</cp:lastPrinted>
  <dcterms:created xsi:type="dcterms:W3CDTF">2017-08-25T11:08:00Z</dcterms:created>
  <dcterms:modified xsi:type="dcterms:W3CDTF">2020-02-27T11:14:00Z</dcterms:modified>
</cp:coreProperties>
</file>