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83686" w:rsidRDefault="005C7FE9" w:rsidP="00183686">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697968">
              <w:rPr>
                <w:rFonts w:ascii="Arial" w:hAnsi="Arial" w:cs="Arial"/>
                <w:sz w:val="20"/>
                <w:szCs w:val="20"/>
              </w:rPr>
              <w:t>3</w:t>
            </w:r>
            <w:r w:rsidR="00F2078F">
              <w:rPr>
                <w:rFonts w:ascii="Arial" w:hAnsi="Arial" w:cs="Arial"/>
                <w:sz w:val="20"/>
                <w:szCs w:val="20"/>
              </w:rPr>
              <w:t>2</w:t>
            </w:r>
            <w:r w:rsidR="00697968">
              <w:rPr>
                <w:rFonts w:ascii="Arial" w:hAnsi="Arial" w:cs="Arial"/>
                <w:sz w:val="20"/>
                <w:szCs w:val="20"/>
              </w:rPr>
              <w:t xml:space="preserve"> от 2</w:t>
            </w:r>
            <w:r w:rsidR="00F2078F">
              <w:rPr>
                <w:rFonts w:ascii="Arial" w:hAnsi="Arial" w:cs="Arial"/>
                <w:sz w:val="20"/>
                <w:szCs w:val="20"/>
              </w:rPr>
              <w:t>7</w:t>
            </w:r>
            <w:r w:rsidR="00697968">
              <w:rPr>
                <w:rFonts w:ascii="Arial" w:hAnsi="Arial" w:cs="Arial"/>
                <w:sz w:val="20"/>
                <w:szCs w:val="20"/>
              </w:rPr>
              <w:t>.02.2019 г.</w:t>
            </w:r>
            <w:r w:rsidR="00A558D3" w:rsidRPr="00A631F6">
              <w:rPr>
                <w:rFonts w:ascii="Arial" w:hAnsi="Arial" w:cs="Arial"/>
                <w:sz w:val="20"/>
                <w:szCs w:val="20"/>
              </w:rPr>
              <w:t xml:space="preserve"> </w:t>
            </w:r>
          </w:p>
          <w:p w:rsidR="00352038" w:rsidRPr="00483F58" w:rsidRDefault="00352038" w:rsidP="00183686">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5B3D8B" w:rsidRPr="00001A6A" w:rsidRDefault="005B3D8B" w:rsidP="005B3D8B">
      <w:pPr>
        <w:rPr>
          <w:sz w:val="16"/>
          <w:szCs w:val="16"/>
        </w:rPr>
      </w:pPr>
    </w:p>
    <w:p w:rsidR="002049C3" w:rsidRPr="00C97D30" w:rsidRDefault="002049C3" w:rsidP="002049C3">
      <w:pPr>
        <w:pStyle w:val="1"/>
        <w:spacing w:before="0" w:after="0"/>
        <w:jc w:val="center"/>
        <w:rPr>
          <w:rFonts w:ascii="Arial" w:hAnsi="Arial" w:cs="Arial"/>
          <w:b w:val="0"/>
          <w:sz w:val="16"/>
          <w:szCs w:val="16"/>
        </w:rPr>
      </w:pPr>
      <w:r w:rsidRPr="00C97D30">
        <w:rPr>
          <w:rFonts w:ascii="Arial" w:hAnsi="Arial" w:cs="Arial"/>
          <w:b w:val="0"/>
          <w:sz w:val="16"/>
          <w:szCs w:val="16"/>
        </w:rPr>
        <w:t>КРАСНОДАРСКИЙ КРАЙ</w:t>
      </w:r>
    </w:p>
    <w:p w:rsidR="002049C3" w:rsidRDefault="002049C3" w:rsidP="002049C3">
      <w:pPr>
        <w:jc w:val="center"/>
        <w:rPr>
          <w:rFonts w:ascii="Arial" w:hAnsi="Arial" w:cs="Arial"/>
          <w:b/>
          <w:sz w:val="16"/>
          <w:szCs w:val="16"/>
        </w:rPr>
      </w:pPr>
      <w:r w:rsidRPr="00C97D30">
        <w:rPr>
          <w:rFonts w:ascii="Arial" w:hAnsi="Arial" w:cs="Arial"/>
          <w:sz w:val="16"/>
          <w:szCs w:val="16"/>
        </w:rPr>
        <w:t>НОВОКУБАНСКИЙ РАЙОН</w:t>
      </w:r>
    </w:p>
    <w:p w:rsidR="00622CBE" w:rsidRPr="00071DBF" w:rsidRDefault="00F2078F" w:rsidP="00622CBE">
      <w:pPr>
        <w:pStyle w:val="1"/>
        <w:spacing w:before="0" w:after="0"/>
        <w:jc w:val="center"/>
        <w:rPr>
          <w:rFonts w:ascii="Arial" w:hAnsi="Arial" w:cs="Arial"/>
          <w:b w:val="0"/>
          <w:sz w:val="16"/>
          <w:szCs w:val="16"/>
        </w:rPr>
      </w:pPr>
      <w:r>
        <w:rPr>
          <w:rFonts w:ascii="Arial" w:hAnsi="Arial" w:cs="Arial"/>
          <w:b w:val="0"/>
          <w:sz w:val="16"/>
          <w:szCs w:val="16"/>
        </w:rPr>
        <w:t>АДМИНИСТРАЦИЯ</w:t>
      </w:r>
      <w:r w:rsidR="00622CBE" w:rsidRPr="00071DBF">
        <w:rPr>
          <w:rFonts w:ascii="Arial" w:hAnsi="Arial" w:cs="Arial"/>
          <w:b w:val="0"/>
          <w:sz w:val="16"/>
          <w:szCs w:val="16"/>
        </w:rPr>
        <w:t xml:space="preserve"> НОВОСЕЛЬСКОГО СЕЛЬСКОГО ПОСЕЛЕНИЯ</w:t>
      </w:r>
    </w:p>
    <w:p w:rsidR="00622CBE" w:rsidRDefault="00622CBE" w:rsidP="00622CBE">
      <w:pPr>
        <w:pStyle w:val="1"/>
        <w:spacing w:before="0" w:after="0"/>
        <w:jc w:val="center"/>
        <w:rPr>
          <w:rFonts w:ascii="Arial" w:hAnsi="Arial" w:cs="Arial"/>
          <w:sz w:val="16"/>
          <w:szCs w:val="16"/>
        </w:rPr>
      </w:pPr>
      <w:r w:rsidRPr="00071DBF">
        <w:rPr>
          <w:rFonts w:ascii="Arial" w:hAnsi="Arial" w:cs="Arial"/>
          <w:b w:val="0"/>
          <w:sz w:val="16"/>
          <w:szCs w:val="16"/>
        </w:rPr>
        <w:t xml:space="preserve"> НОВОКУБАНСКОГО РАЙОНА</w:t>
      </w:r>
      <w:r w:rsidRPr="00071DBF">
        <w:rPr>
          <w:rFonts w:ascii="Arial" w:hAnsi="Arial" w:cs="Arial"/>
          <w:sz w:val="16"/>
          <w:szCs w:val="16"/>
        </w:rPr>
        <w:t xml:space="preserve"> </w:t>
      </w:r>
    </w:p>
    <w:p w:rsidR="00622CBE" w:rsidRPr="00225276" w:rsidRDefault="00622CBE" w:rsidP="00622CBE">
      <w:pPr>
        <w:rPr>
          <w:rFonts w:ascii="Arial" w:hAnsi="Arial" w:cs="Arial"/>
          <w:sz w:val="16"/>
          <w:szCs w:val="16"/>
        </w:rPr>
      </w:pPr>
    </w:p>
    <w:p w:rsidR="00622CBE" w:rsidRPr="00E10CC3" w:rsidRDefault="00F2078F" w:rsidP="00622CBE">
      <w:pPr>
        <w:shd w:val="clear" w:color="auto" w:fill="FFFFFF"/>
        <w:jc w:val="center"/>
        <w:rPr>
          <w:rFonts w:ascii="Arial" w:hAnsi="Arial" w:cs="Arial"/>
          <w:b/>
          <w:color w:val="000000"/>
          <w:sz w:val="16"/>
          <w:szCs w:val="16"/>
        </w:rPr>
      </w:pPr>
      <w:r>
        <w:rPr>
          <w:rFonts w:ascii="Arial" w:hAnsi="Arial" w:cs="Arial"/>
          <w:b/>
          <w:color w:val="000000"/>
          <w:sz w:val="16"/>
          <w:szCs w:val="16"/>
        </w:rPr>
        <w:t>ПОСТАНОВЛЕНИЕ</w:t>
      </w:r>
    </w:p>
    <w:p w:rsidR="00622CBE" w:rsidRPr="00E10CC3" w:rsidRDefault="00622CBE" w:rsidP="00622CBE">
      <w:pPr>
        <w:jc w:val="both"/>
        <w:rPr>
          <w:rFonts w:ascii="Arial" w:hAnsi="Arial" w:cs="Arial"/>
          <w:color w:val="000000"/>
          <w:sz w:val="16"/>
          <w:szCs w:val="16"/>
        </w:rPr>
      </w:pPr>
    </w:p>
    <w:p w:rsidR="00622CBE" w:rsidRPr="00E10CC3" w:rsidRDefault="00622CBE" w:rsidP="00622CBE">
      <w:pPr>
        <w:jc w:val="both"/>
        <w:rPr>
          <w:rFonts w:ascii="Arial" w:hAnsi="Arial" w:cs="Arial"/>
          <w:color w:val="000000"/>
          <w:sz w:val="16"/>
          <w:szCs w:val="16"/>
        </w:rPr>
      </w:pPr>
      <w:r w:rsidRPr="00E10CC3">
        <w:rPr>
          <w:rFonts w:ascii="Arial" w:hAnsi="Arial" w:cs="Arial"/>
          <w:color w:val="000000"/>
          <w:sz w:val="16"/>
          <w:szCs w:val="16"/>
        </w:rPr>
        <w:t xml:space="preserve">от </w:t>
      </w:r>
      <w:r>
        <w:rPr>
          <w:rFonts w:ascii="Arial" w:hAnsi="Arial" w:cs="Arial"/>
          <w:color w:val="000000"/>
          <w:sz w:val="16"/>
          <w:szCs w:val="16"/>
        </w:rPr>
        <w:t>2</w:t>
      </w:r>
      <w:r w:rsidR="00F2078F">
        <w:rPr>
          <w:rFonts w:ascii="Arial" w:hAnsi="Arial" w:cs="Arial"/>
          <w:color w:val="000000"/>
          <w:sz w:val="16"/>
          <w:szCs w:val="16"/>
        </w:rPr>
        <w:t>6</w:t>
      </w:r>
      <w:r w:rsidRPr="00E10CC3">
        <w:rPr>
          <w:rFonts w:ascii="Arial" w:hAnsi="Arial" w:cs="Arial"/>
          <w:color w:val="000000"/>
          <w:sz w:val="16"/>
          <w:szCs w:val="16"/>
        </w:rPr>
        <w:t>.</w:t>
      </w:r>
      <w:r w:rsidR="00D84684">
        <w:rPr>
          <w:rFonts w:ascii="Arial" w:hAnsi="Arial" w:cs="Arial"/>
          <w:color w:val="000000"/>
          <w:sz w:val="16"/>
          <w:szCs w:val="16"/>
        </w:rPr>
        <w:t>02</w:t>
      </w:r>
      <w:r w:rsidRPr="00E10CC3">
        <w:rPr>
          <w:rFonts w:ascii="Arial" w:hAnsi="Arial" w:cs="Arial"/>
          <w:color w:val="000000"/>
          <w:sz w:val="16"/>
          <w:szCs w:val="16"/>
        </w:rPr>
        <w:t>.201</w:t>
      </w:r>
      <w:r w:rsidR="006342B2">
        <w:rPr>
          <w:rFonts w:ascii="Arial" w:hAnsi="Arial" w:cs="Arial"/>
          <w:color w:val="000000"/>
          <w:sz w:val="16"/>
          <w:szCs w:val="16"/>
        </w:rPr>
        <w:t>9</w:t>
      </w:r>
      <w:r w:rsidRPr="00E10CC3">
        <w:rPr>
          <w:rFonts w:ascii="Arial" w:hAnsi="Arial" w:cs="Arial"/>
          <w:color w:val="000000"/>
          <w:sz w:val="16"/>
          <w:szCs w:val="16"/>
        </w:rPr>
        <w:t xml:space="preserve"> г.</w:t>
      </w:r>
      <w:r w:rsidRPr="00E10CC3">
        <w:rPr>
          <w:rFonts w:ascii="Arial" w:hAnsi="Arial" w:cs="Arial"/>
          <w:color w:val="000000"/>
          <w:sz w:val="16"/>
          <w:szCs w:val="16"/>
        </w:rPr>
        <w:tab/>
      </w:r>
      <w:r w:rsidRPr="00E10CC3">
        <w:rPr>
          <w:rFonts w:ascii="Arial" w:hAnsi="Arial" w:cs="Arial"/>
          <w:color w:val="000000"/>
          <w:sz w:val="16"/>
          <w:szCs w:val="16"/>
        </w:rPr>
        <w:tab/>
      </w:r>
      <w:r w:rsidRPr="00E10CC3">
        <w:rPr>
          <w:rFonts w:ascii="Arial" w:hAnsi="Arial" w:cs="Arial"/>
          <w:color w:val="000000"/>
          <w:sz w:val="16"/>
          <w:szCs w:val="16"/>
        </w:rPr>
        <w:tab/>
      </w:r>
      <w:r w:rsidRPr="00E10CC3">
        <w:rPr>
          <w:rFonts w:ascii="Arial" w:hAnsi="Arial" w:cs="Arial"/>
          <w:color w:val="000000"/>
          <w:sz w:val="16"/>
          <w:szCs w:val="16"/>
        </w:rPr>
        <w:tab/>
      </w:r>
      <w:r>
        <w:rPr>
          <w:rFonts w:ascii="Arial" w:hAnsi="Arial" w:cs="Arial"/>
          <w:color w:val="000000"/>
          <w:sz w:val="16"/>
          <w:szCs w:val="16"/>
        </w:rPr>
        <w:tab/>
      </w:r>
      <w:r w:rsidRPr="00E10CC3">
        <w:rPr>
          <w:rFonts w:ascii="Arial" w:hAnsi="Arial" w:cs="Arial"/>
          <w:color w:val="000000"/>
          <w:sz w:val="16"/>
          <w:szCs w:val="16"/>
        </w:rPr>
        <w:t>№ 2</w:t>
      </w:r>
      <w:r w:rsidR="006342B2">
        <w:rPr>
          <w:rFonts w:ascii="Arial" w:hAnsi="Arial" w:cs="Arial"/>
          <w:color w:val="000000"/>
          <w:sz w:val="16"/>
          <w:szCs w:val="16"/>
        </w:rPr>
        <w:t>2</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Pr="00E10CC3">
        <w:rPr>
          <w:rFonts w:ascii="Arial" w:hAnsi="Arial" w:cs="Arial"/>
          <w:color w:val="000000"/>
          <w:sz w:val="16"/>
          <w:szCs w:val="16"/>
        </w:rPr>
        <w:t>п. Глубокий</w:t>
      </w:r>
    </w:p>
    <w:p w:rsidR="00622CBE" w:rsidRPr="00E10CC3" w:rsidRDefault="00622CBE" w:rsidP="00622CBE">
      <w:pPr>
        <w:spacing w:line="240" w:lineRule="atLeast"/>
        <w:jc w:val="right"/>
        <w:rPr>
          <w:rFonts w:ascii="Arial" w:hAnsi="Arial" w:cs="Arial"/>
          <w:sz w:val="16"/>
          <w:szCs w:val="16"/>
        </w:rPr>
      </w:pPr>
      <w:r w:rsidRPr="00E10CC3">
        <w:rPr>
          <w:rFonts w:ascii="Arial" w:hAnsi="Arial" w:cs="Arial"/>
          <w:sz w:val="16"/>
          <w:szCs w:val="16"/>
        </w:rPr>
        <w:t xml:space="preserve">  </w:t>
      </w:r>
    </w:p>
    <w:p w:rsidR="00F2078F" w:rsidRPr="00F2078F" w:rsidRDefault="00F2078F" w:rsidP="00F2078F">
      <w:pPr>
        <w:jc w:val="center"/>
        <w:rPr>
          <w:rFonts w:ascii="Arial" w:hAnsi="Arial" w:cs="Arial"/>
          <w:b/>
          <w:sz w:val="16"/>
          <w:szCs w:val="16"/>
        </w:rPr>
      </w:pPr>
      <w:r w:rsidRPr="00F2078F">
        <w:rPr>
          <w:rFonts w:ascii="Arial" w:hAnsi="Arial" w:cs="Arial"/>
          <w:b/>
          <w:sz w:val="16"/>
          <w:szCs w:val="16"/>
        </w:rPr>
        <w:t>Об утверждении Порядка установления и осуществления выплат</w:t>
      </w:r>
      <w:r>
        <w:rPr>
          <w:rFonts w:ascii="Arial" w:hAnsi="Arial" w:cs="Arial"/>
          <w:b/>
          <w:sz w:val="16"/>
          <w:szCs w:val="16"/>
        </w:rPr>
        <w:t xml:space="preserve"> </w:t>
      </w:r>
      <w:r w:rsidRPr="00F2078F">
        <w:rPr>
          <w:rFonts w:ascii="Arial" w:hAnsi="Arial" w:cs="Arial"/>
          <w:b/>
          <w:sz w:val="16"/>
          <w:szCs w:val="16"/>
        </w:rPr>
        <w:t>к должностным окладам работников муниципального казенного учреждения культуры «Новосельский культурно-досуговый центр»</w:t>
      </w:r>
    </w:p>
    <w:p w:rsidR="00F2078F" w:rsidRPr="00F2078F" w:rsidRDefault="00F2078F" w:rsidP="00F2078F">
      <w:pPr>
        <w:ind w:firstLine="709"/>
        <w:jc w:val="both"/>
        <w:rPr>
          <w:rFonts w:ascii="Arial" w:hAnsi="Arial" w:cs="Arial"/>
          <w:sz w:val="16"/>
          <w:szCs w:val="16"/>
        </w:rPr>
      </w:pPr>
    </w:p>
    <w:p w:rsidR="00F2078F" w:rsidRPr="00F2078F" w:rsidRDefault="00F2078F" w:rsidP="00F2078F">
      <w:pPr>
        <w:ind w:firstLine="709"/>
        <w:jc w:val="both"/>
        <w:rPr>
          <w:rFonts w:ascii="Arial" w:hAnsi="Arial" w:cs="Arial"/>
          <w:sz w:val="16"/>
          <w:szCs w:val="16"/>
        </w:rPr>
      </w:pPr>
    </w:p>
    <w:p w:rsidR="00F2078F" w:rsidRPr="00F2078F" w:rsidRDefault="00F2078F" w:rsidP="00F2078F">
      <w:pPr>
        <w:ind w:firstLine="709"/>
        <w:jc w:val="both"/>
        <w:rPr>
          <w:rFonts w:ascii="Arial" w:hAnsi="Arial" w:cs="Arial"/>
          <w:sz w:val="16"/>
          <w:szCs w:val="16"/>
        </w:rPr>
      </w:pPr>
      <w:proofErr w:type="gramStart"/>
      <w:r w:rsidRPr="00F2078F">
        <w:rPr>
          <w:rFonts w:ascii="Arial" w:hAnsi="Arial" w:cs="Arial"/>
          <w:sz w:val="16"/>
          <w:szCs w:val="16"/>
        </w:rPr>
        <w:t>В целях сохранения кадрового потенциала и стабильности работы муниципального казенного учреждения культуры «Новосельский культурно-досуговый центр», функции и полномочия учредителя, в отношении которых осуществляет администрация Новосельского сельского поселения Новокубанского района, в рамках муниципальной программы Новосельского сельского поселения Новокубанского района «Развитие культуры на 2015-2021 годы», утвержденной постановлением администрации Новосельского сельского поселения Новокубанского района от 10 ноября 2014 года № 118 (в редакции от</w:t>
      </w:r>
      <w:proofErr w:type="gramEnd"/>
      <w:r w:rsidRPr="00F2078F">
        <w:rPr>
          <w:rFonts w:ascii="Arial" w:hAnsi="Arial" w:cs="Arial"/>
          <w:sz w:val="16"/>
          <w:szCs w:val="16"/>
        </w:rPr>
        <w:t xml:space="preserve"> 20 февраля 2019 года № 19) </w:t>
      </w:r>
      <w:proofErr w:type="spellStart"/>
      <w:proofErr w:type="gramStart"/>
      <w:r w:rsidRPr="00F2078F">
        <w:rPr>
          <w:rFonts w:ascii="Arial" w:hAnsi="Arial" w:cs="Arial"/>
          <w:sz w:val="16"/>
          <w:szCs w:val="16"/>
        </w:rPr>
        <w:t>п</w:t>
      </w:r>
      <w:proofErr w:type="spellEnd"/>
      <w:proofErr w:type="gramEnd"/>
      <w:r w:rsidRPr="00F2078F">
        <w:rPr>
          <w:rFonts w:ascii="Arial" w:hAnsi="Arial" w:cs="Arial"/>
          <w:sz w:val="16"/>
          <w:szCs w:val="16"/>
        </w:rPr>
        <w:t xml:space="preserve"> о с т а </w:t>
      </w:r>
      <w:proofErr w:type="spellStart"/>
      <w:r w:rsidRPr="00F2078F">
        <w:rPr>
          <w:rFonts w:ascii="Arial" w:hAnsi="Arial" w:cs="Arial"/>
          <w:sz w:val="16"/>
          <w:szCs w:val="16"/>
        </w:rPr>
        <w:t>н</w:t>
      </w:r>
      <w:proofErr w:type="spellEnd"/>
      <w:r w:rsidRPr="00F2078F">
        <w:rPr>
          <w:rFonts w:ascii="Arial" w:hAnsi="Arial" w:cs="Arial"/>
          <w:sz w:val="16"/>
          <w:szCs w:val="16"/>
        </w:rPr>
        <w:t xml:space="preserve"> о в л я ю: </w:t>
      </w:r>
    </w:p>
    <w:p w:rsidR="00F2078F" w:rsidRPr="00F2078F" w:rsidRDefault="00F2078F" w:rsidP="00F2078F">
      <w:pPr>
        <w:ind w:firstLine="709"/>
        <w:jc w:val="both"/>
        <w:rPr>
          <w:rFonts w:ascii="Arial" w:hAnsi="Arial" w:cs="Arial"/>
          <w:sz w:val="16"/>
          <w:szCs w:val="16"/>
        </w:rPr>
      </w:pPr>
      <w:r w:rsidRPr="00F2078F">
        <w:rPr>
          <w:rFonts w:ascii="Arial" w:hAnsi="Arial" w:cs="Arial"/>
          <w:sz w:val="16"/>
          <w:szCs w:val="16"/>
        </w:rPr>
        <w:t xml:space="preserve">1. Утвердить Порядок установления и осуществления выплат к должностным окладам работников муниципального казенного учреждения культуры «Новосельский культурно-досуговый центр», </w:t>
      </w:r>
      <w:proofErr w:type="gramStart"/>
      <w:r w:rsidRPr="00F2078F">
        <w:rPr>
          <w:rFonts w:ascii="Arial" w:hAnsi="Arial" w:cs="Arial"/>
          <w:sz w:val="16"/>
          <w:szCs w:val="16"/>
        </w:rPr>
        <w:t>согласно приложения</w:t>
      </w:r>
      <w:proofErr w:type="gramEnd"/>
      <w:r w:rsidRPr="00F2078F">
        <w:rPr>
          <w:rFonts w:ascii="Arial" w:hAnsi="Arial" w:cs="Arial"/>
          <w:sz w:val="16"/>
          <w:szCs w:val="16"/>
        </w:rPr>
        <w:t xml:space="preserve"> к настоящему постановлению.</w:t>
      </w:r>
    </w:p>
    <w:p w:rsidR="00F2078F" w:rsidRPr="00F2078F" w:rsidRDefault="00F2078F" w:rsidP="00F2078F">
      <w:pPr>
        <w:ind w:firstLine="709"/>
        <w:jc w:val="both"/>
        <w:rPr>
          <w:rFonts w:ascii="Arial" w:hAnsi="Arial" w:cs="Arial"/>
          <w:sz w:val="16"/>
          <w:szCs w:val="16"/>
        </w:rPr>
      </w:pPr>
      <w:r w:rsidRPr="00F2078F">
        <w:rPr>
          <w:rFonts w:ascii="Arial" w:hAnsi="Arial" w:cs="Arial"/>
          <w:sz w:val="16"/>
          <w:szCs w:val="16"/>
        </w:rPr>
        <w:t>2. Контроль за исполнение настоящего постановления оставляю за собой.</w:t>
      </w:r>
    </w:p>
    <w:p w:rsidR="00F2078F" w:rsidRPr="00F2078F" w:rsidRDefault="00F2078F" w:rsidP="00F2078F">
      <w:pPr>
        <w:ind w:firstLine="709"/>
        <w:jc w:val="both"/>
        <w:rPr>
          <w:rFonts w:ascii="Arial" w:hAnsi="Arial" w:cs="Arial"/>
          <w:sz w:val="16"/>
          <w:szCs w:val="16"/>
        </w:rPr>
      </w:pPr>
      <w:r w:rsidRPr="00F2078F">
        <w:rPr>
          <w:rFonts w:ascii="Arial" w:hAnsi="Arial" w:cs="Arial"/>
          <w:sz w:val="16"/>
          <w:szCs w:val="16"/>
        </w:rPr>
        <w:t>3. Постановление вступает в силу со дня его опубликования, распространяется на правоотношения, возникшие с 1 января 2019 года, подлежит размещению на официальном сайте администрации Новосельского сельского поселения Новокубанского района.</w:t>
      </w:r>
    </w:p>
    <w:p w:rsidR="00F2078F" w:rsidRPr="00F2078F" w:rsidRDefault="00F2078F" w:rsidP="00F2078F">
      <w:pPr>
        <w:ind w:firstLine="709"/>
        <w:jc w:val="both"/>
        <w:rPr>
          <w:rFonts w:ascii="Arial" w:hAnsi="Arial" w:cs="Arial"/>
          <w:sz w:val="16"/>
          <w:szCs w:val="16"/>
        </w:rPr>
      </w:pPr>
    </w:p>
    <w:p w:rsidR="00F2078F" w:rsidRPr="00F2078F" w:rsidRDefault="00F2078F" w:rsidP="00F2078F">
      <w:pPr>
        <w:ind w:firstLine="709"/>
        <w:jc w:val="both"/>
        <w:rPr>
          <w:rFonts w:ascii="Arial" w:hAnsi="Arial" w:cs="Arial"/>
          <w:sz w:val="16"/>
          <w:szCs w:val="16"/>
        </w:rPr>
      </w:pPr>
    </w:p>
    <w:p w:rsidR="00F2078F" w:rsidRPr="00F2078F" w:rsidRDefault="00F2078F" w:rsidP="00F2078F">
      <w:pPr>
        <w:ind w:firstLine="709"/>
        <w:jc w:val="both"/>
        <w:rPr>
          <w:rFonts w:ascii="Arial" w:hAnsi="Arial" w:cs="Arial"/>
          <w:sz w:val="16"/>
          <w:szCs w:val="16"/>
        </w:rPr>
      </w:pPr>
    </w:p>
    <w:p w:rsidR="00F2078F" w:rsidRPr="00F2078F" w:rsidRDefault="00F2078F" w:rsidP="00F2078F">
      <w:pPr>
        <w:jc w:val="both"/>
        <w:rPr>
          <w:rFonts w:ascii="Arial" w:hAnsi="Arial" w:cs="Arial"/>
          <w:sz w:val="16"/>
          <w:szCs w:val="16"/>
        </w:rPr>
      </w:pPr>
      <w:r w:rsidRPr="00F2078F">
        <w:rPr>
          <w:rFonts w:ascii="Arial" w:hAnsi="Arial" w:cs="Arial"/>
          <w:sz w:val="16"/>
          <w:szCs w:val="16"/>
        </w:rPr>
        <w:t>Глава Новосельского сельского поселения</w:t>
      </w:r>
    </w:p>
    <w:p w:rsidR="00F2078F" w:rsidRDefault="00F2078F" w:rsidP="00F2078F">
      <w:pPr>
        <w:jc w:val="both"/>
        <w:rPr>
          <w:rFonts w:ascii="Arial" w:hAnsi="Arial" w:cs="Arial"/>
          <w:sz w:val="16"/>
          <w:szCs w:val="16"/>
        </w:rPr>
      </w:pPr>
      <w:r w:rsidRPr="00F2078F">
        <w:rPr>
          <w:rFonts w:ascii="Arial" w:hAnsi="Arial" w:cs="Arial"/>
          <w:sz w:val="16"/>
          <w:szCs w:val="16"/>
        </w:rPr>
        <w:t>Новокубанского района</w:t>
      </w:r>
    </w:p>
    <w:p w:rsidR="00F2078F" w:rsidRDefault="00F2078F" w:rsidP="00F2078F">
      <w:pPr>
        <w:jc w:val="both"/>
        <w:rPr>
          <w:rFonts w:ascii="Arial" w:hAnsi="Arial" w:cs="Arial"/>
          <w:sz w:val="16"/>
          <w:szCs w:val="16"/>
        </w:rPr>
      </w:pPr>
      <w:r w:rsidRPr="00F2078F">
        <w:rPr>
          <w:rFonts w:ascii="Arial" w:hAnsi="Arial" w:cs="Arial"/>
          <w:sz w:val="16"/>
          <w:szCs w:val="16"/>
        </w:rPr>
        <w:t>А.Е. Колесников</w:t>
      </w:r>
    </w:p>
    <w:p w:rsidR="00F2078F" w:rsidRDefault="00F2078F" w:rsidP="00F2078F">
      <w:pPr>
        <w:jc w:val="both"/>
        <w:rPr>
          <w:rFonts w:ascii="Arial" w:hAnsi="Arial" w:cs="Arial"/>
          <w:sz w:val="16"/>
          <w:szCs w:val="16"/>
        </w:rPr>
      </w:pPr>
    </w:p>
    <w:p w:rsidR="00F2078F" w:rsidRDefault="00F2078F" w:rsidP="00F2078F">
      <w:pPr>
        <w:jc w:val="both"/>
        <w:rPr>
          <w:rFonts w:ascii="Arial" w:hAnsi="Arial" w:cs="Arial"/>
          <w:sz w:val="16"/>
          <w:szCs w:val="16"/>
        </w:rPr>
      </w:pPr>
    </w:p>
    <w:p w:rsidR="00F2078F" w:rsidRDefault="00F2078F" w:rsidP="00F2078F">
      <w:pPr>
        <w:jc w:val="both"/>
        <w:rPr>
          <w:rFonts w:ascii="Arial" w:hAnsi="Arial" w:cs="Arial"/>
          <w:sz w:val="16"/>
          <w:szCs w:val="16"/>
        </w:rPr>
      </w:pPr>
    </w:p>
    <w:p w:rsidR="00F2078F" w:rsidRPr="00F2078F" w:rsidRDefault="00F2078F" w:rsidP="00F2078F">
      <w:pPr>
        <w:jc w:val="both"/>
        <w:rPr>
          <w:rFonts w:ascii="Arial" w:hAnsi="Arial" w:cs="Arial"/>
          <w:sz w:val="16"/>
          <w:szCs w:val="16"/>
        </w:rPr>
      </w:pPr>
      <w:r w:rsidRPr="00F2078F">
        <w:rPr>
          <w:rFonts w:ascii="Arial" w:hAnsi="Arial" w:cs="Arial"/>
          <w:sz w:val="16"/>
          <w:szCs w:val="16"/>
        </w:rPr>
        <w:t>УТВЕРЖДЁН</w:t>
      </w:r>
    </w:p>
    <w:p w:rsidR="00F2078F" w:rsidRPr="00F2078F" w:rsidRDefault="00F2078F" w:rsidP="00F2078F">
      <w:pPr>
        <w:jc w:val="both"/>
        <w:rPr>
          <w:rFonts w:ascii="Arial" w:hAnsi="Arial" w:cs="Arial"/>
          <w:sz w:val="16"/>
          <w:szCs w:val="16"/>
        </w:rPr>
      </w:pPr>
      <w:r w:rsidRPr="00F2078F">
        <w:rPr>
          <w:rFonts w:ascii="Arial" w:hAnsi="Arial" w:cs="Arial"/>
          <w:sz w:val="16"/>
          <w:szCs w:val="16"/>
        </w:rPr>
        <w:t>постановлением администрации</w:t>
      </w:r>
    </w:p>
    <w:p w:rsidR="00F2078F" w:rsidRPr="00F2078F" w:rsidRDefault="00F2078F" w:rsidP="00F2078F">
      <w:pPr>
        <w:jc w:val="both"/>
        <w:rPr>
          <w:rFonts w:ascii="Arial" w:hAnsi="Arial" w:cs="Arial"/>
          <w:sz w:val="16"/>
          <w:szCs w:val="16"/>
        </w:rPr>
      </w:pPr>
      <w:r w:rsidRPr="00F2078F">
        <w:rPr>
          <w:rFonts w:ascii="Arial" w:hAnsi="Arial" w:cs="Arial"/>
          <w:sz w:val="16"/>
          <w:szCs w:val="16"/>
        </w:rPr>
        <w:t>Новосельского сельского поселения</w:t>
      </w:r>
    </w:p>
    <w:p w:rsidR="00F2078F" w:rsidRPr="00F2078F" w:rsidRDefault="00F2078F" w:rsidP="00F2078F">
      <w:pPr>
        <w:jc w:val="both"/>
        <w:rPr>
          <w:rFonts w:ascii="Arial" w:hAnsi="Arial" w:cs="Arial"/>
          <w:sz w:val="16"/>
          <w:szCs w:val="16"/>
        </w:rPr>
      </w:pPr>
      <w:r w:rsidRPr="00F2078F">
        <w:rPr>
          <w:rFonts w:ascii="Arial" w:hAnsi="Arial" w:cs="Arial"/>
          <w:sz w:val="16"/>
          <w:szCs w:val="16"/>
        </w:rPr>
        <w:t>Новокубанского района</w:t>
      </w:r>
    </w:p>
    <w:p w:rsidR="00F2078F" w:rsidRPr="00F2078F" w:rsidRDefault="00F2078F" w:rsidP="00F2078F">
      <w:pPr>
        <w:jc w:val="both"/>
        <w:rPr>
          <w:rFonts w:ascii="Arial" w:hAnsi="Arial" w:cs="Arial"/>
          <w:sz w:val="16"/>
          <w:szCs w:val="16"/>
        </w:rPr>
      </w:pPr>
      <w:r w:rsidRPr="00F2078F">
        <w:rPr>
          <w:rFonts w:ascii="Arial" w:hAnsi="Arial" w:cs="Arial"/>
          <w:sz w:val="16"/>
          <w:szCs w:val="16"/>
        </w:rPr>
        <w:t xml:space="preserve">от </w:t>
      </w:r>
      <w:r>
        <w:rPr>
          <w:rFonts w:ascii="Arial" w:hAnsi="Arial" w:cs="Arial"/>
          <w:sz w:val="16"/>
          <w:szCs w:val="16"/>
        </w:rPr>
        <w:t xml:space="preserve">26.02.2019 г. </w:t>
      </w:r>
      <w:r w:rsidRPr="00F2078F">
        <w:rPr>
          <w:rFonts w:ascii="Arial" w:hAnsi="Arial" w:cs="Arial"/>
          <w:sz w:val="16"/>
          <w:szCs w:val="16"/>
        </w:rPr>
        <w:t>№</w:t>
      </w:r>
      <w:r>
        <w:rPr>
          <w:rFonts w:ascii="Arial" w:hAnsi="Arial" w:cs="Arial"/>
          <w:sz w:val="16"/>
          <w:szCs w:val="16"/>
        </w:rPr>
        <w:t xml:space="preserve"> 22</w:t>
      </w:r>
    </w:p>
    <w:p w:rsidR="00F2078F" w:rsidRPr="00F2078F" w:rsidRDefault="00F2078F" w:rsidP="00F2078F">
      <w:pPr>
        <w:ind w:firstLine="709"/>
        <w:jc w:val="both"/>
        <w:rPr>
          <w:rFonts w:ascii="Arial" w:hAnsi="Arial" w:cs="Arial"/>
          <w:sz w:val="16"/>
          <w:szCs w:val="16"/>
        </w:rPr>
      </w:pPr>
    </w:p>
    <w:p w:rsidR="00F2078F" w:rsidRPr="00F2078F" w:rsidRDefault="00F2078F" w:rsidP="00F2078F">
      <w:pPr>
        <w:ind w:firstLine="709"/>
        <w:jc w:val="both"/>
        <w:rPr>
          <w:rFonts w:ascii="Arial" w:hAnsi="Arial" w:cs="Arial"/>
          <w:sz w:val="16"/>
          <w:szCs w:val="16"/>
        </w:rPr>
      </w:pPr>
    </w:p>
    <w:p w:rsidR="00F2078F" w:rsidRPr="00F2078F" w:rsidRDefault="00F2078F" w:rsidP="00F2078F">
      <w:pPr>
        <w:jc w:val="center"/>
        <w:rPr>
          <w:rFonts w:ascii="Arial" w:hAnsi="Arial" w:cs="Arial"/>
          <w:b/>
          <w:sz w:val="16"/>
          <w:szCs w:val="16"/>
        </w:rPr>
      </w:pPr>
      <w:r w:rsidRPr="00F2078F">
        <w:rPr>
          <w:rFonts w:ascii="Arial" w:hAnsi="Arial" w:cs="Arial"/>
          <w:b/>
          <w:sz w:val="16"/>
          <w:szCs w:val="16"/>
        </w:rPr>
        <w:t>Порядок</w:t>
      </w:r>
    </w:p>
    <w:p w:rsidR="00F2078F" w:rsidRPr="00F2078F" w:rsidRDefault="00F2078F" w:rsidP="00F2078F">
      <w:pPr>
        <w:jc w:val="center"/>
        <w:rPr>
          <w:rFonts w:ascii="Arial" w:hAnsi="Arial" w:cs="Arial"/>
          <w:b/>
          <w:sz w:val="16"/>
          <w:szCs w:val="16"/>
        </w:rPr>
      </w:pPr>
      <w:r w:rsidRPr="00F2078F">
        <w:rPr>
          <w:rFonts w:ascii="Arial" w:hAnsi="Arial" w:cs="Arial"/>
          <w:b/>
          <w:sz w:val="16"/>
          <w:szCs w:val="16"/>
        </w:rPr>
        <w:t>установления и осуществления стимулирующих выплат к должностным окладам работников муниципального казенного учреждения культуры</w:t>
      </w:r>
      <w:r>
        <w:rPr>
          <w:rFonts w:ascii="Arial" w:hAnsi="Arial" w:cs="Arial"/>
          <w:b/>
          <w:sz w:val="16"/>
          <w:szCs w:val="16"/>
        </w:rPr>
        <w:t xml:space="preserve"> </w:t>
      </w:r>
      <w:r w:rsidRPr="00F2078F">
        <w:rPr>
          <w:rFonts w:ascii="Arial" w:hAnsi="Arial" w:cs="Arial"/>
          <w:b/>
          <w:sz w:val="16"/>
          <w:szCs w:val="16"/>
        </w:rPr>
        <w:t>«Новосельский культурно – досуговый центр»</w:t>
      </w:r>
    </w:p>
    <w:p w:rsidR="00F2078F" w:rsidRPr="00F2078F" w:rsidRDefault="00F2078F" w:rsidP="00F2078F">
      <w:pPr>
        <w:ind w:firstLine="709"/>
        <w:jc w:val="both"/>
        <w:rPr>
          <w:rFonts w:ascii="Arial" w:hAnsi="Arial" w:cs="Arial"/>
          <w:sz w:val="16"/>
          <w:szCs w:val="16"/>
        </w:rPr>
      </w:pPr>
    </w:p>
    <w:p w:rsidR="00F2078F" w:rsidRPr="00F2078F" w:rsidRDefault="00F2078F" w:rsidP="00F2078F">
      <w:pPr>
        <w:jc w:val="center"/>
        <w:rPr>
          <w:rFonts w:ascii="Arial" w:hAnsi="Arial" w:cs="Arial"/>
          <w:sz w:val="16"/>
          <w:szCs w:val="16"/>
        </w:rPr>
      </w:pPr>
      <w:r w:rsidRPr="00F2078F">
        <w:rPr>
          <w:rFonts w:ascii="Arial" w:hAnsi="Arial" w:cs="Arial"/>
          <w:sz w:val="16"/>
          <w:szCs w:val="16"/>
        </w:rPr>
        <w:t>1. Общие положения</w:t>
      </w:r>
    </w:p>
    <w:p w:rsidR="00F2078F" w:rsidRPr="00F2078F" w:rsidRDefault="00F2078F" w:rsidP="00F2078F">
      <w:pPr>
        <w:ind w:firstLine="709"/>
        <w:jc w:val="both"/>
        <w:rPr>
          <w:rFonts w:ascii="Arial" w:hAnsi="Arial" w:cs="Arial"/>
          <w:sz w:val="16"/>
          <w:szCs w:val="16"/>
        </w:rPr>
      </w:pPr>
    </w:p>
    <w:p w:rsidR="00F2078F" w:rsidRPr="00F2078F" w:rsidRDefault="00F2078F" w:rsidP="00F2078F">
      <w:pPr>
        <w:ind w:firstLine="709"/>
        <w:jc w:val="both"/>
        <w:rPr>
          <w:rFonts w:ascii="Arial" w:hAnsi="Arial" w:cs="Arial"/>
          <w:sz w:val="16"/>
          <w:szCs w:val="16"/>
        </w:rPr>
      </w:pPr>
      <w:r w:rsidRPr="00F2078F">
        <w:rPr>
          <w:rFonts w:ascii="Arial" w:hAnsi="Arial" w:cs="Arial"/>
          <w:sz w:val="16"/>
          <w:szCs w:val="16"/>
        </w:rPr>
        <w:t xml:space="preserve">В целях сохранения кадрового потенциала и стабильности работы муниципального казенного учреждения культуры «Новосельский культурно-досуговый центр», функции и полномочия </w:t>
      </w:r>
      <w:proofErr w:type="gramStart"/>
      <w:r w:rsidRPr="00F2078F">
        <w:rPr>
          <w:rFonts w:ascii="Arial" w:hAnsi="Arial" w:cs="Arial"/>
          <w:sz w:val="16"/>
          <w:szCs w:val="16"/>
        </w:rPr>
        <w:t>учредителя</w:t>
      </w:r>
      <w:proofErr w:type="gramEnd"/>
      <w:r w:rsidRPr="00F2078F">
        <w:rPr>
          <w:rFonts w:ascii="Arial" w:hAnsi="Arial" w:cs="Arial"/>
          <w:sz w:val="16"/>
          <w:szCs w:val="16"/>
        </w:rPr>
        <w:t xml:space="preserve"> в отношении которых осуществляет администрация Новосельского сельского поселения Новокубанского района, устанавливаются выплаты за счет средств бюджета Новосельского сельского поселения Новокубанского района к должностным окладам работников (далее – стимулирующие выплаты) в соответствии с настоящим порядком установления и осуществления выплат к должностным окладам работников муниципального казенного учреждения культуры «Новосельский культурно - досуговый центр» (далее - Порядок). </w:t>
      </w:r>
    </w:p>
    <w:p w:rsidR="00F2078F" w:rsidRPr="00F2078F" w:rsidRDefault="00F2078F" w:rsidP="00F2078F">
      <w:pPr>
        <w:ind w:firstLine="709"/>
        <w:jc w:val="both"/>
        <w:rPr>
          <w:rFonts w:ascii="Arial" w:hAnsi="Arial" w:cs="Arial"/>
          <w:sz w:val="16"/>
          <w:szCs w:val="16"/>
        </w:rPr>
      </w:pPr>
      <w:r w:rsidRPr="00F2078F">
        <w:rPr>
          <w:rFonts w:ascii="Arial" w:hAnsi="Arial" w:cs="Arial"/>
          <w:sz w:val="16"/>
          <w:szCs w:val="16"/>
        </w:rPr>
        <w:t>1.1.Стимулирующие выплаты устанавливаются работникам муниципального казенного учреждения культуры «Новосельский культурно – досуговый центр» (далее - работники).</w:t>
      </w:r>
    </w:p>
    <w:p w:rsidR="00F2078F" w:rsidRPr="00F2078F" w:rsidRDefault="00F2078F" w:rsidP="00F2078F">
      <w:pPr>
        <w:ind w:firstLine="709"/>
        <w:jc w:val="both"/>
        <w:rPr>
          <w:rFonts w:ascii="Arial" w:hAnsi="Arial" w:cs="Arial"/>
          <w:sz w:val="16"/>
          <w:szCs w:val="16"/>
        </w:rPr>
      </w:pPr>
      <w:r w:rsidRPr="00F2078F">
        <w:rPr>
          <w:rFonts w:ascii="Arial" w:hAnsi="Arial" w:cs="Arial"/>
          <w:sz w:val="16"/>
          <w:szCs w:val="16"/>
        </w:rPr>
        <w:t xml:space="preserve">1.2. Целью </w:t>
      </w:r>
      <w:proofErr w:type="gramStart"/>
      <w:r w:rsidRPr="00F2078F">
        <w:rPr>
          <w:rFonts w:ascii="Arial" w:hAnsi="Arial" w:cs="Arial"/>
          <w:sz w:val="16"/>
          <w:szCs w:val="16"/>
        </w:rPr>
        <w:t>создания системы показателей эффективности деятельности работников учреждения</w:t>
      </w:r>
      <w:proofErr w:type="gramEnd"/>
      <w:r w:rsidRPr="00F2078F">
        <w:rPr>
          <w:rFonts w:ascii="Arial" w:hAnsi="Arial" w:cs="Arial"/>
          <w:sz w:val="16"/>
          <w:szCs w:val="16"/>
        </w:rPr>
        <w:t xml:space="preserve"> является увеличение открытости, объективности и справедливости при установлении им стимулирующих выплат, повышении их мотивации к качественным результатам труда, росту ответственности и  заинтересованности в достижении поставленных целей и задач, и сохранения их  средней заработной платы.</w:t>
      </w:r>
    </w:p>
    <w:p w:rsidR="00F2078F" w:rsidRPr="00F2078F" w:rsidRDefault="00F2078F" w:rsidP="00F2078F">
      <w:pPr>
        <w:ind w:firstLine="709"/>
        <w:jc w:val="both"/>
        <w:rPr>
          <w:rFonts w:ascii="Arial" w:hAnsi="Arial" w:cs="Arial"/>
          <w:sz w:val="16"/>
          <w:szCs w:val="16"/>
        </w:rPr>
      </w:pPr>
      <w:r w:rsidRPr="00F2078F">
        <w:rPr>
          <w:rFonts w:ascii="Arial" w:hAnsi="Arial" w:cs="Arial"/>
          <w:sz w:val="16"/>
          <w:szCs w:val="16"/>
        </w:rPr>
        <w:t>1.3. При установлении стимулирующих выплат показатели эффективности и результативности деятельности определяются по категориям работников учреждения.</w:t>
      </w:r>
    </w:p>
    <w:p w:rsidR="00F2078F" w:rsidRPr="00F2078F" w:rsidRDefault="00F2078F" w:rsidP="00F2078F">
      <w:pPr>
        <w:ind w:firstLine="709"/>
        <w:jc w:val="both"/>
        <w:rPr>
          <w:rFonts w:ascii="Arial" w:hAnsi="Arial" w:cs="Arial"/>
          <w:sz w:val="16"/>
          <w:szCs w:val="16"/>
        </w:rPr>
      </w:pPr>
      <w:r w:rsidRPr="00F2078F">
        <w:rPr>
          <w:rFonts w:ascii="Arial" w:hAnsi="Arial" w:cs="Arial"/>
          <w:sz w:val="16"/>
          <w:szCs w:val="16"/>
        </w:rPr>
        <w:t>1.4. Перечень показателей эффективности и результативности для работников учреждения определяется руководителем учреждения.</w:t>
      </w:r>
    </w:p>
    <w:p w:rsidR="00F2078F" w:rsidRPr="00F2078F" w:rsidRDefault="00F2078F" w:rsidP="00F2078F">
      <w:pPr>
        <w:ind w:firstLine="709"/>
        <w:jc w:val="both"/>
        <w:rPr>
          <w:rFonts w:ascii="Arial" w:hAnsi="Arial" w:cs="Arial"/>
          <w:sz w:val="16"/>
          <w:szCs w:val="16"/>
        </w:rPr>
      </w:pPr>
      <w:r w:rsidRPr="00F2078F">
        <w:rPr>
          <w:rFonts w:ascii="Arial" w:hAnsi="Arial" w:cs="Arial"/>
          <w:sz w:val="16"/>
          <w:szCs w:val="16"/>
        </w:rPr>
        <w:t>1.5. Стимулирующие выплаты к должностным окладам работников учреждения могут быть установлены за достижения показателей результативности за месяц, квартал, полугодие, год.</w:t>
      </w:r>
    </w:p>
    <w:p w:rsidR="00F2078F" w:rsidRPr="00F2078F" w:rsidRDefault="00F2078F" w:rsidP="00F2078F">
      <w:pPr>
        <w:ind w:firstLine="709"/>
        <w:jc w:val="both"/>
        <w:rPr>
          <w:rFonts w:ascii="Arial" w:hAnsi="Arial" w:cs="Arial"/>
          <w:sz w:val="16"/>
          <w:szCs w:val="16"/>
        </w:rPr>
      </w:pPr>
      <w:r w:rsidRPr="00F2078F">
        <w:rPr>
          <w:rFonts w:ascii="Arial" w:hAnsi="Arial" w:cs="Arial"/>
          <w:sz w:val="16"/>
          <w:szCs w:val="16"/>
        </w:rPr>
        <w:t>1.6. Стимулирующие выплаты, являющиеся составной частью заработной платы, устанавливаются в абсолютном размере (в рублях) пропорционально количеству набранных баллов в расчетном периоде на основании настоящего Порядка.</w:t>
      </w:r>
    </w:p>
    <w:p w:rsidR="00F2078F" w:rsidRPr="00F2078F" w:rsidRDefault="00F2078F" w:rsidP="00F2078F">
      <w:pPr>
        <w:ind w:firstLine="709"/>
        <w:jc w:val="both"/>
        <w:rPr>
          <w:rFonts w:ascii="Arial" w:hAnsi="Arial" w:cs="Arial"/>
          <w:sz w:val="16"/>
          <w:szCs w:val="16"/>
        </w:rPr>
      </w:pPr>
      <w:r w:rsidRPr="00F2078F">
        <w:rPr>
          <w:rFonts w:ascii="Arial" w:hAnsi="Arial" w:cs="Arial"/>
          <w:sz w:val="16"/>
          <w:szCs w:val="16"/>
        </w:rPr>
        <w:t>1.7. Стоимость одного балла определяется следующим образом: фонд стимулирующих выплат, определенный на расчетный период, деленный на общее количество баллов, набранных работниками учреждения в расчетном периоде.</w:t>
      </w:r>
    </w:p>
    <w:p w:rsidR="00F2078F" w:rsidRPr="00F2078F" w:rsidRDefault="00F2078F" w:rsidP="00F2078F">
      <w:pPr>
        <w:ind w:firstLine="709"/>
        <w:jc w:val="both"/>
        <w:rPr>
          <w:rFonts w:ascii="Arial" w:hAnsi="Arial" w:cs="Arial"/>
          <w:sz w:val="16"/>
          <w:szCs w:val="16"/>
        </w:rPr>
      </w:pPr>
      <w:r w:rsidRPr="00F2078F">
        <w:rPr>
          <w:rFonts w:ascii="Arial" w:hAnsi="Arial" w:cs="Arial"/>
          <w:sz w:val="16"/>
          <w:szCs w:val="16"/>
        </w:rPr>
        <w:t>1.8. Денежные выплаты стимулирующего характера являются составной частью заработной платы, носят дополнительный характер и производятся по основному месту работы и по основной должности.</w:t>
      </w:r>
    </w:p>
    <w:p w:rsidR="00F2078F" w:rsidRPr="00F2078F" w:rsidRDefault="00F2078F" w:rsidP="00F2078F">
      <w:pPr>
        <w:ind w:firstLine="709"/>
        <w:jc w:val="both"/>
        <w:rPr>
          <w:rFonts w:ascii="Arial" w:hAnsi="Arial" w:cs="Arial"/>
          <w:sz w:val="16"/>
          <w:szCs w:val="16"/>
        </w:rPr>
      </w:pPr>
    </w:p>
    <w:p w:rsidR="00F2078F" w:rsidRPr="00F2078F" w:rsidRDefault="00F2078F" w:rsidP="00F2078F">
      <w:pPr>
        <w:jc w:val="center"/>
        <w:rPr>
          <w:rFonts w:ascii="Arial" w:hAnsi="Arial" w:cs="Arial"/>
          <w:sz w:val="16"/>
          <w:szCs w:val="16"/>
        </w:rPr>
      </w:pPr>
      <w:r w:rsidRPr="00F2078F">
        <w:rPr>
          <w:rFonts w:ascii="Arial" w:hAnsi="Arial" w:cs="Arial"/>
          <w:sz w:val="16"/>
          <w:szCs w:val="16"/>
        </w:rPr>
        <w:t>2. Организация и сроки проведения оценки деятельности</w:t>
      </w:r>
    </w:p>
    <w:p w:rsidR="00F2078F" w:rsidRPr="00F2078F" w:rsidRDefault="00F2078F" w:rsidP="00F2078F">
      <w:pPr>
        <w:ind w:firstLine="709"/>
        <w:jc w:val="both"/>
        <w:rPr>
          <w:rFonts w:ascii="Arial" w:hAnsi="Arial" w:cs="Arial"/>
          <w:sz w:val="16"/>
          <w:szCs w:val="16"/>
        </w:rPr>
      </w:pPr>
    </w:p>
    <w:p w:rsidR="00F2078F" w:rsidRPr="00F2078F" w:rsidRDefault="00F2078F" w:rsidP="00F2078F">
      <w:pPr>
        <w:ind w:firstLine="709"/>
        <w:jc w:val="both"/>
        <w:rPr>
          <w:rFonts w:ascii="Arial" w:hAnsi="Arial" w:cs="Arial"/>
          <w:sz w:val="16"/>
          <w:szCs w:val="16"/>
        </w:rPr>
      </w:pPr>
      <w:r w:rsidRPr="00F2078F">
        <w:rPr>
          <w:rFonts w:ascii="Arial" w:hAnsi="Arial" w:cs="Arial"/>
          <w:sz w:val="16"/>
          <w:szCs w:val="16"/>
        </w:rPr>
        <w:t>2.1. Оценка деятельности каждого работника является постоянным процессом.</w:t>
      </w:r>
    </w:p>
    <w:p w:rsidR="00F2078F" w:rsidRPr="00F2078F" w:rsidRDefault="00F2078F" w:rsidP="00F2078F">
      <w:pPr>
        <w:ind w:firstLine="709"/>
        <w:jc w:val="both"/>
        <w:rPr>
          <w:rFonts w:ascii="Arial" w:hAnsi="Arial" w:cs="Arial"/>
          <w:sz w:val="16"/>
          <w:szCs w:val="16"/>
        </w:rPr>
      </w:pPr>
      <w:r w:rsidRPr="00F2078F">
        <w:rPr>
          <w:rFonts w:ascii="Arial" w:hAnsi="Arial" w:cs="Arial"/>
          <w:sz w:val="16"/>
          <w:szCs w:val="16"/>
        </w:rPr>
        <w:lastRenderedPageBreak/>
        <w:t>2.2. Оценка деятельности работников осуществляется комиссией по установлению стимулирующих выплат к должностным окладам работников учреждения, создаваемой в учреждении (далее – комиссия), на основании предоставленных работником материалов, подтверждающих выполнение показателей результативности.</w:t>
      </w:r>
    </w:p>
    <w:p w:rsidR="00F2078F" w:rsidRPr="00F2078F" w:rsidRDefault="00F2078F" w:rsidP="00F2078F">
      <w:pPr>
        <w:ind w:firstLine="709"/>
        <w:jc w:val="both"/>
        <w:rPr>
          <w:rFonts w:ascii="Arial" w:hAnsi="Arial" w:cs="Arial"/>
          <w:sz w:val="16"/>
          <w:szCs w:val="16"/>
        </w:rPr>
      </w:pPr>
    </w:p>
    <w:p w:rsidR="00F2078F" w:rsidRPr="00F2078F" w:rsidRDefault="00F2078F" w:rsidP="00F2078F">
      <w:pPr>
        <w:jc w:val="center"/>
        <w:rPr>
          <w:rFonts w:ascii="Arial" w:hAnsi="Arial" w:cs="Arial"/>
          <w:sz w:val="16"/>
          <w:szCs w:val="16"/>
        </w:rPr>
      </w:pPr>
      <w:r w:rsidRPr="00F2078F">
        <w:rPr>
          <w:rFonts w:ascii="Arial" w:hAnsi="Arial" w:cs="Arial"/>
          <w:sz w:val="16"/>
          <w:szCs w:val="16"/>
        </w:rPr>
        <w:t>3. Общие требования к показателям эффективности</w:t>
      </w:r>
    </w:p>
    <w:p w:rsidR="00F2078F" w:rsidRPr="00F2078F" w:rsidRDefault="00F2078F" w:rsidP="00F2078F">
      <w:pPr>
        <w:jc w:val="center"/>
        <w:rPr>
          <w:rFonts w:ascii="Arial" w:hAnsi="Arial" w:cs="Arial"/>
          <w:sz w:val="16"/>
          <w:szCs w:val="16"/>
        </w:rPr>
      </w:pPr>
      <w:r w:rsidRPr="00F2078F">
        <w:rPr>
          <w:rFonts w:ascii="Arial" w:hAnsi="Arial" w:cs="Arial"/>
          <w:sz w:val="16"/>
          <w:szCs w:val="16"/>
        </w:rPr>
        <w:t>и результативности деятельности</w:t>
      </w:r>
    </w:p>
    <w:p w:rsidR="00F2078F" w:rsidRPr="00F2078F" w:rsidRDefault="00F2078F" w:rsidP="00F2078F">
      <w:pPr>
        <w:ind w:firstLine="709"/>
        <w:jc w:val="both"/>
        <w:rPr>
          <w:rFonts w:ascii="Arial" w:hAnsi="Arial" w:cs="Arial"/>
          <w:sz w:val="16"/>
          <w:szCs w:val="16"/>
        </w:rPr>
      </w:pPr>
    </w:p>
    <w:p w:rsidR="00F2078F" w:rsidRPr="00F2078F" w:rsidRDefault="00F2078F" w:rsidP="00F2078F">
      <w:pPr>
        <w:ind w:firstLine="709"/>
        <w:jc w:val="both"/>
        <w:rPr>
          <w:rFonts w:ascii="Arial" w:hAnsi="Arial" w:cs="Arial"/>
          <w:sz w:val="16"/>
          <w:szCs w:val="16"/>
        </w:rPr>
      </w:pPr>
      <w:r w:rsidRPr="00F2078F">
        <w:rPr>
          <w:rFonts w:ascii="Arial" w:hAnsi="Arial" w:cs="Arial"/>
          <w:sz w:val="16"/>
          <w:szCs w:val="16"/>
        </w:rPr>
        <w:t>3.1. Показатели эффективности и результативности деятельности определяются и утверждаются руководителем учреждения для каждого работника.</w:t>
      </w:r>
    </w:p>
    <w:p w:rsidR="00F2078F" w:rsidRPr="00F2078F" w:rsidRDefault="00F2078F" w:rsidP="00F2078F">
      <w:pPr>
        <w:ind w:firstLine="709"/>
        <w:jc w:val="both"/>
        <w:rPr>
          <w:rFonts w:ascii="Arial" w:hAnsi="Arial" w:cs="Arial"/>
          <w:sz w:val="16"/>
          <w:szCs w:val="16"/>
        </w:rPr>
      </w:pPr>
      <w:r w:rsidRPr="00F2078F">
        <w:rPr>
          <w:rFonts w:ascii="Arial" w:hAnsi="Arial" w:cs="Arial"/>
          <w:sz w:val="16"/>
          <w:szCs w:val="16"/>
        </w:rPr>
        <w:t>3.2. Показатели эффективности и результативности деятельности работника должны отвечать следующим требованиям:</w:t>
      </w:r>
    </w:p>
    <w:p w:rsidR="00F2078F" w:rsidRPr="00F2078F" w:rsidRDefault="00F2078F" w:rsidP="00F2078F">
      <w:pPr>
        <w:ind w:firstLine="709"/>
        <w:jc w:val="both"/>
        <w:rPr>
          <w:rFonts w:ascii="Arial" w:hAnsi="Arial" w:cs="Arial"/>
          <w:sz w:val="16"/>
          <w:szCs w:val="16"/>
        </w:rPr>
      </w:pPr>
      <w:r w:rsidRPr="00F2078F">
        <w:rPr>
          <w:rFonts w:ascii="Arial" w:hAnsi="Arial" w:cs="Arial"/>
          <w:sz w:val="16"/>
          <w:szCs w:val="16"/>
        </w:rPr>
        <w:t>четкость;</w:t>
      </w:r>
    </w:p>
    <w:p w:rsidR="00F2078F" w:rsidRPr="00F2078F" w:rsidRDefault="00F2078F" w:rsidP="00F2078F">
      <w:pPr>
        <w:ind w:firstLine="709"/>
        <w:jc w:val="both"/>
        <w:rPr>
          <w:rFonts w:ascii="Arial" w:hAnsi="Arial" w:cs="Arial"/>
          <w:sz w:val="16"/>
          <w:szCs w:val="16"/>
        </w:rPr>
      </w:pPr>
      <w:r w:rsidRPr="00F2078F">
        <w:rPr>
          <w:rFonts w:ascii="Arial" w:hAnsi="Arial" w:cs="Arial"/>
          <w:sz w:val="16"/>
          <w:szCs w:val="16"/>
        </w:rPr>
        <w:t>конкретность;</w:t>
      </w:r>
    </w:p>
    <w:p w:rsidR="00F2078F" w:rsidRPr="00F2078F" w:rsidRDefault="00F2078F" w:rsidP="00F2078F">
      <w:pPr>
        <w:ind w:firstLine="709"/>
        <w:jc w:val="both"/>
        <w:rPr>
          <w:rFonts w:ascii="Arial" w:hAnsi="Arial" w:cs="Arial"/>
          <w:sz w:val="16"/>
          <w:szCs w:val="16"/>
        </w:rPr>
      </w:pPr>
      <w:r w:rsidRPr="00F2078F">
        <w:rPr>
          <w:rFonts w:ascii="Arial" w:hAnsi="Arial" w:cs="Arial"/>
          <w:sz w:val="16"/>
          <w:szCs w:val="16"/>
        </w:rPr>
        <w:t>достижимость;</w:t>
      </w:r>
    </w:p>
    <w:p w:rsidR="00F2078F" w:rsidRPr="00F2078F" w:rsidRDefault="00F2078F" w:rsidP="00F2078F">
      <w:pPr>
        <w:ind w:firstLine="709"/>
        <w:jc w:val="both"/>
        <w:rPr>
          <w:rFonts w:ascii="Arial" w:hAnsi="Arial" w:cs="Arial"/>
          <w:sz w:val="16"/>
          <w:szCs w:val="16"/>
        </w:rPr>
      </w:pPr>
      <w:r w:rsidRPr="00F2078F">
        <w:rPr>
          <w:rFonts w:ascii="Arial" w:hAnsi="Arial" w:cs="Arial"/>
          <w:sz w:val="16"/>
          <w:szCs w:val="16"/>
        </w:rPr>
        <w:t>измеримость, т.е. возможность оценки показателя;</w:t>
      </w:r>
    </w:p>
    <w:p w:rsidR="00F2078F" w:rsidRPr="00F2078F" w:rsidRDefault="00F2078F" w:rsidP="00F2078F">
      <w:pPr>
        <w:ind w:firstLine="709"/>
        <w:jc w:val="both"/>
        <w:rPr>
          <w:rFonts w:ascii="Arial" w:hAnsi="Arial" w:cs="Arial"/>
          <w:sz w:val="16"/>
          <w:szCs w:val="16"/>
        </w:rPr>
      </w:pPr>
      <w:r w:rsidRPr="00F2078F">
        <w:rPr>
          <w:rFonts w:ascii="Arial" w:hAnsi="Arial" w:cs="Arial"/>
          <w:sz w:val="16"/>
          <w:szCs w:val="16"/>
        </w:rPr>
        <w:t>релевантность (адекватность);</w:t>
      </w:r>
    </w:p>
    <w:p w:rsidR="00F2078F" w:rsidRPr="00F2078F" w:rsidRDefault="00F2078F" w:rsidP="00F2078F">
      <w:pPr>
        <w:ind w:firstLine="709"/>
        <w:jc w:val="both"/>
        <w:rPr>
          <w:rFonts w:ascii="Arial" w:hAnsi="Arial" w:cs="Arial"/>
          <w:sz w:val="16"/>
          <w:szCs w:val="16"/>
        </w:rPr>
      </w:pPr>
      <w:r w:rsidRPr="00F2078F">
        <w:rPr>
          <w:rFonts w:ascii="Arial" w:hAnsi="Arial" w:cs="Arial"/>
          <w:sz w:val="16"/>
          <w:szCs w:val="16"/>
        </w:rPr>
        <w:t>определенность во времени;</w:t>
      </w:r>
    </w:p>
    <w:p w:rsidR="00F2078F" w:rsidRPr="00F2078F" w:rsidRDefault="00F2078F" w:rsidP="00F2078F">
      <w:pPr>
        <w:ind w:firstLine="709"/>
        <w:jc w:val="both"/>
        <w:rPr>
          <w:rFonts w:ascii="Arial" w:hAnsi="Arial" w:cs="Arial"/>
          <w:sz w:val="16"/>
          <w:szCs w:val="16"/>
        </w:rPr>
      </w:pPr>
      <w:r w:rsidRPr="00F2078F">
        <w:rPr>
          <w:rFonts w:ascii="Arial" w:hAnsi="Arial" w:cs="Arial"/>
          <w:sz w:val="16"/>
          <w:szCs w:val="16"/>
        </w:rPr>
        <w:t>комплексность;</w:t>
      </w:r>
    </w:p>
    <w:p w:rsidR="00F2078F" w:rsidRPr="00F2078F" w:rsidRDefault="00F2078F" w:rsidP="00F2078F">
      <w:pPr>
        <w:ind w:firstLine="709"/>
        <w:jc w:val="both"/>
        <w:rPr>
          <w:rFonts w:ascii="Arial" w:hAnsi="Arial" w:cs="Arial"/>
          <w:sz w:val="16"/>
          <w:szCs w:val="16"/>
        </w:rPr>
      </w:pPr>
      <w:r w:rsidRPr="00F2078F">
        <w:rPr>
          <w:rFonts w:ascii="Arial" w:hAnsi="Arial" w:cs="Arial"/>
          <w:sz w:val="16"/>
          <w:szCs w:val="16"/>
        </w:rPr>
        <w:t>непротиворечивость;</w:t>
      </w:r>
    </w:p>
    <w:p w:rsidR="00F2078F" w:rsidRPr="00F2078F" w:rsidRDefault="00F2078F" w:rsidP="00F2078F">
      <w:pPr>
        <w:ind w:firstLine="709"/>
        <w:jc w:val="both"/>
        <w:rPr>
          <w:rFonts w:ascii="Arial" w:hAnsi="Arial" w:cs="Arial"/>
          <w:sz w:val="16"/>
          <w:szCs w:val="16"/>
        </w:rPr>
      </w:pPr>
      <w:r w:rsidRPr="00F2078F">
        <w:rPr>
          <w:rFonts w:ascii="Arial" w:hAnsi="Arial" w:cs="Arial"/>
          <w:sz w:val="16"/>
          <w:szCs w:val="16"/>
        </w:rPr>
        <w:t>соотнесение показателей с целями и задачами учреждения.</w:t>
      </w:r>
    </w:p>
    <w:p w:rsidR="00F2078F" w:rsidRPr="00F2078F" w:rsidRDefault="00F2078F" w:rsidP="00F2078F">
      <w:pPr>
        <w:ind w:firstLine="709"/>
        <w:jc w:val="both"/>
        <w:rPr>
          <w:rFonts w:ascii="Arial" w:hAnsi="Arial" w:cs="Arial"/>
          <w:sz w:val="16"/>
          <w:szCs w:val="16"/>
        </w:rPr>
      </w:pPr>
      <w:r w:rsidRPr="00F2078F">
        <w:rPr>
          <w:rFonts w:ascii="Arial" w:hAnsi="Arial" w:cs="Arial"/>
          <w:sz w:val="16"/>
          <w:szCs w:val="16"/>
        </w:rPr>
        <w:t>3.3. Показатели эффективности и результативности деятельности каждого работника должны охватывать основные направления деятельности учреждения.</w:t>
      </w:r>
    </w:p>
    <w:p w:rsidR="00F2078F" w:rsidRPr="00F2078F" w:rsidRDefault="00F2078F" w:rsidP="00F2078F">
      <w:pPr>
        <w:ind w:firstLine="709"/>
        <w:jc w:val="both"/>
        <w:rPr>
          <w:rFonts w:ascii="Arial" w:hAnsi="Arial" w:cs="Arial"/>
          <w:sz w:val="16"/>
          <w:szCs w:val="16"/>
        </w:rPr>
      </w:pPr>
    </w:p>
    <w:p w:rsidR="00F2078F" w:rsidRPr="00F2078F" w:rsidRDefault="00F2078F" w:rsidP="00F2078F">
      <w:pPr>
        <w:ind w:firstLine="709"/>
        <w:jc w:val="center"/>
        <w:rPr>
          <w:rFonts w:ascii="Arial" w:hAnsi="Arial" w:cs="Arial"/>
          <w:sz w:val="16"/>
          <w:szCs w:val="16"/>
        </w:rPr>
      </w:pPr>
      <w:r w:rsidRPr="00F2078F">
        <w:rPr>
          <w:rFonts w:ascii="Arial" w:hAnsi="Arial" w:cs="Arial"/>
          <w:sz w:val="16"/>
          <w:szCs w:val="16"/>
        </w:rPr>
        <w:t>4. Этапы разработки системы показателей эффективности и</w:t>
      </w:r>
    </w:p>
    <w:p w:rsidR="00F2078F" w:rsidRPr="00F2078F" w:rsidRDefault="00F2078F" w:rsidP="00F2078F">
      <w:pPr>
        <w:ind w:firstLine="709"/>
        <w:jc w:val="center"/>
        <w:rPr>
          <w:rFonts w:ascii="Arial" w:hAnsi="Arial" w:cs="Arial"/>
          <w:sz w:val="16"/>
          <w:szCs w:val="16"/>
        </w:rPr>
      </w:pPr>
      <w:r w:rsidRPr="00F2078F">
        <w:rPr>
          <w:rFonts w:ascii="Arial" w:hAnsi="Arial" w:cs="Arial"/>
          <w:sz w:val="16"/>
          <w:szCs w:val="16"/>
        </w:rPr>
        <w:t>результативности деятельности работников  учреждения</w:t>
      </w:r>
    </w:p>
    <w:p w:rsidR="00F2078F" w:rsidRPr="00F2078F" w:rsidRDefault="00F2078F" w:rsidP="00F2078F">
      <w:pPr>
        <w:ind w:firstLine="709"/>
        <w:jc w:val="center"/>
        <w:rPr>
          <w:rFonts w:ascii="Arial" w:hAnsi="Arial" w:cs="Arial"/>
          <w:sz w:val="16"/>
          <w:szCs w:val="16"/>
        </w:rPr>
      </w:pPr>
    </w:p>
    <w:p w:rsidR="00F2078F" w:rsidRPr="00F2078F" w:rsidRDefault="00F2078F" w:rsidP="00F2078F">
      <w:pPr>
        <w:ind w:firstLine="709"/>
        <w:jc w:val="both"/>
        <w:rPr>
          <w:rFonts w:ascii="Arial" w:hAnsi="Arial" w:cs="Arial"/>
          <w:sz w:val="16"/>
          <w:szCs w:val="16"/>
        </w:rPr>
      </w:pPr>
      <w:r w:rsidRPr="00F2078F">
        <w:rPr>
          <w:rFonts w:ascii="Arial" w:hAnsi="Arial" w:cs="Arial"/>
          <w:sz w:val="16"/>
          <w:szCs w:val="16"/>
        </w:rPr>
        <w:t>Разработка системы показателей эффективности и результативности деятельности работника учреждения включает следующие этапы:</w:t>
      </w:r>
    </w:p>
    <w:p w:rsidR="00F2078F" w:rsidRPr="00F2078F" w:rsidRDefault="00F2078F" w:rsidP="00F2078F">
      <w:pPr>
        <w:ind w:firstLine="709"/>
        <w:jc w:val="both"/>
        <w:rPr>
          <w:rFonts w:ascii="Arial" w:hAnsi="Arial" w:cs="Arial"/>
          <w:sz w:val="16"/>
          <w:szCs w:val="16"/>
        </w:rPr>
      </w:pPr>
      <w:r w:rsidRPr="00F2078F">
        <w:rPr>
          <w:rFonts w:ascii="Arial" w:hAnsi="Arial" w:cs="Arial"/>
          <w:sz w:val="16"/>
          <w:szCs w:val="16"/>
        </w:rPr>
        <w:t>4.1. Для каждого работника руководителем учреждения разрабатывается форма № 1, т.е.:</w:t>
      </w:r>
    </w:p>
    <w:p w:rsidR="00F2078F" w:rsidRPr="00F2078F" w:rsidRDefault="00F2078F" w:rsidP="00F2078F">
      <w:pPr>
        <w:ind w:firstLine="709"/>
        <w:jc w:val="both"/>
        <w:rPr>
          <w:rFonts w:ascii="Arial" w:hAnsi="Arial" w:cs="Arial"/>
          <w:sz w:val="16"/>
          <w:szCs w:val="16"/>
        </w:rPr>
      </w:pPr>
      <w:r w:rsidRPr="00F2078F">
        <w:rPr>
          <w:rFonts w:ascii="Arial" w:hAnsi="Arial" w:cs="Arial"/>
          <w:sz w:val="16"/>
          <w:szCs w:val="16"/>
        </w:rPr>
        <w:t>1) составляется перечень показателей эффективности и результативности;</w:t>
      </w:r>
    </w:p>
    <w:p w:rsidR="00F2078F" w:rsidRPr="00F2078F" w:rsidRDefault="00F2078F" w:rsidP="00F2078F">
      <w:pPr>
        <w:ind w:firstLine="709"/>
        <w:jc w:val="both"/>
        <w:rPr>
          <w:rFonts w:ascii="Arial" w:hAnsi="Arial" w:cs="Arial"/>
          <w:sz w:val="16"/>
          <w:szCs w:val="16"/>
        </w:rPr>
      </w:pPr>
      <w:r w:rsidRPr="00F2078F">
        <w:rPr>
          <w:rFonts w:ascii="Arial" w:hAnsi="Arial" w:cs="Arial"/>
          <w:sz w:val="16"/>
          <w:szCs w:val="16"/>
        </w:rPr>
        <w:t>2) проводится ранжирование показателей эффективности и результативности;</w:t>
      </w:r>
    </w:p>
    <w:p w:rsidR="00F2078F" w:rsidRPr="00F2078F" w:rsidRDefault="00F2078F" w:rsidP="00F2078F">
      <w:pPr>
        <w:ind w:firstLine="709"/>
        <w:jc w:val="both"/>
        <w:rPr>
          <w:rFonts w:ascii="Arial" w:hAnsi="Arial" w:cs="Arial"/>
          <w:sz w:val="16"/>
          <w:szCs w:val="16"/>
        </w:rPr>
      </w:pPr>
      <w:r w:rsidRPr="00F2078F">
        <w:rPr>
          <w:rFonts w:ascii="Arial" w:hAnsi="Arial" w:cs="Arial"/>
          <w:sz w:val="16"/>
          <w:szCs w:val="16"/>
        </w:rPr>
        <w:t>3) определяется нормативное плановое значение показателя;</w:t>
      </w:r>
    </w:p>
    <w:p w:rsidR="00F2078F" w:rsidRPr="00F2078F" w:rsidRDefault="00F2078F" w:rsidP="00F2078F">
      <w:pPr>
        <w:ind w:firstLine="709"/>
        <w:jc w:val="both"/>
        <w:rPr>
          <w:rFonts w:ascii="Arial" w:hAnsi="Arial" w:cs="Arial"/>
          <w:sz w:val="16"/>
          <w:szCs w:val="16"/>
        </w:rPr>
      </w:pPr>
      <w:r w:rsidRPr="00F2078F">
        <w:rPr>
          <w:rFonts w:ascii="Arial" w:hAnsi="Arial" w:cs="Arial"/>
          <w:sz w:val="16"/>
          <w:szCs w:val="16"/>
        </w:rPr>
        <w:t>4) проводится описание возможных бальных оценок показателей эффективности и результативности деятельности. Максимальный бал за выполнение нормативного планового значения показателя устанавливается равнозначный для каждого работника.</w:t>
      </w:r>
    </w:p>
    <w:p w:rsidR="00F2078F" w:rsidRPr="00F2078F" w:rsidRDefault="00F2078F" w:rsidP="00F2078F">
      <w:pPr>
        <w:ind w:firstLine="709"/>
        <w:jc w:val="both"/>
        <w:rPr>
          <w:rFonts w:ascii="Arial" w:hAnsi="Arial" w:cs="Arial"/>
          <w:sz w:val="16"/>
          <w:szCs w:val="16"/>
        </w:rPr>
      </w:pPr>
      <w:r w:rsidRPr="00F2078F">
        <w:rPr>
          <w:rFonts w:ascii="Arial" w:hAnsi="Arial" w:cs="Arial"/>
          <w:sz w:val="16"/>
          <w:szCs w:val="16"/>
        </w:rPr>
        <w:t>4.2. Для установления стимулирующих выплат работникам учреждений культуры целесообразно применять не менее двух и не более трех показателей эффективности и результативности деятельности.</w:t>
      </w:r>
    </w:p>
    <w:p w:rsidR="00F2078F" w:rsidRPr="00F2078F" w:rsidRDefault="00F2078F" w:rsidP="00F2078F">
      <w:pPr>
        <w:ind w:firstLine="709"/>
        <w:jc w:val="both"/>
        <w:rPr>
          <w:rFonts w:ascii="Arial" w:hAnsi="Arial" w:cs="Arial"/>
          <w:sz w:val="16"/>
          <w:szCs w:val="16"/>
        </w:rPr>
      </w:pPr>
      <w:r w:rsidRPr="00F2078F">
        <w:rPr>
          <w:rFonts w:ascii="Arial" w:hAnsi="Arial" w:cs="Arial"/>
          <w:sz w:val="16"/>
          <w:szCs w:val="16"/>
        </w:rPr>
        <w:t>4.3. Заполнение формы осуществляется посредством составления ранжированного ряда показателей. 1-й ранг присваивается показателю, имеющему наибольшую значимость (важность) в рамках оценки деятельности работника, соответственно, 1-й ранг – показателю с минимальной значимостью. Каждому показателю должен соответствовать один ранг, в исключительных случаях один ранг может быть присвоен не более чем 2-м показателям.</w:t>
      </w:r>
    </w:p>
    <w:p w:rsidR="00F2078F" w:rsidRPr="00F2078F" w:rsidRDefault="00F2078F" w:rsidP="00F2078F">
      <w:pPr>
        <w:ind w:firstLine="709"/>
        <w:jc w:val="both"/>
        <w:rPr>
          <w:rFonts w:ascii="Arial" w:hAnsi="Arial" w:cs="Arial"/>
          <w:sz w:val="16"/>
          <w:szCs w:val="16"/>
        </w:rPr>
      </w:pPr>
      <w:r w:rsidRPr="00F2078F">
        <w:rPr>
          <w:rFonts w:ascii="Arial" w:hAnsi="Arial" w:cs="Arial"/>
          <w:sz w:val="16"/>
          <w:szCs w:val="16"/>
        </w:rPr>
        <w:t>4.4. Составленная форма № 1 утверждается приказом руководителя учреждения.</w:t>
      </w:r>
    </w:p>
    <w:p w:rsidR="003F19E4" w:rsidRDefault="003F19E4" w:rsidP="003F19E4">
      <w:pPr>
        <w:ind w:firstLine="709"/>
        <w:jc w:val="right"/>
        <w:rPr>
          <w:rFonts w:ascii="Arial" w:hAnsi="Arial" w:cs="Arial"/>
          <w:sz w:val="16"/>
          <w:szCs w:val="16"/>
        </w:rPr>
      </w:pPr>
    </w:p>
    <w:p w:rsidR="00F2078F" w:rsidRPr="00F2078F" w:rsidRDefault="00F2078F" w:rsidP="003F19E4">
      <w:pPr>
        <w:ind w:firstLine="709"/>
        <w:jc w:val="right"/>
        <w:rPr>
          <w:rFonts w:ascii="Arial" w:hAnsi="Arial" w:cs="Arial"/>
          <w:sz w:val="16"/>
          <w:szCs w:val="16"/>
        </w:rPr>
      </w:pPr>
      <w:r w:rsidRPr="00F2078F">
        <w:rPr>
          <w:rFonts w:ascii="Arial" w:hAnsi="Arial" w:cs="Arial"/>
          <w:sz w:val="16"/>
          <w:szCs w:val="16"/>
        </w:rPr>
        <w:t>Форма № 1</w:t>
      </w:r>
    </w:p>
    <w:p w:rsidR="00F2078F" w:rsidRPr="00F2078F" w:rsidRDefault="00F2078F" w:rsidP="00F2078F">
      <w:pPr>
        <w:ind w:firstLine="709"/>
        <w:jc w:val="both"/>
        <w:rPr>
          <w:rFonts w:ascii="Arial" w:hAnsi="Arial" w:cs="Arial"/>
          <w:sz w:val="16"/>
          <w:szCs w:val="16"/>
        </w:rPr>
      </w:pPr>
    </w:p>
    <w:p w:rsidR="00F2078F" w:rsidRDefault="00F2078F" w:rsidP="00F2078F">
      <w:pPr>
        <w:ind w:firstLine="709"/>
        <w:jc w:val="both"/>
        <w:rPr>
          <w:rFonts w:ascii="Arial" w:hAnsi="Arial" w:cs="Arial"/>
          <w:sz w:val="16"/>
          <w:szCs w:val="16"/>
        </w:rPr>
      </w:pPr>
      <w:r w:rsidRPr="00F2078F">
        <w:rPr>
          <w:rFonts w:ascii="Arial" w:hAnsi="Arial" w:cs="Arial"/>
          <w:sz w:val="16"/>
          <w:szCs w:val="16"/>
        </w:rPr>
        <w:t>Система показателей эффективности и результативности</w:t>
      </w:r>
    </w:p>
    <w:p w:rsidR="003F19E4" w:rsidRPr="00F2078F" w:rsidRDefault="003F19E4" w:rsidP="00F2078F">
      <w:pPr>
        <w:ind w:firstLine="709"/>
        <w:jc w:val="both"/>
        <w:rPr>
          <w:rFonts w:ascii="Arial" w:hAnsi="Arial" w:cs="Arial"/>
          <w:sz w:val="16"/>
          <w:szCs w:val="16"/>
        </w:rPr>
      </w:pPr>
    </w:p>
    <w:p w:rsidR="00F2078F" w:rsidRPr="00F2078F" w:rsidRDefault="003F19E4" w:rsidP="003F19E4">
      <w:pPr>
        <w:jc w:val="center"/>
        <w:rPr>
          <w:rFonts w:ascii="Arial" w:hAnsi="Arial" w:cs="Arial"/>
          <w:sz w:val="16"/>
          <w:szCs w:val="16"/>
        </w:rPr>
      </w:pPr>
      <w:r>
        <w:rPr>
          <w:rFonts w:ascii="Arial" w:hAnsi="Arial" w:cs="Arial"/>
          <w:sz w:val="16"/>
          <w:szCs w:val="16"/>
        </w:rPr>
        <w:t xml:space="preserve">                    </w:t>
      </w:r>
      <w:r w:rsidR="00F2078F" w:rsidRPr="00F2078F">
        <w:rPr>
          <w:rFonts w:ascii="Arial" w:hAnsi="Arial" w:cs="Arial"/>
          <w:sz w:val="16"/>
          <w:szCs w:val="16"/>
        </w:rPr>
        <w:t>__________________________                                         ___________________</w:t>
      </w:r>
    </w:p>
    <w:p w:rsidR="00F2078F" w:rsidRDefault="00F2078F" w:rsidP="003F19E4">
      <w:pPr>
        <w:ind w:firstLine="709"/>
        <w:jc w:val="center"/>
        <w:rPr>
          <w:rFonts w:ascii="Arial" w:hAnsi="Arial" w:cs="Arial"/>
          <w:sz w:val="16"/>
          <w:szCs w:val="16"/>
        </w:rPr>
      </w:pPr>
      <w:r w:rsidRPr="00F2078F">
        <w:rPr>
          <w:rFonts w:ascii="Arial" w:hAnsi="Arial" w:cs="Arial"/>
          <w:sz w:val="16"/>
          <w:szCs w:val="16"/>
        </w:rPr>
        <w:t>(наименование должности)                                                             Ф.И.О</w:t>
      </w:r>
    </w:p>
    <w:p w:rsidR="003F19E4" w:rsidRPr="00F2078F" w:rsidRDefault="003F19E4" w:rsidP="00F2078F">
      <w:pPr>
        <w:ind w:firstLine="709"/>
        <w:jc w:val="both"/>
        <w:rPr>
          <w:rFonts w:ascii="Arial" w:hAnsi="Arial" w:cs="Arial"/>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985"/>
        <w:gridCol w:w="992"/>
        <w:gridCol w:w="1418"/>
        <w:gridCol w:w="1701"/>
        <w:gridCol w:w="1417"/>
        <w:gridCol w:w="1559"/>
      </w:tblGrid>
      <w:tr w:rsidR="00F2078F" w:rsidRPr="00F2078F" w:rsidTr="00F2078F">
        <w:trPr>
          <w:cantSplit/>
          <w:trHeight w:val="889"/>
          <w:tblHeader/>
        </w:trPr>
        <w:tc>
          <w:tcPr>
            <w:tcW w:w="675" w:type="dxa"/>
            <w:tcBorders>
              <w:top w:val="single" w:sz="4" w:space="0" w:color="auto"/>
              <w:left w:val="single" w:sz="4" w:space="0" w:color="auto"/>
              <w:bottom w:val="single" w:sz="4" w:space="0" w:color="auto"/>
              <w:right w:val="single" w:sz="4" w:space="0" w:color="auto"/>
            </w:tcBorders>
            <w:hideMark/>
          </w:tcPr>
          <w:p w:rsidR="00F2078F" w:rsidRPr="00F2078F" w:rsidRDefault="00F2078F" w:rsidP="00F2078F">
            <w:pPr>
              <w:jc w:val="both"/>
              <w:rPr>
                <w:rFonts w:ascii="Arial" w:hAnsi="Arial" w:cs="Arial"/>
                <w:sz w:val="16"/>
                <w:szCs w:val="16"/>
              </w:rPr>
            </w:pPr>
            <w:r w:rsidRPr="00F2078F">
              <w:rPr>
                <w:rFonts w:ascii="Arial" w:hAnsi="Arial" w:cs="Arial"/>
                <w:sz w:val="16"/>
                <w:szCs w:val="16"/>
              </w:rPr>
              <w:t>№</w:t>
            </w:r>
          </w:p>
          <w:p w:rsidR="00F2078F" w:rsidRPr="00F2078F" w:rsidRDefault="00F2078F" w:rsidP="00F2078F">
            <w:pPr>
              <w:jc w:val="both"/>
              <w:rPr>
                <w:rFonts w:ascii="Arial" w:hAnsi="Arial" w:cs="Arial"/>
                <w:sz w:val="16"/>
                <w:szCs w:val="16"/>
              </w:rPr>
            </w:pPr>
            <w:proofErr w:type="spellStart"/>
            <w:proofErr w:type="gramStart"/>
            <w:r w:rsidRPr="00F2078F">
              <w:rPr>
                <w:rFonts w:ascii="Arial" w:hAnsi="Arial" w:cs="Arial"/>
                <w:sz w:val="16"/>
                <w:szCs w:val="16"/>
              </w:rPr>
              <w:t>п</w:t>
            </w:r>
            <w:proofErr w:type="spellEnd"/>
            <w:proofErr w:type="gramEnd"/>
            <w:r w:rsidRPr="00F2078F">
              <w:rPr>
                <w:rFonts w:ascii="Arial" w:hAnsi="Arial" w:cs="Arial"/>
                <w:sz w:val="16"/>
                <w:szCs w:val="16"/>
              </w:rPr>
              <w:t>/</w:t>
            </w:r>
            <w:proofErr w:type="spellStart"/>
            <w:r w:rsidRPr="00F2078F">
              <w:rPr>
                <w:rFonts w:ascii="Arial" w:hAnsi="Arial" w:cs="Arial"/>
                <w:sz w:val="16"/>
                <w:szCs w:val="16"/>
              </w:rPr>
              <w:t>п</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F2078F" w:rsidRPr="00F2078F" w:rsidRDefault="00F2078F" w:rsidP="00F2078F">
            <w:pPr>
              <w:jc w:val="both"/>
              <w:rPr>
                <w:rFonts w:ascii="Arial" w:hAnsi="Arial" w:cs="Arial"/>
                <w:sz w:val="16"/>
                <w:szCs w:val="16"/>
              </w:rPr>
            </w:pPr>
            <w:r w:rsidRPr="00F2078F">
              <w:rPr>
                <w:rFonts w:ascii="Arial" w:hAnsi="Arial" w:cs="Arial"/>
                <w:sz w:val="16"/>
                <w:szCs w:val="16"/>
              </w:rPr>
              <w:t>Наименование</w:t>
            </w:r>
          </w:p>
          <w:p w:rsidR="00F2078F" w:rsidRPr="00F2078F" w:rsidRDefault="00F2078F" w:rsidP="00F2078F">
            <w:pPr>
              <w:jc w:val="both"/>
              <w:rPr>
                <w:rFonts w:ascii="Arial" w:hAnsi="Arial" w:cs="Arial"/>
                <w:sz w:val="16"/>
                <w:szCs w:val="16"/>
              </w:rPr>
            </w:pPr>
            <w:r w:rsidRPr="00F2078F">
              <w:rPr>
                <w:rFonts w:ascii="Arial" w:hAnsi="Arial" w:cs="Arial"/>
                <w:sz w:val="16"/>
                <w:szCs w:val="16"/>
              </w:rPr>
              <w:t>показателя</w:t>
            </w:r>
          </w:p>
          <w:p w:rsidR="00F2078F" w:rsidRPr="00F2078F" w:rsidRDefault="00F2078F" w:rsidP="00F2078F">
            <w:pPr>
              <w:jc w:val="both"/>
              <w:rPr>
                <w:rFonts w:ascii="Arial" w:hAnsi="Arial" w:cs="Arial"/>
                <w:sz w:val="16"/>
                <w:szCs w:val="16"/>
              </w:rPr>
            </w:pPr>
            <w:r w:rsidRPr="00F2078F">
              <w:rPr>
                <w:rFonts w:ascii="Arial" w:hAnsi="Arial" w:cs="Arial"/>
                <w:sz w:val="16"/>
                <w:szCs w:val="16"/>
              </w:rPr>
              <w:t>(критерия)</w:t>
            </w:r>
          </w:p>
        </w:tc>
        <w:tc>
          <w:tcPr>
            <w:tcW w:w="992" w:type="dxa"/>
            <w:tcBorders>
              <w:top w:val="single" w:sz="4" w:space="0" w:color="auto"/>
              <w:left w:val="single" w:sz="4" w:space="0" w:color="auto"/>
              <w:bottom w:val="single" w:sz="4" w:space="0" w:color="auto"/>
              <w:right w:val="single" w:sz="4" w:space="0" w:color="auto"/>
            </w:tcBorders>
            <w:hideMark/>
          </w:tcPr>
          <w:p w:rsidR="00F2078F" w:rsidRPr="00F2078F" w:rsidRDefault="00F2078F" w:rsidP="00F2078F">
            <w:pPr>
              <w:jc w:val="both"/>
              <w:rPr>
                <w:rFonts w:ascii="Arial" w:hAnsi="Arial" w:cs="Arial"/>
                <w:sz w:val="16"/>
                <w:szCs w:val="16"/>
              </w:rPr>
            </w:pPr>
            <w:r w:rsidRPr="00F2078F">
              <w:rPr>
                <w:rFonts w:ascii="Arial" w:hAnsi="Arial" w:cs="Arial"/>
                <w:sz w:val="16"/>
                <w:szCs w:val="16"/>
              </w:rPr>
              <w:t>Ед.</w:t>
            </w:r>
          </w:p>
          <w:p w:rsidR="00F2078F" w:rsidRPr="00F2078F" w:rsidRDefault="00F2078F" w:rsidP="00F2078F">
            <w:pPr>
              <w:jc w:val="both"/>
              <w:rPr>
                <w:rFonts w:ascii="Arial" w:hAnsi="Arial" w:cs="Arial"/>
                <w:sz w:val="16"/>
                <w:szCs w:val="16"/>
              </w:rPr>
            </w:pPr>
            <w:r w:rsidRPr="00F2078F">
              <w:rPr>
                <w:rFonts w:ascii="Arial" w:hAnsi="Arial" w:cs="Arial"/>
                <w:sz w:val="16"/>
                <w:szCs w:val="16"/>
              </w:rPr>
              <w:t>измерения</w:t>
            </w:r>
          </w:p>
        </w:tc>
        <w:tc>
          <w:tcPr>
            <w:tcW w:w="1418" w:type="dxa"/>
            <w:tcBorders>
              <w:top w:val="single" w:sz="4" w:space="0" w:color="auto"/>
              <w:left w:val="single" w:sz="4" w:space="0" w:color="auto"/>
              <w:bottom w:val="single" w:sz="4" w:space="0" w:color="auto"/>
              <w:right w:val="single" w:sz="4" w:space="0" w:color="auto"/>
            </w:tcBorders>
            <w:hideMark/>
          </w:tcPr>
          <w:p w:rsidR="00F2078F" w:rsidRPr="00F2078F" w:rsidRDefault="00F2078F" w:rsidP="00F2078F">
            <w:pPr>
              <w:jc w:val="both"/>
              <w:rPr>
                <w:rFonts w:ascii="Arial" w:hAnsi="Arial" w:cs="Arial"/>
                <w:sz w:val="16"/>
                <w:szCs w:val="16"/>
              </w:rPr>
            </w:pPr>
            <w:r w:rsidRPr="00F2078F">
              <w:rPr>
                <w:rFonts w:ascii="Arial" w:hAnsi="Arial" w:cs="Arial"/>
                <w:sz w:val="16"/>
                <w:szCs w:val="16"/>
              </w:rPr>
              <w:t>Периодичность</w:t>
            </w:r>
          </w:p>
        </w:tc>
        <w:tc>
          <w:tcPr>
            <w:tcW w:w="1701" w:type="dxa"/>
            <w:tcBorders>
              <w:top w:val="single" w:sz="4" w:space="0" w:color="auto"/>
              <w:left w:val="single" w:sz="4" w:space="0" w:color="auto"/>
              <w:bottom w:val="single" w:sz="4" w:space="0" w:color="auto"/>
              <w:right w:val="single" w:sz="4" w:space="0" w:color="auto"/>
            </w:tcBorders>
            <w:hideMark/>
          </w:tcPr>
          <w:p w:rsidR="00F2078F" w:rsidRPr="00F2078F" w:rsidRDefault="00F2078F" w:rsidP="00F2078F">
            <w:pPr>
              <w:jc w:val="both"/>
              <w:rPr>
                <w:rFonts w:ascii="Arial" w:hAnsi="Arial" w:cs="Arial"/>
                <w:sz w:val="16"/>
                <w:szCs w:val="16"/>
              </w:rPr>
            </w:pPr>
            <w:r w:rsidRPr="00F2078F">
              <w:rPr>
                <w:rFonts w:ascii="Arial" w:hAnsi="Arial" w:cs="Arial"/>
                <w:sz w:val="16"/>
                <w:szCs w:val="16"/>
              </w:rPr>
              <w:t>Нормативное</w:t>
            </w:r>
          </w:p>
          <w:p w:rsidR="00F2078F" w:rsidRPr="00F2078F" w:rsidRDefault="00F2078F" w:rsidP="00F2078F">
            <w:pPr>
              <w:jc w:val="both"/>
              <w:rPr>
                <w:rFonts w:ascii="Arial" w:hAnsi="Arial" w:cs="Arial"/>
                <w:sz w:val="16"/>
                <w:szCs w:val="16"/>
              </w:rPr>
            </w:pPr>
            <w:r w:rsidRPr="00F2078F">
              <w:rPr>
                <w:rFonts w:ascii="Arial" w:hAnsi="Arial" w:cs="Arial"/>
                <w:sz w:val="16"/>
                <w:szCs w:val="16"/>
              </w:rPr>
              <w:t>плановое</w:t>
            </w:r>
          </w:p>
          <w:p w:rsidR="00F2078F" w:rsidRPr="00F2078F" w:rsidRDefault="00F2078F" w:rsidP="00F2078F">
            <w:pPr>
              <w:jc w:val="both"/>
              <w:rPr>
                <w:rFonts w:ascii="Arial" w:hAnsi="Arial" w:cs="Arial"/>
                <w:sz w:val="16"/>
                <w:szCs w:val="16"/>
              </w:rPr>
            </w:pPr>
            <w:r w:rsidRPr="00F2078F">
              <w:rPr>
                <w:rFonts w:ascii="Arial" w:hAnsi="Arial" w:cs="Arial"/>
                <w:sz w:val="16"/>
                <w:szCs w:val="16"/>
              </w:rPr>
              <w:t>значение</w:t>
            </w:r>
          </w:p>
        </w:tc>
        <w:tc>
          <w:tcPr>
            <w:tcW w:w="1417" w:type="dxa"/>
            <w:tcBorders>
              <w:top w:val="single" w:sz="4" w:space="0" w:color="auto"/>
              <w:left w:val="single" w:sz="4" w:space="0" w:color="auto"/>
              <w:bottom w:val="single" w:sz="4" w:space="0" w:color="auto"/>
              <w:right w:val="single" w:sz="4" w:space="0" w:color="auto"/>
            </w:tcBorders>
            <w:hideMark/>
          </w:tcPr>
          <w:p w:rsidR="00F2078F" w:rsidRPr="00F2078F" w:rsidRDefault="00F2078F" w:rsidP="00F2078F">
            <w:pPr>
              <w:jc w:val="both"/>
              <w:rPr>
                <w:rFonts w:ascii="Arial" w:hAnsi="Arial" w:cs="Arial"/>
                <w:sz w:val="16"/>
                <w:szCs w:val="16"/>
              </w:rPr>
            </w:pPr>
            <w:r w:rsidRPr="00F2078F">
              <w:rPr>
                <w:rFonts w:ascii="Arial" w:hAnsi="Arial" w:cs="Arial"/>
                <w:sz w:val="16"/>
                <w:szCs w:val="16"/>
              </w:rPr>
              <w:t>Присвоенный</w:t>
            </w:r>
          </w:p>
          <w:p w:rsidR="00F2078F" w:rsidRPr="00F2078F" w:rsidRDefault="00F2078F" w:rsidP="00F2078F">
            <w:pPr>
              <w:jc w:val="both"/>
              <w:rPr>
                <w:rFonts w:ascii="Arial" w:hAnsi="Arial" w:cs="Arial"/>
                <w:sz w:val="16"/>
                <w:szCs w:val="16"/>
              </w:rPr>
            </w:pPr>
            <w:r w:rsidRPr="00F2078F">
              <w:rPr>
                <w:rFonts w:ascii="Arial" w:hAnsi="Arial" w:cs="Arial"/>
                <w:sz w:val="16"/>
                <w:szCs w:val="16"/>
              </w:rPr>
              <w:t>ранг</w:t>
            </w:r>
          </w:p>
        </w:tc>
        <w:tc>
          <w:tcPr>
            <w:tcW w:w="1559" w:type="dxa"/>
            <w:tcBorders>
              <w:top w:val="single" w:sz="4" w:space="0" w:color="auto"/>
              <w:left w:val="single" w:sz="4" w:space="0" w:color="auto"/>
              <w:bottom w:val="single" w:sz="4" w:space="0" w:color="auto"/>
              <w:right w:val="single" w:sz="4" w:space="0" w:color="auto"/>
            </w:tcBorders>
            <w:hideMark/>
          </w:tcPr>
          <w:p w:rsidR="00F2078F" w:rsidRPr="00F2078F" w:rsidRDefault="00F2078F" w:rsidP="00F2078F">
            <w:pPr>
              <w:jc w:val="both"/>
              <w:rPr>
                <w:rFonts w:ascii="Arial" w:hAnsi="Arial" w:cs="Arial"/>
                <w:sz w:val="16"/>
                <w:szCs w:val="16"/>
              </w:rPr>
            </w:pPr>
            <w:r w:rsidRPr="00F2078F">
              <w:rPr>
                <w:rFonts w:ascii="Arial" w:hAnsi="Arial" w:cs="Arial"/>
                <w:sz w:val="16"/>
                <w:szCs w:val="16"/>
              </w:rPr>
              <w:t>Оценка</w:t>
            </w:r>
          </w:p>
          <w:p w:rsidR="00F2078F" w:rsidRPr="00F2078F" w:rsidRDefault="00F2078F" w:rsidP="00F2078F">
            <w:pPr>
              <w:jc w:val="both"/>
              <w:rPr>
                <w:rFonts w:ascii="Arial" w:hAnsi="Arial" w:cs="Arial"/>
                <w:sz w:val="16"/>
                <w:szCs w:val="16"/>
              </w:rPr>
            </w:pPr>
            <w:r w:rsidRPr="00F2078F">
              <w:rPr>
                <w:rFonts w:ascii="Arial" w:hAnsi="Arial" w:cs="Arial"/>
                <w:sz w:val="16"/>
                <w:szCs w:val="16"/>
              </w:rPr>
              <w:t>Руководителя</w:t>
            </w:r>
          </w:p>
        </w:tc>
      </w:tr>
      <w:tr w:rsidR="00F2078F" w:rsidRPr="00F2078F" w:rsidTr="00F2078F">
        <w:trPr>
          <w:tblHeader/>
        </w:trPr>
        <w:tc>
          <w:tcPr>
            <w:tcW w:w="675" w:type="dxa"/>
            <w:tcBorders>
              <w:top w:val="single" w:sz="4" w:space="0" w:color="auto"/>
              <w:left w:val="single" w:sz="4" w:space="0" w:color="auto"/>
              <w:bottom w:val="single" w:sz="4" w:space="0" w:color="auto"/>
              <w:right w:val="single" w:sz="4" w:space="0" w:color="auto"/>
            </w:tcBorders>
            <w:hideMark/>
          </w:tcPr>
          <w:p w:rsidR="00F2078F" w:rsidRPr="00F2078F" w:rsidRDefault="00F2078F" w:rsidP="00F2078F">
            <w:pPr>
              <w:jc w:val="both"/>
              <w:rPr>
                <w:rFonts w:ascii="Arial" w:hAnsi="Arial" w:cs="Arial"/>
                <w:sz w:val="16"/>
                <w:szCs w:val="16"/>
              </w:rPr>
            </w:pPr>
            <w:r w:rsidRPr="00F2078F">
              <w:rPr>
                <w:rFonts w:ascii="Arial" w:hAnsi="Arial" w:cs="Arial"/>
                <w:sz w:val="16"/>
                <w:szCs w:val="16"/>
              </w:rPr>
              <w:t>1</w:t>
            </w:r>
          </w:p>
        </w:tc>
        <w:tc>
          <w:tcPr>
            <w:tcW w:w="1985" w:type="dxa"/>
            <w:tcBorders>
              <w:top w:val="single" w:sz="4" w:space="0" w:color="auto"/>
              <w:left w:val="single" w:sz="4" w:space="0" w:color="auto"/>
              <w:bottom w:val="single" w:sz="4" w:space="0" w:color="auto"/>
              <w:right w:val="single" w:sz="4" w:space="0" w:color="auto"/>
            </w:tcBorders>
            <w:hideMark/>
          </w:tcPr>
          <w:p w:rsidR="00F2078F" w:rsidRPr="00F2078F" w:rsidRDefault="00F2078F" w:rsidP="00F2078F">
            <w:pPr>
              <w:jc w:val="both"/>
              <w:rPr>
                <w:rFonts w:ascii="Arial" w:hAnsi="Arial" w:cs="Arial"/>
                <w:sz w:val="16"/>
                <w:szCs w:val="16"/>
              </w:rPr>
            </w:pPr>
            <w:r w:rsidRPr="00F2078F">
              <w:rPr>
                <w:rFonts w:ascii="Arial" w:hAnsi="Arial" w:cs="Arial"/>
                <w:sz w:val="16"/>
                <w:szCs w:val="16"/>
              </w:rPr>
              <w:t>2</w:t>
            </w:r>
          </w:p>
        </w:tc>
        <w:tc>
          <w:tcPr>
            <w:tcW w:w="992" w:type="dxa"/>
            <w:tcBorders>
              <w:top w:val="single" w:sz="4" w:space="0" w:color="auto"/>
              <w:left w:val="single" w:sz="4" w:space="0" w:color="auto"/>
              <w:bottom w:val="single" w:sz="4" w:space="0" w:color="auto"/>
              <w:right w:val="single" w:sz="4" w:space="0" w:color="auto"/>
            </w:tcBorders>
            <w:hideMark/>
          </w:tcPr>
          <w:p w:rsidR="00F2078F" w:rsidRPr="00F2078F" w:rsidRDefault="00F2078F" w:rsidP="00F2078F">
            <w:pPr>
              <w:jc w:val="both"/>
              <w:rPr>
                <w:rFonts w:ascii="Arial" w:hAnsi="Arial" w:cs="Arial"/>
                <w:sz w:val="16"/>
                <w:szCs w:val="16"/>
              </w:rPr>
            </w:pPr>
            <w:r w:rsidRPr="00F2078F">
              <w:rPr>
                <w:rFonts w:ascii="Arial" w:hAnsi="Arial" w:cs="Arial"/>
                <w:sz w:val="16"/>
                <w:szCs w:val="16"/>
              </w:rPr>
              <w:t>3</w:t>
            </w:r>
          </w:p>
        </w:tc>
        <w:tc>
          <w:tcPr>
            <w:tcW w:w="1418" w:type="dxa"/>
            <w:tcBorders>
              <w:top w:val="single" w:sz="4" w:space="0" w:color="auto"/>
              <w:left w:val="single" w:sz="4" w:space="0" w:color="auto"/>
              <w:bottom w:val="single" w:sz="4" w:space="0" w:color="auto"/>
              <w:right w:val="single" w:sz="4" w:space="0" w:color="auto"/>
            </w:tcBorders>
            <w:hideMark/>
          </w:tcPr>
          <w:p w:rsidR="00F2078F" w:rsidRPr="00F2078F" w:rsidRDefault="00F2078F" w:rsidP="00F2078F">
            <w:pPr>
              <w:jc w:val="both"/>
              <w:rPr>
                <w:rFonts w:ascii="Arial" w:hAnsi="Arial" w:cs="Arial"/>
                <w:sz w:val="16"/>
                <w:szCs w:val="16"/>
              </w:rPr>
            </w:pPr>
            <w:r w:rsidRPr="00F2078F">
              <w:rPr>
                <w:rFonts w:ascii="Arial" w:hAnsi="Arial" w:cs="Arial"/>
                <w:sz w:val="16"/>
                <w:szCs w:val="16"/>
              </w:rPr>
              <w:t>4</w:t>
            </w:r>
          </w:p>
        </w:tc>
        <w:tc>
          <w:tcPr>
            <w:tcW w:w="1701" w:type="dxa"/>
            <w:tcBorders>
              <w:top w:val="single" w:sz="4" w:space="0" w:color="auto"/>
              <w:left w:val="single" w:sz="4" w:space="0" w:color="auto"/>
              <w:bottom w:val="single" w:sz="4" w:space="0" w:color="auto"/>
              <w:right w:val="single" w:sz="4" w:space="0" w:color="auto"/>
            </w:tcBorders>
            <w:hideMark/>
          </w:tcPr>
          <w:p w:rsidR="00F2078F" w:rsidRPr="00F2078F" w:rsidRDefault="00F2078F" w:rsidP="00F2078F">
            <w:pPr>
              <w:jc w:val="both"/>
              <w:rPr>
                <w:rFonts w:ascii="Arial" w:hAnsi="Arial" w:cs="Arial"/>
                <w:sz w:val="16"/>
                <w:szCs w:val="16"/>
              </w:rPr>
            </w:pPr>
            <w:r w:rsidRPr="00F2078F">
              <w:rPr>
                <w:rFonts w:ascii="Arial" w:hAnsi="Arial" w:cs="Arial"/>
                <w:sz w:val="16"/>
                <w:szCs w:val="16"/>
              </w:rPr>
              <w:t>5</w:t>
            </w:r>
          </w:p>
        </w:tc>
        <w:tc>
          <w:tcPr>
            <w:tcW w:w="1417" w:type="dxa"/>
            <w:tcBorders>
              <w:top w:val="single" w:sz="4" w:space="0" w:color="auto"/>
              <w:left w:val="single" w:sz="4" w:space="0" w:color="auto"/>
              <w:bottom w:val="single" w:sz="4" w:space="0" w:color="auto"/>
              <w:right w:val="single" w:sz="4" w:space="0" w:color="auto"/>
            </w:tcBorders>
            <w:hideMark/>
          </w:tcPr>
          <w:p w:rsidR="00F2078F" w:rsidRPr="00F2078F" w:rsidRDefault="00F2078F" w:rsidP="00F2078F">
            <w:pPr>
              <w:jc w:val="both"/>
              <w:rPr>
                <w:rFonts w:ascii="Arial" w:hAnsi="Arial" w:cs="Arial"/>
                <w:sz w:val="16"/>
                <w:szCs w:val="16"/>
              </w:rPr>
            </w:pPr>
            <w:r w:rsidRPr="00F2078F">
              <w:rPr>
                <w:rFonts w:ascii="Arial" w:hAnsi="Arial" w:cs="Arial"/>
                <w:sz w:val="16"/>
                <w:szCs w:val="16"/>
              </w:rPr>
              <w:t>6</w:t>
            </w:r>
          </w:p>
        </w:tc>
        <w:tc>
          <w:tcPr>
            <w:tcW w:w="1559" w:type="dxa"/>
            <w:tcBorders>
              <w:top w:val="single" w:sz="4" w:space="0" w:color="auto"/>
              <w:left w:val="single" w:sz="4" w:space="0" w:color="auto"/>
              <w:bottom w:val="single" w:sz="4" w:space="0" w:color="auto"/>
              <w:right w:val="single" w:sz="4" w:space="0" w:color="auto"/>
            </w:tcBorders>
            <w:hideMark/>
          </w:tcPr>
          <w:p w:rsidR="00F2078F" w:rsidRPr="00F2078F" w:rsidRDefault="00F2078F" w:rsidP="00F2078F">
            <w:pPr>
              <w:jc w:val="both"/>
              <w:rPr>
                <w:rFonts w:ascii="Arial" w:hAnsi="Arial" w:cs="Arial"/>
                <w:sz w:val="16"/>
                <w:szCs w:val="16"/>
              </w:rPr>
            </w:pPr>
            <w:r w:rsidRPr="00F2078F">
              <w:rPr>
                <w:rFonts w:ascii="Arial" w:hAnsi="Arial" w:cs="Arial"/>
                <w:sz w:val="16"/>
                <w:szCs w:val="16"/>
              </w:rPr>
              <w:t>7</w:t>
            </w:r>
          </w:p>
        </w:tc>
      </w:tr>
      <w:tr w:rsidR="00F2078F" w:rsidRPr="00F2078F" w:rsidTr="00F2078F">
        <w:tc>
          <w:tcPr>
            <w:tcW w:w="9747" w:type="dxa"/>
            <w:gridSpan w:val="7"/>
            <w:tcBorders>
              <w:top w:val="single" w:sz="4" w:space="0" w:color="auto"/>
              <w:left w:val="single" w:sz="4" w:space="0" w:color="auto"/>
              <w:bottom w:val="single" w:sz="4" w:space="0" w:color="auto"/>
              <w:right w:val="single" w:sz="4" w:space="0" w:color="auto"/>
            </w:tcBorders>
            <w:hideMark/>
          </w:tcPr>
          <w:p w:rsidR="00F2078F" w:rsidRPr="00F2078F" w:rsidRDefault="00F2078F" w:rsidP="00F2078F">
            <w:pPr>
              <w:jc w:val="both"/>
              <w:rPr>
                <w:rFonts w:ascii="Arial" w:hAnsi="Arial" w:cs="Arial"/>
                <w:sz w:val="16"/>
                <w:szCs w:val="16"/>
              </w:rPr>
            </w:pPr>
            <w:r w:rsidRPr="00F2078F">
              <w:rPr>
                <w:rFonts w:ascii="Arial" w:hAnsi="Arial" w:cs="Arial"/>
                <w:sz w:val="16"/>
                <w:szCs w:val="16"/>
              </w:rPr>
              <w:t>Показатели эффективности</w:t>
            </w:r>
          </w:p>
        </w:tc>
      </w:tr>
      <w:tr w:rsidR="00F2078F" w:rsidRPr="00F2078F" w:rsidTr="00F2078F">
        <w:tc>
          <w:tcPr>
            <w:tcW w:w="675" w:type="dxa"/>
            <w:tcBorders>
              <w:top w:val="single" w:sz="4" w:space="0" w:color="auto"/>
              <w:left w:val="single" w:sz="4" w:space="0" w:color="auto"/>
              <w:bottom w:val="single" w:sz="4" w:space="0" w:color="auto"/>
              <w:right w:val="single" w:sz="4" w:space="0" w:color="auto"/>
            </w:tcBorders>
            <w:hideMark/>
          </w:tcPr>
          <w:p w:rsidR="00F2078F" w:rsidRPr="00F2078F" w:rsidRDefault="00F2078F" w:rsidP="00F2078F">
            <w:pPr>
              <w:jc w:val="both"/>
              <w:rPr>
                <w:rFonts w:ascii="Arial" w:hAnsi="Arial" w:cs="Arial"/>
                <w:sz w:val="16"/>
                <w:szCs w:val="16"/>
              </w:rPr>
            </w:pPr>
            <w:r w:rsidRPr="00F2078F">
              <w:rPr>
                <w:rFonts w:ascii="Arial" w:hAnsi="Arial" w:cs="Arial"/>
                <w:sz w:val="16"/>
                <w:szCs w:val="16"/>
              </w:rPr>
              <w:t>1</w:t>
            </w:r>
          </w:p>
        </w:tc>
        <w:tc>
          <w:tcPr>
            <w:tcW w:w="1985" w:type="dxa"/>
            <w:tcBorders>
              <w:top w:val="single" w:sz="4" w:space="0" w:color="auto"/>
              <w:left w:val="single" w:sz="4" w:space="0" w:color="auto"/>
              <w:bottom w:val="single" w:sz="4" w:space="0" w:color="auto"/>
              <w:right w:val="single" w:sz="4" w:space="0" w:color="auto"/>
            </w:tcBorders>
          </w:tcPr>
          <w:p w:rsidR="00F2078F" w:rsidRPr="00F2078F" w:rsidRDefault="00F2078F" w:rsidP="00F2078F">
            <w:pPr>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F2078F" w:rsidRPr="00F2078F" w:rsidRDefault="00F2078F" w:rsidP="00F2078F">
            <w:pPr>
              <w:jc w:val="both"/>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F2078F" w:rsidRPr="00F2078F" w:rsidRDefault="00F2078F" w:rsidP="00F2078F">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F2078F" w:rsidRPr="00F2078F" w:rsidRDefault="00F2078F" w:rsidP="00F2078F">
            <w:pPr>
              <w:jc w:val="both"/>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F2078F" w:rsidRPr="00F2078F" w:rsidRDefault="00F2078F" w:rsidP="00F2078F">
            <w:pPr>
              <w:jc w:val="both"/>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F2078F" w:rsidRPr="00F2078F" w:rsidRDefault="00F2078F" w:rsidP="00F2078F">
            <w:pPr>
              <w:jc w:val="both"/>
              <w:rPr>
                <w:rFonts w:ascii="Arial" w:hAnsi="Arial" w:cs="Arial"/>
                <w:sz w:val="16"/>
                <w:szCs w:val="16"/>
              </w:rPr>
            </w:pPr>
          </w:p>
        </w:tc>
      </w:tr>
      <w:tr w:rsidR="00F2078F" w:rsidRPr="00F2078F" w:rsidTr="00F2078F">
        <w:tc>
          <w:tcPr>
            <w:tcW w:w="675" w:type="dxa"/>
            <w:tcBorders>
              <w:top w:val="single" w:sz="4" w:space="0" w:color="auto"/>
              <w:left w:val="single" w:sz="4" w:space="0" w:color="auto"/>
              <w:bottom w:val="single" w:sz="4" w:space="0" w:color="auto"/>
              <w:right w:val="single" w:sz="4" w:space="0" w:color="auto"/>
            </w:tcBorders>
            <w:hideMark/>
          </w:tcPr>
          <w:p w:rsidR="00F2078F" w:rsidRPr="00F2078F" w:rsidRDefault="00F2078F" w:rsidP="00F2078F">
            <w:pPr>
              <w:jc w:val="both"/>
              <w:rPr>
                <w:rFonts w:ascii="Arial" w:hAnsi="Arial" w:cs="Arial"/>
                <w:sz w:val="16"/>
                <w:szCs w:val="16"/>
              </w:rPr>
            </w:pPr>
            <w:r w:rsidRPr="00F2078F">
              <w:rPr>
                <w:rFonts w:ascii="Arial" w:hAnsi="Arial" w:cs="Arial"/>
                <w:sz w:val="16"/>
                <w:szCs w:val="16"/>
              </w:rPr>
              <w:t>2</w:t>
            </w:r>
          </w:p>
        </w:tc>
        <w:tc>
          <w:tcPr>
            <w:tcW w:w="1985" w:type="dxa"/>
            <w:tcBorders>
              <w:top w:val="single" w:sz="4" w:space="0" w:color="auto"/>
              <w:left w:val="single" w:sz="4" w:space="0" w:color="auto"/>
              <w:bottom w:val="single" w:sz="4" w:space="0" w:color="auto"/>
              <w:right w:val="single" w:sz="4" w:space="0" w:color="auto"/>
            </w:tcBorders>
          </w:tcPr>
          <w:p w:rsidR="00F2078F" w:rsidRPr="00F2078F" w:rsidRDefault="00F2078F" w:rsidP="00F2078F">
            <w:pPr>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F2078F" w:rsidRPr="00F2078F" w:rsidRDefault="00F2078F" w:rsidP="00F2078F">
            <w:pPr>
              <w:jc w:val="both"/>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F2078F" w:rsidRPr="00F2078F" w:rsidRDefault="00F2078F" w:rsidP="00F2078F">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F2078F" w:rsidRPr="00F2078F" w:rsidRDefault="00F2078F" w:rsidP="00F2078F">
            <w:pPr>
              <w:jc w:val="both"/>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F2078F" w:rsidRPr="00F2078F" w:rsidRDefault="00F2078F" w:rsidP="00F2078F">
            <w:pPr>
              <w:jc w:val="both"/>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F2078F" w:rsidRPr="00F2078F" w:rsidRDefault="00F2078F" w:rsidP="00F2078F">
            <w:pPr>
              <w:jc w:val="both"/>
              <w:rPr>
                <w:rFonts w:ascii="Arial" w:hAnsi="Arial" w:cs="Arial"/>
                <w:sz w:val="16"/>
                <w:szCs w:val="16"/>
              </w:rPr>
            </w:pPr>
          </w:p>
        </w:tc>
      </w:tr>
      <w:tr w:rsidR="00F2078F" w:rsidRPr="00F2078F" w:rsidTr="00F2078F">
        <w:tc>
          <w:tcPr>
            <w:tcW w:w="675" w:type="dxa"/>
            <w:tcBorders>
              <w:top w:val="single" w:sz="4" w:space="0" w:color="auto"/>
              <w:left w:val="single" w:sz="4" w:space="0" w:color="auto"/>
              <w:bottom w:val="single" w:sz="4" w:space="0" w:color="auto"/>
              <w:right w:val="single" w:sz="4" w:space="0" w:color="auto"/>
            </w:tcBorders>
            <w:hideMark/>
          </w:tcPr>
          <w:p w:rsidR="00F2078F" w:rsidRPr="00F2078F" w:rsidRDefault="00F2078F" w:rsidP="00F2078F">
            <w:pPr>
              <w:jc w:val="both"/>
              <w:rPr>
                <w:rFonts w:ascii="Arial" w:hAnsi="Arial" w:cs="Arial"/>
                <w:sz w:val="16"/>
                <w:szCs w:val="16"/>
              </w:rPr>
            </w:pPr>
            <w:r w:rsidRPr="00F2078F">
              <w:rPr>
                <w:rFonts w:ascii="Arial" w:hAnsi="Arial" w:cs="Arial"/>
                <w:sz w:val="16"/>
                <w:szCs w:val="16"/>
              </w:rPr>
              <w:t>3</w:t>
            </w:r>
          </w:p>
        </w:tc>
        <w:tc>
          <w:tcPr>
            <w:tcW w:w="1985" w:type="dxa"/>
            <w:tcBorders>
              <w:top w:val="single" w:sz="4" w:space="0" w:color="auto"/>
              <w:left w:val="single" w:sz="4" w:space="0" w:color="auto"/>
              <w:bottom w:val="single" w:sz="4" w:space="0" w:color="auto"/>
              <w:right w:val="single" w:sz="4" w:space="0" w:color="auto"/>
            </w:tcBorders>
          </w:tcPr>
          <w:p w:rsidR="00F2078F" w:rsidRPr="00F2078F" w:rsidRDefault="00F2078F" w:rsidP="00F2078F">
            <w:pPr>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F2078F" w:rsidRPr="00F2078F" w:rsidRDefault="00F2078F" w:rsidP="00F2078F">
            <w:pPr>
              <w:jc w:val="both"/>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F2078F" w:rsidRPr="00F2078F" w:rsidRDefault="00F2078F" w:rsidP="00F2078F">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F2078F" w:rsidRPr="00F2078F" w:rsidRDefault="00F2078F" w:rsidP="00F2078F">
            <w:pPr>
              <w:jc w:val="both"/>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F2078F" w:rsidRPr="00F2078F" w:rsidRDefault="00F2078F" w:rsidP="00F2078F">
            <w:pPr>
              <w:jc w:val="both"/>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F2078F" w:rsidRPr="00F2078F" w:rsidRDefault="00F2078F" w:rsidP="00F2078F">
            <w:pPr>
              <w:jc w:val="both"/>
              <w:rPr>
                <w:rFonts w:ascii="Arial" w:hAnsi="Arial" w:cs="Arial"/>
                <w:sz w:val="16"/>
                <w:szCs w:val="16"/>
              </w:rPr>
            </w:pPr>
          </w:p>
        </w:tc>
      </w:tr>
      <w:tr w:rsidR="00F2078F" w:rsidRPr="00F2078F" w:rsidTr="00F2078F">
        <w:tc>
          <w:tcPr>
            <w:tcW w:w="9747" w:type="dxa"/>
            <w:gridSpan w:val="7"/>
            <w:tcBorders>
              <w:top w:val="single" w:sz="4" w:space="0" w:color="auto"/>
              <w:left w:val="single" w:sz="4" w:space="0" w:color="auto"/>
              <w:bottom w:val="single" w:sz="4" w:space="0" w:color="auto"/>
              <w:right w:val="single" w:sz="4" w:space="0" w:color="auto"/>
            </w:tcBorders>
            <w:hideMark/>
          </w:tcPr>
          <w:p w:rsidR="00F2078F" w:rsidRPr="00F2078F" w:rsidRDefault="00F2078F" w:rsidP="00F2078F">
            <w:pPr>
              <w:jc w:val="both"/>
              <w:rPr>
                <w:rFonts w:ascii="Arial" w:hAnsi="Arial" w:cs="Arial"/>
                <w:sz w:val="16"/>
                <w:szCs w:val="16"/>
              </w:rPr>
            </w:pPr>
            <w:r w:rsidRPr="00F2078F">
              <w:rPr>
                <w:rFonts w:ascii="Arial" w:hAnsi="Arial" w:cs="Arial"/>
                <w:sz w:val="16"/>
                <w:szCs w:val="16"/>
              </w:rPr>
              <w:t>Показатели результативности</w:t>
            </w:r>
          </w:p>
        </w:tc>
      </w:tr>
      <w:tr w:rsidR="00F2078F" w:rsidRPr="00F2078F" w:rsidTr="00F2078F">
        <w:tc>
          <w:tcPr>
            <w:tcW w:w="675" w:type="dxa"/>
            <w:tcBorders>
              <w:top w:val="single" w:sz="4" w:space="0" w:color="auto"/>
              <w:left w:val="single" w:sz="4" w:space="0" w:color="auto"/>
              <w:bottom w:val="single" w:sz="4" w:space="0" w:color="auto"/>
              <w:right w:val="single" w:sz="4" w:space="0" w:color="auto"/>
            </w:tcBorders>
            <w:hideMark/>
          </w:tcPr>
          <w:p w:rsidR="00F2078F" w:rsidRPr="00F2078F" w:rsidRDefault="00F2078F" w:rsidP="00F2078F">
            <w:pPr>
              <w:jc w:val="both"/>
              <w:rPr>
                <w:rFonts w:ascii="Arial" w:hAnsi="Arial" w:cs="Arial"/>
                <w:sz w:val="16"/>
                <w:szCs w:val="16"/>
              </w:rPr>
            </w:pPr>
            <w:r w:rsidRPr="00F2078F">
              <w:rPr>
                <w:rFonts w:ascii="Arial" w:hAnsi="Arial" w:cs="Arial"/>
                <w:sz w:val="16"/>
                <w:szCs w:val="16"/>
              </w:rPr>
              <w:t>1</w:t>
            </w:r>
          </w:p>
        </w:tc>
        <w:tc>
          <w:tcPr>
            <w:tcW w:w="1985" w:type="dxa"/>
            <w:tcBorders>
              <w:top w:val="single" w:sz="4" w:space="0" w:color="auto"/>
              <w:left w:val="single" w:sz="4" w:space="0" w:color="auto"/>
              <w:bottom w:val="single" w:sz="4" w:space="0" w:color="auto"/>
              <w:right w:val="single" w:sz="4" w:space="0" w:color="auto"/>
            </w:tcBorders>
          </w:tcPr>
          <w:p w:rsidR="00F2078F" w:rsidRPr="00F2078F" w:rsidRDefault="00F2078F" w:rsidP="00F2078F">
            <w:pPr>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F2078F" w:rsidRPr="00F2078F" w:rsidRDefault="00F2078F" w:rsidP="00F2078F">
            <w:pPr>
              <w:jc w:val="both"/>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F2078F" w:rsidRPr="00F2078F" w:rsidRDefault="00F2078F" w:rsidP="00F2078F">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F2078F" w:rsidRPr="00F2078F" w:rsidRDefault="00F2078F" w:rsidP="00F2078F">
            <w:pPr>
              <w:jc w:val="both"/>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F2078F" w:rsidRPr="00F2078F" w:rsidRDefault="00F2078F" w:rsidP="00F2078F">
            <w:pPr>
              <w:jc w:val="both"/>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F2078F" w:rsidRPr="00F2078F" w:rsidRDefault="00F2078F" w:rsidP="00F2078F">
            <w:pPr>
              <w:jc w:val="both"/>
              <w:rPr>
                <w:rFonts w:ascii="Arial" w:hAnsi="Arial" w:cs="Arial"/>
                <w:sz w:val="16"/>
                <w:szCs w:val="16"/>
              </w:rPr>
            </w:pPr>
          </w:p>
        </w:tc>
      </w:tr>
      <w:tr w:rsidR="00F2078F" w:rsidRPr="00F2078F" w:rsidTr="00F2078F">
        <w:tc>
          <w:tcPr>
            <w:tcW w:w="675" w:type="dxa"/>
            <w:tcBorders>
              <w:top w:val="single" w:sz="4" w:space="0" w:color="auto"/>
              <w:left w:val="single" w:sz="4" w:space="0" w:color="auto"/>
              <w:bottom w:val="single" w:sz="4" w:space="0" w:color="auto"/>
              <w:right w:val="single" w:sz="4" w:space="0" w:color="auto"/>
            </w:tcBorders>
            <w:hideMark/>
          </w:tcPr>
          <w:p w:rsidR="00F2078F" w:rsidRPr="00F2078F" w:rsidRDefault="00F2078F" w:rsidP="00F2078F">
            <w:pPr>
              <w:jc w:val="both"/>
              <w:rPr>
                <w:rFonts w:ascii="Arial" w:hAnsi="Arial" w:cs="Arial"/>
                <w:sz w:val="16"/>
                <w:szCs w:val="16"/>
              </w:rPr>
            </w:pPr>
            <w:r w:rsidRPr="00F2078F">
              <w:rPr>
                <w:rFonts w:ascii="Arial" w:hAnsi="Arial" w:cs="Arial"/>
                <w:sz w:val="16"/>
                <w:szCs w:val="16"/>
              </w:rPr>
              <w:t>2</w:t>
            </w:r>
          </w:p>
        </w:tc>
        <w:tc>
          <w:tcPr>
            <w:tcW w:w="1985" w:type="dxa"/>
            <w:tcBorders>
              <w:top w:val="single" w:sz="4" w:space="0" w:color="auto"/>
              <w:left w:val="single" w:sz="4" w:space="0" w:color="auto"/>
              <w:bottom w:val="single" w:sz="4" w:space="0" w:color="auto"/>
              <w:right w:val="single" w:sz="4" w:space="0" w:color="auto"/>
            </w:tcBorders>
          </w:tcPr>
          <w:p w:rsidR="00F2078F" w:rsidRPr="00F2078F" w:rsidRDefault="00F2078F" w:rsidP="00F2078F">
            <w:pPr>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F2078F" w:rsidRPr="00F2078F" w:rsidRDefault="00F2078F" w:rsidP="00F2078F">
            <w:pPr>
              <w:jc w:val="both"/>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F2078F" w:rsidRPr="00F2078F" w:rsidRDefault="00F2078F" w:rsidP="00F2078F">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F2078F" w:rsidRPr="00F2078F" w:rsidRDefault="00F2078F" w:rsidP="00F2078F">
            <w:pPr>
              <w:jc w:val="both"/>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F2078F" w:rsidRPr="00F2078F" w:rsidRDefault="00F2078F" w:rsidP="00F2078F">
            <w:pPr>
              <w:jc w:val="both"/>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F2078F" w:rsidRPr="00F2078F" w:rsidRDefault="00F2078F" w:rsidP="00F2078F">
            <w:pPr>
              <w:jc w:val="both"/>
              <w:rPr>
                <w:rFonts w:ascii="Arial" w:hAnsi="Arial" w:cs="Arial"/>
                <w:sz w:val="16"/>
                <w:szCs w:val="16"/>
              </w:rPr>
            </w:pPr>
          </w:p>
        </w:tc>
      </w:tr>
      <w:tr w:rsidR="00F2078F" w:rsidRPr="00F2078F" w:rsidTr="00F2078F">
        <w:tc>
          <w:tcPr>
            <w:tcW w:w="675" w:type="dxa"/>
            <w:tcBorders>
              <w:top w:val="single" w:sz="4" w:space="0" w:color="auto"/>
              <w:left w:val="single" w:sz="4" w:space="0" w:color="auto"/>
              <w:bottom w:val="single" w:sz="4" w:space="0" w:color="auto"/>
              <w:right w:val="single" w:sz="4" w:space="0" w:color="auto"/>
            </w:tcBorders>
            <w:hideMark/>
          </w:tcPr>
          <w:p w:rsidR="00F2078F" w:rsidRPr="00F2078F" w:rsidRDefault="00F2078F" w:rsidP="00F2078F">
            <w:pPr>
              <w:jc w:val="both"/>
              <w:rPr>
                <w:rFonts w:ascii="Arial" w:hAnsi="Arial" w:cs="Arial"/>
                <w:sz w:val="16"/>
                <w:szCs w:val="16"/>
              </w:rPr>
            </w:pPr>
            <w:r w:rsidRPr="00F2078F">
              <w:rPr>
                <w:rFonts w:ascii="Arial" w:hAnsi="Arial" w:cs="Arial"/>
                <w:sz w:val="16"/>
                <w:szCs w:val="16"/>
              </w:rPr>
              <w:t>3.</w:t>
            </w:r>
          </w:p>
        </w:tc>
        <w:tc>
          <w:tcPr>
            <w:tcW w:w="1985" w:type="dxa"/>
            <w:tcBorders>
              <w:top w:val="single" w:sz="4" w:space="0" w:color="auto"/>
              <w:left w:val="single" w:sz="4" w:space="0" w:color="auto"/>
              <w:bottom w:val="single" w:sz="4" w:space="0" w:color="auto"/>
              <w:right w:val="single" w:sz="4" w:space="0" w:color="auto"/>
            </w:tcBorders>
          </w:tcPr>
          <w:p w:rsidR="00F2078F" w:rsidRPr="00F2078F" w:rsidRDefault="00F2078F" w:rsidP="00F2078F">
            <w:pPr>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F2078F" w:rsidRPr="00F2078F" w:rsidRDefault="00F2078F" w:rsidP="00F2078F">
            <w:pPr>
              <w:jc w:val="both"/>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F2078F" w:rsidRPr="00F2078F" w:rsidRDefault="00F2078F" w:rsidP="00F2078F">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F2078F" w:rsidRPr="00F2078F" w:rsidRDefault="00F2078F" w:rsidP="00F2078F">
            <w:pPr>
              <w:jc w:val="both"/>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F2078F" w:rsidRPr="00F2078F" w:rsidRDefault="00F2078F" w:rsidP="00F2078F">
            <w:pPr>
              <w:jc w:val="both"/>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F2078F" w:rsidRPr="00F2078F" w:rsidRDefault="00F2078F" w:rsidP="00F2078F">
            <w:pPr>
              <w:jc w:val="both"/>
              <w:rPr>
                <w:rFonts w:ascii="Arial" w:hAnsi="Arial" w:cs="Arial"/>
                <w:sz w:val="16"/>
                <w:szCs w:val="16"/>
              </w:rPr>
            </w:pPr>
          </w:p>
        </w:tc>
      </w:tr>
    </w:tbl>
    <w:p w:rsidR="00F2078F" w:rsidRPr="00F2078F" w:rsidRDefault="00F2078F" w:rsidP="00F2078F">
      <w:pPr>
        <w:ind w:firstLine="709"/>
        <w:jc w:val="both"/>
        <w:rPr>
          <w:rFonts w:ascii="Arial" w:hAnsi="Arial" w:cs="Arial"/>
          <w:sz w:val="16"/>
          <w:szCs w:val="16"/>
        </w:rPr>
      </w:pPr>
    </w:p>
    <w:p w:rsidR="00F2078F" w:rsidRPr="00F2078F" w:rsidRDefault="00F2078F" w:rsidP="00F2078F">
      <w:pPr>
        <w:ind w:firstLine="709"/>
        <w:jc w:val="both"/>
        <w:rPr>
          <w:rFonts w:ascii="Arial" w:hAnsi="Arial" w:cs="Arial"/>
          <w:sz w:val="16"/>
          <w:szCs w:val="16"/>
        </w:rPr>
      </w:pPr>
      <w:r w:rsidRPr="00F2078F">
        <w:rPr>
          <w:rFonts w:ascii="Arial" w:hAnsi="Arial" w:cs="Arial"/>
          <w:sz w:val="16"/>
          <w:szCs w:val="16"/>
        </w:rPr>
        <w:t>4.5. Используя утвержденную форму № 1 «Система показателей эффективности и результативности» и приведенные ниже формулы комиссией составляется оценочная форма результатов профессиональной деятельности работника (далее – форма № 2).</w:t>
      </w:r>
    </w:p>
    <w:p w:rsidR="00F2078F" w:rsidRPr="00F2078F" w:rsidRDefault="00F2078F" w:rsidP="00F2078F">
      <w:pPr>
        <w:ind w:firstLine="709"/>
        <w:jc w:val="both"/>
        <w:rPr>
          <w:rFonts w:ascii="Arial" w:hAnsi="Arial" w:cs="Arial"/>
          <w:sz w:val="16"/>
          <w:szCs w:val="16"/>
        </w:rPr>
      </w:pPr>
      <w:r w:rsidRPr="00F2078F">
        <w:rPr>
          <w:rFonts w:ascii="Arial" w:hAnsi="Arial" w:cs="Arial"/>
          <w:sz w:val="16"/>
          <w:szCs w:val="16"/>
        </w:rPr>
        <w:t>4.5.1. Важность (вес) показателя определяется комиссией  по формуле:</w:t>
      </w:r>
    </w:p>
    <w:p w:rsidR="00F2078F" w:rsidRPr="00F2078F" w:rsidRDefault="00F2078F" w:rsidP="00F2078F">
      <w:pPr>
        <w:ind w:firstLine="709"/>
        <w:jc w:val="both"/>
        <w:rPr>
          <w:rFonts w:ascii="Arial" w:hAnsi="Arial" w:cs="Arial"/>
          <w:sz w:val="16"/>
          <w:szCs w:val="16"/>
        </w:rPr>
      </w:pPr>
      <w:proofErr w:type="spellStart"/>
      <w:r w:rsidRPr="00F2078F">
        <w:rPr>
          <w:rFonts w:ascii="Arial" w:hAnsi="Arial" w:cs="Arial"/>
          <w:sz w:val="16"/>
          <w:szCs w:val="16"/>
        </w:rPr>
        <w:t>Bi</w:t>
      </w:r>
      <w:proofErr w:type="spellEnd"/>
      <w:r w:rsidRPr="00F2078F">
        <w:rPr>
          <w:rFonts w:ascii="Arial" w:hAnsi="Arial" w:cs="Arial"/>
          <w:sz w:val="16"/>
          <w:szCs w:val="16"/>
        </w:rPr>
        <w:t xml:space="preserve"> = 1/</w:t>
      </w:r>
      <w:proofErr w:type="spellStart"/>
      <w:r w:rsidRPr="00F2078F">
        <w:rPr>
          <w:rFonts w:ascii="Arial" w:hAnsi="Arial" w:cs="Arial"/>
          <w:sz w:val="16"/>
          <w:szCs w:val="16"/>
        </w:rPr>
        <w:t>Р</w:t>
      </w:r>
      <w:proofErr w:type="gramStart"/>
      <w:r w:rsidRPr="00F2078F">
        <w:rPr>
          <w:rFonts w:ascii="Arial" w:hAnsi="Arial" w:cs="Arial"/>
          <w:sz w:val="16"/>
          <w:szCs w:val="16"/>
        </w:rPr>
        <w:t>i</w:t>
      </w:r>
      <w:proofErr w:type="spellEnd"/>
      <w:proofErr w:type="gramEnd"/>
      <w:r w:rsidRPr="00F2078F">
        <w:rPr>
          <w:rFonts w:ascii="Arial" w:hAnsi="Arial" w:cs="Arial"/>
          <w:sz w:val="16"/>
          <w:szCs w:val="16"/>
        </w:rPr>
        <w:t>* 10,</w:t>
      </w:r>
    </w:p>
    <w:p w:rsidR="00F2078F" w:rsidRPr="00F2078F" w:rsidRDefault="00F2078F" w:rsidP="00F2078F">
      <w:pPr>
        <w:ind w:firstLine="709"/>
        <w:jc w:val="both"/>
        <w:rPr>
          <w:rFonts w:ascii="Arial" w:hAnsi="Arial" w:cs="Arial"/>
          <w:sz w:val="16"/>
          <w:szCs w:val="16"/>
        </w:rPr>
      </w:pPr>
      <w:r w:rsidRPr="00F2078F">
        <w:rPr>
          <w:rFonts w:ascii="Arial" w:hAnsi="Arial" w:cs="Arial"/>
          <w:sz w:val="16"/>
          <w:szCs w:val="16"/>
        </w:rPr>
        <w:t>где:</w:t>
      </w:r>
    </w:p>
    <w:p w:rsidR="00F2078F" w:rsidRPr="00F2078F" w:rsidRDefault="00F2078F" w:rsidP="00F2078F">
      <w:pPr>
        <w:ind w:firstLine="709"/>
        <w:jc w:val="both"/>
        <w:rPr>
          <w:rFonts w:ascii="Arial" w:hAnsi="Arial" w:cs="Arial"/>
          <w:sz w:val="16"/>
          <w:szCs w:val="16"/>
        </w:rPr>
      </w:pPr>
      <w:proofErr w:type="spellStart"/>
      <w:r w:rsidRPr="00F2078F">
        <w:rPr>
          <w:rFonts w:ascii="Arial" w:hAnsi="Arial" w:cs="Arial"/>
          <w:sz w:val="16"/>
          <w:szCs w:val="16"/>
        </w:rPr>
        <w:t>Bi</w:t>
      </w:r>
      <w:proofErr w:type="spellEnd"/>
      <w:r w:rsidRPr="00F2078F">
        <w:rPr>
          <w:rFonts w:ascii="Arial" w:hAnsi="Arial" w:cs="Arial"/>
          <w:sz w:val="16"/>
          <w:szCs w:val="16"/>
        </w:rPr>
        <w:t>– важность (вес) показателя (значение округляется до целого числа);</w:t>
      </w:r>
    </w:p>
    <w:p w:rsidR="00F2078F" w:rsidRPr="00F2078F" w:rsidRDefault="00F2078F" w:rsidP="00F2078F">
      <w:pPr>
        <w:ind w:firstLine="709"/>
        <w:jc w:val="both"/>
        <w:rPr>
          <w:rFonts w:ascii="Arial" w:hAnsi="Arial" w:cs="Arial"/>
          <w:sz w:val="16"/>
          <w:szCs w:val="16"/>
        </w:rPr>
      </w:pPr>
      <w:proofErr w:type="spellStart"/>
      <w:r w:rsidRPr="00F2078F">
        <w:rPr>
          <w:rFonts w:ascii="Arial" w:hAnsi="Arial" w:cs="Arial"/>
          <w:sz w:val="16"/>
          <w:szCs w:val="16"/>
        </w:rPr>
        <w:t>Р</w:t>
      </w:r>
      <w:proofErr w:type="gramStart"/>
      <w:r w:rsidRPr="00F2078F">
        <w:rPr>
          <w:rFonts w:ascii="Arial" w:hAnsi="Arial" w:cs="Arial"/>
          <w:sz w:val="16"/>
          <w:szCs w:val="16"/>
        </w:rPr>
        <w:t>i</w:t>
      </w:r>
      <w:proofErr w:type="spellEnd"/>
      <w:proofErr w:type="gramEnd"/>
      <w:r w:rsidRPr="00F2078F">
        <w:rPr>
          <w:rFonts w:ascii="Arial" w:hAnsi="Arial" w:cs="Arial"/>
          <w:sz w:val="16"/>
          <w:szCs w:val="16"/>
        </w:rPr>
        <w:t>– итоговый ранг i-го показателя;</w:t>
      </w:r>
    </w:p>
    <w:p w:rsidR="00F2078F" w:rsidRPr="00F2078F" w:rsidRDefault="00F2078F" w:rsidP="00F2078F">
      <w:pPr>
        <w:ind w:firstLine="709"/>
        <w:jc w:val="both"/>
        <w:rPr>
          <w:rFonts w:ascii="Arial" w:hAnsi="Arial" w:cs="Arial"/>
          <w:sz w:val="16"/>
          <w:szCs w:val="16"/>
        </w:rPr>
      </w:pPr>
      <w:r w:rsidRPr="00F2078F">
        <w:rPr>
          <w:rFonts w:ascii="Arial" w:hAnsi="Arial" w:cs="Arial"/>
          <w:sz w:val="16"/>
          <w:szCs w:val="16"/>
        </w:rPr>
        <w:t>4.5.2. Скорректированная оценка результатов деятельности определяется комиссией по формуле:</w:t>
      </w:r>
    </w:p>
    <w:p w:rsidR="00F2078F" w:rsidRPr="00F2078F" w:rsidRDefault="00F2078F" w:rsidP="00F2078F">
      <w:pPr>
        <w:ind w:firstLine="709"/>
        <w:jc w:val="both"/>
        <w:rPr>
          <w:rFonts w:ascii="Arial" w:hAnsi="Arial" w:cs="Arial"/>
          <w:sz w:val="16"/>
          <w:szCs w:val="16"/>
        </w:rPr>
      </w:pPr>
      <w:proofErr w:type="spellStart"/>
      <w:proofErr w:type="gramStart"/>
      <w:r w:rsidRPr="00F2078F">
        <w:rPr>
          <w:rFonts w:ascii="Arial" w:hAnsi="Arial" w:cs="Arial"/>
          <w:sz w:val="16"/>
          <w:szCs w:val="16"/>
        </w:rPr>
        <w:t>O</w:t>
      </w:r>
      <w:proofErr w:type="gramEnd"/>
      <w:r w:rsidRPr="00F2078F">
        <w:rPr>
          <w:rFonts w:ascii="Arial" w:hAnsi="Arial" w:cs="Arial"/>
          <w:sz w:val="16"/>
          <w:szCs w:val="16"/>
        </w:rPr>
        <w:t>корi=</w:t>
      </w:r>
      <w:proofErr w:type="spellEnd"/>
      <w:r w:rsidRPr="00F2078F">
        <w:rPr>
          <w:rFonts w:ascii="Arial" w:hAnsi="Arial" w:cs="Arial"/>
          <w:sz w:val="16"/>
          <w:szCs w:val="16"/>
        </w:rPr>
        <w:t xml:space="preserve"> </w:t>
      </w:r>
      <w:proofErr w:type="spellStart"/>
      <w:r w:rsidRPr="00F2078F">
        <w:rPr>
          <w:rFonts w:ascii="Arial" w:hAnsi="Arial" w:cs="Arial"/>
          <w:sz w:val="16"/>
          <w:szCs w:val="16"/>
        </w:rPr>
        <w:t>Oi</w:t>
      </w:r>
      <w:proofErr w:type="spellEnd"/>
      <w:r w:rsidRPr="00F2078F">
        <w:rPr>
          <w:rFonts w:ascii="Arial" w:hAnsi="Arial" w:cs="Arial"/>
          <w:sz w:val="16"/>
          <w:szCs w:val="16"/>
        </w:rPr>
        <w:t>*</w:t>
      </w:r>
      <w:proofErr w:type="spellStart"/>
      <w:r w:rsidRPr="00F2078F">
        <w:rPr>
          <w:rFonts w:ascii="Arial" w:hAnsi="Arial" w:cs="Arial"/>
          <w:sz w:val="16"/>
          <w:szCs w:val="16"/>
        </w:rPr>
        <w:t>Bi</w:t>
      </w:r>
      <w:proofErr w:type="spellEnd"/>
      <w:r w:rsidRPr="00F2078F">
        <w:rPr>
          <w:rFonts w:ascii="Arial" w:hAnsi="Arial" w:cs="Arial"/>
          <w:sz w:val="16"/>
          <w:szCs w:val="16"/>
        </w:rPr>
        <w:t>,</w:t>
      </w:r>
    </w:p>
    <w:p w:rsidR="00F2078F" w:rsidRPr="00F2078F" w:rsidRDefault="00F2078F" w:rsidP="00F2078F">
      <w:pPr>
        <w:ind w:firstLine="709"/>
        <w:jc w:val="both"/>
        <w:rPr>
          <w:rFonts w:ascii="Arial" w:hAnsi="Arial" w:cs="Arial"/>
          <w:sz w:val="16"/>
          <w:szCs w:val="16"/>
        </w:rPr>
      </w:pPr>
      <w:r w:rsidRPr="00F2078F">
        <w:rPr>
          <w:rFonts w:ascii="Arial" w:hAnsi="Arial" w:cs="Arial"/>
          <w:sz w:val="16"/>
          <w:szCs w:val="16"/>
        </w:rPr>
        <w:t>где:</w:t>
      </w:r>
    </w:p>
    <w:p w:rsidR="00F2078F" w:rsidRPr="00F2078F" w:rsidRDefault="00F2078F" w:rsidP="00F2078F">
      <w:pPr>
        <w:ind w:firstLine="709"/>
        <w:jc w:val="both"/>
        <w:rPr>
          <w:rFonts w:ascii="Arial" w:hAnsi="Arial" w:cs="Arial"/>
          <w:sz w:val="16"/>
          <w:szCs w:val="16"/>
        </w:rPr>
      </w:pPr>
      <w:proofErr w:type="spellStart"/>
      <w:proofErr w:type="gramStart"/>
      <w:r w:rsidRPr="00F2078F">
        <w:rPr>
          <w:rFonts w:ascii="Arial" w:hAnsi="Arial" w:cs="Arial"/>
          <w:sz w:val="16"/>
          <w:szCs w:val="16"/>
        </w:rPr>
        <w:t>O</w:t>
      </w:r>
      <w:proofErr w:type="gramEnd"/>
      <w:r w:rsidRPr="00F2078F">
        <w:rPr>
          <w:rFonts w:ascii="Arial" w:hAnsi="Arial" w:cs="Arial"/>
          <w:sz w:val="16"/>
          <w:szCs w:val="16"/>
        </w:rPr>
        <w:t>корi</w:t>
      </w:r>
      <w:proofErr w:type="spellEnd"/>
      <w:r w:rsidRPr="00F2078F">
        <w:rPr>
          <w:rFonts w:ascii="Arial" w:hAnsi="Arial" w:cs="Arial"/>
          <w:sz w:val="16"/>
          <w:szCs w:val="16"/>
        </w:rPr>
        <w:t>– скорректированная оценка i-го показателя деятельности;</w:t>
      </w:r>
    </w:p>
    <w:p w:rsidR="00F2078F" w:rsidRPr="00F2078F" w:rsidRDefault="00F2078F" w:rsidP="00F2078F">
      <w:pPr>
        <w:ind w:firstLine="709"/>
        <w:jc w:val="both"/>
        <w:rPr>
          <w:rFonts w:ascii="Arial" w:hAnsi="Arial" w:cs="Arial"/>
          <w:sz w:val="16"/>
          <w:szCs w:val="16"/>
        </w:rPr>
      </w:pPr>
      <w:proofErr w:type="spellStart"/>
      <w:r w:rsidRPr="00F2078F">
        <w:rPr>
          <w:rFonts w:ascii="Arial" w:hAnsi="Arial" w:cs="Arial"/>
          <w:sz w:val="16"/>
          <w:szCs w:val="16"/>
        </w:rPr>
        <w:t>Oi</w:t>
      </w:r>
      <w:proofErr w:type="spellEnd"/>
      <w:r w:rsidRPr="00F2078F">
        <w:rPr>
          <w:rFonts w:ascii="Arial" w:hAnsi="Arial" w:cs="Arial"/>
          <w:sz w:val="16"/>
          <w:szCs w:val="16"/>
        </w:rPr>
        <w:t>– оценка i-го показателя деятельности, выставленная руководителем</w:t>
      </w:r>
    </w:p>
    <w:p w:rsidR="00F2078F" w:rsidRPr="00F2078F" w:rsidRDefault="00F2078F" w:rsidP="00F2078F">
      <w:pPr>
        <w:ind w:firstLine="709"/>
        <w:jc w:val="both"/>
        <w:rPr>
          <w:rFonts w:ascii="Arial" w:hAnsi="Arial" w:cs="Arial"/>
          <w:sz w:val="16"/>
          <w:szCs w:val="16"/>
        </w:rPr>
      </w:pPr>
      <w:proofErr w:type="spellStart"/>
      <w:r w:rsidRPr="00F2078F">
        <w:rPr>
          <w:rFonts w:ascii="Arial" w:hAnsi="Arial" w:cs="Arial"/>
          <w:sz w:val="16"/>
          <w:szCs w:val="16"/>
        </w:rPr>
        <w:t>Bi</w:t>
      </w:r>
      <w:proofErr w:type="spellEnd"/>
      <w:r w:rsidRPr="00F2078F">
        <w:rPr>
          <w:rFonts w:ascii="Arial" w:hAnsi="Arial" w:cs="Arial"/>
          <w:sz w:val="16"/>
          <w:szCs w:val="16"/>
        </w:rPr>
        <w:t xml:space="preserve"> – важность (вес) i-го показателя </w:t>
      </w:r>
    </w:p>
    <w:p w:rsidR="00F2078F" w:rsidRPr="00F2078F" w:rsidRDefault="00F2078F" w:rsidP="00F2078F">
      <w:pPr>
        <w:ind w:firstLine="709"/>
        <w:jc w:val="both"/>
        <w:rPr>
          <w:rFonts w:ascii="Arial" w:hAnsi="Arial" w:cs="Arial"/>
          <w:sz w:val="16"/>
          <w:szCs w:val="16"/>
        </w:rPr>
      </w:pPr>
      <w:r w:rsidRPr="00F2078F">
        <w:rPr>
          <w:rFonts w:ascii="Arial" w:hAnsi="Arial" w:cs="Arial"/>
          <w:sz w:val="16"/>
          <w:szCs w:val="16"/>
        </w:rPr>
        <w:t xml:space="preserve">4.5.3. Интегральный показатель деятельности определяется комиссией по формуле: </w:t>
      </w:r>
    </w:p>
    <w:p w:rsidR="00F2078F" w:rsidRPr="00F2078F" w:rsidRDefault="00F2078F" w:rsidP="00F2078F">
      <w:pPr>
        <w:ind w:firstLine="709"/>
        <w:jc w:val="both"/>
        <w:rPr>
          <w:rFonts w:ascii="Arial" w:hAnsi="Arial" w:cs="Arial"/>
          <w:sz w:val="16"/>
          <w:szCs w:val="16"/>
        </w:rPr>
      </w:pPr>
      <w:proofErr w:type="spellStart"/>
      <w:r w:rsidRPr="00F2078F">
        <w:rPr>
          <w:rFonts w:ascii="Arial" w:hAnsi="Arial" w:cs="Arial"/>
          <w:sz w:val="16"/>
          <w:szCs w:val="16"/>
        </w:rPr>
        <w:t>n</w:t>
      </w:r>
      <w:proofErr w:type="spellEnd"/>
    </w:p>
    <w:p w:rsidR="00F2078F" w:rsidRPr="00F2078F" w:rsidRDefault="00F2078F" w:rsidP="00F2078F">
      <w:pPr>
        <w:ind w:firstLine="709"/>
        <w:jc w:val="both"/>
        <w:rPr>
          <w:rFonts w:ascii="Arial" w:hAnsi="Arial" w:cs="Arial"/>
          <w:sz w:val="16"/>
          <w:szCs w:val="16"/>
        </w:rPr>
      </w:pPr>
      <w:proofErr w:type="spellStart"/>
      <w:r w:rsidRPr="00F2078F">
        <w:rPr>
          <w:rFonts w:ascii="Arial" w:hAnsi="Arial" w:cs="Arial"/>
          <w:sz w:val="16"/>
          <w:szCs w:val="16"/>
        </w:rPr>
        <w:t>Оинт</w:t>
      </w:r>
      <w:proofErr w:type="spellEnd"/>
      <w:r w:rsidRPr="00F2078F">
        <w:rPr>
          <w:rFonts w:ascii="Arial" w:hAnsi="Arial" w:cs="Arial"/>
          <w:sz w:val="16"/>
          <w:szCs w:val="16"/>
        </w:rPr>
        <w:t xml:space="preserve"> =∑ </w:t>
      </w:r>
      <w:r w:rsidRPr="00F2078F">
        <w:rPr>
          <w:rFonts w:ascii="Arial" w:hAnsi="Arial" w:cs="Arial"/>
          <w:sz w:val="16"/>
          <w:szCs w:val="16"/>
        </w:rPr>
        <w:sym w:font="Times New Roman" w:char="F020"/>
      </w:r>
      <w:proofErr w:type="spellStart"/>
      <w:proofErr w:type="gramStart"/>
      <w:r w:rsidRPr="00F2078F">
        <w:rPr>
          <w:rFonts w:ascii="Arial" w:hAnsi="Arial" w:cs="Arial"/>
          <w:sz w:val="16"/>
          <w:szCs w:val="16"/>
        </w:rPr>
        <w:t>O</w:t>
      </w:r>
      <w:proofErr w:type="gramEnd"/>
      <w:r w:rsidRPr="00F2078F">
        <w:rPr>
          <w:rFonts w:ascii="Arial" w:hAnsi="Arial" w:cs="Arial"/>
          <w:sz w:val="16"/>
          <w:szCs w:val="16"/>
        </w:rPr>
        <w:t>корi</w:t>
      </w:r>
      <w:proofErr w:type="spellEnd"/>
      <w:r w:rsidRPr="00F2078F">
        <w:rPr>
          <w:rFonts w:ascii="Arial" w:hAnsi="Arial" w:cs="Arial"/>
          <w:sz w:val="16"/>
          <w:szCs w:val="16"/>
        </w:rPr>
        <w:t>.</w:t>
      </w:r>
    </w:p>
    <w:p w:rsidR="00F2078F" w:rsidRPr="00F2078F" w:rsidRDefault="00F2078F" w:rsidP="00F2078F">
      <w:pPr>
        <w:ind w:firstLine="709"/>
        <w:jc w:val="both"/>
        <w:rPr>
          <w:rFonts w:ascii="Arial" w:hAnsi="Arial" w:cs="Arial"/>
          <w:sz w:val="16"/>
          <w:szCs w:val="16"/>
        </w:rPr>
      </w:pPr>
      <w:r w:rsidRPr="00F2078F">
        <w:rPr>
          <w:rFonts w:ascii="Arial" w:hAnsi="Arial" w:cs="Arial"/>
          <w:sz w:val="16"/>
          <w:szCs w:val="16"/>
        </w:rPr>
        <w:t>i=1</w:t>
      </w:r>
    </w:p>
    <w:p w:rsidR="00F2078F" w:rsidRPr="00F2078F" w:rsidRDefault="00F2078F" w:rsidP="00F2078F">
      <w:pPr>
        <w:ind w:firstLine="709"/>
        <w:jc w:val="both"/>
        <w:rPr>
          <w:rFonts w:ascii="Arial" w:hAnsi="Arial" w:cs="Arial"/>
          <w:sz w:val="16"/>
          <w:szCs w:val="16"/>
        </w:rPr>
      </w:pPr>
      <w:r w:rsidRPr="00F2078F">
        <w:rPr>
          <w:rFonts w:ascii="Arial" w:hAnsi="Arial" w:cs="Arial"/>
          <w:sz w:val="16"/>
          <w:szCs w:val="16"/>
        </w:rPr>
        <w:lastRenderedPageBreak/>
        <w:t>где:</w:t>
      </w:r>
    </w:p>
    <w:p w:rsidR="00F2078F" w:rsidRPr="00F2078F" w:rsidRDefault="00F2078F" w:rsidP="00F2078F">
      <w:pPr>
        <w:ind w:firstLine="709"/>
        <w:jc w:val="both"/>
        <w:rPr>
          <w:rFonts w:ascii="Arial" w:hAnsi="Arial" w:cs="Arial"/>
          <w:sz w:val="16"/>
          <w:szCs w:val="16"/>
        </w:rPr>
      </w:pPr>
      <w:proofErr w:type="spellStart"/>
      <w:r w:rsidRPr="00F2078F">
        <w:rPr>
          <w:rFonts w:ascii="Arial" w:hAnsi="Arial" w:cs="Arial"/>
          <w:sz w:val="16"/>
          <w:szCs w:val="16"/>
        </w:rPr>
        <w:t>Оинт</w:t>
      </w:r>
      <w:proofErr w:type="spellEnd"/>
      <w:r w:rsidRPr="00F2078F">
        <w:rPr>
          <w:rFonts w:ascii="Arial" w:hAnsi="Arial" w:cs="Arial"/>
          <w:sz w:val="16"/>
          <w:szCs w:val="16"/>
        </w:rPr>
        <w:t xml:space="preserve"> – интегральный показатель деятельности;</w:t>
      </w:r>
    </w:p>
    <w:p w:rsidR="00F2078F" w:rsidRPr="00F2078F" w:rsidRDefault="00F2078F" w:rsidP="00F2078F">
      <w:pPr>
        <w:ind w:firstLine="709"/>
        <w:jc w:val="both"/>
        <w:rPr>
          <w:rFonts w:ascii="Arial" w:hAnsi="Arial" w:cs="Arial"/>
          <w:sz w:val="16"/>
          <w:szCs w:val="16"/>
        </w:rPr>
      </w:pPr>
      <w:proofErr w:type="spellStart"/>
      <w:proofErr w:type="gramStart"/>
      <w:r w:rsidRPr="00F2078F">
        <w:rPr>
          <w:rFonts w:ascii="Arial" w:hAnsi="Arial" w:cs="Arial"/>
          <w:sz w:val="16"/>
          <w:szCs w:val="16"/>
        </w:rPr>
        <w:t>O</w:t>
      </w:r>
      <w:proofErr w:type="gramEnd"/>
      <w:r w:rsidRPr="00F2078F">
        <w:rPr>
          <w:rFonts w:ascii="Arial" w:hAnsi="Arial" w:cs="Arial"/>
          <w:sz w:val="16"/>
          <w:szCs w:val="16"/>
        </w:rPr>
        <w:t>корi</w:t>
      </w:r>
      <w:proofErr w:type="spellEnd"/>
      <w:r w:rsidRPr="00F2078F">
        <w:rPr>
          <w:rFonts w:ascii="Arial" w:hAnsi="Arial" w:cs="Arial"/>
          <w:sz w:val="16"/>
          <w:szCs w:val="16"/>
        </w:rPr>
        <w:t xml:space="preserve">  – скорректированная оценка i-го показателя деятельности.</w:t>
      </w:r>
    </w:p>
    <w:p w:rsidR="00F2078F" w:rsidRPr="00F2078F" w:rsidRDefault="00F2078F" w:rsidP="00F2078F">
      <w:pPr>
        <w:ind w:firstLine="709"/>
        <w:jc w:val="both"/>
        <w:rPr>
          <w:rFonts w:ascii="Arial" w:hAnsi="Arial" w:cs="Arial"/>
          <w:sz w:val="16"/>
          <w:szCs w:val="16"/>
        </w:rPr>
      </w:pPr>
      <w:r w:rsidRPr="00F2078F">
        <w:rPr>
          <w:rFonts w:ascii="Arial" w:hAnsi="Arial" w:cs="Arial"/>
          <w:sz w:val="16"/>
          <w:szCs w:val="16"/>
        </w:rPr>
        <w:t>4.6. Интегральный показатель деятельности лежит в основе определения стимулирующей надбавки работнику.</w:t>
      </w:r>
    </w:p>
    <w:p w:rsidR="00F2078F" w:rsidRPr="00F2078F" w:rsidRDefault="00F2078F" w:rsidP="00F2078F">
      <w:pPr>
        <w:ind w:firstLine="709"/>
        <w:jc w:val="both"/>
        <w:rPr>
          <w:rFonts w:ascii="Arial" w:hAnsi="Arial" w:cs="Arial"/>
          <w:sz w:val="16"/>
          <w:szCs w:val="16"/>
        </w:rPr>
      </w:pPr>
      <w:r w:rsidRPr="00F2078F">
        <w:rPr>
          <w:rFonts w:ascii="Arial" w:hAnsi="Arial" w:cs="Arial"/>
          <w:sz w:val="16"/>
          <w:szCs w:val="16"/>
        </w:rPr>
        <w:t xml:space="preserve">4.7. Протокол комиссии, в котором установлено количество балов, полученных каждым работником, педагогическим работником передается руководителю соответствующего учреждения для определения стимулирующей надбавки в денежном выражении. </w:t>
      </w:r>
    </w:p>
    <w:p w:rsidR="00F2078F" w:rsidRPr="00F2078F" w:rsidRDefault="00F2078F" w:rsidP="00F2078F">
      <w:pPr>
        <w:ind w:firstLine="709"/>
        <w:jc w:val="both"/>
        <w:rPr>
          <w:rFonts w:ascii="Arial" w:hAnsi="Arial" w:cs="Arial"/>
          <w:sz w:val="16"/>
          <w:szCs w:val="16"/>
        </w:rPr>
      </w:pPr>
      <w:r w:rsidRPr="00F2078F">
        <w:rPr>
          <w:rFonts w:ascii="Arial" w:hAnsi="Arial" w:cs="Arial"/>
          <w:sz w:val="16"/>
          <w:szCs w:val="16"/>
        </w:rPr>
        <w:t xml:space="preserve">4.8. Стоимость одного балла определяется следующим образом: </w:t>
      </w:r>
    </w:p>
    <w:p w:rsidR="00F2078F" w:rsidRPr="00F2078F" w:rsidRDefault="00F2078F" w:rsidP="00F2078F">
      <w:pPr>
        <w:ind w:firstLine="709"/>
        <w:jc w:val="both"/>
        <w:rPr>
          <w:rFonts w:ascii="Arial" w:hAnsi="Arial" w:cs="Arial"/>
          <w:sz w:val="16"/>
          <w:szCs w:val="16"/>
        </w:rPr>
      </w:pPr>
      <w:r w:rsidRPr="00F2078F">
        <w:rPr>
          <w:rFonts w:ascii="Arial" w:hAnsi="Arial" w:cs="Arial"/>
          <w:sz w:val="16"/>
          <w:szCs w:val="16"/>
        </w:rPr>
        <w:t>фонд стимулирующих выплат, определенный на расчетный период, деленный на общее количество баллов набранных работниками учреждения в расчетном периоде.</w:t>
      </w:r>
    </w:p>
    <w:p w:rsidR="00F2078F" w:rsidRPr="00F2078F" w:rsidRDefault="00F2078F" w:rsidP="00F2078F">
      <w:pPr>
        <w:ind w:firstLine="709"/>
        <w:jc w:val="both"/>
        <w:rPr>
          <w:rFonts w:ascii="Arial" w:hAnsi="Arial" w:cs="Arial"/>
          <w:sz w:val="16"/>
          <w:szCs w:val="16"/>
        </w:rPr>
      </w:pPr>
      <w:r w:rsidRPr="00F2078F">
        <w:rPr>
          <w:rFonts w:ascii="Arial" w:hAnsi="Arial" w:cs="Arial"/>
          <w:sz w:val="16"/>
          <w:szCs w:val="16"/>
        </w:rPr>
        <w:t>4.9. Сумма стимулирующей выплаты равна произведению стоимости одного балла на количество баллов набранных работником  в расчетном периоде.</w:t>
      </w:r>
    </w:p>
    <w:p w:rsidR="00F2078F" w:rsidRPr="00F2078F" w:rsidRDefault="00F2078F" w:rsidP="00F2078F">
      <w:pPr>
        <w:ind w:firstLine="709"/>
        <w:jc w:val="both"/>
        <w:rPr>
          <w:rFonts w:ascii="Arial" w:hAnsi="Arial" w:cs="Arial"/>
          <w:sz w:val="16"/>
          <w:szCs w:val="16"/>
        </w:rPr>
      </w:pPr>
      <w:r w:rsidRPr="00F2078F">
        <w:rPr>
          <w:rFonts w:ascii="Arial" w:hAnsi="Arial" w:cs="Arial"/>
          <w:sz w:val="16"/>
          <w:szCs w:val="16"/>
        </w:rPr>
        <w:t>4.10. Результат определения суммы стимулирующей надбавки работника утверждается приказом руководителя соответствующего учреждения и выплачивается работнику.</w:t>
      </w:r>
    </w:p>
    <w:p w:rsidR="00F2078F" w:rsidRPr="00F2078F" w:rsidRDefault="00F2078F" w:rsidP="00F2078F">
      <w:pPr>
        <w:ind w:firstLine="709"/>
        <w:jc w:val="both"/>
        <w:rPr>
          <w:rFonts w:ascii="Arial" w:hAnsi="Arial" w:cs="Arial"/>
          <w:sz w:val="16"/>
          <w:szCs w:val="16"/>
        </w:rPr>
      </w:pPr>
    </w:p>
    <w:p w:rsidR="00F2078F" w:rsidRPr="00F2078F" w:rsidRDefault="00F2078F" w:rsidP="004A4C5E">
      <w:pPr>
        <w:jc w:val="right"/>
        <w:rPr>
          <w:rFonts w:ascii="Arial" w:hAnsi="Arial" w:cs="Arial"/>
          <w:sz w:val="16"/>
          <w:szCs w:val="16"/>
        </w:rPr>
      </w:pPr>
      <w:r w:rsidRPr="00F2078F">
        <w:rPr>
          <w:rFonts w:ascii="Arial" w:hAnsi="Arial" w:cs="Arial"/>
          <w:sz w:val="16"/>
          <w:szCs w:val="16"/>
        </w:rPr>
        <w:t>Форма № 2</w:t>
      </w:r>
    </w:p>
    <w:p w:rsidR="00F2078F" w:rsidRDefault="00F2078F" w:rsidP="004A4C5E">
      <w:pPr>
        <w:jc w:val="center"/>
        <w:rPr>
          <w:rFonts w:ascii="Arial" w:hAnsi="Arial" w:cs="Arial"/>
          <w:sz w:val="16"/>
          <w:szCs w:val="16"/>
        </w:rPr>
      </w:pPr>
      <w:r w:rsidRPr="00F2078F">
        <w:rPr>
          <w:rFonts w:ascii="Arial" w:hAnsi="Arial" w:cs="Arial"/>
          <w:sz w:val="16"/>
          <w:szCs w:val="16"/>
        </w:rPr>
        <w:t>Оценка результатов профессиональной деятельности работника</w:t>
      </w:r>
    </w:p>
    <w:p w:rsidR="004A4C5E" w:rsidRPr="00F2078F" w:rsidRDefault="004A4C5E" w:rsidP="004A4C5E">
      <w:pPr>
        <w:jc w:val="center"/>
        <w:rPr>
          <w:rFonts w:ascii="Arial" w:hAnsi="Arial" w:cs="Arial"/>
          <w:sz w:val="16"/>
          <w:szCs w:val="16"/>
        </w:rPr>
      </w:pPr>
    </w:p>
    <w:p w:rsidR="004A4C5E" w:rsidRDefault="004A4C5E" w:rsidP="004A4C5E">
      <w:pPr>
        <w:jc w:val="center"/>
        <w:rPr>
          <w:rFonts w:ascii="Arial" w:hAnsi="Arial" w:cs="Arial"/>
          <w:sz w:val="16"/>
          <w:szCs w:val="16"/>
        </w:rPr>
      </w:pPr>
      <w:r>
        <w:rPr>
          <w:rFonts w:ascii="Arial" w:hAnsi="Arial" w:cs="Arial"/>
          <w:sz w:val="16"/>
          <w:szCs w:val="16"/>
        </w:rPr>
        <w:t xml:space="preserve">      </w:t>
      </w:r>
      <w:r w:rsidR="00F2078F" w:rsidRPr="00F2078F">
        <w:rPr>
          <w:rFonts w:ascii="Arial" w:hAnsi="Arial" w:cs="Arial"/>
          <w:sz w:val="16"/>
          <w:szCs w:val="16"/>
        </w:rPr>
        <w:t>__________________________                                                 __________________</w:t>
      </w:r>
    </w:p>
    <w:p w:rsidR="00F2078F" w:rsidRPr="00F2078F" w:rsidRDefault="00F2078F" w:rsidP="004A4C5E">
      <w:pPr>
        <w:jc w:val="center"/>
        <w:rPr>
          <w:rFonts w:ascii="Arial" w:hAnsi="Arial" w:cs="Arial"/>
          <w:sz w:val="16"/>
          <w:szCs w:val="16"/>
        </w:rPr>
      </w:pPr>
      <w:r w:rsidRPr="00F2078F">
        <w:rPr>
          <w:rFonts w:ascii="Arial" w:hAnsi="Arial" w:cs="Arial"/>
          <w:sz w:val="16"/>
          <w:szCs w:val="16"/>
        </w:rPr>
        <w:t>(наименование должности)                                                                  Ф.И.О</w:t>
      </w:r>
    </w:p>
    <w:p w:rsidR="00F2078F" w:rsidRPr="00F2078F" w:rsidRDefault="00F2078F" w:rsidP="00F2078F">
      <w:pPr>
        <w:ind w:firstLine="709"/>
        <w:jc w:val="both"/>
        <w:rPr>
          <w:rFonts w:ascii="Arial" w:hAnsi="Arial" w:cs="Arial"/>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417"/>
        <w:gridCol w:w="1416"/>
        <w:gridCol w:w="1135"/>
        <w:gridCol w:w="993"/>
        <w:gridCol w:w="1417"/>
        <w:gridCol w:w="1278"/>
        <w:gridCol w:w="1416"/>
      </w:tblGrid>
      <w:tr w:rsidR="00F2078F" w:rsidRPr="00F2078F" w:rsidTr="004A4C5E">
        <w:tc>
          <w:tcPr>
            <w:tcW w:w="675" w:type="dxa"/>
            <w:tcBorders>
              <w:top w:val="single" w:sz="4" w:space="0" w:color="auto"/>
              <w:left w:val="single" w:sz="4" w:space="0" w:color="auto"/>
              <w:bottom w:val="single" w:sz="4" w:space="0" w:color="auto"/>
              <w:right w:val="single" w:sz="4" w:space="0" w:color="auto"/>
            </w:tcBorders>
            <w:hideMark/>
          </w:tcPr>
          <w:p w:rsidR="00F2078F" w:rsidRPr="00F2078F" w:rsidRDefault="00F2078F" w:rsidP="00F2078F">
            <w:pPr>
              <w:jc w:val="both"/>
              <w:rPr>
                <w:rFonts w:ascii="Arial" w:hAnsi="Arial" w:cs="Arial"/>
                <w:sz w:val="16"/>
                <w:szCs w:val="16"/>
              </w:rPr>
            </w:pPr>
            <w:r w:rsidRPr="00F2078F">
              <w:rPr>
                <w:rFonts w:ascii="Arial" w:hAnsi="Arial" w:cs="Arial"/>
                <w:sz w:val="16"/>
                <w:szCs w:val="16"/>
              </w:rPr>
              <w:t>Показатели</w:t>
            </w:r>
          </w:p>
        </w:tc>
        <w:tc>
          <w:tcPr>
            <w:tcW w:w="1417" w:type="dxa"/>
            <w:tcBorders>
              <w:top w:val="single" w:sz="4" w:space="0" w:color="auto"/>
              <w:left w:val="single" w:sz="4" w:space="0" w:color="auto"/>
              <w:bottom w:val="single" w:sz="4" w:space="0" w:color="auto"/>
              <w:right w:val="single" w:sz="4" w:space="0" w:color="auto"/>
            </w:tcBorders>
            <w:hideMark/>
          </w:tcPr>
          <w:p w:rsidR="00F2078F" w:rsidRPr="00F2078F" w:rsidRDefault="00F2078F" w:rsidP="00F2078F">
            <w:pPr>
              <w:jc w:val="both"/>
              <w:rPr>
                <w:rFonts w:ascii="Arial" w:hAnsi="Arial" w:cs="Arial"/>
                <w:sz w:val="16"/>
                <w:szCs w:val="16"/>
              </w:rPr>
            </w:pPr>
            <w:r w:rsidRPr="00F2078F">
              <w:rPr>
                <w:rFonts w:ascii="Arial" w:hAnsi="Arial" w:cs="Arial"/>
                <w:sz w:val="16"/>
                <w:szCs w:val="16"/>
              </w:rPr>
              <w:t>Ранг показателя (устанавливается руководителем)</w:t>
            </w:r>
          </w:p>
        </w:tc>
        <w:tc>
          <w:tcPr>
            <w:tcW w:w="1416" w:type="dxa"/>
            <w:tcBorders>
              <w:top w:val="single" w:sz="4" w:space="0" w:color="auto"/>
              <w:left w:val="single" w:sz="4" w:space="0" w:color="auto"/>
              <w:bottom w:val="single" w:sz="4" w:space="0" w:color="auto"/>
              <w:right w:val="single" w:sz="4" w:space="0" w:color="auto"/>
            </w:tcBorders>
            <w:hideMark/>
          </w:tcPr>
          <w:p w:rsidR="00F2078F" w:rsidRPr="00F2078F" w:rsidRDefault="00F2078F" w:rsidP="004A4C5E">
            <w:pPr>
              <w:jc w:val="both"/>
              <w:rPr>
                <w:rFonts w:ascii="Arial" w:hAnsi="Arial" w:cs="Arial"/>
                <w:sz w:val="16"/>
                <w:szCs w:val="16"/>
              </w:rPr>
            </w:pPr>
            <w:r w:rsidRPr="00F2078F">
              <w:rPr>
                <w:rFonts w:ascii="Arial" w:hAnsi="Arial" w:cs="Arial"/>
                <w:sz w:val="16"/>
                <w:szCs w:val="16"/>
              </w:rPr>
              <w:t>Вес показателя (устанавливается по формуле)</w:t>
            </w:r>
          </w:p>
        </w:tc>
        <w:tc>
          <w:tcPr>
            <w:tcW w:w="1135" w:type="dxa"/>
            <w:tcBorders>
              <w:top w:val="single" w:sz="4" w:space="0" w:color="auto"/>
              <w:left w:val="single" w:sz="4" w:space="0" w:color="auto"/>
              <w:bottom w:val="single" w:sz="4" w:space="0" w:color="auto"/>
              <w:right w:val="single" w:sz="4" w:space="0" w:color="auto"/>
            </w:tcBorders>
            <w:hideMark/>
          </w:tcPr>
          <w:p w:rsidR="00F2078F" w:rsidRPr="00F2078F" w:rsidRDefault="00F2078F" w:rsidP="004A4C5E">
            <w:pPr>
              <w:jc w:val="both"/>
              <w:rPr>
                <w:rFonts w:ascii="Arial" w:hAnsi="Arial" w:cs="Arial"/>
                <w:sz w:val="16"/>
                <w:szCs w:val="16"/>
              </w:rPr>
            </w:pPr>
            <w:r>
              <w:rPr>
                <w:rFonts w:ascii="Arial" w:hAnsi="Arial" w:cs="Arial"/>
                <w:sz w:val="16"/>
                <w:szCs w:val="16"/>
              </w:rPr>
              <w:t>Нормати</w:t>
            </w:r>
            <w:r w:rsidR="004A4C5E">
              <w:rPr>
                <w:rFonts w:ascii="Arial" w:hAnsi="Arial" w:cs="Arial"/>
                <w:sz w:val="16"/>
                <w:szCs w:val="16"/>
              </w:rPr>
              <w:t>в</w:t>
            </w:r>
            <w:r w:rsidRPr="00F2078F">
              <w:rPr>
                <w:rFonts w:ascii="Arial" w:hAnsi="Arial" w:cs="Arial"/>
                <w:sz w:val="16"/>
                <w:szCs w:val="16"/>
              </w:rPr>
              <w:t>ное (плановое) значение показателя</w:t>
            </w:r>
          </w:p>
        </w:tc>
        <w:tc>
          <w:tcPr>
            <w:tcW w:w="993" w:type="dxa"/>
            <w:tcBorders>
              <w:top w:val="single" w:sz="4" w:space="0" w:color="auto"/>
              <w:left w:val="single" w:sz="4" w:space="0" w:color="auto"/>
              <w:bottom w:val="single" w:sz="4" w:space="0" w:color="auto"/>
              <w:right w:val="single" w:sz="4" w:space="0" w:color="auto"/>
            </w:tcBorders>
            <w:hideMark/>
          </w:tcPr>
          <w:p w:rsidR="00F2078F" w:rsidRPr="00F2078F" w:rsidRDefault="00F2078F" w:rsidP="00F2078F">
            <w:pPr>
              <w:jc w:val="both"/>
              <w:rPr>
                <w:rFonts w:ascii="Arial" w:hAnsi="Arial" w:cs="Arial"/>
                <w:sz w:val="16"/>
                <w:szCs w:val="16"/>
              </w:rPr>
            </w:pPr>
            <w:r w:rsidRPr="00F2078F">
              <w:rPr>
                <w:rFonts w:ascii="Arial" w:hAnsi="Arial" w:cs="Arial"/>
                <w:sz w:val="16"/>
                <w:szCs w:val="16"/>
              </w:rPr>
              <w:t>Фактическое значение показателя</w:t>
            </w:r>
          </w:p>
        </w:tc>
        <w:tc>
          <w:tcPr>
            <w:tcW w:w="1417" w:type="dxa"/>
            <w:tcBorders>
              <w:top w:val="single" w:sz="4" w:space="0" w:color="auto"/>
              <w:left w:val="single" w:sz="4" w:space="0" w:color="auto"/>
              <w:bottom w:val="single" w:sz="4" w:space="0" w:color="auto"/>
              <w:right w:val="single" w:sz="4" w:space="0" w:color="auto"/>
            </w:tcBorders>
            <w:hideMark/>
          </w:tcPr>
          <w:p w:rsidR="00F2078F" w:rsidRPr="00F2078F" w:rsidRDefault="00F2078F" w:rsidP="004A4C5E">
            <w:pPr>
              <w:jc w:val="both"/>
              <w:rPr>
                <w:rFonts w:ascii="Arial" w:hAnsi="Arial" w:cs="Arial"/>
                <w:sz w:val="16"/>
                <w:szCs w:val="16"/>
              </w:rPr>
            </w:pPr>
            <w:r w:rsidRPr="00F2078F">
              <w:rPr>
                <w:rFonts w:ascii="Arial" w:hAnsi="Arial" w:cs="Arial"/>
                <w:sz w:val="16"/>
                <w:szCs w:val="16"/>
              </w:rPr>
              <w:t>Оценка  (устанавливается руководителем учреждения)</w:t>
            </w:r>
          </w:p>
        </w:tc>
        <w:tc>
          <w:tcPr>
            <w:tcW w:w="1278" w:type="dxa"/>
            <w:tcBorders>
              <w:top w:val="single" w:sz="4" w:space="0" w:color="auto"/>
              <w:left w:val="single" w:sz="4" w:space="0" w:color="auto"/>
              <w:bottom w:val="single" w:sz="4" w:space="0" w:color="auto"/>
              <w:right w:val="single" w:sz="4" w:space="0" w:color="auto"/>
            </w:tcBorders>
            <w:hideMark/>
          </w:tcPr>
          <w:p w:rsidR="00F2078F" w:rsidRPr="00F2078F" w:rsidRDefault="00F2078F" w:rsidP="00F2078F">
            <w:pPr>
              <w:jc w:val="both"/>
              <w:rPr>
                <w:rFonts w:ascii="Arial" w:hAnsi="Arial" w:cs="Arial"/>
                <w:sz w:val="16"/>
                <w:szCs w:val="16"/>
              </w:rPr>
            </w:pPr>
            <w:r w:rsidRPr="00F2078F">
              <w:rPr>
                <w:rFonts w:ascii="Arial" w:hAnsi="Arial" w:cs="Arial"/>
                <w:sz w:val="16"/>
                <w:szCs w:val="16"/>
              </w:rPr>
              <w:t>Скорректированная оценка (устанавливается по формуле)</w:t>
            </w:r>
          </w:p>
        </w:tc>
        <w:tc>
          <w:tcPr>
            <w:tcW w:w="1416" w:type="dxa"/>
            <w:tcBorders>
              <w:top w:val="single" w:sz="4" w:space="0" w:color="auto"/>
              <w:left w:val="single" w:sz="4" w:space="0" w:color="auto"/>
              <w:bottom w:val="single" w:sz="4" w:space="0" w:color="auto"/>
              <w:right w:val="single" w:sz="4" w:space="0" w:color="auto"/>
            </w:tcBorders>
            <w:hideMark/>
          </w:tcPr>
          <w:p w:rsidR="00F2078F" w:rsidRPr="00F2078F" w:rsidRDefault="00F2078F" w:rsidP="004A4C5E">
            <w:pPr>
              <w:jc w:val="both"/>
              <w:rPr>
                <w:rFonts w:ascii="Arial" w:hAnsi="Arial" w:cs="Arial"/>
                <w:sz w:val="16"/>
                <w:szCs w:val="16"/>
              </w:rPr>
            </w:pPr>
            <w:r w:rsidRPr="00F2078F">
              <w:rPr>
                <w:rFonts w:ascii="Arial" w:hAnsi="Arial" w:cs="Arial"/>
                <w:sz w:val="16"/>
                <w:szCs w:val="16"/>
              </w:rPr>
              <w:t>Интегральный показатель (устанавливается по формуле) (баллы)</w:t>
            </w:r>
          </w:p>
        </w:tc>
      </w:tr>
      <w:tr w:rsidR="00F2078F" w:rsidRPr="00F2078F" w:rsidTr="004A4C5E">
        <w:tc>
          <w:tcPr>
            <w:tcW w:w="675" w:type="dxa"/>
            <w:tcBorders>
              <w:top w:val="single" w:sz="4" w:space="0" w:color="auto"/>
              <w:left w:val="single" w:sz="4" w:space="0" w:color="auto"/>
              <w:bottom w:val="single" w:sz="4" w:space="0" w:color="auto"/>
              <w:right w:val="single" w:sz="4" w:space="0" w:color="auto"/>
            </w:tcBorders>
            <w:hideMark/>
          </w:tcPr>
          <w:p w:rsidR="00F2078F" w:rsidRPr="00F2078F" w:rsidRDefault="00F2078F" w:rsidP="004A4C5E">
            <w:pPr>
              <w:jc w:val="center"/>
              <w:rPr>
                <w:rFonts w:ascii="Arial" w:hAnsi="Arial" w:cs="Arial"/>
                <w:sz w:val="16"/>
                <w:szCs w:val="16"/>
              </w:rPr>
            </w:pPr>
            <w:r w:rsidRPr="00F2078F">
              <w:rPr>
                <w:rFonts w:ascii="Arial" w:hAnsi="Arial" w:cs="Arial"/>
                <w:sz w:val="16"/>
                <w:szCs w:val="16"/>
              </w:rPr>
              <w:t>1</w:t>
            </w:r>
          </w:p>
        </w:tc>
        <w:tc>
          <w:tcPr>
            <w:tcW w:w="1417" w:type="dxa"/>
            <w:tcBorders>
              <w:top w:val="single" w:sz="4" w:space="0" w:color="auto"/>
              <w:left w:val="single" w:sz="4" w:space="0" w:color="auto"/>
              <w:bottom w:val="single" w:sz="4" w:space="0" w:color="auto"/>
              <w:right w:val="single" w:sz="4" w:space="0" w:color="auto"/>
            </w:tcBorders>
            <w:hideMark/>
          </w:tcPr>
          <w:p w:rsidR="00F2078F" w:rsidRPr="00F2078F" w:rsidRDefault="00F2078F" w:rsidP="004A4C5E">
            <w:pPr>
              <w:jc w:val="center"/>
              <w:rPr>
                <w:rFonts w:ascii="Arial" w:hAnsi="Arial" w:cs="Arial"/>
                <w:sz w:val="16"/>
                <w:szCs w:val="16"/>
              </w:rPr>
            </w:pPr>
            <w:r w:rsidRPr="00F2078F">
              <w:rPr>
                <w:rFonts w:ascii="Arial" w:hAnsi="Arial" w:cs="Arial"/>
                <w:sz w:val="16"/>
                <w:szCs w:val="16"/>
              </w:rPr>
              <w:t>2</w:t>
            </w:r>
          </w:p>
        </w:tc>
        <w:tc>
          <w:tcPr>
            <w:tcW w:w="1416" w:type="dxa"/>
            <w:tcBorders>
              <w:top w:val="single" w:sz="4" w:space="0" w:color="auto"/>
              <w:left w:val="single" w:sz="4" w:space="0" w:color="auto"/>
              <w:bottom w:val="single" w:sz="4" w:space="0" w:color="auto"/>
              <w:right w:val="single" w:sz="4" w:space="0" w:color="auto"/>
            </w:tcBorders>
            <w:hideMark/>
          </w:tcPr>
          <w:p w:rsidR="00F2078F" w:rsidRPr="00F2078F" w:rsidRDefault="00F2078F" w:rsidP="004A4C5E">
            <w:pPr>
              <w:jc w:val="center"/>
              <w:rPr>
                <w:rFonts w:ascii="Arial" w:hAnsi="Arial" w:cs="Arial"/>
                <w:sz w:val="16"/>
                <w:szCs w:val="16"/>
              </w:rPr>
            </w:pPr>
            <w:r w:rsidRPr="00F2078F">
              <w:rPr>
                <w:rFonts w:ascii="Arial" w:hAnsi="Arial" w:cs="Arial"/>
                <w:sz w:val="16"/>
                <w:szCs w:val="16"/>
              </w:rPr>
              <w:t>3</w:t>
            </w:r>
          </w:p>
        </w:tc>
        <w:tc>
          <w:tcPr>
            <w:tcW w:w="1135" w:type="dxa"/>
            <w:tcBorders>
              <w:top w:val="single" w:sz="4" w:space="0" w:color="auto"/>
              <w:left w:val="single" w:sz="4" w:space="0" w:color="auto"/>
              <w:bottom w:val="single" w:sz="4" w:space="0" w:color="auto"/>
              <w:right w:val="single" w:sz="4" w:space="0" w:color="auto"/>
            </w:tcBorders>
            <w:hideMark/>
          </w:tcPr>
          <w:p w:rsidR="00F2078F" w:rsidRPr="00F2078F" w:rsidRDefault="00F2078F" w:rsidP="004A4C5E">
            <w:pPr>
              <w:jc w:val="center"/>
              <w:rPr>
                <w:rFonts w:ascii="Arial" w:hAnsi="Arial" w:cs="Arial"/>
                <w:sz w:val="16"/>
                <w:szCs w:val="16"/>
              </w:rPr>
            </w:pPr>
            <w:r w:rsidRPr="00F2078F">
              <w:rPr>
                <w:rFonts w:ascii="Arial" w:hAnsi="Arial" w:cs="Arial"/>
                <w:sz w:val="16"/>
                <w:szCs w:val="16"/>
              </w:rPr>
              <w:t>4</w:t>
            </w:r>
          </w:p>
        </w:tc>
        <w:tc>
          <w:tcPr>
            <w:tcW w:w="993" w:type="dxa"/>
            <w:tcBorders>
              <w:top w:val="single" w:sz="4" w:space="0" w:color="auto"/>
              <w:left w:val="single" w:sz="4" w:space="0" w:color="auto"/>
              <w:bottom w:val="single" w:sz="4" w:space="0" w:color="auto"/>
              <w:right w:val="single" w:sz="4" w:space="0" w:color="auto"/>
            </w:tcBorders>
            <w:hideMark/>
          </w:tcPr>
          <w:p w:rsidR="00F2078F" w:rsidRPr="00F2078F" w:rsidRDefault="00F2078F" w:rsidP="004A4C5E">
            <w:pPr>
              <w:jc w:val="center"/>
              <w:rPr>
                <w:rFonts w:ascii="Arial" w:hAnsi="Arial" w:cs="Arial"/>
                <w:sz w:val="16"/>
                <w:szCs w:val="16"/>
              </w:rPr>
            </w:pPr>
            <w:r w:rsidRPr="00F2078F">
              <w:rPr>
                <w:rFonts w:ascii="Arial" w:hAnsi="Arial" w:cs="Arial"/>
                <w:sz w:val="16"/>
                <w:szCs w:val="16"/>
              </w:rPr>
              <w:t>5</w:t>
            </w:r>
          </w:p>
        </w:tc>
        <w:tc>
          <w:tcPr>
            <w:tcW w:w="1417" w:type="dxa"/>
            <w:tcBorders>
              <w:top w:val="single" w:sz="4" w:space="0" w:color="auto"/>
              <w:left w:val="single" w:sz="4" w:space="0" w:color="auto"/>
              <w:bottom w:val="single" w:sz="4" w:space="0" w:color="auto"/>
              <w:right w:val="single" w:sz="4" w:space="0" w:color="auto"/>
            </w:tcBorders>
            <w:hideMark/>
          </w:tcPr>
          <w:p w:rsidR="00F2078F" w:rsidRPr="00F2078F" w:rsidRDefault="00F2078F" w:rsidP="004A4C5E">
            <w:pPr>
              <w:jc w:val="center"/>
              <w:rPr>
                <w:rFonts w:ascii="Arial" w:hAnsi="Arial" w:cs="Arial"/>
                <w:sz w:val="16"/>
                <w:szCs w:val="16"/>
              </w:rPr>
            </w:pPr>
            <w:r w:rsidRPr="00F2078F">
              <w:rPr>
                <w:rFonts w:ascii="Arial" w:hAnsi="Arial" w:cs="Arial"/>
                <w:sz w:val="16"/>
                <w:szCs w:val="16"/>
              </w:rPr>
              <w:t>6</w:t>
            </w:r>
          </w:p>
        </w:tc>
        <w:tc>
          <w:tcPr>
            <w:tcW w:w="1278" w:type="dxa"/>
            <w:tcBorders>
              <w:top w:val="single" w:sz="4" w:space="0" w:color="auto"/>
              <w:left w:val="single" w:sz="4" w:space="0" w:color="auto"/>
              <w:bottom w:val="single" w:sz="4" w:space="0" w:color="auto"/>
              <w:right w:val="single" w:sz="4" w:space="0" w:color="auto"/>
            </w:tcBorders>
            <w:hideMark/>
          </w:tcPr>
          <w:p w:rsidR="00F2078F" w:rsidRPr="00F2078F" w:rsidRDefault="00F2078F" w:rsidP="004A4C5E">
            <w:pPr>
              <w:jc w:val="center"/>
              <w:rPr>
                <w:rFonts w:ascii="Arial" w:hAnsi="Arial" w:cs="Arial"/>
                <w:sz w:val="16"/>
                <w:szCs w:val="16"/>
              </w:rPr>
            </w:pPr>
            <w:r w:rsidRPr="00F2078F">
              <w:rPr>
                <w:rFonts w:ascii="Arial" w:hAnsi="Arial" w:cs="Arial"/>
                <w:sz w:val="16"/>
                <w:szCs w:val="16"/>
              </w:rPr>
              <w:t>7</w:t>
            </w:r>
          </w:p>
        </w:tc>
        <w:tc>
          <w:tcPr>
            <w:tcW w:w="1416" w:type="dxa"/>
            <w:tcBorders>
              <w:top w:val="single" w:sz="4" w:space="0" w:color="auto"/>
              <w:left w:val="single" w:sz="4" w:space="0" w:color="auto"/>
              <w:bottom w:val="single" w:sz="4" w:space="0" w:color="auto"/>
              <w:right w:val="single" w:sz="4" w:space="0" w:color="auto"/>
            </w:tcBorders>
            <w:hideMark/>
          </w:tcPr>
          <w:p w:rsidR="00F2078F" w:rsidRPr="00F2078F" w:rsidRDefault="00F2078F" w:rsidP="004A4C5E">
            <w:pPr>
              <w:jc w:val="center"/>
              <w:rPr>
                <w:rFonts w:ascii="Arial" w:hAnsi="Arial" w:cs="Arial"/>
                <w:sz w:val="16"/>
                <w:szCs w:val="16"/>
              </w:rPr>
            </w:pPr>
            <w:r w:rsidRPr="00F2078F">
              <w:rPr>
                <w:rFonts w:ascii="Arial" w:hAnsi="Arial" w:cs="Arial"/>
                <w:sz w:val="16"/>
                <w:szCs w:val="16"/>
              </w:rPr>
              <w:t>8</w:t>
            </w:r>
          </w:p>
        </w:tc>
      </w:tr>
    </w:tbl>
    <w:p w:rsidR="00F2078F" w:rsidRPr="00F2078F" w:rsidRDefault="00F2078F" w:rsidP="00F2078F">
      <w:pPr>
        <w:ind w:firstLine="709"/>
        <w:jc w:val="both"/>
        <w:rPr>
          <w:rFonts w:ascii="Arial" w:hAnsi="Arial" w:cs="Arial"/>
          <w:sz w:val="16"/>
          <w:szCs w:val="16"/>
        </w:rPr>
      </w:pPr>
    </w:p>
    <w:p w:rsidR="00F2078F" w:rsidRDefault="00F2078F" w:rsidP="00F2078F">
      <w:pPr>
        <w:ind w:firstLine="709"/>
        <w:jc w:val="both"/>
        <w:rPr>
          <w:rFonts w:ascii="Arial" w:hAnsi="Arial" w:cs="Arial"/>
          <w:sz w:val="16"/>
          <w:szCs w:val="16"/>
        </w:rPr>
      </w:pPr>
    </w:p>
    <w:p w:rsidR="00F2078F" w:rsidRPr="00F2078F" w:rsidRDefault="00F2078F" w:rsidP="00F2078F">
      <w:pPr>
        <w:ind w:firstLine="709"/>
        <w:jc w:val="both"/>
        <w:rPr>
          <w:rFonts w:ascii="Arial" w:hAnsi="Arial" w:cs="Arial"/>
          <w:sz w:val="16"/>
          <w:szCs w:val="16"/>
        </w:rPr>
      </w:pPr>
    </w:p>
    <w:p w:rsidR="00516525" w:rsidRPr="00516525" w:rsidRDefault="00516525" w:rsidP="00516525">
      <w:pPr>
        <w:jc w:val="both"/>
        <w:rPr>
          <w:rFonts w:ascii="Arial" w:hAnsi="Arial" w:cs="Arial"/>
          <w:sz w:val="16"/>
          <w:szCs w:val="16"/>
        </w:rPr>
      </w:pPr>
      <w:r w:rsidRPr="00516525">
        <w:rPr>
          <w:rFonts w:ascii="Arial" w:hAnsi="Arial" w:cs="Arial"/>
          <w:sz w:val="16"/>
          <w:szCs w:val="16"/>
        </w:rPr>
        <w:t>Глава Новосельского сельского поселения</w:t>
      </w:r>
    </w:p>
    <w:p w:rsidR="00412EEA" w:rsidRDefault="00516525" w:rsidP="00516525">
      <w:pPr>
        <w:jc w:val="both"/>
        <w:rPr>
          <w:rFonts w:ascii="Arial" w:hAnsi="Arial" w:cs="Arial"/>
          <w:sz w:val="16"/>
          <w:szCs w:val="16"/>
        </w:rPr>
      </w:pPr>
      <w:r w:rsidRPr="00516525">
        <w:rPr>
          <w:rFonts w:ascii="Arial" w:hAnsi="Arial" w:cs="Arial"/>
          <w:sz w:val="16"/>
          <w:szCs w:val="16"/>
        </w:rPr>
        <w:t>Новокубанского района</w:t>
      </w:r>
    </w:p>
    <w:p w:rsidR="00516525" w:rsidRPr="00516525" w:rsidRDefault="00516525" w:rsidP="00516525">
      <w:pPr>
        <w:jc w:val="both"/>
        <w:rPr>
          <w:rFonts w:ascii="Arial" w:hAnsi="Arial" w:cs="Arial"/>
          <w:sz w:val="16"/>
          <w:szCs w:val="16"/>
        </w:rPr>
      </w:pPr>
      <w:r w:rsidRPr="00516525">
        <w:rPr>
          <w:rFonts w:ascii="Arial" w:hAnsi="Arial" w:cs="Arial"/>
          <w:sz w:val="16"/>
          <w:szCs w:val="16"/>
        </w:rPr>
        <w:t>А.Е.Колесников</w:t>
      </w:r>
    </w:p>
    <w:p w:rsidR="00622CBE" w:rsidRDefault="00622CBE" w:rsidP="00263098">
      <w:pPr>
        <w:jc w:val="both"/>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E02C75" w:rsidTr="00EA037E">
        <w:tc>
          <w:tcPr>
            <w:tcW w:w="3085"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6614A2" w:rsidRPr="00E02C75" w:rsidRDefault="001C3D4C" w:rsidP="00263098">
            <w:pPr>
              <w:rPr>
                <w:rFonts w:ascii="Arial" w:hAnsi="Arial" w:cs="Arial"/>
                <w:sz w:val="16"/>
                <w:szCs w:val="16"/>
              </w:rPr>
            </w:pPr>
            <w:r w:rsidRPr="00E02C75">
              <w:rPr>
                <w:rFonts w:ascii="Arial" w:hAnsi="Arial" w:cs="Arial"/>
                <w:sz w:val="16"/>
                <w:szCs w:val="16"/>
              </w:rPr>
              <w:t xml:space="preserve">Информационный бюллетень </w:t>
            </w:r>
          </w:p>
          <w:p w:rsidR="001C3D4C" w:rsidRPr="00E02C75" w:rsidRDefault="001C3D4C" w:rsidP="00263098">
            <w:pPr>
              <w:rPr>
                <w:rFonts w:ascii="Arial" w:hAnsi="Arial" w:cs="Arial"/>
                <w:sz w:val="16"/>
                <w:szCs w:val="16"/>
              </w:rPr>
            </w:pPr>
            <w:r w:rsidRPr="00E02C75">
              <w:rPr>
                <w:rFonts w:ascii="Arial" w:hAnsi="Arial" w:cs="Arial"/>
                <w:sz w:val="16"/>
                <w:szCs w:val="16"/>
              </w:rPr>
              <w:t xml:space="preserve">«Вестник </w:t>
            </w:r>
            <w:r w:rsidR="00B70EE2" w:rsidRPr="00E02C75">
              <w:rPr>
                <w:rFonts w:ascii="Arial" w:hAnsi="Arial" w:cs="Arial"/>
                <w:sz w:val="16"/>
                <w:szCs w:val="16"/>
              </w:rPr>
              <w:t>Новосельского</w:t>
            </w:r>
            <w:r w:rsidRPr="00E02C75">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1C3D4C" w:rsidRPr="00E02C75" w:rsidRDefault="001C3D4C" w:rsidP="00263098">
            <w:pPr>
              <w:rPr>
                <w:rFonts w:ascii="Arial" w:hAnsi="Arial" w:cs="Arial"/>
                <w:sz w:val="16"/>
                <w:szCs w:val="16"/>
              </w:rPr>
            </w:pPr>
            <w:r w:rsidRPr="00E02C75">
              <w:rPr>
                <w:rFonts w:ascii="Arial" w:hAnsi="Arial" w:cs="Arial"/>
                <w:sz w:val="16"/>
                <w:szCs w:val="16"/>
              </w:rPr>
              <w:t>Адрес редакции-издателя:</w:t>
            </w:r>
          </w:p>
          <w:p w:rsidR="00FB2823" w:rsidRPr="00E02C75" w:rsidRDefault="00B70EE2" w:rsidP="00263098">
            <w:pPr>
              <w:rPr>
                <w:rFonts w:ascii="Arial" w:hAnsi="Arial" w:cs="Arial"/>
                <w:sz w:val="16"/>
                <w:szCs w:val="16"/>
              </w:rPr>
            </w:pPr>
            <w:r w:rsidRPr="00E02C75">
              <w:rPr>
                <w:rFonts w:ascii="Arial" w:hAnsi="Arial" w:cs="Arial"/>
                <w:sz w:val="16"/>
                <w:szCs w:val="16"/>
              </w:rPr>
              <w:t>352207</w:t>
            </w:r>
            <w:r w:rsidR="001C3D4C" w:rsidRPr="00E02C75">
              <w:rPr>
                <w:rFonts w:ascii="Arial" w:hAnsi="Arial" w:cs="Arial"/>
                <w:sz w:val="16"/>
                <w:szCs w:val="16"/>
              </w:rPr>
              <w:t xml:space="preserve">, Краснодарский край, Новокубанский район, </w:t>
            </w:r>
            <w:r w:rsidRPr="00E02C75">
              <w:rPr>
                <w:rFonts w:ascii="Arial" w:hAnsi="Arial" w:cs="Arial"/>
                <w:sz w:val="16"/>
                <w:szCs w:val="16"/>
              </w:rPr>
              <w:t>пос. Глубокий</w:t>
            </w:r>
            <w:r w:rsidR="001C3D4C" w:rsidRPr="00E02C75">
              <w:rPr>
                <w:rFonts w:ascii="Arial" w:hAnsi="Arial" w:cs="Arial"/>
                <w:sz w:val="16"/>
                <w:szCs w:val="16"/>
              </w:rPr>
              <w:t>, ул</w:t>
            </w:r>
            <w:proofErr w:type="gramStart"/>
            <w:r w:rsidR="001C3D4C" w:rsidRPr="00E02C75">
              <w:rPr>
                <w:rFonts w:ascii="Arial" w:hAnsi="Arial" w:cs="Arial"/>
                <w:sz w:val="16"/>
                <w:szCs w:val="16"/>
              </w:rPr>
              <w:t>.</w:t>
            </w:r>
            <w:r w:rsidRPr="00E02C75">
              <w:rPr>
                <w:rFonts w:ascii="Arial" w:hAnsi="Arial" w:cs="Arial"/>
                <w:sz w:val="16"/>
                <w:szCs w:val="16"/>
              </w:rPr>
              <w:t>Ш</w:t>
            </w:r>
            <w:proofErr w:type="gramEnd"/>
            <w:r w:rsidRPr="00E02C75">
              <w:rPr>
                <w:rFonts w:ascii="Arial" w:hAnsi="Arial" w:cs="Arial"/>
                <w:sz w:val="16"/>
                <w:szCs w:val="16"/>
              </w:rPr>
              <w:t>кольная,</w:t>
            </w:r>
            <w:r w:rsidR="001C3D4C" w:rsidRPr="00E02C75">
              <w:rPr>
                <w:rFonts w:ascii="Arial" w:hAnsi="Arial" w:cs="Arial"/>
                <w:sz w:val="16"/>
                <w:szCs w:val="16"/>
              </w:rPr>
              <w:t xml:space="preserve"> </w:t>
            </w:r>
            <w:r w:rsidRPr="00E02C75">
              <w:rPr>
                <w:rFonts w:ascii="Arial" w:hAnsi="Arial" w:cs="Arial"/>
                <w:sz w:val="16"/>
                <w:szCs w:val="16"/>
              </w:rPr>
              <w:t>11А</w:t>
            </w:r>
            <w:r w:rsidR="006A1DDB" w:rsidRPr="00E02C75">
              <w:rPr>
                <w:rFonts w:ascii="Arial" w:hAnsi="Arial" w:cs="Arial"/>
                <w:sz w:val="16"/>
                <w:szCs w:val="16"/>
              </w:rPr>
              <w:t>.</w:t>
            </w:r>
          </w:p>
          <w:p w:rsidR="001C3D4C" w:rsidRPr="00E02C75" w:rsidRDefault="00FB2823" w:rsidP="00263098">
            <w:pPr>
              <w:rPr>
                <w:rFonts w:ascii="Arial" w:hAnsi="Arial" w:cs="Arial"/>
                <w:sz w:val="16"/>
                <w:szCs w:val="16"/>
              </w:rPr>
            </w:pPr>
            <w:r w:rsidRPr="00E02C75">
              <w:rPr>
                <w:rFonts w:ascii="Arial" w:hAnsi="Arial" w:cs="Arial"/>
                <w:sz w:val="16"/>
                <w:szCs w:val="16"/>
              </w:rPr>
              <w:t xml:space="preserve">Главный редактор  </w:t>
            </w:r>
            <w:r w:rsidR="00B70EE2" w:rsidRPr="00E02C75">
              <w:rPr>
                <w:rFonts w:ascii="Arial" w:hAnsi="Arial" w:cs="Arial"/>
                <w:sz w:val="16"/>
                <w:szCs w:val="16"/>
              </w:rPr>
              <w:t>А.Е.Колесников</w:t>
            </w:r>
            <w:r w:rsidR="001C3D4C" w:rsidRPr="00E02C7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484012" w:rsidRPr="00E02C75" w:rsidRDefault="001C3D4C" w:rsidP="00263098">
            <w:pPr>
              <w:rPr>
                <w:rFonts w:ascii="Arial" w:hAnsi="Arial" w:cs="Arial"/>
                <w:sz w:val="16"/>
                <w:szCs w:val="16"/>
              </w:rPr>
            </w:pPr>
            <w:r w:rsidRPr="00E02C75">
              <w:rPr>
                <w:rFonts w:ascii="Arial" w:hAnsi="Arial" w:cs="Arial"/>
                <w:sz w:val="16"/>
                <w:szCs w:val="16"/>
              </w:rPr>
              <w:t>Номер подписан к печати</w:t>
            </w:r>
            <w:r w:rsidR="006614A2" w:rsidRPr="00E02C75">
              <w:rPr>
                <w:rFonts w:ascii="Arial" w:hAnsi="Arial" w:cs="Arial"/>
                <w:sz w:val="16"/>
                <w:szCs w:val="16"/>
              </w:rPr>
              <w:t xml:space="preserve"> </w:t>
            </w:r>
          </w:p>
          <w:p w:rsidR="001C3D4C" w:rsidRPr="00E02C75" w:rsidRDefault="00412EEA" w:rsidP="00263098">
            <w:pPr>
              <w:rPr>
                <w:rFonts w:ascii="Arial" w:hAnsi="Arial" w:cs="Arial"/>
                <w:sz w:val="16"/>
                <w:szCs w:val="16"/>
              </w:rPr>
            </w:pPr>
            <w:r>
              <w:rPr>
                <w:rFonts w:ascii="Arial" w:hAnsi="Arial" w:cs="Arial"/>
                <w:sz w:val="16"/>
                <w:szCs w:val="16"/>
              </w:rPr>
              <w:t>2</w:t>
            </w:r>
            <w:r w:rsidR="00F2078F">
              <w:rPr>
                <w:rFonts w:ascii="Arial" w:hAnsi="Arial" w:cs="Arial"/>
                <w:sz w:val="16"/>
                <w:szCs w:val="16"/>
              </w:rPr>
              <w:t>6</w:t>
            </w:r>
            <w:r w:rsidR="001C3D4C" w:rsidRPr="00E02C75">
              <w:rPr>
                <w:rFonts w:ascii="Arial" w:hAnsi="Arial" w:cs="Arial"/>
                <w:sz w:val="16"/>
                <w:szCs w:val="16"/>
              </w:rPr>
              <w:t>.</w:t>
            </w:r>
            <w:r>
              <w:rPr>
                <w:rFonts w:ascii="Arial" w:hAnsi="Arial" w:cs="Arial"/>
                <w:sz w:val="16"/>
                <w:szCs w:val="16"/>
              </w:rPr>
              <w:t>0</w:t>
            </w:r>
            <w:r w:rsidR="00697968">
              <w:rPr>
                <w:rFonts w:ascii="Arial" w:hAnsi="Arial" w:cs="Arial"/>
                <w:sz w:val="16"/>
                <w:szCs w:val="16"/>
              </w:rPr>
              <w:t>2</w:t>
            </w:r>
            <w:r w:rsidR="001C3D4C" w:rsidRPr="00E02C75">
              <w:rPr>
                <w:rFonts w:ascii="Arial" w:hAnsi="Arial" w:cs="Arial"/>
                <w:sz w:val="16"/>
                <w:szCs w:val="16"/>
              </w:rPr>
              <w:t>.201</w:t>
            </w:r>
            <w:r>
              <w:rPr>
                <w:rFonts w:ascii="Arial" w:hAnsi="Arial" w:cs="Arial"/>
                <w:sz w:val="16"/>
                <w:szCs w:val="16"/>
              </w:rPr>
              <w:t>9</w:t>
            </w:r>
            <w:r w:rsidR="004C035C" w:rsidRPr="00E02C75">
              <w:rPr>
                <w:rFonts w:ascii="Arial" w:hAnsi="Arial" w:cs="Arial"/>
                <w:sz w:val="16"/>
                <w:szCs w:val="16"/>
              </w:rPr>
              <w:t xml:space="preserve"> г.</w:t>
            </w:r>
            <w:r w:rsidR="001C3D4C" w:rsidRPr="00E02C75">
              <w:rPr>
                <w:rFonts w:ascii="Arial" w:hAnsi="Arial" w:cs="Arial"/>
                <w:sz w:val="16"/>
                <w:szCs w:val="16"/>
              </w:rPr>
              <w:t xml:space="preserve"> в 1</w:t>
            </w:r>
            <w:r w:rsidR="00DD762E">
              <w:rPr>
                <w:rFonts w:ascii="Arial" w:hAnsi="Arial" w:cs="Arial"/>
                <w:sz w:val="16"/>
                <w:szCs w:val="16"/>
              </w:rPr>
              <w:t>6</w:t>
            </w:r>
            <w:r w:rsidR="001C3D4C" w:rsidRPr="00E02C75">
              <w:rPr>
                <w:rFonts w:ascii="Arial" w:hAnsi="Arial" w:cs="Arial"/>
                <w:sz w:val="16"/>
                <w:szCs w:val="16"/>
              </w:rPr>
              <w:t>-00</w:t>
            </w:r>
          </w:p>
          <w:p w:rsidR="001C3D4C" w:rsidRPr="00E02C75" w:rsidRDefault="001C3D4C" w:rsidP="00263098">
            <w:pPr>
              <w:rPr>
                <w:rFonts w:ascii="Arial" w:hAnsi="Arial" w:cs="Arial"/>
                <w:sz w:val="16"/>
                <w:szCs w:val="16"/>
              </w:rPr>
            </w:pPr>
            <w:r w:rsidRPr="00E02C75">
              <w:rPr>
                <w:rFonts w:ascii="Arial" w:hAnsi="Arial" w:cs="Arial"/>
                <w:sz w:val="16"/>
                <w:szCs w:val="16"/>
              </w:rPr>
              <w:t>Тираж 20 экземпляров</w:t>
            </w:r>
          </w:p>
          <w:p w:rsidR="00FB2823" w:rsidRPr="00E02C75" w:rsidRDefault="00FB2823" w:rsidP="00263098">
            <w:pPr>
              <w:rPr>
                <w:rFonts w:ascii="Arial" w:hAnsi="Arial" w:cs="Arial"/>
                <w:sz w:val="16"/>
                <w:szCs w:val="16"/>
              </w:rPr>
            </w:pPr>
            <w:r w:rsidRPr="00E02C75">
              <w:rPr>
                <w:rFonts w:ascii="Arial" w:hAnsi="Arial" w:cs="Arial"/>
                <w:sz w:val="16"/>
                <w:szCs w:val="16"/>
              </w:rPr>
              <w:t xml:space="preserve">Дата выхода бюллетеня </w:t>
            </w:r>
            <w:r w:rsidR="00622CBE">
              <w:rPr>
                <w:rFonts w:ascii="Arial" w:hAnsi="Arial" w:cs="Arial"/>
                <w:sz w:val="16"/>
                <w:szCs w:val="16"/>
              </w:rPr>
              <w:t>2</w:t>
            </w:r>
            <w:r w:rsidR="00F2078F">
              <w:rPr>
                <w:rFonts w:ascii="Arial" w:hAnsi="Arial" w:cs="Arial"/>
                <w:sz w:val="16"/>
                <w:szCs w:val="16"/>
              </w:rPr>
              <w:t>7</w:t>
            </w:r>
            <w:r w:rsidRPr="00E02C75">
              <w:rPr>
                <w:rFonts w:ascii="Arial" w:hAnsi="Arial" w:cs="Arial"/>
                <w:sz w:val="16"/>
                <w:szCs w:val="16"/>
              </w:rPr>
              <w:t>.</w:t>
            </w:r>
            <w:r w:rsidR="00412EEA">
              <w:rPr>
                <w:rFonts w:ascii="Arial" w:hAnsi="Arial" w:cs="Arial"/>
                <w:sz w:val="16"/>
                <w:szCs w:val="16"/>
              </w:rPr>
              <w:t>0</w:t>
            </w:r>
            <w:r w:rsidR="00697968">
              <w:rPr>
                <w:rFonts w:ascii="Arial" w:hAnsi="Arial" w:cs="Arial"/>
                <w:sz w:val="16"/>
                <w:szCs w:val="16"/>
              </w:rPr>
              <w:t>2</w:t>
            </w:r>
            <w:r w:rsidRPr="00E02C75">
              <w:rPr>
                <w:rFonts w:ascii="Arial" w:hAnsi="Arial" w:cs="Arial"/>
                <w:sz w:val="16"/>
                <w:szCs w:val="16"/>
              </w:rPr>
              <w:t>.201</w:t>
            </w:r>
            <w:r w:rsidR="00412EEA">
              <w:rPr>
                <w:rFonts w:ascii="Arial" w:hAnsi="Arial" w:cs="Arial"/>
                <w:sz w:val="16"/>
                <w:szCs w:val="16"/>
              </w:rPr>
              <w:t>9</w:t>
            </w:r>
            <w:r w:rsidR="004C035C" w:rsidRPr="00E02C75">
              <w:rPr>
                <w:rFonts w:ascii="Arial" w:hAnsi="Arial" w:cs="Arial"/>
                <w:sz w:val="16"/>
                <w:szCs w:val="16"/>
              </w:rPr>
              <w:t xml:space="preserve"> </w:t>
            </w:r>
            <w:r w:rsidRPr="00E02C75">
              <w:rPr>
                <w:rFonts w:ascii="Arial" w:hAnsi="Arial" w:cs="Arial"/>
                <w:sz w:val="16"/>
                <w:szCs w:val="16"/>
              </w:rPr>
              <w:t>г</w:t>
            </w:r>
            <w:r w:rsidR="004C035C" w:rsidRPr="00E02C75">
              <w:rPr>
                <w:rFonts w:ascii="Arial" w:hAnsi="Arial" w:cs="Arial"/>
                <w:sz w:val="16"/>
                <w:szCs w:val="16"/>
              </w:rPr>
              <w:t>.</w:t>
            </w:r>
          </w:p>
          <w:p w:rsidR="00FB2823" w:rsidRPr="00E02C75" w:rsidRDefault="00FB2823" w:rsidP="00263098">
            <w:pPr>
              <w:rPr>
                <w:rFonts w:ascii="Arial" w:hAnsi="Arial" w:cs="Arial"/>
                <w:sz w:val="16"/>
                <w:szCs w:val="16"/>
              </w:rPr>
            </w:pPr>
            <w:r w:rsidRPr="00E02C75">
              <w:rPr>
                <w:rFonts w:ascii="Arial" w:hAnsi="Arial" w:cs="Arial"/>
                <w:sz w:val="16"/>
                <w:szCs w:val="16"/>
              </w:rPr>
              <w:t>Распространяется бесплатно</w:t>
            </w:r>
          </w:p>
        </w:tc>
      </w:tr>
    </w:tbl>
    <w:p w:rsidR="0034103A" w:rsidRPr="00E02C75" w:rsidRDefault="0034103A" w:rsidP="00001A6A">
      <w:pPr>
        <w:rPr>
          <w:rFonts w:ascii="Arial" w:hAnsi="Arial" w:cs="Arial"/>
          <w:sz w:val="16"/>
          <w:szCs w:val="16"/>
        </w:rPr>
      </w:pPr>
    </w:p>
    <w:sectPr w:rsidR="0034103A" w:rsidRPr="00E02C75" w:rsidSect="00411D24">
      <w:headerReference w:type="even" r:id="rId8"/>
      <w:pgSz w:w="11906" w:h="16838"/>
      <w:pgMar w:top="709" w:right="567"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440" w:rsidRDefault="00362440">
      <w:r>
        <w:separator/>
      </w:r>
    </w:p>
  </w:endnote>
  <w:endnote w:type="continuationSeparator" w:id="0">
    <w:p w:rsidR="00362440" w:rsidRDefault="003624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440" w:rsidRDefault="00362440">
      <w:r>
        <w:separator/>
      </w:r>
    </w:p>
  </w:footnote>
  <w:footnote w:type="continuationSeparator" w:id="0">
    <w:p w:rsidR="00362440" w:rsidRDefault="003624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546" w:rsidRDefault="006277A5" w:rsidP="00A558D3">
    <w:pPr>
      <w:pStyle w:val="af3"/>
      <w:framePr w:wrap="around" w:vAnchor="text" w:hAnchor="margin" w:xAlign="center" w:y="1"/>
      <w:rPr>
        <w:rStyle w:val="afc"/>
      </w:rPr>
    </w:pPr>
    <w:r>
      <w:rPr>
        <w:rStyle w:val="afc"/>
      </w:rPr>
      <w:fldChar w:fldCharType="begin"/>
    </w:r>
    <w:r w:rsidR="002C6546">
      <w:rPr>
        <w:rStyle w:val="afc"/>
      </w:rPr>
      <w:instrText xml:space="preserve">PAGE  </w:instrText>
    </w:r>
    <w:r>
      <w:rPr>
        <w:rStyle w:val="afc"/>
      </w:rPr>
      <w:fldChar w:fldCharType="end"/>
    </w:r>
  </w:p>
  <w:p w:rsidR="002C6546" w:rsidRDefault="002C6546">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020B7F99"/>
    <w:multiLevelType w:val="multilevel"/>
    <w:tmpl w:val="F8D6D7E4"/>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EC30EF2"/>
    <w:multiLevelType w:val="multilevel"/>
    <w:tmpl w:val="5E8EEA76"/>
    <w:lvl w:ilvl="0">
      <w:start w:val="1"/>
      <w:numFmt w:val="decimal"/>
      <w:lvlText w:val="9.%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3D16691"/>
    <w:multiLevelType w:val="hybridMultilevel"/>
    <w:tmpl w:val="0E065018"/>
    <w:lvl w:ilvl="0" w:tplc="04190001">
      <w:start w:val="1"/>
      <w:numFmt w:val="bullet"/>
      <w:lvlText w:val=""/>
      <w:lvlJc w:val="left"/>
      <w:pPr>
        <w:ind w:left="4261" w:hanging="360"/>
      </w:pPr>
      <w:rPr>
        <w:rFonts w:ascii="Symbol" w:hAnsi="Symbol" w:hint="default"/>
      </w:rPr>
    </w:lvl>
    <w:lvl w:ilvl="1" w:tplc="04190003" w:tentative="1">
      <w:start w:val="1"/>
      <w:numFmt w:val="bullet"/>
      <w:lvlText w:val="o"/>
      <w:lvlJc w:val="left"/>
      <w:pPr>
        <w:ind w:left="4981" w:hanging="360"/>
      </w:pPr>
      <w:rPr>
        <w:rFonts w:ascii="Courier New" w:hAnsi="Courier New" w:cs="Courier New" w:hint="default"/>
      </w:rPr>
    </w:lvl>
    <w:lvl w:ilvl="2" w:tplc="04190005" w:tentative="1">
      <w:start w:val="1"/>
      <w:numFmt w:val="bullet"/>
      <w:lvlText w:val=""/>
      <w:lvlJc w:val="left"/>
      <w:pPr>
        <w:ind w:left="5701" w:hanging="360"/>
      </w:pPr>
      <w:rPr>
        <w:rFonts w:ascii="Wingdings" w:hAnsi="Wingdings" w:hint="default"/>
      </w:rPr>
    </w:lvl>
    <w:lvl w:ilvl="3" w:tplc="04190001" w:tentative="1">
      <w:start w:val="1"/>
      <w:numFmt w:val="bullet"/>
      <w:lvlText w:val=""/>
      <w:lvlJc w:val="left"/>
      <w:pPr>
        <w:ind w:left="6421" w:hanging="360"/>
      </w:pPr>
      <w:rPr>
        <w:rFonts w:ascii="Symbol" w:hAnsi="Symbol" w:hint="default"/>
      </w:rPr>
    </w:lvl>
    <w:lvl w:ilvl="4" w:tplc="04190003" w:tentative="1">
      <w:start w:val="1"/>
      <w:numFmt w:val="bullet"/>
      <w:lvlText w:val="o"/>
      <w:lvlJc w:val="left"/>
      <w:pPr>
        <w:ind w:left="7141" w:hanging="360"/>
      </w:pPr>
      <w:rPr>
        <w:rFonts w:ascii="Courier New" w:hAnsi="Courier New" w:cs="Courier New" w:hint="default"/>
      </w:rPr>
    </w:lvl>
    <w:lvl w:ilvl="5" w:tplc="04190005" w:tentative="1">
      <w:start w:val="1"/>
      <w:numFmt w:val="bullet"/>
      <w:lvlText w:val=""/>
      <w:lvlJc w:val="left"/>
      <w:pPr>
        <w:ind w:left="7861" w:hanging="360"/>
      </w:pPr>
      <w:rPr>
        <w:rFonts w:ascii="Wingdings" w:hAnsi="Wingdings" w:hint="default"/>
      </w:rPr>
    </w:lvl>
    <w:lvl w:ilvl="6" w:tplc="04190001" w:tentative="1">
      <w:start w:val="1"/>
      <w:numFmt w:val="bullet"/>
      <w:lvlText w:val=""/>
      <w:lvlJc w:val="left"/>
      <w:pPr>
        <w:ind w:left="8581" w:hanging="360"/>
      </w:pPr>
      <w:rPr>
        <w:rFonts w:ascii="Symbol" w:hAnsi="Symbol" w:hint="default"/>
      </w:rPr>
    </w:lvl>
    <w:lvl w:ilvl="7" w:tplc="04190003" w:tentative="1">
      <w:start w:val="1"/>
      <w:numFmt w:val="bullet"/>
      <w:lvlText w:val="o"/>
      <w:lvlJc w:val="left"/>
      <w:pPr>
        <w:ind w:left="9301" w:hanging="360"/>
      </w:pPr>
      <w:rPr>
        <w:rFonts w:ascii="Courier New" w:hAnsi="Courier New" w:cs="Courier New" w:hint="default"/>
      </w:rPr>
    </w:lvl>
    <w:lvl w:ilvl="8" w:tplc="04190005" w:tentative="1">
      <w:start w:val="1"/>
      <w:numFmt w:val="bullet"/>
      <w:lvlText w:val=""/>
      <w:lvlJc w:val="left"/>
      <w:pPr>
        <w:ind w:left="10021" w:hanging="360"/>
      </w:pPr>
      <w:rPr>
        <w:rFonts w:ascii="Wingdings" w:hAnsi="Wingdings" w:hint="default"/>
      </w:rPr>
    </w:lvl>
  </w:abstractNum>
  <w:abstractNum w:abstractNumId="8">
    <w:nsid w:val="152A13D2"/>
    <w:multiLevelType w:val="hybridMultilevel"/>
    <w:tmpl w:val="346673E8"/>
    <w:lvl w:ilvl="0" w:tplc="299E07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8273E19"/>
    <w:multiLevelType w:val="hybridMultilevel"/>
    <w:tmpl w:val="03B8F11E"/>
    <w:lvl w:ilvl="0" w:tplc="9CD043EC">
      <w:start w:val="4"/>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18F10B25"/>
    <w:multiLevelType w:val="hybridMultilevel"/>
    <w:tmpl w:val="DA7ED722"/>
    <w:lvl w:ilvl="0" w:tplc="AEF8D5B6">
      <w:start w:val="1"/>
      <w:numFmt w:val="decimal"/>
      <w:lvlText w:val="%1."/>
      <w:lvlJc w:val="left"/>
      <w:pPr>
        <w:ind w:left="1068" w:hanging="360"/>
      </w:pPr>
      <w:rPr>
        <w:rFonts w:ascii="Arial" w:hAnsi="Arial" w:cs="Arial" w:hint="default"/>
        <w:sz w:val="16"/>
        <w:szCs w:val="1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9921E91"/>
    <w:multiLevelType w:val="hybridMultilevel"/>
    <w:tmpl w:val="4EC080CA"/>
    <w:lvl w:ilvl="0" w:tplc="077A105E">
      <w:start w:val="1"/>
      <w:numFmt w:val="decimal"/>
      <w:lvlText w:val="%1."/>
      <w:lvlJc w:val="left"/>
      <w:pPr>
        <w:ind w:left="468" w:hanging="360"/>
      </w:pPr>
    </w:lvl>
    <w:lvl w:ilvl="1" w:tplc="04190019">
      <w:start w:val="1"/>
      <w:numFmt w:val="lowerLetter"/>
      <w:lvlText w:val="%2."/>
      <w:lvlJc w:val="left"/>
      <w:pPr>
        <w:ind w:left="1188" w:hanging="360"/>
      </w:pPr>
    </w:lvl>
    <w:lvl w:ilvl="2" w:tplc="0419001B">
      <w:start w:val="1"/>
      <w:numFmt w:val="lowerRoman"/>
      <w:lvlText w:val="%3."/>
      <w:lvlJc w:val="right"/>
      <w:pPr>
        <w:ind w:left="1908" w:hanging="180"/>
      </w:pPr>
    </w:lvl>
    <w:lvl w:ilvl="3" w:tplc="0419000F">
      <w:start w:val="1"/>
      <w:numFmt w:val="decimal"/>
      <w:lvlText w:val="%4."/>
      <w:lvlJc w:val="left"/>
      <w:pPr>
        <w:ind w:left="2628" w:hanging="360"/>
      </w:pPr>
    </w:lvl>
    <w:lvl w:ilvl="4" w:tplc="04190019">
      <w:start w:val="1"/>
      <w:numFmt w:val="lowerLetter"/>
      <w:lvlText w:val="%5."/>
      <w:lvlJc w:val="left"/>
      <w:pPr>
        <w:ind w:left="3348" w:hanging="360"/>
      </w:pPr>
    </w:lvl>
    <w:lvl w:ilvl="5" w:tplc="0419001B">
      <w:start w:val="1"/>
      <w:numFmt w:val="lowerRoman"/>
      <w:lvlText w:val="%6."/>
      <w:lvlJc w:val="right"/>
      <w:pPr>
        <w:ind w:left="4068" w:hanging="180"/>
      </w:pPr>
    </w:lvl>
    <w:lvl w:ilvl="6" w:tplc="0419000F">
      <w:start w:val="1"/>
      <w:numFmt w:val="decimal"/>
      <w:lvlText w:val="%7."/>
      <w:lvlJc w:val="left"/>
      <w:pPr>
        <w:ind w:left="4788" w:hanging="360"/>
      </w:pPr>
    </w:lvl>
    <w:lvl w:ilvl="7" w:tplc="04190019">
      <w:start w:val="1"/>
      <w:numFmt w:val="lowerLetter"/>
      <w:lvlText w:val="%8."/>
      <w:lvlJc w:val="left"/>
      <w:pPr>
        <w:ind w:left="5508" w:hanging="360"/>
      </w:pPr>
    </w:lvl>
    <w:lvl w:ilvl="8" w:tplc="0419001B">
      <w:start w:val="1"/>
      <w:numFmt w:val="lowerRoman"/>
      <w:lvlText w:val="%9."/>
      <w:lvlJc w:val="right"/>
      <w:pPr>
        <w:ind w:left="6228" w:hanging="180"/>
      </w:pPr>
    </w:lvl>
  </w:abstractNum>
  <w:abstractNum w:abstractNumId="12">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4">
    <w:nsid w:val="2D746580"/>
    <w:multiLevelType w:val="multilevel"/>
    <w:tmpl w:val="3FEEE2C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3A6424"/>
    <w:multiLevelType w:val="hybridMultilevel"/>
    <w:tmpl w:val="C4D60326"/>
    <w:lvl w:ilvl="0" w:tplc="3BEC3AA2">
      <w:start w:val="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366C1042"/>
    <w:multiLevelType w:val="hybridMultilevel"/>
    <w:tmpl w:val="7F72D996"/>
    <w:lvl w:ilvl="0" w:tplc="D6FE5B92">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17">
    <w:nsid w:val="37115561"/>
    <w:multiLevelType w:val="hybridMultilevel"/>
    <w:tmpl w:val="CCD6B7F2"/>
    <w:lvl w:ilvl="0" w:tplc="4B72BE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7C37BBA"/>
    <w:multiLevelType w:val="multilevel"/>
    <w:tmpl w:val="BE8EC4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DF641D5"/>
    <w:multiLevelType w:val="hybridMultilevel"/>
    <w:tmpl w:val="980A323C"/>
    <w:lvl w:ilvl="0" w:tplc="86C8230C">
      <w:start w:val="1"/>
      <w:numFmt w:val="decimal"/>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424A5996"/>
    <w:multiLevelType w:val="multilevel"/>
    <w:tmpl w:val="3BE87C20"/>
    <w:lvl w:ilvl="0">
      <w:start w:val="2"/>
      <w:numFmt w:val="decimal"/>
      <w:lvlText w:val="7.%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3CC1BD1"/>
    <w:multiLevelType w:val="hybridMultilevel"/>
    <w:tmpl w:val="DE9CB22E"/>
    <w:lvl w:ilvl="0" w:tplc="4C62D286">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45602A45"/>
    <w:multiLevelType w:val="hybridMultilevel"/>
    <w:tmpl w:val="105CF0CE"/>
    <w:lvl w:ilvl="0" w:tplc="AC769E4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6A20540"/>
    <w:multiLevelType w:val="hybridMultilevel"/>
    <w:tmpl w:val="7F3A6858"/>
    <w:lvl w:ilvl="0" w:tplc="568A614C">
      <w:start w:val="1"/>
      <w:numFmt w:val="decimal"/>
      <w:lvlText w:val="%1."/>
      <w:lvlJc w:val="left"/>
      <w:pPr>
        <w:tabs>
          <w:tab w:val="num" w:pos="1077"/>
        </w:tabs>
        <w:ind w:firstLine="709"/>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4">
    <w:nsid w:val="48FF3467"/>
    <w:multiLevelType w:val="multilevel"/>
    <w:tmpl w:val="79E83F20"/>
    <w:lvl w:ilvl="0">
      <w:start w:val="4"/>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AA56C2E"/>
    <w:multiLevelType w:val="singleLevel"/>
    <w:tmpl w:val="E5B84ED8"/>
    <w:lvl w:ilvl="0">
      <w:numFmt w:val="bullet"/>
      <w:lvlText w:val="-"/>
      <w:lvlJc w:val="left"/>
      <w:pPr>
        <w:tabs>
          <w:tab w:val="num" w:pos="1110"/>
        </w:tabs>
        <w:ind w:left="1110" w:hanging="390"/>
      </w:pPr>
      <w:rPr>
        <w:rFonts w:hint="default"/>
      </w:rPr>
    </w:lvl>
  </w:abstractNum>
  <w:abstractNum w:abstractNumId="26">
    <w:nsid w:val="4BCF060C"/>
    <w:multiLevelType w:val="hybridMultilevel"/>
    <w:tmpl w:val="9DD22DEA"/>
    <w:lvl w:ilvl="0" w:tplc="B23E60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FD440A7"/>
    <w:multiLevelType w:val="hybridMultilevel"/>
    <w:tmpl w:val="829C357E"/>
    <w:lvl w:ilvl="0" w:tplc="C016C296">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28E484E"/>
    <w:multiLevelType w:val="multilevel"/>
    <w:tmpl w:val="ECCA7F3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BA3382A"/>
    <w:multiLevelType w:val="hybridMultilevel"/>
    <w:tmpl w:val="5E4AA038"/>
    <w:lvl w:ilvl="0" w:tplc="C7ACCA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1">
    <w:nsid w:val="637720E7"/>
    <w:multiLevelType w:val="hybridMultilevel"/>
    <w:tmpl w:val="753C059C"/>
    <w:lvl w:ilvl="0" w:tplc="2A1A77E2">
      <w:start w:val="4"/>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32">
    <w:nsid w:val="68A01B44"/>
    <w:multiLevelType w:val="hybridMultilevel"/>
    <w:tmpl w:val="105CF0CE"/>
    <w:lvl w:ilvl="0" w:tplc="AC769E4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nsid w:val="6CC8043D"/>
    <w:multiLevelType w:val="hybridMultilevel"/>
    <w:tmpl w:val="94AE65CC"/>
    <w:lvl w:ilvl="0" w:tplc="492EF1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BE13108"/>
    <w:multiLevelType w:val="multilevel"/>
    <w:tmpl w:val="D0748AD0"/>
    <w:lvl w:ilvl="0">
      <w:start w:val="1"/>
      <w:numFmt w:val="decimal"/>
      <w:lvlText w:val="8.%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25"/>
  </w:num>
  <w:num w:numId="3">
    <w:abstractNumId w:val="16"/>
  </w:num>
  <w:num w:numId="4">
    <w:abstractNumId w:val="31"/>
  </w:num>
  <w:num w:numId="5">
    <w:abstractNumId w:val="23"/>
  </w:num>
  <w:num w:numId="6">
    <w:abstractNumId w:val="7"/>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30"/>
  </w:num>
  <w:num w:numId="10">
    <w:abstractNumId w:val="35"/>
  </w:num>
  <w:num w:numId="11">
    <w:abstractNumId w:val="36"/>
  </w:num>
  <w:num w:numId="12">
    <w:abstractNumId w:val="12"/>
  </w:num>
  <w:num w:numId="13">
    <w:abstractNumId w:val="6"/>
  </w:num>
  <w:num w:numId="14">
    <w:abstractNumId w:val="27"/>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4"/>
  </w:num>
  <w:num w:numId="19">
    <w:abstractNumId w:val="20"/>
  </w:num>
  <w:num w:numId="20">
    <w:abstractNumId w:val="37"/>
  </w:num>
  <w:num w:numId="21">
    <w:abstractNumId w:val="14"/>
  </w:num>
  <w:num w:numId="22">
    <w:abstractNumId w:val="5"/>
  </w:num>
  <w:num w:numId="23">
    <w:abstractNumId w:val="29"/>
  </w:num>
  <w:num w:numId="24">
    <w:abstractNumId w:val="3"/>
  </w:num>
  <w:num w:numId="25">
    <w:abstractNumId w:val="10"/>
  </w:num>
  <w:num w:numId="26">
    <w:abstractNumId w:val="28"/>
  </w:num>
  <w:num w:numId="27">
    <w:abstractNumId w:val="2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34"/>
  </w:num>
  <w:num w:numId="31">
    <w:abstractNumId w:val="19"/>
  </w:num>
  <w:num w:numId="32">
    <w:abstractNumId w:val="32"/>
  </w:num>
  <w:num w:numId="33">
    <w:abstractNumId w:val="22"/>
  </w:num>
  <w:num w:numId="34">
    <w:abstractNumId w:val="26"/>
  </w:num>
  <w:num w:numId="35">
    <w:abstractNumId w:val="17"/>
  </w:num>
  <w:num w:numId="36">
    <w:abstractNumId w:val="8"/>
  </w:num>
  <w:num w:numId="37">
    <w:abstractNumId w:val="15"/>
  </w:num>
  <w:num w:numId="38">
    <w:abstractNumId w:val="9"/>
  </w:num>
  <w:num w:numId="39">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258050"/>
  </w:hdrShapeDefaults>
  <w:footnotePr>
    <w:footnote w:id="-1"/>
    <w:footnote w:id="0"/>
  </w:footnotePr>
  <w:endnotePr>
    <w:endnote w:id="-1"/>
    <w:endnote w:id="0"/>
  </w:endnotePr>
  <w:compat/>
  <w:rsids>
    <w:rsidRoot w:val="00352038"/>
    <w:rsid w:val="00001A6A"/>
    <w:rsid w:val="00006286"/>
    <w:rsid w:val="00007A2E"/>
    <w:rsid w:val="000124AF"/>
    <w:rsid w:val="000202AA"/>
    <w:rsid w:val="00022FB6"/>
    <w:rsid w:val="0002370C"/>
    <w:rsid w:val="000328F3"/>
    <w:rsid w:val="00032B18"/>
    <w:rsid w:val="000368F5"/>
    <w:rsid w:val="00040AD1"/>
    <w:rsid w:val="00052919"/>
    <w:rsid w:val="00052997"/>
    <w:rsid w:val="0005547B"/>
    <w:rsid w:val="000573CB"/>
    <w:rsid w:val="000605F9"/>
    <w:rsid w:val="00062ADF"/>
    <w:rsid w:val="00066746"/>
    <w:rsid w:val="00071DBF"/>
    <w:rsid w:val="00074862"/>
    <w:rsid w:val="00080235"/>
    <w:rsid w:val="000828FA"/>
    <w:rsid w:val="00086C1D"/>
    <w:rsid w:val="00090C84"/>
    <w:rsid w:val="000B0C22"/>
    <w:rsid w:val="000B62E6"/>
    <w:rsid w:val="000B72F5"/>
    <w:rsid w:val="000C27EE"/>
    <w:rsid w:val="000C469A"/>
    <w:rsid w:val="000C616F"/>
    <w:rsid w:val="000F79D3"/>
    <w:rsid w:val="00117D4D"/>
    <w:rsid w:val="00121158"/>
    <w:rsid w:val="00127B3E"/>
    <w:rsid w:val="0013040C"/>
    <w:rsid w:val="00130469"/>
    <w:rsid w:val="00130DC7"/>
    <w:rsid w:val="00141126"/>
    <w:rsid w:val="0014175E"/>
    <w:rsid w:val="00141CEE"/>
    <w:rsid w:val="00142784"/>
    <w:rsid w:val="0015130E"/>
    <w:rsid w:val="00157B70"/>
    <w:rsid w:val="001616F8"/>
    <w:rsid w:val="00180155"/>
    <w:rsid w:val="00183686"/>
    <w:rsid w:val="00196584"/>
    <w:rsid w:val="001C3D4C"/>
    <w:rsid w:val="001C5BFA"/>
    <w:rsid w:val="001D0577"/>
    <w:rsid w:val="001D1E44"/>
    <w:rsid w:val="001D1EDF"/>
    <w:rsid w:val="001F1FF9"/>
    <w:rsid w:val="00200C32"/>
    <w:rsid w:val="00201A47"/>
    <w:rsid w:val="002049C3"/>
    <w:rsid w:val="00206E98"/>
    <w:rsid w:val="00217583"/>
    <w:rsid w:val="00225D08"/>
    <w:rsid w:val="00226586"/>
    <w:rsid w:val="00235ACE"/>
    <w:rsid w:val="002462AB"/>
    <w:rsid w:val="00261AB0"/>
    <w:rsid w:val="002621D1"/>
    <w:rsid w:val="00263098"/>
    <w:rsid w:val="00273289"/>
    <w:rsid w:val="002735C7"/>
    <w:rsid w:val="002806D3"/>
    <w:rsid w:val="00283F2E"/>
    <w:rsid w:val="00285167"/>
    <w:rsid w:val="0029107A"/>
    <w:rsid w:val="00295250"/>
    <w:rsid w:val="002954CA"/>
    <w:rsid w:val="00296C4C"/>
    <w:rsid w:val="002A7DB9"/>
    <w:rsid w:val="002B213B"/>
    <w:rsid w:val="002B4AA6"/>
    <w:rsid w:val="002C1FDD"/>
    <w:rsid w:val="002C51F1"/>
    <w:rsid w:val="002C6546"/>
    <w:rsid w:val="002D165D"/>
    <w:rsid w:val="002D63B1"/>
    <w:rsid w:val="002E085D"/>
    <w:rsid w:val="002F3DD8"/>
    <w:rsid w:val="002F5A0B"/>
    <w:rsid w:val="003016E4"/>
    <w:rsid w:val="0030655A"/>
    <w:rsid w:val="00317062"/>
    <w:rsid w:val="00321DCA"/>
    <w:rsid w:val="0032305F"/>
    <w:rsid w:val="00326359"/>
    <w:rsid w:val="0034103A"/>
    <w:rsid w:val="00341475"/>
    <w:rsid w:val="00343002"/>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2440"/>
    <w:rsid w:val="00366FBF"/>
    <w:rsid w:val="0037186E"/>
    <w:rsid w:val="003726A4"/>
    <w:rsid w:val="00377203"/>
    <w:rsid w:val="00384E26"/>
    <w:rsid w:val="00387C1C"/>
    <w:rsid w:val="0039681D"/>
    <w:rsid w:val="003971FF"/>
    <w:rsid w:val="00397529"/>
    <w:rsid w:val="003A0645"/>
    <w:rsid w:val="003B6908"/>
    <w:rsid w:val="003C1F24"/>
    <w:rsid w:val="003C209A"/>
    <w:rsid w:val="003C5F79"/>
    <w:rsid w:val="003C6CF3"/>
    <w:rsid w:val="003D6196"/>
    <w:rsid w:val="003E2789"/>
    <w:rsid w:val="003E686A"/>
    <w:rsid w:val="003F19E4"/>
    <w:rsid w:val="003F1EBC"/>
    <w:rsid w:val="003F26E4"/>
    <w:rsid w:val="003F2E2F"/>
    <w:rsid w:val="003F3943"/>
    <w:rsid w:val="004003B6"/>
    <w:rsid w:val="00400D5A"/>
    <w:rsid w:val="00401F64"/>
    <w:rsid w:val="00402B41"/>
    <w:rsid w:val="00405550"/>
    <w:rsid w:val="004058C1"/>
    <w:rsid w:val="00411D24"/>
    <w:rsid w:val="00412EEA"/>
    <w:rsid w:val="00413E64"/>
    <w:rsid w:val="00426553"/>
    <w:rsid w:val="0043167D"/>
    <w:rsid w:val="00434669"/>
    <w:rsid w:val="00441783"/>
    <w:rsid w:val="0044409A"/>
    <w:rsid w:val="00444B6E"/>
    <w:rsid w:val="00450432"/>
    <w:rsid w:val="00450572"/>
    <w:rsid w:val="00450822"/>
    <w:rsid w:val="0045337D"/>
    <w:rsid w:val="004564AA"/>
    <w:rsid w:val="0045668C"/>
    <w:rsid w:val="00476925"/>
    <w:rsid w:val="00476A4C"/>
    <w:rsid w:val="004831DE"/>
    <w:rsid w:val="00483F58"/>
    <w:rsid w:val="00484012"/>
    <w:rsid w:val="00484F30"/>
    <w:rsid w:val="00490E22"/>
    <w:rsid w:val="004A0D61"/>
    <w:rsid w:val="004A1455"/>
    <w:rsid w:val="004A4C5E"/>
    <w:rsid w:val="004C035C"/>
    <w:rsid w:val="004D34F8"/>
    <w:rsid w:val="004D63E7"/>
    <w:rsid w:val="004E19C2"/>
    <w:rsid w:val="004E5EF2"/>
    <w:rsid w:val="004F4123"/>
    <w:rsid w:val="005101BC"/>
    <w:rsid w:val="00516525"/>
    <w:rsid w:val="0052718A"/>
    <w:rsid w:val="005332AF"/>
    <w:rsid w:val="00552F0E"/>
    <w:rsid w:val="00566226"/>
    <w:rsid w:val="00571431"/>
    <w:rsid w:val="005807BA"/>
    <w:rsid w:val="00585BC9"/>
    <w:rsid w:val="00596CD4"/>
    <w:rsid w:val="005A5920"/>
    <w:rsid w:val="005A79DC"/>
    <w:rsid w:val="005B3D8B"/>
    <w:rsid w:val="005B4FE5"/>
    <w:rsid w:val="005C3DD0"/>
    <w:rsid w:val="005C7FE9"/>
    <w:rsid w:val="005D206B"/>
    <w:rsid w:val="005D5A76"/>
    <w:rsid w:val="005E37B7"/>
    <w:rsid w:val="005F20D6"/>
    <w:rsid w:val="005F2603"/>
    <w:rsid w:val="005F5426"/>
    <w:rsid w:val="0060281D"/>
    <w:rsid w:val="00602854"/>
    <w:rsid w:val="00603436"/>
    <w:rsid w:val="00607BE1"/>
    <w:rsid w:val="00612B5A"/>
    <w:rsid w:val="006157DE"/>
    <w:rsid w:val="00615CD9"/>
    <w:rsid w:val="00622CBE"/>
    <w:rsid w:val="00626498"/>
    <w:rsid w:val="006277A5"/>
    <w:rsid w:val="006342B2"/>
    <w:rsid w:val="00642A1C"/>
    <w:rsid w:val="00645540"/>
    <w:rsid w:val="0064580F"/>
    <w:rsid w:val="0065037F"/>
    <w:rsid w:val="006512CC"/>
    <w:rsid w:val="006531DB"/>
    <w:rsid w:val="006614A2"/>
    <w:rsid w:val="00663E70"/>
    <w:rsid w:val="0067166A"/>
    <w:rsid w:val="00684AD3"/>
    <w:rsid w:val="006908D3"/>
    <w:rsid w:val="00697968"/>
    <w:rsid w:val="006A1DDB"/>
    <w:rsid w:val="006A2A27"/>
    <w:rsid w:val="006A2AAA"/>
    <w:rsid w:val="006A589C"/>
    <w:rsid w:val="006A5BD3"/>
    <w:rsid w:val="006B46F2"/>
    <w:rsid w:val="006B4A3F"/>
    <w:rsid w:val="006B5C65"/>
    <w:rsid w:val="006C353D"/>
    <w:rsid w:val="006C4EDE"/>
    <w:rsid w:val="006C7340"/>
    <w:rsid w:val="006D351A"/>
    <w:rsid w:val="006D4D90"/>
    <w:rsid w:val="006E09A1"/>
    <w:rsid w:val="006E200B"/>
    <w:rsid w:val="006E262C"/>
    <w:rsid w:val="006E37CA"/>
    <w:rsid w:val="006E551D"/>
    <w:rsid w:val="006E7DC8"/>
    <w:rsid w:val="006F0836"/>
    <w:rsid w:val="006F31CF"/>
    <w:rsid w:val="006F3C93"/>
    <w:rsid w:val="006F7B4E"/>
    <w:rsid w:val="007006FC"/>
    <w:rsid w:val="0070347B"/>
    <w:rsid w:val="00714218"/>
    <w:rsid w:val="007170CF"/>
    <w:rsid w:val="007256B7"/>
    <w:rsid w:val="007271CB"/>
    <w:rsid w:val="0073359D"/>
    <w:rsid w:val="007378D7"/>
    <w:rsid w:val="007407DA"/>
    <w:rsid w:val="007536BC"/>
    <w:rsid w:val="007606DD"/>
    <w:rsid w:val="00777B99"/>
    <w:rsid w:val="00780CBF"/>
    <w:rsid w:val="007831CA"/>
    <w:rsid w:val="007843AD"/>
    <w:rsid w:val="00784A81"/>
    <w:rsid w:val="0079237F"/>
    <w:rsid w:val="00795450"/>
    <w:rsid w:val="007A15B9"/>
    <w:rsid w:val="007A394D"/>
    <w:rsid w:val="007B0639"/>
    <w:rsid w:val="007C146A"/>
    <w:rsid w:val="007C217A"/>
    <w:rsid w:val="007C5AE0"/>
    <w:rsid w:val="007D1C8F"/>
    <w:rsid w:val="007D6F52"/>
    <w:rsid w:val="007E12B9"/>
    <w:rsid w:val="007F1D49"/>
    <w:rsid w:val="007F23D7"/>
    <w:rsid w:val="007F6243"/>
    <w:rsid w:val="00805DF5"/>
    <w:rsid w:val="00807D63"/>
    <w:rsid w:val="00820FC4"/>
    <w:rsid w:val="008247D9"/>
    <w:rsid w:val="00825FF4"/>
    <w:rsid w:val="00831C66"/>
    <w:rsid w:val="0083603C"/>
    <w:rsid w:val="00841928"/>
    <w:rsid w:val="00845FF2"/>
    <w:rsid w:val="00850F84"/>
    <w:rsid w:val="00862A50"/>
    <w:rsid w:val="00862E29"/>
    <w:rsid w:val="00871F6A"/>
    <w:rsid w:val="00875EFE"/>
    <w:rsid w:val="00884237"/>
    <w:rsid w:val="008867EF"/>
    <w:rsid w:val="0088765A"/>
    <w:rsid w:val="008878E5"/>
    <w:rsid w:val="00887F81"/>
    <w:rsid w:val="00893F0A"/>
    <w:rsid w:val="008A1D1D"/>
    <w:rsid w:val="008A1F69"/>
    <w:rsid w:val="008A43BD"/>
    <w:rsid w:val="008B0A9A"/>
    <w:rsid w:val="008B1B22"/>
    <w:rsid w:val="008C2769"/>
    <w:rsid w:val="008C6D11"/>
    <w:rsid w:val="008D2588"/>
    <w:rsid w:val="008D411D"/>
    <w:rsid w:val="00900D7C"/>
    <w:rsid w:val="00902992"/>
    <w:rsid w:val="0090473A"/>
    <w:rsid w:val="00910FFE"/>
    <w:rsid w:val="009111B8"/>
    <w:rsid w:val="00912285"/>
    <w:rsid w:val="009132A0"/>
    <w:rsid w:val="00913C5D"/>
    <w:rsid w:val="0092755F"/>
    <w:rsid w:val="0093092C"/>
    <w:rsid w:val="00930CFA"/>
    <w:rsid w:val="009332F1"/>
    <w:rsid w:val="009433CE"/>
    <w:rsid w:val="00950CB7"/>
    <w:rsid w:val="00956C54"/>
    <w:rsid w:val="00962B6A"/>
    <w:rsid w:val="00964DA1"/>
    <w:rsid w:val="00973234"/>
    <w:rsid w:val="009B0AB2"/>
    <w:rsid w:val="009B21BC"/>
    <w:rsid w:val="009C01CF"/>
    <w:rsid w:val="009D78C5"/>
    <w:rsid w:val="009E3954"/>
    <w:rsid w:val="009E5991"/>
    <w:rsid w:val="009F6C58"/>
    <w:rsid w:val="009F7DFE"/>
    <w:rsid w:val="00A1143B"/>
    <w:rsid w:val="00A11A75"/>
    <w:rsid w:val="00A23906"/>
    <w:rsid w:val="00A24D41"/>
    <w:rsid w:val="00A27271"/>
    <w:rsid w:val="00A31DFF"/>
    <w:rsid w:val="00A40E10"/>
    <w:rsid w:val="00A43289"/>
    <w:rsid w:val="00A43414"/>
    <w:rsid w:val="00A44F0D"/>
    <w:rsid w:val="00A51AF4"/>
    <w:rsid w:val="00A53944"/>
    <w:rsid w:val="00A53BF1"/>
    <w:rsid w:val="00A53E1F"/>
    <w:rsid w:val="00A542BE"/>
    <w:rsid w:val="00A54A28"/>
    <w:rsid w:val="00A558D3"/>
    <w:rsid w:val="00A631F6"/>
    <w:rsid w:val="00A63F43"/>
    <w:rsid w:val="00A66CF9"/>
    <w:rsid w:val="00A76525"/>
    <w:rsid w:val="00A84383"/>
    <w:rsid w:val="00A94BE5"/>
    <w:rsid w:val="00A9529A"/>
    <w:rsid w:val="00A963B0"/>
    <w:rsid w:val="00A96FCE"/>
    <w:rsid w:val="00AA3B8B"/>
    <w:rsid w:val="00AB2C32"/>
    <w:rsid w:val="00AB2CDE"/>
    <w:rsid w:val="00AB46F6"/>
    <w:rsid w:val="00AC00B6"/>
    <w:rsid w:val="00AD3B17"/>
    <w:rsid w:val="00AD66D7"/>
    <w:rsid w:val="00AE5B04"/>
    <w:rsid w:val="00AE6B24"/>
    <w:rsid w:val="00AF607A"/>
    <w:rsid w:val="00AF6B6D"/>
    <w:rsid w:val="00B000FD"/>
    <w:rsid w:val="00B06B87"/>
    <w:rsid w:val="00B17C40"/>
    <w:rsid w:val="00B231BC"/>
    <w:rsid w:val="00B27284"/>
    <w:rsid w:val="00B3275B"/>
    <w:rsid w:val="00B37E80"/>
    <w:rsid w:val="00B41965"/>
    <w:rsid w:val="00B425C6"/>
    <w:rsid w:val="00B46EEF"/>
    <w:rsid w:val="00B50CDD"/>
    <w:rsid w:val="00B6616D"/>
    <w:rsid w:val="00B70EE2"/>
    <w:rsid w:val="00B76779"/>
    <w:rsid w:val="00B84A81"/>
    <w:rsid w:val="00B8676A"/>
    <w:rsid w:val="00B91CBF"/>
    <w:rsid w:val="00B94A66"/>
    <w:rsid w:val="00BA0C22"/>
    <w:rsid w:val="00BA77EF"/>
    <w:rsid w:val="00BB0FC9"/>
    <w:rsid w:val="00BB3B82"/>
    <w:rsid w:val="00BC28CB"/>
    <w:rsid w:val="00BC40AC"/>
    <w:rsid w:val="00BD594F"/>
    <w:rsid w:val="00BD767F"/>
    <w:rsid w:val="00BF09DA"/>
    <w:rsid w:val="00BF618D"/>
    <w:rsid w:val="00BF6FF5"/>
    <w:rsid w:val="00C04E76"/>
    <w:rsid w:val="00C20D98"/>
    <w:rsid w:val="00C338DD"/>
    <w:rsid w:val="00C40E20"/>
    <w:rsid w:val="00C41179"/>
    <w:rsid w:val="00C429E4"/>
    <w:rsid w:val="00C53ED6"/>
    <w:rsid w:val="00C5732C"/>
    <w:rsid w:val="00C61068"/>
    <w:rsid w:val="00C6393B"/>
    <w:rsid w:val="00C672F7"/>
    <w:rsid w:val="00C717BA"/>
    <w:rsid w:val="00C73A34"/>
    <w:rsid w:val="00C756F6"/>
    <w:rsid w:val="00C8414F"/>
    <w:rsid w:val="00C97D30"/>
    <w:rsid w:val="00CA7118"/>
    <w:rsid w:val="00CA7581"/>
    <w:rsid w:val="00CB4ED1"/>
    <w:rsid w:val="00CC39A6"/>
    <w:rsid w:val="00CD0792"/>
    <w:rsid w:val="00CD2C5A"/>
    <w:rsid w:val="00CD361A"/>
    <w:rsid w:val="00CD3883"/>
    <w:rsid w:val="00CD4533"/>
    <w:rsid w:val="00CD6028"/>
    <w:rsid w:val="00CE22E7"/>
    <w:rsid w:val="00CE4F39"/>
    <w:rsid w:val="00CE50FE"/>
    <w:rsid w:val="00CE6B6D"/>
    <w:rsid w:val="00D07237"/>
    <w:rsid w:val="00D224C2"/>
    <w:rsid w:val="00D31935"/>
    <w:rsid w:val="00D4734B"/>
    <w:rsid w:val="00D500F0"/>
    <w:rsid w:val="00D5495C"/>
    <w:rsid w:val="00D64FD8"/>
    <w:rsid w:val="00D65FFD"/>
    <w:rsid w:val="00D7035C"/>
    <w:rsid w:val="00D73947"/>
    <w:rsid w:val="00D73D0C"/>
    <w:rsid w:val="00D774C0"/>
    <w:rsid w:val="00D84684"/>
    <w:rsid w:val="00D857D5"/>
    <w:rsid w:val="00D91F5B"/>
    <w:rsid w:val="00DA0DCB"/>
    <w:rsid w:val="00DA6F6C"/>
    <w:rsid w:val="00DB030A"/>
    <w:rsid w:val="00DB1F3B"/>
    <w:rsid w:val="00DB4F04"/>
    <w:rsid w:val="00DB6235"/>
    <w:rsid w:val="00DC1E68"/>
    <w:rsid w:val="00DD10ED"/>
    <w:rsid w:val="00DD552C"/>
    <w:rsid w:val="00DD762E"/>
    <w:rsid w:val="00DE0AA4"/>
    <w:rsid w:val="00DE1E2F"/>
    <w:rsid w:val="00DE4B5C"/>
    <w:rsid w:val="00E01BE9"/>
    <w:rsid w:val="00E02C75"/>
    <w:rsid w:val="00E248F8"/>
    <w:rsid w:val="00E26396"/>
    <w:rsid w:val="00E26D05"/>
    <w:rsid w:val="00E41C88"/>
    <w:rsid w:val="00E617DD"/>
    <w:rsid w:val="00E64548"/>
    <w:rsid w:val="00E64B15"/>
    <w:rsid w:val="00E66BDC"/>
    <w:rsid w:val="00E7087E"/>
    <w:rsid w:val="00E772ED"/>
    <w:rsid w:val="00E80F46"/>
    <w:rsid w:val="00E93D63"/>
    <w:rsid w:val="00E95A9F"/>
    <w:rsid w:val="00EA037E"/>
    <w:rsid w:val="00EA2F2F"/>
    <w:rsid w:val="00EA5DFC"/>
    <w:rsid w:val="00EA6473"/>
    <w:rsid w:val="00EA7185"/>
    <w:rsid w:val="00EB3DC5"/>
    <w:rsid w:val="00EC0AEC"/>
    <w:rsid w:val="00EC51EA"/>
    <w:rsid w:val="00EC6660"/>
    <w:rsid w:val="00ED2ADB"/>
    <w:rsid w:val="00EE32E3"/>
    <w:rsid w:val="00EF14CA"/>
    <w:rsid w:val="00EF1E0F"/>
    <w:rsid w:val="00EF7101"/>
    <w:rsid w:val="00F00331"/>
    <w:rsid w:val="00F12420"/>
    <w:rsid w:val="00F12AAC"/>
    <w:rsid w:val="00F1787D"/>
    <w:rsid w:val="00F2078F"/>
    <w:rsid w:val="00F225E3"/>
    <w:rsid w:val="00F235F5"/>
    <w:rsid w:val="00F26394"/>
    <w:rsid w:val="00F308B1"/>
    <w:rsid w:val="00F3351E"/>
    <w:rsid w:val="00F41492"/>
    <w:rsid w:val="00F42531"/>
    <w:rsid w:val="00F54018"/>
    <w:rsid w:val="00F61B8F"/>
    <w:rsid w:val="00F625F4"/>
    <w:rsid w:val="00F65261"/>
    <w:rsid w:val="00F65C84"/>
    <w:rsid w:val="00F67767"/>
    <w:rsid w:val="00F87C16"/>
    <w:rsid w:val="00F95B1B"/>
    <w:rsid w:val="00F97BAC"/>
    <w:rsid w:val="00FB2823"/>
    <w:rsid w:val="00FB2B35"/>
    <w:rsid w:val="00FB6BE7"/>
    <w:rsid w:val="00FC1E17"/>
    <w:rsid w:val="00FC48A2"/>
    <w:rsid w:val="00FD392A"/>
    <w:rsid w:val="00FD7FEA"/>
    <w:rsid w:val="00FE7A16"/>
    <w:rsid w:val="00FF26A9"/>
    <w:rsid w:val="00FF2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8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line number" w:uiPriority="99"/>
    <w:lsdException w:name="endnote reference" w:uiPriority="99"/>
    <w:lsdException w:name="endnote text" w:uiPriority="99"/>
    <w:lsdException w:name="Title" w:qFormat="1"/>
    <w:lsdException w:name="Subtitle" w:qFormat="1"/>
    <w:lsdException w:name="FollowedHyperlink" w:uiPriority="99"/>
    <w:lsdException w:name="Strong" w:uiPriority="22" w:qFormat="1"/>
    <w:lsdException w:name="Emphasis" w:qFormat="1"/>
    <w:lsdException w:name="Document Map"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uiPriority w:val="9"/>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52038"/>
    <w:rPr>
      <w:color w:val="0000FF"/>
      <w:u w:val="single"/>
    </w:rPr>
  </w:style>
  <w:style w:type="table" w:styleId="a4">
    <w:name w:val="Table Grid"/>
    <w:basedOn w:val="a1"/>
    <w:uiPriority w:val="59"/>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uiPriority w:val="99"/>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uiPriority w:val="99"/>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uiPriority w:val="99"/>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uiPriority w:val="99"/>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iPriority w:val="99"/>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EEB63F-8547-4A0D-BF0E-4D9550DA5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1235</TotalTime>
  <Pages>3</Pages>
  <Words>1537</Words>
  <Characters>8763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10280</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ADMIN</cp:lastModifiedBy>
  <cp:revision>223</cp:revision>
  <cp:lastPrinted>2019-02-27T09:38:00Z</cp:lastPrinted>
  <dcterms:created xsi:type="dcterms:W3CDTF">2017-08-25T11:08:00Z</dcterms:created>
  <dcterms:modified xsi:type="dcterms:W3CDTF">2019-02-27T09:39:00Z</dcterms:modified>
</cp:coreProperties>
</file>