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ook w:val="0000"/>
      </w:tblPr>
      <w:tblGrid>
        <w:gridCol w:w="5066"/>
        <w:gridCol w:w="4431"/>
      </w:tblGrid>
      <w:tr w:rsidR="004E24EA" w:rsidRPr="00860833" w:rsidTr="004E24EA">
        <w:trPr>
          <w:trHeight w:val="900"/>
        </w:trPr>
        <w:tc>
          <w:tcPr>
            <w:tcW w:w="9497" w:type="dxa"/>
            <w:gridSpan w:val="2"/>
            <w:vAlign w:val="bottom"/>
          </w:tcPr>
          <w:p w:rsidR="004E24EA" w:rsidRPr="000622C1" w:rsidRDefault="004114D2" w:rsidP="000622C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72770" cy="6838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4EA" w:rsidRPr="00211892" w:rsidTr="004E24EA">
        <w:trPr>
          <w:trHeight w:val="327"/>
        </w:trPr>
        <w:tc>
          <w:tcPr>
            <w:tcW w:w="9497" w:type="dxa"/>
            <w:gridSpan w:val="2"/>
            <w:vAlign w:val="bottom"/>
          </w:tcPr>
          <w:p w:rsidR="004E24EA" w:rsidRPr="00211892" w:rsidRDefault="004E24EA" w:rsidP="00730A88">
            <w:pPr>
              <w:pStyle w:val="2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АДМИНИСТРАЦИЯ</w:t>
            </w:r>
          </w:p>
        </w:tc>
      </w:tr>
      <w:tr w:rsidR="004E24EA" w:rsidRPr="00211892" w:rsidTr="004E24EA">
        <w:trPr>
          <w:trHeight w:val="319"/>
        </w:trPr>
        <w:tc>
          <w:tcPr>
            <w:tcW w:w="9497" w:type="dxa"/>
            <w:gridSpan w:val="2"/>
            <w:vAlign w:val="bottom"/>
          </w:tcPr>
          <w:p w:rsidR="004E24EA" w:rsidRPr="00211892" w:rsidRDefault="004E24EA" w:rsidP="00730A88">
            <w:pPr>
              <w:pStyle w:val="2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новосельского сельского поселения</w:t>
            </w:r>
          </w:p>
        </w:tc>
      </w:tr>
      <w:tr w:rsidR="004E24EA" w:rsidRPr="00211892" w:rsidTr="004E24EA">
        <w:trPr>
          <w:trHeight w:val="267"/>
        </w:trPr>
        <w:tc>
          <w:tcPr>
            <w:tcW w:w="9497" w:type="dxa"/>
            <w:gridSpan w:val="2"/>
            <w:vAlign w:val="bottom"/>
          </w:tcPr>
          <w:p w:rsidR="004E24EA" w:rsidRPr="00E64369" w:rsidRDefault="004E24EA" w:rsidP="00730A88">
            <w:pPr>
              <w:pStyle w:val="2"/>
              <w:rPr>
                <w:spacing w:val="20"/>
                <w:sz w:val="28"/>
                <w:szCs w:val="28"/>
              </w:rPr>
            </w:pPr>
            <w:r w:rsidRPr="00E64369">
              <w:rPr>
                <w:spacing w:val="20"/>
                <w:sz w:val="28"/>
                <w:szCs w:val="28"/>
              </w:rPr>
              <w:t>НОВОКУБАНСК</w:t>
            </w:r>
            <w:r>
              <w:rPr>
                <w:spacing w:val="20"/>
                <w:sz w:val="28"/>
                <w:szCs w:val="28"/>
              </w:rPr>
              <w:t>ого</w:t>
            </w:r>
            <w:r w:rsidRPr="00E64369">
              <w:rPr>
                <w:spacing w:val="20"/>
                <w:sz w:val="28"/>
                <w:szCs w:val="28"/>
              </w:rPr>
              <w:t xml:space="preserve"> 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4E24EA" w:rsidRPr="00211892" w:rsidRDefault="004E24EA" w:rsidP="00730A88">
            <w:pPr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4E24EA" w:rsidRPr="00211892" w:rsidTr="004E24EA">
        <w:trPr>
          <w:trHeight w:val="439"/>
        </w:trPr>
        <w:tc>
          <w:tcPr>
            <w:tcW w:w="9497" w:type="dxa"/>
            <w:gridSpan w:val="2"/>
            <w:vAlign w:val="bottom"/>
          </w:tcPr>
          <w:p w:rsidR="004E24EA" w:rsidRDefault="004E24EA" w:rsidP="00730A88">
            <w:pPr>
              <w:pStyle w:val="1"/>
              <w:rPr>
                <w:rFonts w:ascii="Times New Roman" w:hAnsi="Times New Roman"/>
                <w:b/>
                <w:spacing w:val="20"/>
                <w:sz w:val="36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  <w:p w:rsidR="00DA6C19" w:rsidRPr="00DA6C19" w:rsidRDefault="00DA6C19" w:rsidP="00DA6C19">
            <w:pPr>
              <w:rPr>
                <w:sz w:val="28"/>
                <w:szCs w:val="28"/>
              </w:rPr>
            </w:pPr>
          </w:p>
        </w:tc>
      </w:tr>
      <w:tr w:rsidR="004E24EA" w:rsidRPr="00A80E98" w:rsidTr="004E24EA">
        <w:trPr>
          <w:trHeight w:val="345"/>
        </w:trPr>
        <w:tc>
          <w:tcPr>
            <w:tcW w:w="5066" w:type="dxa"/>
            <w:vAlign w:val="bottom"/>
          </w:tcPr>
          <w:p w:rsidR="004E24EA" w:rsidRPr="00A80E98" w:rsidRDefault="004E24EA" w:rsidP="00D30A97">
            <w:pPr>
              <w:rPr>
                <w:sz w:val="28"/>
                <w:szCs w:val="24"/>
              </w:rPr>
            </w:pPr>
            <w:r w:rsidRPr="00A80E98">
              <w:rPr>
                <w:sz w:val="28"/>
              </w:rPr>
              <w:t xml:space="preserve">от </w:t>
            </w:r>
            <w:r w:rsidR="00D30A97">
              <w:rPr>
                <w:sz w:val="28"/>
              </w:rPr>
              <w:t>29.07.2024 г.</w:t>
            </w:r>
          </w:p>
        </w:tc>
        <w:tc>
          <w:tcPr>
            <w:tcW w:w="4431" w:type="dxa"/>
            <w:vAlign w:val="bottom"/>
          </w:tcPr>
          <w:p w:rsidR="004E24EA" w:rsidRPr="00A80E98" w:rsidRDefault="004E24EA" w:rsidP="00D30A97">
            <w:pPr>
              <w:jc w:val="right"/>
              <w:rPr>
                <w:sz w:val="28"/>
                <w:szCs w:val="24"/>
              </w:rPr>
            </w:pPr>
            <w:r w:rsidRPr="00A80E98">
              <w:rPr>
                <w:sz w:val="28"/>
              </w:rPr>
              <w:t xml:space="preserve">№ </w:t>
            </w:r>
            <w:r w:rsidR="00D30A97">
              <w:rPr>
                <w:sz w:val="28"/>
              </w:rPr>
              <w:t>94</w:t>
            </w:r>
          </w:p>
        </w:tc>
      </w:tr>
      <w:tr w:rsidR="004E24EA" w:rsidRPr="00A80E98" w:rsidTr="004E24EA">
        <w:trPr>
          <w:trHeight w:val="345"/>
        </w:trPr>
        <w:tc>
          <w:tcPr>
            <w:tcW w:w="9497" w:type="dxa"/>
            <w:gridSpan w:val="2"/>
            <w:vAlign w:val="bottom"/>
          </w:tcPr>
          <w:p w:rsidR="004E24EA" w:rsidRPr="00A80E98" w:rsidRDefault="004E24EA" w:rsidP="00730A8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A80E98">
              <w:rPr>
                <w:sz w:val="28"/>
                <w:szCs w:val="24"/>
              </w:rPr>
              <w:t xml:space="preserve">. </w:t>
            </w:r>
            <w:r>
              <w:rPr>
                <w:sz w:val="28"/>
                <w:szCs w:val="24"/>
              </w:rPr>
              <w:t>Глубокий</w:t>
            </w:r>
          </w:p>
        </w:tc>
      </w:tr>
    </w:tbl>
    <w:p w:rsidR="00C44286" w:rsidRPr="004E24EA" w:rsidRDefault="00C44286" w:rsidP="00870568">
      <w:pPr>
        <w:spacing w:line="290" w:lineRule="exact"/>
        <w:rPr>
          <w:sz w:val="28"/>
          <w:szCs w:val="28"/>
        </w:rPr>
      </w:pPr>
    </w:p>
    <w:p w:rsidR="00A24D8B" w:rsidRDefault="00A24D8B" w:rsidP="00870568">
      <w:pPr>
        <w:pStyle w:val="110"/>
        <w:shd w:val="clear" w:color="auto" w:fill="auto"/>
        <w:spacing w:after="0" w:line="290" w:lineRule="exact"/>
        <w:rPr>
          <w:bCs w:val="0"/>
          <w:color w:val="000000"/>
          <w:spacing w:val="-2"/>
          <w:sz w:val="28"/>
          <w:szCs w:val="28"/>
        </w:rPr>
      </w:pPr>
      <w:r w:rsidRPr="00974E45">
        <w:rPr>
          <w:bCs w:val="0"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:rsidR="00A24D8B" w:rsidRDefault="00A24D8B" w:rsidP="00870568">
      <w:pPr>
        <w:pStyle w:val="110"/>
        <w:shd w:val="clear" w:color="auto" w:fill="auto"/>
        <w:spacing w:after="0" w:line="290" w:lineRule="exact"/>
        <w:rPr>
          <w:bCs w:val="0"/>
          <w:color w:val="000000"/>
          <w:spacing w:val="-2"/>
          <w:sz w:val="28"/>
          <w:szCs w:val="28"/>
        </w:rPr>
      </w:pPr>
      <w:r w:rsidRPr="00974E45">
        <w:rPr>
          <w:bCs w:val="0"/>
          <w:color w:val="000000"/>
          <w:spacing w:val="-2"/>
          <w:sz w:val="28"/>
          <w:szCs w:val="28"/>
        </w:rPr>
        <w:t xml:space="preserve">Новосельского сельского поселения Новокубанского района </w:t>
      </w:r>
    </w:p>
    <w:p w:rsidR="00A24D8B" w:rsidRDefault="00A24D8B" w:rsidP="00870568">
      <w:pPr>
        <w:pStyle w:val="110"/>
        <w:shd w:val="clear" w:color="auto" w:fill="auto"/>
        <w:spacing w:after="0" w:line="290" w:lineRule="exact"/>
        <w:rPr>
          <w:rStyle w:val="12"/>
          <w:sz w:val="28"/>
          <w:szCs w:val="28"/>
        </w:rPr>
      </w:pPr>
      <w:r w:rsidRPr="00974E45">
        <w:rPr>
          <w:bCs w:val="0"/>
          <w:color w:val="000000"/>
          <w:spacing w:val="-2"/>
          <w:sz w:val="28"/>
          <w:szCs w:val="28"/>
        </w:rPr>
        <w:t xml:space="preserve">от </w:t>
      </w:r>
      <w:r w:rsidR="00E202BA">
        <w:rPr>
          <w:bCs w:val="0"/>
          <w:color w:val="000000"/>
          <w:spacing w:val="-2"/>
          <w:sz w:val="28"/>
          <w:szCs w:val="28"/>
        </w:rPr>
        <w:t>21</w:t>
      </w:r>
      <w:r w:rsidRPr="00974E45">
        <w:rPr>
          <w:bCs w:val="0"/>
          <w:color w:val="000000"/>
          <w:spacing w:val="-2"/>
          <w:sz w:val="28"/>
          <w:szCs w:val="28"/>
        </w:rPr>
        <w:t xml:space="preserve"> </w:t>
      </w:r>
      <w:r w:rsidR="00E202BA">
        <w:rPr>
          <w:bCs w:val="0"/>
          <w:color w:val="000000"/>
          <w:spacing w:val="-2"/>
          <w:sz w:val="28"/>
          <w:szCs w:val="28"/>
        </w:rPr>
        <w:t>сентября</w:t>
      </w:r>
      <w:r w:rsidRPr="00974E45">
        <w:rPr>
          <w:bCs w:val="0"/>
          <w:color w:val="000000"/>
          <w:spacing w:val="-2"/>
          <w:sz w:val="28"/>
          <w:szCs w:val="28"/>
        </w:rPr>
        <w:t xml:space="preserve"> 20</w:t>
      </w:r>
      <w:r w:rsidR="00E202BA">
        <w:rPr>
          <w:bCs w:val="0"/>
          <w:color w:val="000000"/>
          <w:spacing w:val="-2"/>
          <w:sz w:val="28"/>
          <w:szCs w:val="28"/>
        </w:rPr>
        <w:t>21</w:t>
      </w:r>
      <w:r w:rsidRPr="00974E45">
        <w:rPr>
          <w:bCs w:val="0"/>
          <w:color w:val="000000"/>
          <w:spacing w:val="-2"/>
          <w:sz w:val="28"/>
          <w:szCs w:val="28"/>
        </w:rPr>
        <w:t xml:space="preserve"> года № </w:t>
      </w:r>
      <w:r w:rsidR="00E202BA">
        <w:rPr>
          <w:bCs w:val="0"/>
          <w:color w:val="000000"/>
          <w:spacing w:val="-2"/>
          <w:sz w:val="28"/>
          <w:szCs w:val="28"/>
        </w:rPr>
        <w:t>112</w:t>
      </w:r>
      <w:r w:rsidRPr="00974E45">
        <w:rPr>
          <w:bCs w:val="0"/>
          <w:color w:val="000000"/>
          <w:spacing w:val="-2"/>
          <w:sz w:val="28"/>
          <w:szCs w:val="28"/>
        </w:rPr>
        <w:t xml:space="preserve"> «Об утверждении муниципальной программы Новосельского сельского поселения Новокубанского района</w:t>
      </w:r>
    </w:p>
    <w:p w:rsidR="00BE2E2C" w:rsidRPr="009E2D9D" w:rsidRDefault="00F75A53" w:rsidP="00870568">
      <w:pPr>
        <w:pStyle w:val="110"/>
        <w:shd w:val="clear" w:color="auto" w:fill="auto"/>
        <w:spacing w:after="0" w:line="290" w:lineRule="exact"/>
        <w:rPr>
          <w:rStyle w:val="12"/>
          <w:b/>
          <w:sz w:val="28"/>
          <w:szCs w:val="28"/>
        </w:rPr>
      </w:pPr>
      <w:r w:rsidRPr="009E2D9D">
        <w:rPr>
          <w:rStyle w:val="12"/>
          <w:b/>
          <w:sz w:val="28"/>
          <w:szCs w:val="28"/>
        </w:rPr>
        <w:t>«</w:t>
      </w:r>
      <w:r w:rsidR="00F53E68" w:rsidRPr="009E2D9D">
        <w:rPr>
          <w:rStyle w:val="12"/>
          <w:b/>
          <w:sz w:val="28"/>
          <w:szCs w:val="28"/>
        </w:rPr>
        <w:t>Развитие жилищно-коммунального хозяйства</w:t>
      </w:r>
      <w:r w:rsidR="00E06889" w:rsidRPr="009E2D9D">
        <w:rPr>
          <w:rStyle w:val="12"/>
          <w:b/>
          <w:sz w:val="28"/>
          <w:szCs w:val="28"/>
        </w:rPr>
        <w:t>»</w:t>
      </w:r>
    </w:p>
    <w:p w:rsidR="00BE2E2C" w:rsidRPr="0067212C" w:rsidRDefault="00BE2E2C" w:rsidP="00870568">
      <w:pPr>
        <w:pStyle w:val="110"/>
        <w:shd w:val="clear" w:color="auto" w:fill="auto"/>
        <w:spacing w:after="0" w:line="290" w:lineRule="exact"/>
        <w:rPr>
          <w:b w:val="0"/>
          <w:sz w:val="28"/>
          <w:szCs w:val="28"/>
        </w:rPr>
      </w:pPr>
    </w:p>
    <w:p w:rsidR="000E32F4" w:rsidRPr="0067212C" w:rsidRDefault="000E32F4" w:rsidP="00870568">
      <w:pPr>
        <w:pStyle w:val="110"/>
        <w:shd w:val="clear" w:color="auto" w:fill="auto"/>
        <w:spacing w:after="0" w:line="290" w:lineRule="exact"/>
        <w:rPr>
          <w:b w:val="0"/>
          <w:sz w:val="28"/>
          <w:szCs w:val="28"/>
        </w:rPr>
      </w:pPr>
    </w:p>
    <w:p w:rsidR="002A7283" w:rsidRPr="0067212C" w:rsidRDefault="002A7283" w:rsidP="00870568">
      <w:pPr>
        <w:spacing w:line="290" w:lineRule="exact"/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В соответствии с </w:t>
      </w:r>
      <w:hyperlink r:id="rId9" w:history="1">
        <w:r w:rsidRPr="0067212C">
          <w:rPr>
            <w:rStyle w:val="af0"/>
            <w:color w:val="auto"/>
            <w:sz w:val="28"/>
            <w:szCs w:val="28"/>
          </w:rPr>
          <w:t>Федеральным законом</w:t>
        </w:r>
      </w:hyperlink>
      <w:r w:rsidRPr="0067212C">
        <w:rPr>
          <w:sz w:val="28"/>
          <w:szCs w:val="28"/>
        </w:rPr>
        <w:t xml:space="preserve">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 w:rsidRPr="0067212C">
        <w:rPr>
          <w:rStyle w:val="ac"/>
          <w:rFonts w:eastAsia="Calibri"/>
          <w:sz w:val="28"/>
          <w:szCs w:val="28"/>
        </w:rPr>
        <w:t xml:space="preserve">, постановлением администрации Новосельского сельского поселения Новокубанского района от </w:t>
      </w:r>
      <w:r w:rsidRPr="0067212C">
        <w:rPr>
          <w:sz w:val="28"/>
          <w:szCs w:val="28"/>
        </w:rPr>
        <w:t>23 октября 2020 года № 111 «Об утверждении Порядка принятия решения о разработке, формирования, реализации и оценки эффективности реализации муниципальных программ Новосельского сельского поселения Новокубанского района</w:t>
      </w:r>
      <w:r w:rsidRPr="0067212C">
        <w:rPr>
          <w:rStyle w:val="ac"/>
          <w:rFonts w:eastAsia="Calibri"/>
          <w:sz w:val="28"/>
          <w:szCs w:val="28"/>
        </w:rPr>
        <w:t xml:space="preserve">» </w:t>
      </w:r>
      <w:r w:rsidRPr="0067212C">
        <w:rPr>
          <w:rStyle w:val="3pt"/>
          <w:sz w:val="28"/>
          <w:szCs w:val="28"/>
        </w:rPr>
        <w:t>постановляю:</w:t>
      </w:r>
    </w:p>
    <w:p w:rsidR="002A7283" w:rsidRPr="00E202BA" w:rsidRDefault="00E202BA" w:rsidP="00870568">
      <w:pPr>
        <w:spacing w:line="29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671608">
        <w:rPr>
          <w:sz w:val="28"/>
          <w:szCs w:val="28"/>
        </w:rPr>
        <w:t>Внести изменения в постановление администрации Новосельского</w:t>
      </w:r>
      <w:r>
        <w:rPr>
          <w:color w:val="000000"/>
          <w:sz w:val="28"/>
          <w:szCs w:val="28"/>
        </w:rPr>
        <w:t xml:space="preserve"> </w:t>
      </w:r>
      <w:r w:rsidRPr="00671608">
        <w:rPr>
          <w:sz w:val="28"/>
          <w:szCs w:val="28"/>
        </w:rPr>
        <w:t xml:space="preserve">сельского поселения Новокубанского района от </w:t>
      </w:r>
      <w:r>
        <w:rPr>
          <w:sz w:val="28"/>
          <w:szCs w:val="28"/>
        </w:rPr>
        <w:t>21</w:t>
      </w:r>
      <w:r w:rsidRPr="0067160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71608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671608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1</w:t>
      </w:r>
      <w:r w:rsidRPr="00671608">
        <w:rPr>
          <w:sz w:val="28"/>
          <w:szCs w:val="28"/>
        </w:rPr>
        <w:t>2 «Об утверждении</w:t>
      </w:r>
      <w:r w:rsidRPr="00671608">
        <w:rPr>
          <w:color w:val="000000"/>
          <w:sz w:val="28"/>
        </w:rPr>
        <w:t xml:space="preserve"> муниципальной программы </w:t>
      </w:r>
      <w:r w:rsidRPr="00671608">
        <w:rPr>
          <w:sz w:val="28"/>
          <w:szCs w:val="28"/>
        </w:rPr>
        <w:t>Новосельского сельского поселения Новокубанского района</w:t>
      </w:r>
      <w:r w:rsidRPr="00671608">
        <w:rPr>
          <w:rStyle w:val="12"/>
          <w:b w:val="0"/>
          <w:bCs w:val="0"/>
          <w:color w:val="000000"/>
          <w:sz w:val="28"/>
          <w:szCs w:val="28"/>
        </w:rPr>
        <w:t xml:space="preserve"> </w:t>
      </w:r>
      <w:r w:rsidRPr="00E108A9">
        <w:rPr>
          <w:rStyle w:val="12"/>
          <w:b w:val="0"/>
          <w:bCs w:val="0"/>
          <w:color w:val="000000"/>
          <w:sz w:val="28"/>
          <w:szCs w:val="28"/>
        </w:rPr>
        <w:t>«</w:t>
      </w:r>
      <w:r w:rsidR="00E108A9" w:rsidRPr="00E108A9">
        <w:rPr>
          <w:rStyle w:val="12"/>
          <w:b w:val="0"/>
          <w:bCs w:val="0"/>
          <w:sz w:val="28"/>
          <w:szCs w:val="28"/>
        </w:rPr>
        <w:t>Развитие жилищно-коммунального хозяйства</w:t>
      </w:r>
      <w:r w:rsidRPr="00E108A9">
        <w:rPr>
          <w:b/>
          <w:sz w:val="28"/>
          <w:szCs w:val="28"/>
        </w:rPr>
        <w:t>»</w:t>
      </w:r>
      <w:r w:rsidR="00402A8C">
        <w:rPr>
          <w:b/>
          <w:sz w:val="28"/>
          <w:szCs w:val="28"/>
        </w:rPr>
        <w:t xml:space="preserve"> </w:t>
      </w:r>
      <w:r w:rsidR="00402A8C" w:rsidRPr="00402A8C">
        <w:rPr>
          <w:sz w:val="28"/>
          <w:szCs w:val="28"/>
        </w:rPr>
        <w:t>(в редакции от 24 января 2022 года № 7</w:t>
      </w:r>
      <w:r w:rsidR="00EA4009">
        <w:rPr>
          <w:sz w:val="28"/>
          <w:szCs w:val="28"/>
        </w:rPr>
        <w:t>, от 16 февраля 2022 года</w:t>
      </w:r>
      <w:proofErr w:type="gramEnd"/>
      <w:r w:rsidR="00EA4009">
        <w:rPr>
          <w:sz w:val="28"/>
          <w:szCs w:val="28"/>
        </w:rPr>
        <w:t xml:space="preserve"> № </w:t>
      </w:r>
      <w:proofErr w:type="gramStart"/>
      <w:r w:rsidR="00EA4009">
        <w:rPr>
          <w:sz w:val="28"/>
          <w:szCs w:val="28"/>
        </w:rPr>
        <w:t>18</w:t>
      </w:r>
      <w:r w:rsidR="003F6622">
        <w:rPr>
          <w:sz w:val="28"/>
          <w:szCs w:val="28"/>
        </w:rPr>
        <w:t>, от 16 марта 2022 года № 28</w:t>
      </w:r>
      <w:r w:rsidR="000636D7">
        <w:rPr>
          <w:sz w:val="28"/>
          <w:szCs w:val="28"/>
        </w:rPr>
        <w:t>, от 12 апреля 2022 года № 39</w:t>
      </w:r>
      <w:r w:rsidR="00B862EF">
        <w:rPr>
          <w:sz w:val="28"/>
          <w:szCs w:val="28"/>
        </w:rPr>
        <w:t>, от 18 мая 2022 года № 55</w:t>
      </w:r>
      <w:r w:rsidR="00F93079">
        <w:rPr>
          <w:sz w:val="28"/>
          <w:szCs w:val="28"/>
        </w:rPr>
        <w:t>, от 22 июня 2022 года № 78</w:t>
      </w:r>
      <w:r w:rsidR="00A17B2A">
        <w:rPr>
          <w:sz w:val="28"/>
          <w:szCs w:val="28"/>
        </w:rPr>
        <w:t>, от 10 августа 2022 года № 101</w:t>
      </w:r>
      <w:r w:rsidR="0073462B">
        <w:rPr>
          <w:sz w:val="28"/>
          <w:szCs w:val="28"/>
        </w:rPr>
        <w:t>, от 21 сентября 2022 года № 123</w:t>
      </w:r>
      <w:r w:rsidR="00767669">
        <w:rPr>
          <w:sz w:val="28"/>
          <w:szCs w:val="28"/>
        </w:rPr>
        <w:t>, от 19 октября 2022 года № 134</w:t>
      </w:r>
      <w:r w:rsidR="00911A38">
        <w:rPr>
          <w:sz w:val="28"/>
          <w:szCs w:val="28"/>
        </w:rPr>
        <w:t>, от 1 ноября 2022 года № 152</w:t>
      </w:r>
      <w:r w:rsidR="00AC120D">
        <w:rPr>
          <w:sz w:val="28"/>
          <w:szCs w:val="28"/>
        </w:rPr>
        <w:t>, от 16 ноября 2022 года № 165</w:t>
      </w:r>
      <w:r w:rsidR="00481051">
        <w:rPr>
          <w:sz w:val="28"/>
          <w:szCs w:val="28"/>
        </w:rPr>
        <w:t>, от 07 декабря 2022 года</w:t>
      </w:r>
      <w:proofErr w:type="gramEnd"/>
      <w:r w:rsidR="00481051">
        <w:rPr>
          <w:sz w:val="28"/>
          <w:szCs w:val="28"/>
        </w:rPr>
        <w:t xml:space="preserve"> № </w:t>
      </w:r>
      <w:proofErr w:type="gramStart"/>
      <w:r w:rsidR="00481051">
        <w:rPr>
          <w:sz w:val="28"/>
          <w:szCs w:val="28"/>
        </w:rPr>
        <w:t>171</w:t>
      </w:r>
      <w:r w:rsidR="00AE4851">
        <w:rPr>
          <w:sz w:val="28"/>
          <w:szCs w:val="28"/>
        </w:rPr>
        <w:t>, от 01 февраля 2022 года № 10</w:t>
      </w:r>
      <w:r w:rsidR="00F82883">
        <w:rPr>
          <w:sz w:val="28"/>
          <w:szCs w:val="28"/>
        </w:rPr>
        <w:t>, от 22 марта 2023 года № 20</w:t>
      </w:r>
      <w:r w:rsidR="00CE65E7">
        <w:rPr>
          <w:sz w:val="28"/>
          <w:szCs w:val="28"/>
        </w:rPr>
        <w:t>, от 21 июня 2023 года № 54</w:t>
      </w:r>
      <w:r w:rsidR="00700CCE">
        <w:rPr>
          <w:sz w:val="28"/>
          <w:szCs w:val="28"/>
        </w:rPr>
        <w:t>, от 19 июля 2023 года № 69</w:t>
      </w:r>
      <w:r w:rsidR="007A00D0">
        <w:rPr>
          <w:sz w:val="28"/>
          <w:szCs w:val="28"/>
        </w:rPr>
        <w:t>, от 23 августа 2023 года № 82</w:t>
      </w:r>
      <w:r w:rsidR="009E2D9D">
        <w:rPr>
          <w:sz w:val="28"/>
          <w:szCs w:val="28"/>
        </w:rPr>
        <w:t>, от 20 сентября 2023 года № 104</w:t>
      </w:r>
      <w:r w:rsidR="007F1AED">
        <w:rPr>
          <w:sz w:val="28"/>
          <w:szCs w:val="28"/>
        </w:rPr>
        <w:t>, от 18 октября 2023 года № 138</w:t>
      </w:r>
      <w:r w:rsidR="00182929">
        <w:rPr>
          <w:sz w:val="28"/>
          <w:szCs w:val="28"/>
        </w:rPr>
        <w:t>, от 01 ноября 2023 года № 173</w:t>
      </w:r>
      <w:r w:rsidR="002340B0">
        <w:rPr>
          <w:sz w:val="28"/>
          <w:szCs w:val="28"/>
        </w:rPr>
        <w:t>, от 22 ноября 2023 года № 189</w:t>
      </w:r>
      <w:r w:rsidR="005A724C">
        <w:rPr>
          <w:sz w:val="28"/>
          <w:szCs w:val="28"/>
        </w:rPr>
        <w:t>, от 06 декабря 2023 года</w:t>
      </w:r>
      <w:proofErr w:type="gramEnd"/>
      <w:r w:rsidR="005A724C">
        <w:rPr>
          <w:sz w:val="28"/>
          <w:szCs w:val="28"/>
        </w:rPr>
        <w:t xml:space="preserve"> № </w:t>
      </w:r>
      <w:proofErr w:type="gramStart"/>
      <w:r w:rsidR="005A724C">
        <w:rPr>
          <w:sz w:val="28"/>
          <w:szCs w:val="28"/>
        </w:rPr>
        <w:t>205</w:t>
      </w:r>
      <w:r w:rsidR="00310F0D">
        <w:rPr>
          <w:sz w:val="28"/>
          <w:szCs w:val="28"/>
        </w:rPr>
        <w:t>, от 21 декабря 2023 года № 215</w:t>
      </w:r>
      <w:r w:rsidR="00D46428">
        <w:rPr>
          <w:sz w:val="28"/>
          <w:szCs w:val="28"/>
        </w:rPr>
        <w:t>, от 5 февраля 2024 года № 18</w:t>
      </w:r>
      <w:r w:rsidR="00870568">
        <w:rPr>
          <w:sz w:val="28"/>
          <w:szCs w:val="28"/>
        </w:rPr>
        <w:t>, от 20 марта 2024 года № 40</w:t>
      </w:r>
      <w:r w:rsidR="004C7373">
        <w:rPr>
          <w:sz w:val="28"/>
          <w:szCs w:val="28"/>
        </w:rPr>
        <w:t>, от 18 апреля 2024 года № 51</w:t>
      </w:r>
      <w:r w:rsidR="00402A8C" w:rsidRPr="00402A8C">
        <w:rPr>
          <w:sz w:val="28"/>
          <w:szCs w:val="28"/>
        </w:rPr>
        <w:t>)</w:t>
      </w:r>
      <w:r w:rsidRPr="00402A8C">
        <w:rPr>
          <w:rStyle w:val="12"/>
          <w:bCs w:val="0"/>
          <w:color w:val="000000"/>
          <w:sz w:val="28"/>
          <w:szCs w:val="28"/>
        </w:rPr>
        <w:t>,</w:t>
      </w:r>
      <w:r w:rsidRPr="00E108A9">
        <w:rPr>
          <w:rStyle w:val="12"/>
          <w:b w:val="0"/>
          <w:bCs w:val="0"/>
          <w:color w:val="000000"/>
          <w:sz w:val="28"/>
          <w:szCs w:val="28"/>
        </w:rPr>
        <w:t xml:space="preserve"> изложив приложение к </w:t>
      </w:r>
      <w:r w:rsidRPr="00E108A9">
        <w:rPr>
          <w:color w:val="000000"/>
          <w:sz w:val="28"/>
        </w:rPr>
        <w:t>постановлению</w:t>
      </w:r>
      <w:r>
        <w:rPr>
          <w:rStyle w:val="12"/>
          <w:b w:val="0"/>
          <w:bCs w:val="0"/>
          <w:color w:val="000000"/>
          <w:sz w:val="28"/>
          <w:szCs w:val="28"/>
        </w:rPr>
        <w:t xml:space="preserve"> в новой редакции согласно приложению.</w:t>
      </w:r>
      <w:proofErr w:type="gramEnd"/>
    </w:p>
    <w:p w:rsidR="002A7283" w:rsidRPr="0067212C" w:rsidRDefault="002A7283" w:rsidP="00870568">
      <w:pPr>
        <w:spacing w:line="290" w:lineRule="exact"/>
        <w:ind w:firstLine="709"/>
        <w:jc w:val="both"/>
        <w:rPr>
          <w:sz w:val="28"/>
          <w:szCs w:val="28"/>
        </w:rPr>
      </w:pPr>
      <w:r w:rsidRPr="0067212C">
        <w:rPr>
          <w:spacing w:val="-9"/>
          <w:sz w:val="28"/>
          <w:szCs w:val="28"/>
        </w:rPr>
        <w:t xml:space="preserve">2. </w:t>
      </w:r>
      <w:r w:rsidRPr="0067212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7283" w:rsidRPr="0067212C" w:rsidRDefault="002A7283" w:rsidP="00870568">
      <w:pPr>
        <w:spacing w:line="290" w:lineRule="exact"/>
        <w:ind w:firstLine="709"/>
        <w:jc w:val="both"/>
        <w:rPr>
          <w:b/>
          <w:sz w:val="28"/>
          <w:szCs w:val="28"/>
        </w:rPr>
      </w:pPr>
      <w:r w:rsidRPr="0067212C">
        <w:rPr>
          <w:sz w:val="28"/>
          <w:szCs w:val="28"/>
        </w:rPr>
        <w:t xml:space="preserve">3. </w:t>
      </w:r>
      <w:r w:rsidR="00E202BA" w:rsidRPr="00671608">
        <w:rPr>
          <w:sz w:val="28"/>
        </w:rPr>
        <w:t>Постановления вступает в силу со дня его подписания</w:t>
      </w:r>
      <w:r w:rsidRPr="0067212C">
        <w:rPr>
          <w:rStyle w:val="12"/>
          <w:b w:val="0"/>
          <w:sz w:val="28"/>
          <w:szCs w:val="28"/>
        </w:rPr>
        <w:t>.</w:t>
      </w:r>
    </w:p>
    <w:p w:rsidR="002C6915" w:rsidRDefault="002C6915" w:rsidP="00870568">
      <w:pPr>
        <w:pStyle w:val="a6"/>
        <w:spacing w:line="290" w:lineRule="exact"/>
        <w:ind w:firstLine="0"/>
        <w:rPr>
          <w:szCs w:val="28"/>
        </w:rPr>
      </w:pPr>
    </w:p>
    <w:p w:rsidR="009030BD" w:rsidRDefault="009030BD" w:rsidP="00870568">
      <w:pPr>
        <w:pStyle w:val="a6"/>
        <w:spacing w:line="290" w:lineRule="exact"/>
        <w:ind w:firstLine="0"/>
        <w:rPr>
          <w:szCs w:val="28"/>
        </w:rPr>
      </w:pPr>
    </w:p>
    <w:p w:rsidR="00730A88" w:rsidRPr="0067212C" w:rsidRDefault="007E0EE1" w:rsidP="00870568">
      <w:pPr>
        <w:pStyle w:val="a6"/>
        <w:spacing w:line="290" w:lineRule="exact"/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</w:t>
      </w:r>
    </w:p>
    <w:p w:rsidR="00D46428" w:rsidRDefault="00D46428" w:rsidP="00C60736">
      <w:pPr>
        <w:pStyle w:val="ab"/>
        <w:spacing w:after="0" w:line="290" w:lineRule="exact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B12565" w:rsidRPr="0067212C" w:rsidRDefault="00D46428" w:rsidP="00870568">
      <w:pPr>
        <w:pStyle w:val="ab"/>
        <w:spacing w:after="0" w:line="290" w:lineRule="exact"/>
        <w:rPr>
          <w:sz w:val="28"/>
          <w:szCs w:val="28"/>
        </w:rPr>
        <w:sectPr w:rsidR="00B12565" w:rsidRPr="0067212C" w:rsidSect="002A7283">
          <w:pgSz w:w="11907" w:h="16840"/>
          <w:pgMar w:top="284" w:right="567" w:bottom="1134" w:left="1701" w:header="720" w:footer="720" w:gutter="0"/>
          <w:cols w:space="720"/>
          <w:titlePg/>
        </w:sectPr>
      </w:pPr>
      <w:r>
        <w:rPr>
          <w:sz w:val="28"/>
          <w:szCs w:val="28"/>
        </w:rPr>
        <w:t xml:space="preserve">Новокубанского района                                                 </w:t>
      </w:r>
      <w:r w:rsidR="00C60736">
        <w:rPr>
          <w:sz w:val="28"/>
          <w:szCs w:val="28"/>
        </w:rPr>
        <w:t xml:space="preserve"> </w:t>
      </w:r>
      <w:r w:rsidR="007E0EE1">
        <w:rPr>
          <w:sz w:val="28"/>
          <w:szCs w:val="28"/>
        </w:rPr>
        <w:t xml:space="preserve">                   Л.И.Кулаксузо</w:t>
      </w:r>
      <w:r w:rsidR="00C60736">
        <w:rPr>
          <w:sz w:val="28"/>
          <w:szCs w:val="28"/>
        </w:rPr>
        <w:t>в</w:t>
      </w:r>
    </w:p>
    <w:p w:rsidR="00E202BA" w:rsidRPr="00D867A3" w:rsidRDefault="00E202BA" w:rsidP="00E202BA">
      <w:pPr>
        <w:tabs>
          <w:tab w:val="right" w:pos="963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 w:rsidRPr="00D867A3">
        <w:rPr>
          <w:bCs/>
          <w:sz w:val="28"/>
          <w:szCs w:val="28"/>
        </w:rPr>
        <w:lastRenderedPageBreak/>
        <w:t>Приложение</w:t>
      </w:r>
    </w:p>
    <w:p w:rsidR="00E202BA" w:rsidRPr="00260C23" w:rsidRDefault="00E202BA" w:rsidP="00E202BA">
      <w:pPr>
        <w:tabs>
          <w:tab w:val="right" w:pos="9632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260C23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260C23">
        <w:rPr>
          <w:sz w:val="28"/>
          <w:szCs w:val="28"/>
        </w:rPr>
        <w:t>Новосельского сельского поселения</w:t>
      </w:r>
    </w:p>
    <w:p w:rsidR="00E202BA" w:rsidRPr="00260C23" w:rsidRDefault="00E202BA" w:rsidP="00E202BA">
      <w:pPr>
        <w:tabs>
          <w:tab w:val="left" w:pos="5040"/>
          <w:tab w:val="right" w:pos="9632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260C23">
        <w:rPr>
          <w:sz w:val="28"/>
          <w:szCs w:val="28"/>
        </w:rPr>
        <w:t>Новокубанского района</w:t>
      </w:r>
    </w:p>
    <w:p w:rsidR="00E202BA" w:rsidRPr="00260C23" w:rsidRDefault="00DC1CD7" w:rsidP="00E202BA">
      <w:pPr>
        <w:tabs>
          <w:tab w:val="left" w:pos="5040"/>
          <w:tab w:val="right" w:pos="9632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02BA" w:rsidRPr="00260C2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30A97">
        <w:rPr>
          <w:sz w:val="28"/>
          <w:szCs w:val="28"/>
        </w:rPr>
        <w:t>29.07.2024 г.</w:t>
      </w:r>
      <w:r w:rsidR="007E0EE1">
        <w:rPr>
          <w:sz w:val="28"/>
          <w:szCs w:val="28"/>
        </w:rPr>
        <w:t xml:space="preserve"> № </w:t>
      </w:r>
      <w:r w:rsidR="00D30A97">
        <w:rPr>
          <w:sz w:val="28"/>
          <w:szCs w:val="28"/>
        </w:rPr>
        <w:t>94</w:t>
      </w:r>
    </w:p>
    <w:p w:rsidR="00E202BA" w:rsidRDefault="00E202BA" w:rsidP="00E202BA">
      <w:pPr>
        <w:tabs>
          <w:tab w:val="right" w:pos="963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</w:p>
    <w:p w:rsidR="00E202BA" w:rsidRPr="00D867A3" w:rsidRDefault="00E202BA" w:rsidP="00E202BA">
      <w:pPr>
        <w:tabs>
          <w:tab w:val="right" w:pos="9632"/>
        </w:tabs>
        <w:autoSpaceDE w:val="0"/>
        <w:autoSpaceDN w:val="0"/>
        <w:adjustRightInd w:val="0"/>
        <w:ind w:left="56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867A3">
        <w:rPr>
          <w:bCs/>
          <w:sz w:val="28"/>
          <w:szCs w:val="28"/>
        </w:rPr>
        <w:t>Приложение</w:t>
      </w:r>
    </w:p>
    <w:p w:rsidR="00E202BA" w:rsidRPr="00260C23" w:rsidRDefault="00E202BA" w:rsidP="00E202BA">
      <w:pPr>
        <w:tabs>
          <w:tab w:val="right" w:pos="9632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260C23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260C23">
        <w:rPr>
          <w:sz w:val="28"/>
          <w:szCs w:val="28"/>
        </w:rPr>
        <w:t>Новосельского сельского поселения</w:t>
      </w:r>
    </w:p>
    <w:p w:rsidR="00E202BA" w:rsidRPr="00260C23" w:rsidRDefault="00E202BA" w:rsidP="00E202BA">
      <w:pPr>
        <w:tabs>
          <w:tab w:val="left" w:pos="5040"/>
          <w:tab w:val="right" w:pos="9632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260C23">
        <w:rPr>
          <w:sz w:val="28"/>
          <w:szCs w:val="28"/>
        </w:rPr>
        <w:t>Новокубанского района</w:t>
      </w:r>
    </w:p>
    <w:p w:rsidR="00E202BA" w:rsidRDefault="00E202BA" w:rsidP="00E202BA">
      <w:pPr>
        <w:autoSpaceDE w:val="0"/>
        <w:autoSpaceDN w:val="0"/>
        <w:adjustRightInd w:val="0"/>
        <w:ind w:left="5670"/>
        <w:jc w:val="both"/>
        <w:outlineLvl w:val="0"/>
        <w:rPr>
          <w:bCs/>
          <w:sz w:val="28"/>
          <w:szCs w:val="28"/>
        </w:rPr>
      </w:pPr>
      <w:r w:rsidRPr="00AB582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21</w:t>
      </w:r>
      <w:r w:rsidRPr="00AB58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AB582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Pr="00AB582D">
        <w:rPr>
          <w:bCs/>
          <w:sz w:val="28"/>
          <w:szCs w:val="28"/>
        </w:rPr>
        <w:t xml:space="preserve"> года №1</w:t>
      </w:r>
      <w:r>
        <w:rPr>
          <w:bCs/>
          <w:sz w:val="28"/>
          <w:szCs w:val="28"/>
        </w:rPr>
        <w:t>12</w:t>
      </w:r>
    </w:p>
    <w:p w:rsidR="00E202BA" w:rsidRDefault="00E202BA" w:rsidP="002A7283">
      <w:pPr>
        <w:tabs>
          <w:tab w:val="center" w:pos="5337"/>
          <w:tab w:val="left" w:pos="5387"/>
          <w:tab w:val="left" w:pos="8647"/>
          <w:tab w:val="right" w:pos="9977"/>
        </w:tabs>
        <w:ind w:left="5387"/>
        <w:jc w:val="both"/>
        <w:rPr>
          <w:rStyle w:val="af1"/>
          <w:b w:val="0"/>
          <w:bCs/>
          <w:color w:val="auto"/>
          <w:sz w:val="28"/>
          <w:szCs w:val="28"/>
        </w:rPr>
      </w:pP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7212C">
        <w:rPr>
          <w:b/>
          <w:sz w:val="28"/>
          <w:szCs w:val="28"/>
        </w:rPr>
        <w:t xml:space="preserve">МУНИЦИПАЛЬНАЯ ПРОГРАММА НОВОСЕЛЬСКОГО СЕЛЬСКОГО ПОСЕЛЕНИЯ НОВОКУБАНСКОГО РАЙОНА </w:t>
      </w: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7212C">
        <w:rPr>
          <w:b/>
          <w:sz w:val="28"/>
          <w:szCs w:val="28"/>
        </w:rPr>
        <w:t>«РАЗВИТИЕ ЖИЛИЩНО-КОММУНАЛЬНОГО ХОЗЯЙСТВА»</w:t>
      </w:r>
    </w:p>
    <w:p w:rsidR="00C9326F" w:rsidRPr="0067212C" w:rsidRDefault="00C9326F" w:rsidP="00C9326F">
      <w:pPr>
        <w:ind w:left="720"/>
        <w:jc w:val="center"/>
        <w:rPr>
          <w:bCs/>
          <w:sz w:val="28"/>
          <w:szCs w:val="28"/>
        </w:rPr>
      </w:pP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212C">
        <w:rPr>
          <w:b/>
          <w:bCs/>
          <w:sz w:val="28"/>
          <w:szCs w:val="28"/>
        </w:rPr>
        <w:t>ПАСПОРТ</w:t>
      </w:r>
    </w:p>
    <w:p w:rsidR="00C9326F" w:rsidRPr="0067212C" w:rsidRDefault="00C9326F" w:rsidP="00C9326F">
      <w:pPr>
        <w:pStyle w:val="1"/>
        <w:rPr>
          <w:rFonts w:ascii="Times New Roman" w:hAnsi="Times New Roman"/>
          <w:b/>
          <w:spacing w:val="0"/>
          <w:szCs w:val="28"/>
        </w:rPr>
      </w:pPr>
      <w:r w:rsidRPr="0067212C">
        <w:rPr>
          <w:rFonts w:ascii="Times New Roman" w:hAnsi="Times New Roman"/>
          <w:b/>
          <w:spacing w:val="0"/>
          <w:szCs w:val="28"/>
        </w:rPr>
        <w:t xml:space="preserve">муниципальной программы Новосельского сельского поселения Новокубанского района «Развитие жилищно-коммунального хозяйства» </w:t>
      </w:r>
    </w:p>
    <w:p w:rsidR="00C9326F" w:rsidRPr="0067212C" w:rsidRDefault="00C9326F" w:rsidP="00C9326F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937"/>
        <w:gridCol w:w="6809"/>
      </w:tblGrid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10915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Администрация Новосельского сельского поселения Новокубанского района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10915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Администрация Новосельского сельского поселения Новокубанского района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0915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Администрация Новосельского сельского поселения Новокубанского района, МУП «Новый Путь»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b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10915" w:type="dxa"/>
          </w:tcPr>
          <w:p w:rsidR="0059178D" w:rsidRDefault="0059178D" w:rsidP="0059178D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водоснабжения и водоотведения населенных пунктов»;</w:t>
            </w:r>
          </w:p>
          <w:p w:rsidR="0059178D" w:rsidRPr="005D5049" w:rsidRDefault="0059178D" w:rsidP="0059178D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5D5049">
              <w:rPr>
                <w:rFonts w:ascii="Times New Roman" w:hAnsi="Times New Roman" w:cs="Times New Roman"/>
                <w:sz w:val="28"/>
                <w:szCs w:val="28"/>
              </w:rPr>
              <w:t>подпрограмма «Газификация населенных пунктов»;</w:t>
            </w:r>
          </w:p>
          <w:p w:rsidR="0059178D" w:rsidRPr="0067212C" w:rsidRDefault="0059178D" w:rsidP="0059178D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подпрограмма «Благоустройство территории поселения»;</w:t>
            </w:r>
          </w:p>
          <w:p w:rsidR="00C9326F" w:rsidRPr="0067212C" w:rsidRDefault="0059178D" w:rsidP="0059178D">
            <w:r w:rsidRPr="0067212C">
              <w:rPr>
                <w:sz w:val="28"/>
                <w:szCs w:val="28"/>
              </w:rPr>
              <w:t>подпрограмма «Энергосбережение и повышение энергетической эффективности».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10915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Не предусмотрены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915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Развитие систем водоснабжения и водоотведения</w:t>
            </w:r>
            <w:r w:rsidRPr="0067212C">
              <w:rPr>
                <w:rFonts w:cs="Courier New"/>
                <w:sz w:val="28"/>
                <w:szCs w:val="28"/>
              </w:rPr>
              <w:t xml:space="preserve">  </w:t>
            </w:r>
            <w:r w:rsidRPr="0067212C">
              <w:rPr>
                <w:sz w:val="28"/>
                <w:szCs w:val="28"/>
              </w:rPr>
              <w:t>Новосельского сельского поселения, проведение комплекса мероприятий по модернизации, строительству, реконструкции и ремонту объектов водоснабжения и водоотведения.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Повышение качества коммунальных услуг: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 - обеспечение надежности функционирования систем коммунальной инфраструктуры;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 - улучшение экологической ситуации на территории поселения;</w:t>
            </w:r>
          </w:p>
          <w:p w:rsidR="00C9326F" w:rsidRDefault="00C9326F" w:rsidP="00AC464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 - увеличение мощности и пропускной способности систем коммунальной инфраструктуры.</w:t>
            </w:r>
          </w:p>
          <w:p w:rsidR="0059178D" w:rsidRPr="0067212C" w:rsidRDefault="0059178D" w:rsidP="0059178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Комплексное развитие газификации Новосельского сельского поселения Новокубанского района, формирование условий для стабильного экономического развития и повышения инвестиционной привлекательности поселения посредством созд</w:t>
            </w:r>
            <w:r>
              <w:rPr>
                <w:sz w:val="28"/>
                <w:szCs w:val="28"/>
              </w:rPr>
              <w:t>ания необходимой инфраструктуры</w:t>
            </w:r>
            <w:r w:rsidRPr="000F1AAD">
              <w:rPr>
                <w:sz w:val="28"/>
                <w:szCs w:val="28"/>
              </w:rPr>
              <w:t>.</w:t>
            </w:r>
          </w:p>
          <w:p w:rsidR="00C9326F" w:rsidRPr="0067212C" w:rsidRDefault="00C9326F" w:rsidP="00AC464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Повышение уровня благоустройства, озеленения, санитарного состояния поселения и создание комфортных условий для проживания сельских жителей, привлечение населения поселения и трудовых коллективов к общепоселенческим мероприятиям по благоустройству;</w:t>
            </w:r>
          </w:p>
          <w:p w:rsidR="00C9326F" w:rsidRPr="0067212C" w:rsidRDefault="00C9326F" w:rsidP="00AC4649">
            <w:pPr>
              <w:spacing w:line="228" w:lineRule="auto"/>
              <w:jc w:val="both"/>
              <w:rPr>
                <w:rFonts w:eastAsia="Calibri"/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эффективное использование энергетических ресурсов Новосельского сельского поселения Новокубанского района и предоставление населению высококачественных энергетических услуг по доступным ценам.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10915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Снижение темпов износа, обеспечение надежности функционирования водопроводно-канализационных коммуникаций, повышение уровня санитарно-эпидемиологического благополучия населения и обеспеченности населения водой питьевого качества. Приведение в качественное состояние элементов благоустройства поселения.</w:t>
            </w:r>
          </w:p>
          <w:p w:rsidR="00C9326F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Улучшение санитарного и эстетического состояния поселения.</w:t>
            </w:r>
          </w:p>
          <w:p w:rsidR="0059178D" w:rsidRPr="0067212C" w:rsidRDefault="0059178D" w:rsidP="0059178D">
            <w:pPr>
              <w:jc w:val="both"/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Наращивание темпов газификации с учетом максимальной загрузки действующих газопроводов-отводов, расширение газовых сетей и систем газоснабжения для создания основы по 100-процентной газификации поселения природным газом</w:t>
            </w:r>
            <w:r>
              <w:rPr>
                <w:sz w:val="28"/>
                <w:szCs w:val="28"/>
              </w:rPr>
              <w:t>.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Привлечение жителей к участию в решении проблем благоустройства поселения.</w:t>
            </w:r>
          </w:p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энергосбережением;</w:t>
            </w:r>
          </w:p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фондов;</w:t>
            </w:r>
          </w:p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67212C">
              <w:rPr>
                <w:sz w:val="28"/>
                <w:szCs w:val="28"/>
              </w:rPr>
              <w:t>энергоаудита</w:t>
            </w:r>
            <w:proofErr w:type="spellEnd"/>
            <w:r w:rsidRPr="0067212C">
              <w:rPr>
                <w:sz w:val="28"/>
                <w:szCs w:val="28"/>
              </w:rPr>
              <w:t>, энергетических обследований, ведение энергетических паспортов;</w:t>
            </w:r>
          </w:p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обеспечение учета всего объема потребляемых энергетических ресурсов;</w:t>
            </w:r>
          </w:p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нормирование и установление обоснованных лимитов потребления энергетических ресурсов.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Перечень целевых показателей муниципальной программы </w:t>
            </w:r>
          </w:p>
        </w:tc>
        <w:tc>
          <w:tcPr>
            <w:tcW w:w="10915" w:type="dxa"/>
          </w:tcPr>
          <w:p w:rsidR="00C9326F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Развитие систем водоснабжения и водоотведения Новосельского сельского поселения, проведение комплекса мероприятий по прочистке, модернизации, строительству, реконструкции и ремонту объектов водоснабжения и водоотведения.</w:t>
            </w:r>
          </w:p>
          <w:p w:rsidR="0059178D" w:rsidRPr="0067212C" w:rsidRDefault="0059178D" w:rsidP="005917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Создание правовых, экономических и организационных условий для устойчивого развития газификации Новосельского сельского поселения природным и сжиженным газом</w:t>
            </w:r>
            <w:r>
              <w:rPr>
                <w:sz w:val="28"/>
                <w:szCs w:val="28"/>
              </w:rPr>
              <w:t>.</w:t>
            </w:r>
          </w:p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Повышение уровня благоустройства и улучшение эстетического состояния территории поселения.</w:t>
            </w:r>
          </w:p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Система критериев реализации Программы формируется в виде целевых показателей в соответствии с </w:t>
            </w:r>
            <w:hyperlink r:id="rId10" w:history="1">
              <w:r w:rsidRPr="0067212C">
                <w:rPr>
                  <w:sz w:val="28"/>
                  <w:szCs w:val="28"/>
                </w:rPr>
                <w:t>постановлением</w:t>
              </w:r>
            </w:hyperlink>
            <w:r w:rsidRPr="0067212C">
              <w:rPr>
                <w:sz w:val="28"/>
                <w:szCs w:val="28"/>
              </w:rPr>
              <w:t xml:space="preserve">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bookmarkStart w:id="0" w:name="sub_182"/>
            <w:r w:rsidRPr="0067212C">
              <w:rPr>
                <w:sz w:val="28"/>
                <w:szCs w:val="28"/>
              </w:rPr>
              <w:t>Приоритетные проекты и (или) программы</w:t>
            </w:r>
            <w:bookmarkEnd w:id="0"/>
          </w:p>
        </w:tc>
        <w:tc>
          <w:tcPr>
            <w:tcW w:w="10915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не предусмотрены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10915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этапы не выделяются,</w:t>
            </w:r>
          </w:p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сроки реализации 2022 - 2027 годы</w:t>
            </w: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3686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приоритетных проектов и (или) программ </w:t>
            </w:r>
          </w:p>
        </w:tc>
        <w:tc>
          <w:tcPr>
            <w:tcW w:w="10915" w:type="dxa"/>
          </w:tcPr>
          <w:p w:rsidR="00C9326F" w:rsidRPr="007A00D0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0D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4C7373">
              <w:rPr>
                <w:rFonts w:ascii="Times New Roman" w:hAnsi="Times New Roman"/>
                <w:sz w:val="28"/>
                <w:szCs w:val="28"/>
              </w:rPr>
              <w:t>199</w:t>
            </w:r>
            <w:r w:rsidR="00870568">
              <w:rPr>
                <w:rFonts w:ascii="Times New Roman" w:hAnsi="Times New Roman"/>
                <w:sz w:val="28"/>
                <w:szCs w:val="28"/>
              </w:rPr>
              <w:t>41,6</w:t>
            </w:r>
            <w:r w:rsidR="00B37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00D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C9326F" w:rsidRPr="007A00D0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0D0">
              <w:rPr>
                <w:rFonts w:ascii="Times New Roman" w:hAnsi="Times New Roman"/>
                <w:sz w:val="28"/>
                <w:szCs w:val="28"/>
              </w:rPr>
              <w:t>за счет средств бюджета Российской Федерации (далее - федеральный бюджет)</w:t>
            </w:r>
            <w:r w:rsidRPr="007A00D0">
              <w:rPr>
                <w:rFonts w:ascii="Times New Roman" w:hAnsi="Times New Roman" w:cs="Times New Roman"/>
                <w:sz w:val="28"/>
                <w:szCs w:val="28"/>
              </w:rPr>
              <w:t xml:space="preserve"> 0,0 тысяч рублей; </w:t>
            </w:r>
          </w:p>
          <w:p w:rsidR="00C9326F" w:rsidRPr="007A00D0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0D0">
              <w:rPr>
                <w:rFonts w:ascii="Times New Roman" w:hAnsi="Times New Roman"/>
                <w:sz w:val="28"/>
                <w:szCs w:val="28"/>
              </w:rPr>
              <w:t>за счет средств бюджета Краснодарского края (далее - краевой бюджет) 0,0</w:t>
            </w:r>
            <w:r w:rsidRPr="007A00D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C9326F" w:rsidRPr="007A00D0" w:rsidRDefault="00C9326F" w:rsidP="004C7373">
            <w:pPr>
              <w:rPr>
                <w:sz w:val="28"/>
                <w:szCs w:val="28"/>
              </w:rPr>
            </w:pPr>
            <w:r w:rsidRPr="007A00D0">
              <w:rPr>
                <w:rFonts w:eastAsia="Calibri"/>
                <w:sz w:val="28"/>
                <w:szCs w:val="28"/>
              </w:rPr>
              <w:t xml:space="preserve">за счет средств бюджета </w:t>
            </w:r>
            <w:r w:rsidRPr="007A00D0">
              <w:rPr>
                <w:sz w:val="28"/>
                <w:szCs w:val="28"/>
              </w:rPr>
              <w:t>Новосельского сельского поселения Новокубанского района</w:t>
            </w:r>
            <w:r w:rsidRPr="007A00D0">
              <w:rPr>
                <w:rFonts w:eastAsia="Calibri"/>
                <w:sz w:val="28"/>
                <w:szCs w:val="28"/>
              </w:rPr>
              <w:t xml:space="preserve"> (далее – местный бюджет) </w:t>
            </w:r>
            <w:r w:rsidR="004C7373">
              <w:rPr>
                <w:rFonts w:eastAsia="Calibri"/>
                <w:sz w:val="28"/>
                <w:szCs w:val="28"/>
              </w:rPr>
              <w:t>199</w:t>
            </w:r>
            <w:r w:rsidR="00870568">
              <w:rPr>
                <w:rFonts w:eastAsia="Calibri"/>
                <w:sz w:val="28"/>
                <w:szCs w:val="28"/>
              </w:rPr>
              <w:t>41,6</w:t>
            </w:r>
            <w:r w:rsidRPr="007A00D0">
              <w:rPr>
                <w:sz w:val="28"/>
                <w:szCs w:val="28"/>
              </w:rPr>
              <w:t xml:space="preserve"> тысяч рублей. </w:t>
            </w:r>
          </w:p>
        </w:tc>
      </w:tr>
    </w:tbl>
    <w:p w:rsidR="00C9326F" w:rsidRPr="0067212C" w:rsidRDefault="00C9326F" w:rsidP="00C9326F">
      <w:pPr>
        <w:jc w:val="center"/>
        <w:rPr>
          <w:sz w:val="28"/>
          <w:szCs w:val="28"/>
        </w:rPr>
      </w:pPr>
    </w:p>
    <w:p w:rsidR="00C9326F" w:rsidRPr="0067212C" w:rsidRDefault="00C9326F" w:rsidP="00C9326F">
      <w:pPr>
        <w:jc w:val="center"/>
        <w:rPr>
          <w:sz w:val="28"/>
          <w:szCs w:val="28"/>
        </w:rPr>
      </w:pPr>
      <w:r w:rsidRPr="0067212C">
        <w:rPr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Сложившаяся ситуация в сфере водоснабжения и водоотведения препятствует формированию социально-экономических условий для устойчивого развития муниципальных образований Краснодарского края.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Исходя из задач социально-экономического развития Российской Федерации и Краснодарского края на ближайший период и среднесрочную перспективу для преодоления критического положения в сфере социального развития необходимо проведение упреждающих мероприятий.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Основными проблемными вопросами по обеспечению водой потребителей является необходимость реконструкции аварийных и строительства новых объектов водоснабжения (сетей водопровода, артезианских скважин, станций очистки и обеззараживания воды, резервуаров запаса чистой воды, водонапорных башен, водопроводных насосных станций).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Из-за физического износа более 45 процентов очистных сооружений канализации (далее – ОСК) требуют проведения капитального ремонта, так как они не обеспечивают необходимого уровня качества очистки сточных вод, что приводит к ухудшению экологической обстановки на территории города.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Низкий уровень внешних и внутренних инвестиций не обеспечивает своевременного выполнения капитального ремонта основных фондов организаций жилищно-коммунального хозяйства и приводит к дальнейшему снижению надежности работы коммунальных систем. В результате увеличивается количество аварий и повреждений на один километр сетей, что не только является негативным социальным фактором, но и увеличивает затраты на восстановление основных фондов.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Для технического оснащения и перевооружения организаций жилищно-коммунального хозяйства требуются значительные финансовые ресурсы, которых отрасль не имеет. Низкие показатели финансово-хозяйственной деятельности организаций коммунального комплекса не позволяют решать вопросы привлечения кредитных ресурсов. В сложившейся ситуации решить проблему финансирования технического переоснащения организаций жилищно-коммунального хозяйства без государственной поддержки практически невозможно.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Состояние объектов водоснабжения и водоотведения в настоящее время характеризуется следующими основными показателями: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общая протяженность водопроводных сетей Новосельского сельского поселения 22,9 км, в том числе в ветхом состоянии 13,7 км, в среднем в год происходит 10 авария на сетях;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общая протяженность сетей водоотведения 7,2 км, в том числе в ветхом состоянии 6,2 км.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Проведение комплекса мероприятий позволит обеспечить гарантии по качественному предоставлению населению коммунальных услуг по водоснабжению и водоотведению.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Прогноз развития: 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  <w:r w:rsidRPr="0067212C">
        <w:rPr>
          <w:sz w:val="28"/>
          <w:szCs w:val="28"/>
        </w:rPr>
        <w:t>- расширение возможностей коммунальных служб Новосельского сельского поселения Новокубанского района (МУП «Новый Путь») по оказанию услуг населению по водоснабжению и водоотведению.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Благоустройство территории - это комплекс мероприятий эстетического состояния городской среды в целом. Благоустройство территории должно соответствовать санитарным и гигиеническим нормам, а также иметь завершенный, привлекательный и эстетичный внешний вид. 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Благоустройство территории включает в себя проведение работ по устройству дренажа и ливневой канализации, строительству детских и спортивных площадок, зон отдыха, озеленение территорий. В соответствии со статьей 16 Федерального закона «Об общих принципах организации местного самоуправления в Российской Федерации» от 06 октября 2003 года № 131-ФЗ к вопросам местного значения сельского поселения относятся вопросы организации благоустройства и озеленения территории.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Состояние объектов благоустройства поселения в настоящее время характеризуется следующими основными показателями: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  <w:r w:rsidRPr="0067212C">
        <w:rPr>
          <w:sz w:val="28"/>
          <w:szCs w:val="28"/>
        </w:rPr>
        <w:t>- общая протяженность сетей уличного освещения 26,480 км;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  <w:r w:rsidRPr="0067212C">
        <w:rPr>
          <w:sz w:val="28"/>
          <w:szCs w:val="28"/>
        </w:rPr>
        <w:t>- общее количество установленных уличных светильников 409 шт.;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  <w:r w:rsidRPr="0067212C">
        <w:rPr>
          <w:sz w:val="28"/>
          <w:szCs w:val="28"/>
        </w:rPr>
        <w:t>- годовой расход электроэнергии на уличное освещение 28610 кВт час;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  <w:r w:rsidRPr="0067212C">
        <w:rPr>
          <w:sz w:val="28"/>
          <w:szCs w:val="28"/>
        </w:rPr>
        <w:t>- площадь зеленых насаждений всего 8,9 га.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В целях улучшения эстетического облика Новосельского сельского поселения Новокубанского района необходимо комплексное решение проблем благоустройства, которое окажет положительный эффект на состояние улично-дорожной сети,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на территории Новосельского сельского поселения Новокубанского района.</w:t>
      </w:r>
    </w:p>
    <w:p w:rsidR="0059178D" w:rsidRPr="000F1AAD" w:rsidRDefault="0059178D" w:rsidP="0059178D">
      <w:pPr>
        <w:ind w:firstLine="709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В условиях стремительного роста потребления топливно-энергетических ресурсов природный газ является наиболее надежным источником энергоснабжения и экономичным видом топлива. Поэтому особенно актуальными становятся вопросы газификации жилых домов, объектов социальной сферы и народного хозяйства.</w:t>
      </w:r>
    </w:p>
    <w:p w:rsidR="0059178D" w:rsidRPr="000F1AAD" w:rsidRDefault="0059178D" w:rsidP="0059178D">
      <w:pPr>
        <w:ind w:firstLine="709"/>
        <w:jc w:val="both"/>
        <w:rPr>
          <w:sz w:val="28"/>
          <w:szCs w:val="28"/>
        </w:rPr>
      </w:pPr>
      <w:r w:rsidRPr="000F1AAD">
        <w:rPr>
          <w:sz w:val="28"/>
          <w:szCs w:val="28"/>
        </w:rPr>
        <w:t xml:space="preserve">Проблема газификации в Новосельском сельском поселении является одной из наиболее острых социальных задач. </w:t>
      </w:r>
    </w:p>
    <w:p w:rsidR="0059178D" w:rsidRPr="000F1AAD" w:rsidRDefault="0059178D" w:rsidP="0059178D">
      <w:pPr>
        <w:ind w:firstLine="709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Однако в настоящее время остаются не газифицированными улицы в с. Новосельском</w:t>
      </w:r>
      <w:r w:rsidRPr="000F1AAD">
        <w:rPr>
          <w:bCs/>
          <w:sz w:val="28"/>
          <w:szCs w:val="28"/>
        </w:rPr>
        <w:t xml:space="preserve"> Новосельского сельского поселения Новокубанского района.</w:t>
      </w:r>
    </w:p>
    <w:p w:rsidR="0059178D" w:rsidRPr="000F1AAD" w:rsidRDefault="0059178D" w:rsidP="0059178D">
      <w:pPr>
        <w:ind w:firstLine="709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Реализация Программы позволит обеспечить рост темпов газификации Новосельского сельского поселения Новокубанского района, ослабит социальную напряженность в обществе, будет способствовать повышению жизненного уровня населения. В результате газификации улиц поселения будет создана база по снабжению коммунально-бытовых, жилых и социальных объектов самым дешевым, экологически чистым и удобным в использовании газовым топливом.</w:t>
      </w:r>
    </w:p>
    <w:p w:rsidR="00C9326F" w:rsidRPr="0067212C" w:rsidRDefault="00C9326F" w:rsidP="00C9326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 xml:space="preserve"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энергетической эффективности. </w:t>
      </w:r>
    </w:p>
    <w:p w:rsidR="00C9326F" w:rsidRPr="0067212C" w:rsidRDefault="00C9326F" w:rsidP="00C9326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Реализация политики энергосбережения на территории Новосельского сельского поселения Новокубанского района,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C9326F" w:rsidRPr="0067212C" w:rsidRDefault="00C9326F" w:rsidP="00C9326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энергосбережения, в том числе программ по установке приборов учета в многоквартирных жилых домах.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В предстоящий период на территории Новосельского сельского поселения Новокубанского района должны быть выполнены установленные Федеральным законом от 23 ноября 2009 года № 261-ФЗ требования в части управления процессом энергосбережения, в том числе: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- проведение энергетических обследований;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- приборный учет энергетических ресурсов;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- ведение энергетических паспортов;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C9326F" w:rsidRPr="0067212C" w:rsidRDefault="00C9326F" w:rsidP="00C9326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Основными преимуществами решения проблемы энергосбережения программно-целевым методом являются:</w:t>
      </w:r>
    </w:p>
    <w:p w:rsidR="00C9326F" w:rsidRPr="0067212C" w:rsidRDefault="00C9326F" w:rsidP="00C9326F">
      <w:pPr>
        <w:pStyle w:val="ConsPlusNormal"/>
        <w:widowControl/>
        <w:tabs>
          <w:tab w:val="num" w:pos="72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- комплексный подход к решению задачи энергосбережения и координация</w:t>
      </w:r>
    </w:p>
    <w:p w:rsidR="00C9326F" w:rsidRPr="0067212C" w:rsidRDefault="00C9326F" w:rsidP="00C9326F">
      <w:pPr>
        <w:pStyle w:val="ConsPlusNormal"/>
        <w:widowControl/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действий по ее решению;</w:t>
      </w:r>
    </w:p>
    <w:p w:rsidR="00C9326F" w:rsidRPr="0067212C" w:rsidRDefault="00C9326F" w:rsidP="00C9326F">
      <w:pPr>
        <w:pStyle w:val="ConsPlusNormal"/>
        <w:widowControl/>
        <w:tabs>
          <w:tab w:val="num" w:pos="72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- распределение полномочий и ответственности исполнителей</w:t>
      </w:r>
    </w:p>
    <w:p w:rsidR="00C9326F" w:rsidRPr="0067212C" w:rsidRDefault="00C9326F" w:rsidP="00C9326F">
      <w:pPr>
        <w:pStyle w:val="ConsPlusNormal"/>
        <w:widowControl/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мероприятий Программы;</w:t>
      </w:r>
    </w:p>
    <w:p w:rsidR="00C9326F" w:rsidRPr="0067212C" w:rsidRDefault="00C9326F" w:rsidP="00C9326F">
      <w:pPr>
        <w:pStyle w:val="ConsPlusNormal"/>
        <w:widowControl/>
        <w:tabs>
          <w:tab w:val="num" w:pos="72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- эффективное планирование и мониторинг результатов реализации</w:t>
      </w:r>
    </w:p>
    <w:p w:rsidR="00C9326F" w:rsidRPr="0067212C" w:rsidRDefault="00C9326F" w:rsidP="00C9326F">
      <w:pPr>
        <w:pStyle w:val="ConsPlusNormal"/>
        <w:widowControl/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Программы;</w:t>
      </w:r>
    </w:p>
    <w:p w:rsidR="00C9326F" w:rsidRPr="0067212C" w:rsidRDefault="00C9326F" w:rsidP="00C9326F">
      <w:pPr>
        <w:pStyle w:val="ConsPlusNormal"/>
        <w:widowControl/>
        <w:tabs>
          <w:tab w:val="num" w:pos="72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- целевое финансирование комплекса энергосберегающих мероприятий.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Принятая на федеральном и региональном уровнях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Новосельского сельского поселения Новокубанского района.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Мероприятия программы направлены на формирование комфортной жилищной, инфраструктурной и благоустроенной среды.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Утверждение настоящей программы даст возможность более эффективно вести в целом благоустройство социально значимых объектов поселения. 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исполнителей. </w:t>
      </w:r>
    </w:p>
    <w:p w:rsidR="00C9326F" w:rsidRPr="0067212C" w:rsidRDefault="00C9326F" w:rsidP="00C9326F">
      <w:pPr>
        <w:ind w:firstLine="709"/>
        <w:jc w:val="both"/>
        <w:rPr>
          <w:sz w:val="28"/>
          <w:szCs w:val="28"/>
        </w:rPr>
      </w:pPr>
    </w:p>
    <w:p w:rsidR="00C9326F" w:rsidRPr="0067212C" w:rsidRDefault="00C9326F" w:rsidP="00C9326F">
      <w:pPr>
        <w:jc w:val="center"/>
        <w:rPr>
          <w:sz w:val="28"/>
          <w:szCs w:val="28"/>
        </w:rPr>
      </w:pPr>
      <w:r w:rsidRPr="0067212C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Развитие систем водоснабжения</w:t>
      </w:r>
      <w:r w:rsidRPr="0067212C">
        <w:rPr>
          <w:rFonts w:cs="Courier New"/>
          <w:sz w:val="28"/>
          <w:szCs w:val="28"/>
        </w:rPr>
        <w:t xml:space="preserve"> и водоотведения </w:t>
      </w:r>
      <w:r w:rsidRPr="0067212C">
        <w:rPr>
          <w:sz w:val="28"/>
          <w:szCs w:val="28"/>
        </w:rPr>
        <w:t>Новосельского сельского поселения, проведение комплекса мероприятий по модернизации, строительству, реконструкции и ремонту объектов водоснабжения и водоотведения.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Повышение качества коммунальных услуг: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 - обеспечение надежности функционирования систем коммунальной инфраструктуры;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 - улучшение экологической ситуации на территории поселения;</w:t>
      </w:r>
    </w:p>
    <w:p w:rsidR="00C9326F" w:rsidRPr="0067212C" w:rsidRDefault="00C9326F" w:rsidP="00C9326F">
      <w:pPr>
        <w:jc w:val="both"/>
        <w:rPr>
          <w:b/>
          <w:sz w:val="28"/>
          <w:szCs w:val="28"/>
        </w:rPr>
      </w:pPr>
      <w:r w:rsidRPr="0067212C">
        <w:rPr>
          <w:sz w:val="28"/>
          <w:szCs w:val="28"/>
        </w:rPr>
        <w:t xml:space="preserve"> - увеличение мощности и пропускной способности систем коммунальной инфраструктуры.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Расширение возможностей коммунальных служб Новосельского сельского поселения Новокубанского района (МУП «Новый Путь») по оказанию услуг населению по водоснабжению и водоотведению.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Повышение уровня благоустройства, озеленения, санитарного состояния города и создание комфортных условий для проживания сельских жителей, привлечение населения поселения и трудовых коллективов к общепоселенческим мероприятиям по благоустройству.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Приведение в качественное состояние элементов благоустройства поселения.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Улучшение санитарного и эстетического состояния поселения.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Привлечение жителей к участию в решении проблем благоустройства поселения.</w:t>
      </w:r>
    </w:p>
    <w:p w:rsidR="00C9326F" w:rsidRDefault="00C9326F" w:rsidP="00C93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Разработка нормативной правовой базы, направленной на реализацию мероприятий муниципальной программы;</w:t>
      </w:r>
    </w:p>
    <w:p w:rsidR="0059178D" w:rsidRPr="0067212C" w:rsidRDefault="0059178D" w:rsidP="00591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F1AAD">
        <w:rPr>
          <w:sz w:val="28"/>
          <w:szCs w:val="28"/>
        </w:rPr>
        <w:t>омплексное развитие газификации Новосельского сельского поселения Новокубанского района, формирование условий для стабильного экономического развития и повышения инвестиционной привлекательности поселения посредством создания необходимой инфраструктуры, благоприятной среды для развития предпринимательской деятельности и улучшения инвестиционного климата, повышения жизненного уровня населения.</w:t>
      </w:r>
    </w:p>
    <w:p w:rsidR="00C9326F" w:rsidRPr="0067212C" w:rsidRDefault="00C9326F" w:rsidP="00C93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Проведение комплекса организационно-правовых мероприятий по управлению энергосбережением;</w:t>
      </w:r>
    </w:p>
    <w:p w:rsidR="00C9326F" w:rsidRPr="0067212C" w:rsidRDefault="00C9326F" w:rsidP="00C93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фондов;</w:t>
      </w:r>
    </w:p>
    <w:p w:rsidR="00C9326F" w:rsidRPr="0067212C" w:rsidRDefault="00C9326F" w:rsidP="00C93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Проведение </w:t>
      </w:r>
      <w:proofErr w:type="spellStart"/>
      <w:r w:rsidRPr="0067212C">
        <w:rPr>
          <w:sz w:val="28"/>
          <w:szCs w:val="28"/>
        </w:rPr>
        <w:t>энергоаудита</w:t>
      </w:r>
      <w:proofErr w:type="spellEnd"/>
      <w:r w:rsidRPr="0067212C">
        <w:rPr>
          <w:sz w:val="28"/>
          <w:szCs w:val="28"/>
        </w:rPr>
        <w:t>, энергетических обследований, ведение энергетических паспортов;</w:t>
      </w:r>
    </w:p>
    <w:p w:rsidR="00C9326F" w:rsidRPr="0067212C" w:rsidRDefault="00C9326F" w:rsidP="00C93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Обеспечение учета всего объема потребляемых энергетических ресурсов;</w:t>
      </w:r>
    </w:p>
    <w:p w:rsidR="00C9326F" w:rsidRPr="0067212C" w:rsidRDefault="00C9326F" w:rsidP="00C9326F">
      <w:pPr>
        <w:ind w:firstLine="709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Нормирование и установление обоснованных лимитов потребления энергетических ресурсов;</w:t>
      </w:r>
    </w:p>
    <w:p w:rsidR="00C9326F" w:rsidRPr="0067212C" w:rsidRDefault="00C9326F" w:rsidP="00C9326F">
      <w:pPr>
        <w:shd w:val="clear" w:color="auto" w:fill="FFFFFF"/>
        <w:ind w:firstLine="709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Приведение нормативно-правовой базы градостроительной деятельности поселения в соответствие требованиям федерального законодательства.</w:t>
      </w:r>
    </w:p>
    <w:p w:rsidR="00C9326F" w:rsidRPr="0067212C" w:rsidRDefault="00C9326F" w:rsidP="00C9326F">
      <w:pPr>
        <w:spacing w:line="228" w:lineRule="auto"/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Перечень целевых показателей муниципальной программы приведен в </w:t>
      </w:r>
      <w:hyperlink w:anchor="sub_10000" w:history="1">
        <w:r w:rsidRPr="0067212C">
          <w:rPr>
            <w:sz w:val="28"/>
            <w:szCs w:val="28"/>
          </w:rPr>
          <w:t>приложении № 1</w:t>
        </w:r>
      </w:hyperlink>
      <w:r w:rsidRPr="0067212C">
        <w:rPr>
          <w:sz w:val="28"/>
          <w:szCs w:val="28"/>
        </w:rPr>
        <w:t xml:space="preserve"> к муниципальной программе.</w:t>
      </w:r>
    </w:p>
    <w:p w:rsidR="00C9326F" w:rsidRPr="0067212C" w:rsidRDefault="00C9326F" w:rsidP="00C9326F">
      <w:pPr>
        <w:spacing w:line="228" w:lineRule="auto"/>
        <w:ind w:firstLine="709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Сроки реализации муниципальной программы 2022-2027 годы. Этапы не выделяются.</w:t>
      </w:r>
    </w:p>
    <w:p w:rsidR="00C9326F" w:rsidRPr="0067212C" w:rsidRDefault="00C9326F" w:rsidP="00C9326F">
      <w:pPr>
        <w:rPr>
          <w:sz w:val="28"/>
          <w:szCs w:val="28"/>
        </w:rPr>
      </w:pPr>
    </w:p>
    <w:p w:rsidR="00C9326F" w:rsidRPr="0067212C" w:rsidRDefault="00C9326F" w:rsidP="00C9326F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C9326F" w:rsidRPr="0067212C" w:rsidRDefault="00C9326F" w:rsidP="00C9326F">
      <w:pPr>
        <w:pStyle w:val="affffe"/>
        <w:spacing w:line="24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включает </w:t>
      </w:r>
      <w:r w:rsidR="0059178D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67212C">
        <w:rPr>
          <w:rFonts w:ascii="Times New Roman" w:eastAsia="Calibri" w:hAnsi="Times New Roman"/>
          <w:sz w:val="28"/>
          <w:szCs w:val="28"/>
          <w:lang w:eastAsia="en-US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задач:</w:t>
      </w:r>
    </w:p>
    <w:p w:rsidR="00C9326F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подпрограмма «Развитие водоснабжения и водоотведения населенных пунктов» - направлена на развитие систем водоотведения поселения, проведение комплекса мероприятий по модернизации, строительству, реконструкции, ремонту, прочистке объектов водоснабжения и водоотведения.</w:t>
      </w:r>
    </w:p>
    <w:p w:rsidR="0059178D" w:rsidRPr="000F1AAD" w:rsidRDefault="0059178D" w:rsidP="005917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AAD">
        <w:rPr>
          <w:sz w:val="28"/>
          <w:szCs w:val="28"/>
        </w:rPr>
        <w:t>подпрограмма «Газификация населенных пунктов» - направлена на комплексное развитие газификации Новосельского сельского поселения Новокубанского района, формирование условий для стабильного экономического развития и повышения инвестиционной привлекательности поселения посредством создания необходимой инфраструктуры, благоприятной среды для развития предпринимательской деятельности и улучшения инвестиционного климата, повышения жизненного уровня населения.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подпрограмма «Благоустройство территории поселения» - направлена на повышение уровня благоустройства, озеленения, санитарного состояния поселения и создание комфортных условий для проживания сельских жителей, привлечение населения поселения и трудовых коллективов к общепоселенческим мероприятиям по благоустройству, обеспечения безопасности жизнедеятельности жителей Новосельского сельского поселения Новокубанского района в рамках организации дорожного движения, а так же снижение риска возникновения дорожно-транспортных происшествий в ночное время на дорогах общего пользования местного значения, создание комфортных условий для проживания на территории Новосельского сельского поселения;</w:t>
      </w:r>
    </w:p>
    <w:p w:rsidR="00C9326F" w:rsidRPr="0067212C" w:rsidRDefault="00C9326F" w:rsidP="00C93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подпрограмма «Энергосбережение и повышение энергетической эффективности» - позволит осуществить проведение комплекса организационно-правовых мероприятий по управлению энергосбережением, расширение практики применения энергосберегающих технологий при модернизации, реконструкции и капитальном ремонте основных фондов, проведение </w:t>
      </w:r>
      <w:proofErr w:type="spellStart"/>
      <w:r w:rsidRPr="0067212C">
        <w:rPr>
          <w:sz w:val="28"/>
          <w:szCs w:val="28"/>
        </w:rPr>
        <w:t>энергоаудита</w:t>
      </w:r>
      <w:proofErr w:type="spellEnd"/>
      <w:r w:rsidRPr="0067212C">
        <w:rPr>
          <w:sz w:val="28"/>
          <w:szCs w:val="28"/>
        </w:rPr>
        <w:t>, энергетических обследований, ведение энергетических паспортов, обеспечение учета всего объема потребляемых энергетических ресурсов, нормирование и установление обоснованных лимитов потребления энергетических ресурсов;</w:t>
      </w:r>
    </w:p>
    <w:p w:rsidR="00C9326F" w:rsidRPr="0067212C" w:rsidRDefault="00C9326F" w:rsidP="00C932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Перечень основных мероприятий приведен в приложении № 2 к муниципальной программе.</w:t>
      </w:r>
    </w:p>
    <w:p w:rsidR="00C9326F" w:rsidRPr="0067212C" w:rsidRDefault="00C9326F" w:rsidP="00D30A97">
      <w:pPr>
        <w:tabs>
          <w:tab w:val="left" w:pos="7065"/>
        </w:tabs>
        <w:spacing w:before="20" w:afterLines="20"/>
        <w:jc w:val="right"/>
        <w:rPr>
          <w:sz w:val="28"/>
          <w:szCs w:val="28"/>
        </w:rPr>
      </w:pPr>
    </w:p>
    <w:p w:rsidR="00C9326F" w:rsidRPr="0067212C" w:rsidRDefault="00C9326F" w:rsidP="00C9326F">
      <w:pPr>
        <w:pStyle w:val="1"/>
        <w:rPr>
          <w:rFonts w:ascii="Times New Roman" w:hAnsi="Times New Roman"/>
          <w:spacing w:val="0"/>
          <w:szCs w:val="28"/>
        </w:rPr>
      </w:pPr>
      <w:r w:rsidRPr="0067212C">
        <w:rPr>
          <w:rFonts w:ascii="Times New Roman" w:hAnsi="Times New Roman"/>
          <w:spacing w:val="0"/>
          <w:szCs w:val="28"/>
        </w:rPr>
        <w:t>4. Обоснование ресурсного обеспечения муниципальной программы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Реализация муниципальной программы предусматривается за счет средств федерального, краевого и местного бюджетов.</w:t>
      </w:r>
      <w:bookmarkStart w:id="1" w:name="sub_1403"/>
      <w:r w:rsidRPr="0067212C">
        <w:rPr>
          <w:sz w:val="28"/>
          <w:szCs w:val="28"/>
        </w:rPr>
        <w:t xml:space="preserve"> </w:t>
      </w:r>
      <w:bookmarkEnd w:id="1"/>
      <w:r w:rsidRPr="0067212C">
        <w:rPr>
          <w:sz w:val="28"/>
          <w:szCs w:val="28"/>
        </w:rPr>
        <w:t>Потребность в финансовых ресурсах определена, исходя из необходимого выполнения целевых показателей, с учетом финансовых возможностей местного бюджета.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bookmarkStart w:id="2" w:name="sub_1405"/>
      <w:r w:rsidRPr="0067212C">
        <w:rPr>
          <w:sz w:val="28"/>
          <w:szCs w:val="28"/>
        </w:rPr>
        <w:t xml:space="preserve">Сведения об общем объеме финансирования по основным мероприятиям муниципальной программы по годам ее реализации приведены в </w:t>
      </w:r>
      <w:hyperlink w:anchor="sub_1001" w:history="1">
        <w:r w:rsidRPr="0067212C">
          <w:rPr>
            <w:rStyle w:val="af0"/>
            <w:color w:val="auto"/>
            <w:sz w:val="28"/>
            <w:szCs w:val="28"/>
          </w:rPr>
          <w:t>таблице 1</w:t>
        </w:r>
      </w:hyperlink>
      <w:r w:rsidRPr="0067212C">
        <w:rPr>
          <w:sz w:val="28"/>
          <w:szCs w:val="28"/>
        </w:rPr>
        <w:t>.</w:t>
      </w:r>
    </w:p>
    <w:p w:rsidR="004C7373" w:rsidRPr="0067212C" w:rsidRDefault="004C7373" w:rsidP="00C9326F">
      <w:pPr>
        <w:ind w:firstLine="708"/>
        <w:jc w:val="both"/>
        <w:rPr>
          <w:sz w:val="28"/>
          <w:szCs w:val="28"/>
        </w:rPr>
      </w:pPr>
    </w:p>
    <w:bookmarkEnd w:id="2"/>
    <w:p w:rsidR="00C9326F" w:rsidRPr="0067212C" w:rsidRDefault="00C9326F" w:rsidP="00C9326F">
      <w:pPr>
        <w:jc w:val="right"/>
        <w:rPr>
          <w:rStyle w:val="af1"/>
          <w:b w:val="0"/>
          <w:color w:val="auto"/>
          <w:sz w:val="28"/>
          <w:szCs w:val="28"/>
        </w:rPr>
      </w:pPr>
      <w:r w:rsidRPr="0067212C">
        <w:rPr>
          <w:rStyle w:val="af1"/>
          <w:b w:val="0"/>
          <w:color w:val="auto"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397"/>
        <w:gridCol w:w="1580"/>
        <w:gridCol w:w="1275"/>
        <w:gridCol w:w="1418"/>
        <w:gridCol w:w="1843"/>
      </w:tblGrid>
      <w:tr w:rsidR="00C9326F" w:rsidRPr="0067212C" w:rsidTr="00AC4649">
        <w:trPr>
          <w:tblHeader/>
        </w:trPr>
        <w:tc>
          <w:tcPr>
            <w:tcW w:w="1985" w:type="dxa"/>
            <w:vMerge w:val="restart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3" w:type="dxa"/>
            <w:gridSpan w:val="5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C9326F" w:rsidRPr="0067212C" w:rsidTr="00AC4649">
        <w:trPr>
          <w:tblHeader/>
        </w:trPr>
        <w:tc>
          <w:tcPr>
            <w:tcW w:w="1985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16" w:type="dxa"/>
            <w:gridSpan w:val="4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C9326F" w:rsidRPr="0067212C" w:rsidTr="00AC4649">
        <w:trPr>
          <w:tblHeader/>
        </w:trPr>
        <w:tc>
          <w:tcPr>
            <w:tcW w:w="1985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C9326F" w:rsidRPr="0067212C" w:rsidTr="00AC4649">
        <w:tc>
          <w:tcPr>
            <w:tcW w:w="9498" w:type="dxa"/>
            <w:gridSpan w:val="6"/>
          </w:tcPr>
          <w:p w:rsidR="00C9326F" w:rsidRPr="0067212C" w:rsidRDefault="00D76654" w:rsidP="00AC4649">
            <w:pPr>
              <w:pStyle w:val="1"/>
              <w:rPr>
                <w:rFonts w:ascii="Times New Roman" w:hAnsi="Times New Roman"/>
                <w:spacing w:val="0"/>
                <w:szCs w:val="28"/>
              </w:rPr>
            </w:pPr>
            <w:hyperlink w:anchor="sub_2000" w:history="1">
              <w:r w:rsidR="00C9326F" w:rsidRPr="0067212C">
                <w:rPr>
                  <w:rStyle w:val="af0"/>
                  <w:rFonts w:ascii="Times New Roman" w:hAnsi="Times New Roman"/>
                  <w:color w:val="auto"/>
                  <w:spacing w:val="0"/>
                  <w:szCs w:val="28"/>
                </w:rPr>
                <w:t>Подпрограмма</w:t>
              </w:r>
            </w:hyperlink>
            <w:r w:rsidR="00C9326F" w:rsidRPr="0067212C">
              <w:rPr>
                <w:rFonts w:ascii="Times New Roman" w:hAnsi="Times New Roman"/>
                <w:spacing w:val="0"/>
                <w:szCs w:val="28"/>
              </w:rPr>
              <w:t xml:space="preserve"> «Развитие водоснабжения и водоотведения населенных пунктов»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397" w:type="dxa"/>
            <w:vAlign w:val="center"/>
          </w:tcPr>
          <w:p w:rsidR="001C27C5" w:rsidRPr="0067212C" w:rsidRDefault="001C27C5" w:rsidP="009F521F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2310,6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1C27C5" w:rsidRPr="0067212C" w:rsidRDefault="001C27C5" w:rsidP="001C27C5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2310,6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1C27C5" w:rsidRPr="001C27C5" w:rsidRDefault="00A151F0" w:rsidP="00920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1825,2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1C27C5" w:rsidRDefault="001C27C5" w:rsidP="00A151F0">
            <w:pPr>
              <w:jc w:val="right"/>
              <w:rPr>
                <w:sz w:val="28"/>
                <w:szCs w:val="28"/>
              </w:rPr>
            </w:pPr>
            <w:r w:rsidRPr="001C27C5">
              <w:rPr>
                <w:sz w:val="28"/>
                <w:szCs w:val="28"/>
              </w:rPr>
              <w:t>18</w:t>
            </w:r>
            <w:r w:rsidR="00A151F0">
              <w:rPr>
                <w:sz w:val="28"/>
                <w:szCs w:val="28"/>
              </w:rPr>
              <w:t>25</w:t>
            </w:r>
            <w:r w:rsidRPr="001C27C5">
              <w:rPr>
                <w:sz w:val="28"/>
                <w:szCs w:val="28"/>
              </w:rPr>
              <w:t>,2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1C27C5" w:rsidRPr="001C27C5" w:rsidRDefault="004C7373" w:rsidP="00AC46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27C5" w:rsidRPr="001C27C5">
              <w:rPr>
                <w:sz w:val="28"/>
                <w:szCs w:val="28"/>
              </w:rPr>
              <w:t>00,0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1C27C5" w:rsidRDefault="004C7373" w:rsidP="001C27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27C5" w:rsidRPr="001C27C5">
              <w:rPr>
                <w:sz w:val="28"/>
                <w:szCs w:val="28"/>
              </w:rPr>
              <w:t>00,0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1C27C5" w:rsidRPr="001C27C5" w:rsidRDefault="001C27C5" w:rsidP="00AC4649">
            <w:pPr>
              <w:jc w:val="right"/>
              <w:rPr>
                <w:sz w:val="28"/>
                <w:szCs w:val="28"/>
              </w:rPr>
            </w:pPr>
            <w:r w:rsidRPr="001C27C5">
              <w:rPr>
                <w:sz w:val="28"/>
                <w:szCs w:val="28"/>
              </w:rPr>
              <w:t>625,4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1C27C5" w:rsidRDefault="001C27C5" w:rsidP="001C27C5">
            <w:pPr>
              <w:jc w:val="right"/>
              <w:rPr>
                <w:sz w:val="28"/>
                <w:szCs w:val="28"/>
              </w:rPr>
            </w:pPr>
            <w:r w:rsidRPr="001C27C5">
              <w:rPr>
                <w:sz w:val="28"/>
                <w:szCs w:val="28"/>
              </w:rPr>
              <w:t>625,4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1C27C5" w:rsidRPr="001C27C5" w:rsidRDefault="001C27C5" w:rsidP="00AC4649">
            <w:pPr>
              <w:jc w:val="right"/>
              <w:rPr>
                <w:sz w:val="28"/>
                <w:szCs w:val="28"/>
              </w:rPr>
            </w:pPr>
            <w:r w:rsidRPr="001C27C5">
              <w:rPr>
                <w:sz w:val="28"/>
                <w:szCs w:val="28"/>
              </w:rPr>
              <w:t>650,0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1C27C5" w:rsidRDefault="001C27C5" w:rsidP="001C27C5">
            <w:pPr>
              <w:jc w:val="right"/>
              <w:rPr>
                <w:sz w:val="28"/>
                <w:szCs w:val="28"/>
              </w:rPr>
            </w:pPr>
            <w:r w:rsidRPr="001C27C5">
              <w:rPr>
                <w:sz w:val="28"/>
                <w:szCs w:val="28"/>
              </w:rPr>
              <w:t>650,0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1C27C5" w:rsidRPr="001C27C5" w:rsidRDefault="001C27C5" w:rsidP="00AC4649">
            <w:pPr>
              <w:jc w:val="right"/>
              <w:rPr>
                <w:sz w:val="28"/>
                <w:szCs w:val="28"/>
              </w:rPr>
            </w:pPr>
            <w:r w:rsidRPr="001C27C5">
              <w:rPr>
                <w:sz w:val="28"/>
                <w:szCs w:val="28"/>
              </w:rPr>
              <w:t>600,0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1C27C5" w:rsidRDefault="001C27C5" w:rsidP="001C27C5">
            <w:pPr>
              <w:jc w:val="right"/>
              <w:rPr>
                <w:sz w:val="28"/>
                <w:szCs w:val="28"/>
              </w:rPr>
            </w:pPr>
            <w:r w:rsidRPr="001C27C5">
              <w:rPr>
                <w:sz w:val="28"/>
                <w:szCs w:val="28"/>
              </w:rPr>
              <w:t>600,0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97" w:type="dxa"/>
          </w:tcPr>
          <w:p w:rsidR="001C27C5" w:rsidRPr="0067212C" w:rsidRDefault="001C27C5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7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51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1C27C5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7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51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B151C3">
        <w:tc>
          <w:tcPr>
            <w:tcW w:w="9498" w:type="dxa"/>
            <w:gridSpan w:val="6"/>
          </w:tcPr>
          <w:p w:rsidR="001C27C5" w:rsidRPr="0067212C" w:rsidRDefault="001C27C5" w:rsidP="0059178D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1578">
              <w:rPr>
                <w:rFonts w:ascii="Times New Roman" w:hAnsi="Times New Roman" w:cs="Times New Roman"/>
                <w:sz w:val="28"/>
                <w:szCs w:val="28"/>
              </w:rPr>
              <w:t>одпрограмма «Газификация населенных пунктов»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B151C3">
            <w:pPr>
              <w:pStyle w:val="afff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397" w:type="dxa"/>
          </w:tcPr>
          <w:p w:rsidR="001C27C5" w:rsidRPr="00741DD7" w:rsidRDefault="001C27C5" w:rsidP="0059178D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DD7">
              <w:rPr>
                <w:rFonts w:ascii="Times New Roman" w:hAnsi="Times New Roman" w:cs="Times New Roman"/>
                <w:sz w:val="28"/>
                <w:szCs w:val="28"/>
              </w:rPr>
              <w:t>416,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1C27C5" w:rsidRPr="00741DD7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DD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741DD7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DD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41DD7" w:rsidRDefault="001C27C5" w:rsidP="0059178D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DD7">
              <w:rPr>
                <w:rFonts w:ascii="Times New Roman" w:hAnsi="Times New Roman" w:cs="Times New Roman"/>
                <w:sz w:val="28"/>
                <w:szCs w:val="28"/>
              </w:rPr>
              <w:t>416,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C27C5" w:rsidRPr="0067212C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B151C3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C27C5" w:rsidRPr="0067212C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B151C3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C27C5" w:rsidRPr="0067212C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B151C3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C27C5" w:rsidRPr="0067212C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B151C3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C27C5" w:rsidRPr="0067212C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B151C3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41DD7" w:rsidRDefault="001C27C5" w:rsidP="00B151C3">
            <w:pPr>
              <w:jc w:val="right"/>
            </w:pPr>
            <w:r w:rsidRPr="00741DD7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C27C5" w:rsidRPr="0067212C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B151C3">
            <w:pPr>
              <w:pStyle w:val="af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97" w:type="dxa"/>
          </w:tcPr>
          <w:p w:rsidR="001C27C5" w:rsidRPr="00741DD7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416,9</w:t>
            </w:r>
          </w:p>
        </w:tc>
        <w:tc>
          <w:tcPr>
            <w:tcW w:w="1580" w:type="dxa"/>
          </w:tcPr>
          <w:p w:rsidR="001C27C5" w:rsidRPr="00741DD7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DD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741DD7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DD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41DD7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416,9</w:t>
            </w:r>
          </w:p>
        </w:tc>
        <w:tc>
          <w:tcPr>
            <w:tcW w:w="1843" w:type="dxa"/>
          </w:tcPr>
          <w:p w:rsidR="001C27C5" w:rsidRPr="0067212C" w:rsidRDefault="001C27C5" w:rsidP="00B151C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9498" w:type="dxa"/>
            <w:gridSpan w:val="6"/>
          </w:tcPr>
          <w:p w:rsidR="001C27C5" w:rsidRPr="0067212C" w:rsidRDefault="00D76654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000" w:history="1">
              <w:r w:rsidR="001C27C5" w:rsidRPr="0067212C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="001C27C5" w:rsidRPr="0067212C">
              <w:rPr>
                <w:rFonts w:ascii="Times New Roman" w:hAnsi="Times New Roman"/>
                <w:sz w:val="28"/>
                <w:szCs w:val="28"/>
              </w:rPr>
              <w:t xml:space="preserve"> «Благоустройство территории поселения»</w:t>
            </w:r>
          </w:p>
        </w:tc>
      </w:tr>
      <w:tr w:rsidR="001C27C5" w:rsidRPr="0067212C" w:rsidTr="00AC4649">
        <w:trPr>
          <w:trHeight w:val="312"/>
        </w:trPr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397" w:type="dxa"/>
            <w:vAlign w:val="center"/>
          </w:tcPr>
          <w:p w:rsidR="001C27C5" w:rsidRPr="0067212C" w:rsidRDefault="001C27C5" w:rsidP="00A93B41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2205,9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1C27C5" w:rsidRPr="0067212C" w:rsidRDefault="001C27C5" w:rsidP="001C27C5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2205,9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rPr>
          <w:trHeight w:val="312"/>
        </w:trPr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1C27C5" w:rsidRPr="00767669" w:rsidRDefault="00A151F0" w:rsidP="006E10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2566,6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67669" w:rsidRDefault="00A151F0" w:rsidP="00920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2566,6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1C27C5" w:rsidRPr="00767669" w:rsidRDefault="00870568" w:rsidP="00B379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2143,5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67669" w:rsidRDefault="00870568" w:rsidP="00B379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2143,5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1C27C5" w:rsidRPr="00767669" w:rsidRDefault="001C27C5" w:rsidP="007676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67669" w:rsidRDefault="001C27C5" w:rsidP="001C27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1C27C5" w:rsidRPr="00767669" w:rsidRDefault="001C27C5" w:rsidP="00AC46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2077,0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767669" w:rsidRDefault="001C27C5" w:rsidP="001C27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2077,0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1727,5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1C27C5" w:rsidP="001C27C5">
            <w:pPr>
              <w:jc w:val="right"/>
            </w:pPr>
            <w:r w:rsidRPr="0067212C">
              <w:rPr>
                <w:sz w:val="28"/>
                <w:szCs w:val="28"/>
              </w:rPr>
              <w:t>1727,5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97" w:type="dxa"/>
          </w:tcPr>
          <w:p w:rsidR="001C27C5" w:rsidRPr="0067212C" w:rsidRDefault="00870568" w:rsidP="00B379E0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12747,5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310F0D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70568">
              <w:rPr>
                <w:rFonts w:ascii="Times New Roman" w:hAnsi="Times New Roman" w:cs="Times New Roman"/>
                <w:sz w:val="28"/>
                <w:szCs w:val="28"/>
              </w:rPr>
              <w:t>747,5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9498" w:type="dxa"/>
            <w:gridSpan w:val="6"/>
          </w:tcPr>
          <w:p w:rsidR="001C27C5" w:rsidRPr="0067212C" w:rsidRDefault="00D76654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5000" w:history="1">
              <w:r w:rsidR="001C27C5" w:rsidRPr="0067212C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="001C27C5" w:rsidRPr="0067212C"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«Энергосбережение и повышение энергетической эффективности»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2022 год</w:t>
            </w:r>
          </w:p>
        </w:tc>
        <w:tc>
          <w:tcPr>
            <w:tcW w:w="1397" w:type="dxa"/>
          </w:tcPr>
          <w:p w:rsidR="001C27C5" w:rsidRPr="0067212C" w:rsidRDefault="001C27C5" w:rsidP="00AC46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67212C">
              <w:rPr>
                <w:sz w:val="28"/>
                <w:szCs w:val="28"/>
              </w:rPr>
              <w:t>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1C27C5" w:rsidP="001C33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67212C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1C27C5" w:rsidRPr="0067212C" w:rsidRDefault="001C27C5" w:rsidP="00767669">
            <w:pPr>
              <w:jc w:val="right"/>
            </w:pPr>
            <w:r w:rsidRPr="006721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  <w:r w:rsidRPr="0067212C">
              <w:rPr>
                <w:sz w:val="28"/>
                <w:szCs w:val="28"/>
              </w:rPr>
              <w:t>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1C27C5" w:rsidP="001C3357">
            <w:pPr>
              <w:jc w:val="right"/>
            </w:pPr>
            <w:r w:rsidRPr="006721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  <w:r w:rsidRPr="0067212C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1C27C5" w:rsidP="001C3357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50,0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1C27C5" w:rsidP="001C3357">
            <w:pPr>
              <w:jc w:val="right"/>
            </w:pPr>
            <w:r w:rsidRPr="0067212C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50,0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1C27C5" w:rsidP="001C3357">
            <w:pPr>
              <w:jc w:val="right"/>
            </w:pPr>
            <w:r w:rsidRPr="0067212C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50,0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1C27C5" w:rsidP="001C3357">
            <w:pPr>
              <w:jc w:val="right"/>
            </w:pPr>
            <w:r w:rsidRPr="0067212C"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1985" w:type="dxa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97" w:type="dxa"/>
          </w:tcPr>
          <w:p w:rsidR="001C27C5" w:rsidRPr="0067212C" w:rsidRDefault="00B379E0" w:rsidP="007676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C27C5">
              <w:rPr>
                <w:sz w:val="28"/>
                <w:szCs w:val="28"/>
              </w:rPr>
              <w:t>6,0</w:t>
            </w:r>
          </w:p>
        </w:tc>
        <w:tc>
          <w:tcPr>
            <w:tcW w:w="1580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1C27C5" w:rsidRPr="0067212C" w:rsidRDefault="00B379E0" w:rsidP="001C33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C27C5">
              <w:rPr>
                <w:sz w:val="28"/>
                <w:szCs w:val="28"/>
              </w:rPr>
              <w:t>6</w:t>
            </w:r>
            <w:r w:rsidR="001C27C5" w:rsidRPr="0067212C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1C27C5" w:rsidRPr="0067212C" w:rsidRDefault="001C27C5" w:rsidP="00AC4649">
            <w:pPr>
              <w:jc w:val="right"/>
            </w:pPr>
            <w:r w:rsidRPr="0067212C">
              <w:rPr>
                <w:sz w:val="28"/>
                <w:szCs w:val="28"/>
              </w:rPr>
              <w:t>0,0</w:t>
            </w:r>
          </w:p>
        </w:tc>
      </w:tr>
      <w:tr w:rsidR="001C27C5" w:rsidRPr="0067212C" w:rsidTr="00AC4649">
        <w:tc>
          <w:tcPr>
            <w:tcW w:w="9498" w:type="dxa"/>
            <w:gridSpan w:val="6"/>
          </w:tcPr>
          <w:p w:rsidR="001C27C5" w:rsidRPr="0067212C" w:rsidRDefault="001C27C5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Style w:val="af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Общий объем финансирования муниципальной программы</w:t>
            </w:r>
          </w:p>
        </w:tc>
      </w:tr>
      <w:tr w:rsidR="00064B7C" w:rsidRPr="0067212C" w:rsidTr="00AC4649">
        <w:tc>
          <w:tcPr>
            <w:tcW w:w="1985" w:type="dxa"/>
          </w:tcPr>
          <w:p w:rsidR="00064B7C" w:rsidRPr="0067212C" w:rsidRDefault="00064B7C" w:rsidP="00AC4649">
            <w:pPr>
              <w:pStyle w:val="afff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397" w:type="dxa"/>
            <w:vAlign w:val="center"/>
          </w:tcPr>
          <w:p w:rsidR="00064B7C" w:rsidRPr="00767669" w:rsidRDefault="00064B7C" w:rsidP="0073462B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4991,4</w:t>
            </w:r>
          </w:p>
        </w:tc>
        <w:tc>
          <w:tcPr>
            <w:tcW w:w="1580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64B7C" w:rsidRPr="00767669" w:rsidRDefault="00064B7C" w:rsidP="009279B2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4991,4</w:t>
            </w:r>
          </w:p>
        </w:tc>
        <w:tc>
          <w:tcPr>
            <w:tcW w:w="1843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64B7C" w:rsidRPr="0067212C" w:rsidTr="00AC4649">
        <w:tc>
          <w:tcPr>
            <w:tcW w:w="1985" w:type="dxa"/>
          </w:tcPr>
          <w:p w:rsidR="00064B7C" w:rsidRPr="0067212C" w:rsidRDefault="00064B7C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064B7C" w:rsidRPr="00767669" w:rsidRDefault="008F416E" w:rsidP="002340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4449,8</w:t>
            </w:r>
          </w:p>
        </w:tc>
        <w:tc>
          <w:tcPr>
            <w:tcW w:w="1580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64B7C" w:rsidRPr="00767669" w:rsidRDefault="008F416E" w:rsidP="00920EF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4449,8</w:t>
            </w:r>
          </w:p>
        </w:tc>
        <w:tc>
          <w:tcPr>
            <w:tcW w:w="1843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64B7C" w:rsidRPr="0067212C" w:rsidTr="00AC4649">
        <w:tc>
          <w:tcPr>
            <w:tcW w:w="1985" w:type="dxa"/>
          </w:tcPr>
          <w:p w:rsidR="00064B7C" w:rsidRPr="0067212C" w:rsidRDefault="00064B7C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064B7C" w:rsidRPr="00767669" w:rsidRDefault="004C7373" w:rsidP="00B379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2643,5</w:t>
            </w:r>
          </w:p>
        </w:tc>
        <w:tc>
          <w:tcPr>
            <w:tcW w:w="1580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64B7C" w:rsidRPr="00767669" w:rsidRDefault="004C7373" w:rsidP="00B379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2643,5</w:t>
            </w:r>
          </w:p>
        </w:tc>
        <w:tc>
          <w:tcPr>
            <w:tcW w:w="1843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64B7C" w:rsidRPr="0067212C" w:rsidTr="00AC4649">
        <w:tc>
          <w:tcPr>
            <w:tcW w:w="1985" w:type="dxa"/>
          </w:tcPr>
          <w:p w:rsidR="00064B7C" w:rsidRPr="0067212C" w:rsidRDefault="00064B7C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064B7C" w:rsidRPr="00767669" w:rsidRDefault="00064B7C" w:rsidP="00AC46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2702,4</w:t>
            </w:r>
          </w:p>
        </w:tc>
        <w:tc>
          <w:tcPr>
            <w:tcW w:w="1580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64B7C" w:rsidRPr="00767669" w:rsidRDefault="00064B7C" w:rsidP="00927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2702,4</w:t>
            </w:r>
          </w:p>
        </w:tc>
        <w:tc>
          <w:tcPr>
            <w:tcW w:w="1843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64B7C" w:rsidRPr="0067212C" w:rsidTr="00AC4649">
        <w:tc>
          <w:tcPr>
            <w:tcW w:w="1985" w:type="dxa"/>
          </w:tcPr>
          <w:p w:rsidR="00064B7C" w:rsidRPr="0067212C" w:rsidRDefault="00064B7C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064B7C" w:rsidRPr="00767669" w:rsidRDefault="00064B7C" w:rsidP="00AC46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2777,0</w:t>
            </w:r>
          </w:p>
        </w:tc>
        <w:tc>
          <w:tcPr>
            <w:tcW w:w="1580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64B7C" w:rsidRPr="00767669" w:rsidRDefault="00064B7C" w:rsidP="00927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2777,0</w:t>
            </w:r>
          </w:p>
        </w:tc>
        <w:tc>
          <w:tcPr>
            <w:tcW w:w="1843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64B7C" w:rsidRPr="0067212C" w:rsidTr="00AC4649">
        <w:tc>
          <w:tcPr>
            <w:tcW w:w="1985" w:type="dxa"/>
          </w:tcPr>
          <w:p w:rsidR="00064B7C" w:rsidRPr="0067212C" w:rsidRDefault="00064B7C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064B7C" w:rsidRPr="00767669" w:rsidRDefault="00064B7C" w:rsidP="00AC4649">
            <w:pPr>
              <w:jc w:val="right"/>
              <w:rPr>
                <w:sz w:val="28"/>
                <w:szCs w:val="28"/>
              </w:rPr>
            </w:pPr>
            <w:r w:rsidRPr="00767669">
              <w:rPr>
                <w:sz w:val="28"/>
                <w:szCs w:val="28"/>
              </w:rPr>
              <w:t>2377,5</w:t>
            </w:r>
          </w:p>
        </w:tc>
        <w:tc>
          <w:tcPr>
            <w:tcW w:w="1580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64B7C" w:rsidRPr="00767669" w:rsidRDefault="00064B7C" w:rsidP="009279B2">
            <w:pPr>
              <w:jc w:val="right"/>
              <w:rPr>
                <w:sz w:val="28"/>
                <w:szCs w:val="28"/>
              </w:rPr>
            </w:pPr>
            <w:r w:rsidRPr="00767669">
              <w:rPr>
                <w:sz w:val="28"/>
                <w:szCs w:val="28"/>
              </w:rPr>
              <w:t>2377,5</w:t>
            </w:r>
          </w:p>
        </w:tc>
        <w:tc>
          <w:tcPr>
            <w:tcW w:w="1843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64B7C" w:rsidRPr="0067212C" w:rsidTr="00AC4649">
        <w:tc>
          <w:tcPr>
            <w:tcW w:w="1985" w:type="dxa"/>
          </w:tcPr>
          <w:p w:rsidR="00064B7C" w:rsidRPr="0067212C" w:rsidRDefault="00064B7C" w:rsidP="00AC4649">
            <w:pPr>
              <w:pStyle w:val="af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397" w:type="dxa"/>
          </w:tcPr>
          <w:p w:rsidR="00064B7C" w:rsidRPr="00767669" w:rsidRDefault="004C7373" w:rsidP="00B379E0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19941,6</w:t>
            </w:r>
          </w:p>
        </w:tc>
        <w:tc>
          <w:tcPr>
            <w:tcW w:w="1580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64B7C" w:rsidRPr="00767669" w:rsidRDefault="004C7373" w:rsidP="00B379E0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19941,6</w:t>
            </w:r>
          </w:p>
        </w:tc>
        <w:tc>
          <w:tcPr>
            <w:tcW w:w="1843" w:type="dxa"/>
          </w:tcPr>
          <w:p w:rsidR="00064B7C" w:rsidRPr="0067212C" w:rsidRDefault="00064B7C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9326F" w:rsidRPr="0067212C" w:rsidRDefault="00C9326F" w:rsidP="00D30A97">
      <w:pPr>
        <w:tabs>
          <w:tab w:val="left" w:pos="7065"/>
        </w:tabs>
        <w:spacing w:afterLines="20"/>
        <w:rPr>
          <w:sz w:val="28"/>
          <w:szCs w:val="28"/>
        </w:rPr>
      </w:pPr>
    </w:p>
    <w:p w:rsidR="00C9326F" w:rsidRPr="0067212C" w:rsidRDefault="00C9326F" w:rsidP="00C9326F">
      <w:pPr>
        <w:ind w:firstLine="436"/>
        <w:jc w:val="center"/>
        <w:rPr>
          <w:sz w:val="28"/>
          <w:szCs w:val="28"/>
        </w:rPr>
      </w:pPr>
      <w:r w:rsidRPr="0067212C">
        <w:rPr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Новосельского сельского поселения Новокубанского района в сфере реализации муниципальной программы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В рамках реализации муниципальной программы оказание муниципальными учреждениями Новосельского сельского поселения Новокубанского района муниципальных услуг (выполнение работ) не предусматривается.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Pr="0067212C" w:rsidRDefault="00C9326F" w:rsidP="00C932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6. Методика оценки эффективности</w:t>
      </w:r>
    </w:p>
    <w:p w:rsidR="00C9326F" w:rsidRPr="0067212C" w:rsidRDefault="00C9326F" w:rsidP="00C932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212C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C9326F" w:rsidRPr="0067212C" w:rsidRDefault="00C9326F" w:rsidP="00C9326F">
      <w:pPr>
        <w:ind w:firstLine="993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Оценка эффективности реализации муниципальной программы осуществляется в соответствии с типовой методикой, предусмотренной постановлением администрации Новосельского сельского поселения Новокубанского района от 23 октября 2020 года № 111 «Об утверждении Порядка принятия решения о разработке, формирования, реализации и оценки эффективности реализации муниципальных программ Новосельского сельского поселения Новокубанского района» (далее – постановление от 23 октября 2020 года № 111).</w:t>
      </w:r>
    </w:p>
    <w:p w:rsidR="00C9326F" w:rsidRPr="0067212C" w:rsidRDefault="00C9326F" w:rsidP="00C9326F">
      <w:pPr>
        <w:rPr>
          <w:sz w:val="28"/>
          <w:szCs w:val="28"/>
        </w:rPr>
      </w:pPr>
    </w:p>
    <w:p w:rsidR="00C9326F" w:rsidRPr="0067212C" w:rsidRDefault="00C9326F" w:rsidP="00C9326F">
      <w:pPr>
        <w:ind w:firstLine="851"/>
        <w:jc w:val="center"/>
        <w:rPr>
          <w:sz w:val="28"/>
          <w:szCs w:val="28"/>
        </w:rPr>
      </w:pPr>
      <w:r w:rsidRPr="0067212C">
        <w:rPr>
          <w:sz w:val="28"/>
          <w:szCs w:val="28"/>
        </w:rPr>
        <w:t>7. Механизм реализации муниципальной программы</w:t>
      </w:r>
    </w:p>
    <w:p w:rsidR="00C9326F" w:rsidRPr="0067212C" w:rsidRDefault="00C9326F" w:rsidP="00C9326F">
      <w:pPr>
        <w:ind w:firstLine="851"/>
        <w:jc w:val="center"/>
        <w:rPr>
          <w:sz w:val="28"/>
          <w:szCs w:val="28"/>
        </w:rPr>
      </w:pPr>
      <w:r w:rsidRPr="0067212C">
        <w:rPr>
          <w:sz w:val="28"/>
          <w:szCs w:val="28"/>
        </w:rPr>
        <w:t>и контроль за ее выполнением</w:t>
      </w:r>
    </w:p>
    <w:p w:rsidR="00C9326F" w:rsidRPr="0067212C" w:rsidRDefault="00C9326F" w:rsidP="00C9326F">
      <w:pPr>
        <w:widowControl w:val="0"/>
        <w:tabs>
          <w:tab w:val="left" w:pos="3283"/>
        </w:tabs>
        <w:ind w:firstLine="851"/>
        <w:jc w:val="both"/>
        <w:outlineLvl w:val="0"/>
        <w:rPr>
          <w:bCs/>
          <w:spacing w:val="1"/>
          <w:sz w:val="28"/>
          <w:szCs w:val="28"/>
          <w:shd w:val="clear" w:color="auto" w:fill="FFFFFF"/>
        </w:rPr>
      </w:pPr>
      <w:r w:rsidRPr="0067212C">
        <w:rPr>
          <w:spacing w:val="1"/>
          <w:sz w:val="28"/>
          <w:szCs w:val="28"/>
        </w:rPr>
        <w:t xml:space="preserve">Участники муниципальной программы в ходе ее реализации могут выступать в качестве Муниципальных заказчиков и Исполнителей, осуществляя свои полномочия на основании пунктов 4.9 и 4.11 раздела 4 Порядка </w:t>
      </w:r>
      <w:r w:rsidRPr="0067212C">
        <w:rPr>
          <w:bCs/>
          <w:spacing w:val="1"/>
          <w:sz w:val="28"/>
          <w:szCs w:val="28"/>
        </w:rPr>
        <w:t xml:space="preserve">принятия решения о разработке, формировании, реализации и оценки эффективности реализации муниципальных программ </w:t>
      </w:r>
      <w:r w:rsidRPr="0067212C">
        <w:rPr>
          <w:sz w:val="28"/>
          <w:szCs w:val="28"/>
        </w:rPr>
        <w:t>Новосельского сельского поселения Новокубанского района</w:t>
      </w:r>
      <w:r w:rsidRPr="0067212C">
        <w:rPr>
          <w:spacing w:val="1"/>
          <w:sz w:val="28"/>
          <w:szCs w:val="28"/>
        </w:rPr>
        <w:t xml:space="preserve">, утвержденного постановлением администрации </w:t>
      </w:r>
      <w:r w:rsidRPr="0067212C">
        <w:rPr>
          <w:sz w:val="28"/>
          <w:szCs w:val="28"/>
        </w:rPr>
        <w:t>Новосельского сельского поселения Новокубанского района</w:t>
      </w:r>
      <w:r w:rsidRPr="0067212C">
        <w:rPr>
          <w:spacing w:val="1"/>
          <w:sz w:val="28"/>
          <w:szCs w:val="28"/>
        </w:rPr>
        <w:t xml:space="preserve"> </w:t>
      </w:r>
      <w:r w:rsidRPr="0067212C">
        <w:rPr>
          <w:sz w:val="28"/>
          <w:szCs w:val="28"/>
        </w:rPr>
        <w:t>от 23 октября 2020 года № 111</w:t>
      </w:r>
      <w:r w:rsidRPr="0067212C">
        <w:rPr>
          <w:spacing w:val="1"/>
          <w:sz w:val="28"/>
          <w:szCs w:val="28"/>
        </w:rPr>
        <w:t xml:space="preserve"> </w:t>
      </w:r>
      <w:r w:rsidRPr="0067212C">
        <w:rPr>
          <w:bCs/>
          <w:spacing w:val="1"/>
          <w:sz w:val="28"/>
          <w:szCs w:val="28"/>
        </w:rPr>
        <w:t>соответственно.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Координатор муниципальной программы осуществляет текущее управление муниципальной программой и в процессе ее реализации</w:t>
      </w:r>
      <w:bookmarkStart w:id="3" w:name="sub_5001126"/>
      <w:r w:rsidRPr="0067212C">
        <w:rPr>
          <w:sz w:val="28"/>
          <w:szCs w:val="28"/>
        </w:rPr>
        <w:t>:</w:t>
      </w:r>
    </w:p>
    <w:bookmarkEnd w:id="3"/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bookmarkStart w:id="4" w:name="sub_416"/>
      <w:r w:rsidRPr="0067212C">
        <w:rPr>
          <w:sz w:val="28"/>
          <w:szCs w:val="28"/>
        </w:rPr>
        <w:t>организует работу по достижению целевых показателей муниципальной программы;</w:t>
      </w:r>
    </w:p>
    <w:bookmarkEnd w:id="4"/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Новосельского сельского поселения Новокубанского района в информационно-телекоммуникационной сети «Интернет»;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Контроль за выполнением мероприятий муниципальной программы осуществляет администрация Новосельского сельского поселения Новокубанского района.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Default="00C9326F" w:rsidP="00C9326F">
      <w:pPr>
        <w:jc w:val="both"/>
        <w:rPr>
          <w:sz w:val="28"/>
          <w:szCs w:val="28"/>
        </w:rPr>
      </w:pPr>
    </w:p>
    <w:p w:rsidR="00C60736" w:rsidRDefault="004C7373" w:rsidP="00C932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60736" w:rsidRDefault="00C60736" w:rsidP="00C60736">
      <w:pPr>
        <w:pStyle w:val="ab"/>
        <w:spacing w:after="0" w:line="290" w:lineRule="exact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C9326F" w:rsidRPr="0067212C" w:rsidRDefault="00C60736" w:rsidP="00D30A97">
      <w:pPr>
        <w:tabs>
          <w:tab w:val="left" w:pos="7065"/>
        </w:tabs>
        <w:spacing w:before="20" w:afterLines="20"/>
        <w:rPr>
          <w:sz w:val="28"/>
          <w:szCs w:val="28"/>
        </w:rPr>
        <w:sectPr w:rsidR="00C9326F" w:rsidRPr="0067212C" w:rsidSect="00D15A60"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  <w:r>
        <w:rPr>
          <w:sz w:val="28"/>
          <w:szCs w:val="28"/>
        </w:rPr>
        <w:t xml:space="preserve">Новокубанского района                                                  </w:t>
      </w:r>
      <w:r w:rsidR="004C7373">
        <w:rPr>
          <w:sz w:val="28"/>
          <w:szCs w:val="28"/>
        </w:rPr>
        <w:t xml:space="preserve">                   Л.И.Кулаксузо</w:t>
      </w:r>
      <w:r>
        <w:rPr>
          <w:sz w:val="28"/>
          <w:szCs w:val="28"/>
        </w:rPr>
        <w:t>в</w:t>
      </w:r>
    </w:p>
    <w:p w:rsidR="00C9326F" w:rsidRPr="0067212C" w:rsidRDefault="00C9326F" w:rsidP="00C9326F">
      <w:pPr>
        <w:ind w:left="10773"/>
        <w:jc w:val="both"/>
        <w:rPr>
          <w:sz w:val="28"/>
          <w:szCs w:val="28"/>
          <w:shd w:val="clear" w:color="auto" w:fill="FFFFFF"/>
        </w:rPr>
      </w:pPr>
      <w:r w:rsidRPr="0067212C">
        <w:rPr>
          <w:sz w:val="28"/>
          <w:szCs w:val="28"/>
          <w:shd w:val="clear" w:color="auto" w:fill="FFFFFF"/>
        </w:rPr>
        <w:t>Приложение № 1</w:t>
      </w:r>
    </w:p>
    <w:p w:rsidR="00C9326F" w:rsidRPr="0067212C" w:rsidRDefault="00C9326F" w:rsidP="00C9326F">
      <w:pPr>
        <w:pStyle w:val="a6"/>
        <w:ind w:left="10773" w:firstLine="0"/>
        <w:rPr>
          <w:szCs w:val="28"/>
          <w:shd w:val="clear" w:color="auto" w:fill="FFFFFF"/>
        </w:rPr>
      </w:pPr>
      <w:r w:rsidRPr="0067212C">
        <w:rPr>
          <w:szCs w:val="28"/>
        </w:rPr>
        <w:t>к муниципальной программе Новосельского сельского поселения Новокубанского района «Развитие жилищно-коммунального хозяйства»</w:t>
      </w:r>
    </w:p>
    <w:p w:rsidR="00C9326F" w:rsidRPr="0067212C" w:rsidRDefault="00C9326F" w:rsidP="00C9326F">
      <w:pPr>
        <w:jc w:val="right"/>
        <w:rPr>
          <w:sz w:val="28"/>
          <w:szCs w:val="28"/>
        </w:rPr>
      </w:pPr>
    </w:p>
    <w:p w:rsidR="00C9326F" w:rsidRPr="0067212C" w:rsidRDefault="00C9326F" w:rsidP="00C9326F">
      <w:pPr>
        <w:jc w:val="right"/>
        <w:rPr>
          <w:sz w:val="28"/>
          <w:szCs w:val="28"/>
        </w:rPr>
      </w:pPr>
    </w:p>
    <w:p w:rsidR="00C9326F" w:rsidRPr="0067212C" w:rsidRDefault="00C9326F" w:rsidP="00C9326F">
      <w:pPr>
        <w:jc w:val="center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ЦЕЛЕВЫЕ ПОКАЗАТЕЛИ</w:t>
      </w:r>
    </w:p>
    <w:p w:rsidR="00C9326F" w:rsidRPr="0067212C" w:rsidRDefault="00C9326F" w:rsidP="00C9326F">
      <w:pPr>
        <w:pStyle w:val="a6"/>
        <w:ind w:firstLine="0"/>
        <w:jc w:val="center"/>
        <w:rPr>
          <w:szCs w:val="28"/>
        </w:rPr>
      </w:pPr>
      <w:r w:rsidRPr="0067212C">
        <w:rPr>
          <w:rFonts w:eastAsia="Calibri"/>
          <w:szCs w:val="28"/>
          <w:lang w:eastAsia="en-US"/>
        </w:rPr>
        <w:t xml:space="preserve">муниципальной программы </w:t>
      </w:r>
      <w:r w:rsidRPr="0067212C">
        <w:rPr>
          <w:szCs w:val="28"/>
        </w:rPr>
        <w:t xml:space="preserve">Новосельского сельского поселения Новокубанского района </w:t>
      </w:r>
    </w:p>
    <w:p w:rsidR="00C9326F" w:rsidRPr="0067212C" w:rsidRDefault="00C9326F" w:rsidP="00C9326F">
      <w:pPr>
        <w:pStyle w:val="a6"/>
        <w:ind w:firstLine="0"/>
        <w:jc w:val="center"/>
        <w:rPr>
          <w:rFonts w:eastAsia="Calibri"/>
          <w:szCs w:val="28"/>
          <w:lang w:eastAsia="en-US"/>
        </w:rPr>
      </w:pPr>
      <w:r w:rsidRPr="0067212C">
        <w:rPr>
          <w:rFonts w:eastAsia="Calibri"/>
          <w:szCs w:val="28"/>
          <w:lang w:eastAsia="en-US"/>
        </w:rPr>
        <w:t>«</w:t>
      </w:r>
      <w:r w:rsidRPr="0067212C">
        <w:rPr>
          <w:szCs w:val="28"/>
        </w:rPr>
        <w:t>Развитие жилищно-коммунального хозяйства</w:t>
      </w:r>
      <w:r w:rsidRPr="0067212C">
        <w:rPr>
          <w:rFonts w:eastAsia="Calibri"/>
          <w:szCs w:val="28"/>
          <w:lang w:eastAsia="en-US"/>
        </w:rPr>
        <w:t>»</w:t>
      </w:r>
    </w:p>
    <w:p w:rsidR="00C9326F" w:rsidRPr="0067212C" w:rsidRDefault="00C9326F" w:rsidP="00C9326F">
      <w:pPr>
        <w:pStyle w:val="a6"/>
        <w:ind w:firstLine="0"/>
        <w:jc w:val="center"/>
        <w:rPr>
          <w:rFonts w:eastAsia="Calibri"/>
          <w:szCs w:val="28"/>
          <w:lang w:eastAsia="en-US"/>
        </w:rPr>
      </w:pPr>
    </w:p>
    <w:p w:rsidR="00C9326F" w:rsidRPr="0067212C" w:rsidRDefault="00C9326F" w:rsidP="00C9326F">
      <w:pPr>
        <w:jc w:val="right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Таблица</w:t>
      </w:r>
    </w:p>
    <w:tbl>
      <w:tblPr>
        <w:tblpPr w:leftFromText="180" w:rightFromText="180" w:vertAnchor="text" w:tblpX="574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947"/>
        <w:gridCol w:w="1134"/>
        <w:gridCol w:w="850"/>
        <w:gridCol w:w="992"/>
        <w:gridCol w:w="992"/>
        <w:gridCol w:w="993"/>
        <w:gridCol w:w="992"/>
        <w:gridCol w:w="992"/>
        <w:gridCol w:w="974"/>
        <w:gridCol w:w="19"/>
      </w:tblGrid>
      <w:tr w:rsidR="00C9326F" w:rsidRPr="0067212C" w:rsidTr="00CA140D">
        <w:trPr>
          <w:gridAfter w:val="1"/>
          <w:wAfter w:w="19" w:type="dxa"/>
          <w:tblHeader/>
        </w:trPr>
        <w:tc>
          <w:tcPr>
            <w:tcW w:w="540" w:type="dxa"/>
            <w:vMerge w:val="restart"/>
            <w:vAlign w:val="center"/>
          </w:tcPr>
          <w:p w:rsidR="00C9326F" w:rsidRPr="0067212C" w:rsidRDefault="00C9326F" w:rsidP="00CA140D">
            <w:pPr>
              <w:spacing w:line="204" w:lineRule="auto"/>
              <w:ind w:left="-142" w:right="-102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№ </w:t>
            </w:r>
            <w:proofErr w:type="spellStart"/>
            <w:r w:rsidRPr="0067212C">
              <w:rPr>
                <w:sz w:val="24"/>
                <w:szCs w:val="24"/>
              </w:rPr>
              <w:t>п</w:t>
            </w:r>
            <w:proofErr w:type="spellEnd"/>
            <w:r w:rsidRPr="0067212C">
              <w:rPr>
                <w:sz w:val="24"/>
                <w:szCs w:val="24"/>
              </w:rPr>
              <w:t>/</w:t>
            </w:r>
            <w:proofErr w:type="spellStart"/>
            <w:r w:rsidRPr="006721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7" w:type="dxa"/>
            <w:vMerge w:val="restart"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C9326F" w:rsidRPr="0067212C" w:rsidRDefault="00C9326F" w:rsidP="00CA140D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Статус</w:t>
            </w:r>
          </w:p>
        </w:tc>
        <w:tc>
          <w:tcPr>
            <w:tcW w:w="5935" w:type="dxa"/>
            <w:gridSpan w:val="6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Значение показателей</w:t>
            </w:r>
          </w:p>
        </w:tc>
      </w:tr>
      <w:tr w:rsidR="00C9326F" w:rsidRPr="0067212C" w:rsidTr="00CA140D">
        <w:trPr>
          <w:tblHeader/>
        </w:trPr>
        <w:tc>
          <w:tcPr>
            <w:tcW w:w="540" w:type="dxa"/>
            <w:vMerge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2027 год</w:t>
            </w:r>
          </w:p>
        </w:tc>
      </w:tr>
      <w:tr w:rsidR="00C9326F" w:rsidRPr="0067212C" w:rsidTr="00CA140D">
        <w:trPr>
          <w:gridAfter w:val="1"/>
          <w:wAfter w:w="19" w:type="dxa"/>
          <w:tblHeader/>
        </w:trPr>
        <w:tc>
          <w:tcPr>
            <w:tcW w:w="14406" w:type="dxa"/>
            <w:gridSpan w:val="10"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подпрограмма «Развитие водоснабжения и водоотведения населенных пунктов»</w:t>
            </w:r>
          </w:p>
        </w:tc>
      </w:tr>
      <w:tr w:rsidR="00C9326F" w:rsidRPr="0067212C" w:rsidTr="00CA140D">
        <w:trPr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CA140D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C9326F" w:rsidRPr="0067212C" w:rsidRDefault="00C9326F" w:rsidP="00CA140D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Увеличение количества отремонтированных сетей водоснабжения и водоотведения</w:t>
            </w:r>
          </w:p>
        </w:tc>
        <w:tc>
          <w:tcPr>
            <w:tcW w:w="1134" w:type="dxa"/>
            <w:vAlign w:val="center"/>
          </w:tcPr>
          <w:p w:rsidR="00C9326F" w:rsidRPr="0067212C" w:rsidRDefault="00C9326F" w:rsidP="00CA140D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CA140D">
            <w:pPr>
              <w:pStyle w:val="aff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vAlign w:val="center"/>
          </w:tcPr>
          <w:p w:rsidR="00C9326F" w:rsidRPr="0067212C" w:rsidRDefault="0091005C" w:rsidP="00CA140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3" w:type="dxa"/>
            <w:gridSpan w:val="2"/>
            <w:vAlign w:val="center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C9326F" w:rsidRPr="0067212C" w:rsidTr="00CA140D">
        <w:trPr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CA140D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C9326F" w:rsidRPr="0067212C" w:rsidRDefault="00C9326F" w:rsidP="00CA140D">
            <w:pPr>
              <w:ind w:left="-75" w:right="-108"/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Приобретение основных средств и расходных материалов на текущий ремонт и техническое обслуживание оборудования водоснабжения и водоотведения</w:t>
            </w:r>
          </w:p>
        </w:tc>
        <w:tc>
          <w:tcPr>
            <w:tcW w:w="1134" w:type="dxa"/>
            <w:vAlign w:val="center"/>
          </w:tcPr>
          <w:p w:rsidR="00C9326F" w:rsidRPr="0067212C" w:rsidRDefault="00C9326F" w:rsidP="00CA140D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CA140D">
            <w:pPr>
              <w:pStyle w:val="aff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vAlign w:val="center"/>
          </w:tcPr>
          <w:p w:rsidR="00C9326F" w:rsidRPr="0067212C" w:rsidRDefault="0091005C" w:rsidP="00CA140D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</w:t>
            </w:r>
            <w:r w:rsidR="00C9326F" w:rsidRPr="0067212C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gridSpan w:val="2"/>
            <w:vAlign w:val="center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C9326F" w:rsidRPr="0067212C" w:rsidTr="00CA140D">
        <w:trPr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CA140D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C9326F" w:rsidRPr="0067212C" w:rsidRDefault="00C9326F" w:rsidP="00CA140D">
            <w:pPr>
              <w:snapToGrid w:val="0"/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Прочистка (промывка) сетей водоотведения</w:t>
            </w:r>
          </w:p>
        </w:tc>
        <w:tc>
          <w:tcPr>
            <w:tcW w:w="1134" w:type="dxa"/>
            <w:vAlign w:val="center"/>
          </w:tcPr>
          <w:p w:rsidR="00C9326F" w:rsidRPr="0067212C" w:rsidRDefault="00C9326F" w:rsidP="00CA140D">
            <w:pPr>
              <w:rPr>
                <w:sz w:val="24"/>
                <w:szCs w:val="24"/>
              </w:rPr>
            </w:pPr>
            <w:proofErr w:type="spellStart"/>
            <w:r w:rsidRPr="0067212C">
              <w:rPr>
                <w:sz w:val="24"/>
                <w:szCs w:val="24"/>
              </w:rPr>
              <w:t>маш</w:t>
            </w:r>
            <w:proofErr w:type="spellEnd"/>
            <w:r w:rsidRPr="0067212C">
              <w:rPr>
                <w:sz w:val="24"/>
                <w:szCs w:val="24"/>
              </w:rPr>
              <w:t>/час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CA140D">
            <w:pPr>
              <w:pStyle w:val="aff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gridSpan w:val="2"/>
          </w:tcPr>
          <w:p w:rsidR="00C9326F" w:rsidRPr="0067212C" w:rsidRDefault="00C9326F" w:rsidP="00CA140D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</w:tr>
      <w:tr w:rsidR="0059178D" w:rsidRPr="0067212C" w:rsidTr="00CA140D">
        <w:trPr>
          <w:trHeight w:val="259"/>
          <w:tblHeader/>
        </w:trPr>
        <w:tc>
          <w:tcPr>
            <w:tcW w:w="14425" w:type="dxa"/>
            <w:gridSpan w:val="11"/>
            <w:vAlign w:val="center"/>
          </w:tcPr>
          <w:p w:rsidR="0059178D" w:rsidRPr="0067212C" w:rsidRDefault="0059178D" w:rsidP="00CA14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835CF3">
              <w:rPr>
                <w:sz w:val="24"/>
                <w:szCs w:val="24"/>
              </w:rPr>
              <w:t>одпрограмма «Газификация населенных пунктов»</w:t>
            </w:r>
          </w:p>
        </w:tc>
      </w:tr>
      <w:tr w:rsidR="0059178D" w:rsidRPr="0067212C" w:rsidTr="00CA140D">
        <w:trPr>
          <w:trHeight w:val="259"/>
          <w:tblHeader/>
        </w:trPr>
        <w:tc>
          <w:tcPr>
            <w:tcW w:w="540" w:type="dxa"/>
            <w:vAlign w:val="center"/>
          </w:tcPr>
          <w:p w:rsidR="0059178D" w:rsidRPr="0067212C" w:rsidRDefault="0059178D" w:rsidP="00CA14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59178D" w:rsidRPr="000F1AAD" w:rsidRDefault="0059178D" w:rsidP="00CA140D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1134" w:type="dxa"/>
            <w:vAlign w:val="center"/>
          </w:tcPr>
          <w:p w:rsidR="0059178D" w:rsidRPr="000F1AAD" w:rsidRDefault="0059178D" w:rsidP="00CA140D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vAlign w:val="center"/>
          </w:tcPr>
          <w:p w:rsidR="0059178D" w:rsidRPr="0067212C" w:rsidRDefault="0059178D" w:rsidP="00CA140D">
            <w:pPr>
              <w:pStyle w:val="aff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9178D" w:rsidRPr="0067212C" w:rsidRDefault="0059178D" w:rsidP="00CA140D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59178D" w:rsidRPr="0067212C" w:rsidRDefault="0059178D" w:rsidP="00CA14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59178D" w:rsidRPr="0067212C" w:rsidRDefault="0059178D" w:rsidP="00CA14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59178D" w:rsidRPr="0067212C" w:rsidRDefault="0059178D" w:rsidP="00CA14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59178D" w:rsidRPr="0067212C" w:rsidRDefault="0059178D" w:rsidP="00CA14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:rsidR="0059178D" w:rsidRPr="0067212C" w:rsidRDefault="0059178D" w:rsidP="00CA14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C9326F" w:rsidRPr="0067212C" w:rsidRDefault="00C9326F" w:rsidP="00C9326F">
      <w:pPr>
        <w:rPr>
          <w:sz w:val="24"/>
          <w:szCs w:val="24"/>
        </w:rPr>
      </w:pPr>
    </w:p>
    <w:p w:rsidR="00C9326F" w:rsidRPr="0067212C" w:rsidRDefault="00C9326F" w:rsidP="00C9326F">
      <w:pPr>
        <w:rPr>
          <w:sz w:val="24"/>
          <w:szCs w:val="24"/>
        </w:rPr>
      </w:pPr>
    </w:p>
    <w:tbl>
      <w:tblPr>
        <w:tblpPr w:leftFromText="180" w:rightFromText="180" w:vertAnchor="text" w:tblpX="608" w:tblpY="1"/>
        <w:tblOverlap w:val="never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5806"/>
        <w:gridCol w:w="1275"/>
        <w:gridCol w:w="850"/>
        <w:gridCol w:w="992"/>
        <w:gridCol w:w="992"/>
        <w:gridCol w:w="993"/>
        <w:gridCol w:w="992"/>
        <w:gridCol w:w="992"/>
        <w:gridCol w:w="995"/>
      </w:tblGrid>
      <w:tr w:rsidR="00C9326F" w:rsidRPr="0067212C" w:rsidTr="00CA140D">
        <w:trPr>
          <w:tblHeader/>
        </w:trPr>
        <w:tc>
          <w:tcPr>
            <w:tcW w:w="539" w:type="dxa"/>
            <w:vMerge w:val="restart"/>
            <w:vAlign w:val="center"/>
          </w:tcPr>
          <w:p w:rsidR="00C9326F" w:rsidRPr="0067212C" w:rsidRDefault="00C9326F" w:rsidP="00CA140D">
            <w:pPr>
              <w:spacing w:line="204" w:lineRule="auto"/>
              <w:ind w:left="-142" w:right="-102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212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212C">
              <w:rPr>
                <w:sz w:val="24"/>
                <w:szCs w:val="24"/>
              </w:rPr>
              <w:t>/</w:t>
            </w:r>
            <w:proofErr w:type="spellStart"/>
            <w:r w:rsidRPr="006721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6" w:type="dxa"/>
            <w:vMerge w:val="restart"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C9326F" w:rsidRPr="0067212C" w:rsidRDefault="00C9326F" w:rsidP="00CA140D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Статус</w:t>
            </w:r>
          </w:p>
        </w:tc>
        <w:tc>
          <w:tcPr>
            <w:tcW w:w="5956" w:type="dxa"/>
            <w:gridSpan w:val="6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Значение показателей</w:t>
            </w:r>
          </w:p>
        </w:tc>
      </w:tr>
      <w:tr w:rsidR="00C9326F" w:rsidRPr="0067212C" w:rsidTr="00CA140D">
        <w:trPr>
          <w:tblHeader/>
        </w:trPr>
        <w:tc>
          <w:tcPr>
            <w:tcW w:w="539" w:type="dxa"/>
            <w:vMerge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6" w:type="dxa"/>
            <w:vMerge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CA140D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2027 год</w:t>
            </w:r>
          </w:p>
        </w:tc>
      </w:tr>
      <w:tr w:rsidR="00C9326F" w:rsidRPr="0067212C" w:rsidTr="00CA140D">
        <w:trPr>
          <w:tblHeader/>
        </w:trPr>
        <w:tc>
          <w:tcPr>
            <w:tcW w:w="14426" w:type="dxa"/>
            <w:gridSpan w:val="10"/>
            <w:vAlign w:val="center"/>
          </w:tcPr>
          <w:p w:rsidR="00C9326F" w:rsidRPr="0067212C" w:rsidRDefault="00C9326F" w:rsidP="00CA140D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</w:tr>
      <w:tr w:rsidR="00C9326F" w:rsidRPr="0067212C" w:rsidTr="00CA140D">
        <w:trPr>
          <w:trHeight w:val="259"/>
          <w:tblHeader/>
        </w:trPr>
        <w:tc>
          <w:tcPr>
            <w:tcW w:w="539" w:type="dxa"/>
            <w:vAlign w:val="center"/>
          </w:tcPr>
          <w:p w:rsidR="00C9326F" w:rsidRPr="0067212C" w:rsidRDefault="006F2AA4" w:rsidP="00CA14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6" w:type="dxa"/>
          </w:tcPr>
          <w:p w:rsidR="00C9326F" w:rsidRPr="0067212C" w:rsidRDefault="00C9326F" w:rsidP="00CA140D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Ликвидация стихийных свалок не относящихся к ТКО бункеровозами</w:t>
            </w:r>
            <w:r w:rsidRPr="0067212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CA140D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CA140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C9326F" w:rsidRPr="0067212C" w:rsidRDefault="00185DD3" w:rsidP="00CA140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CA140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5" w:type="dxa"/>
            <w:vAlign w:val="center"/>
          </w:tcPr>
          <w:p w:rsidR="00C9326F" w:rsidRPr="0067212C" w:rsidRDefault="00C9326F" w:rsidP="00CA140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9326F" w:rsidRPr="0067212C" w:rsidTr="00CA140D">
        <w:trPr>
          <w:trHeight w:val="259"/>
          <w:tblHeader/>
        </w:trPr>
        <w:tc>
          <w:tcPr>
            <w:tcW w:w="539" w:type="dxa"/>
            <w:vAlign w:val="center"/>
          </w:tcPr>
          <w:p w:rsidR="00C9326F" w:rsidRPr="0067212C" w:rsidRDefault="006F2AA4" w:rsidP="00CA14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6" w:type="dxa"/>
          </w:tcPr>
          <w:p w:rsidR="00C9326F" w:rsidRPr="0067212C" w:rsidRDefault="00C9326F" w:rsidP="00CA140D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Обеспечение озеленения и совершенствование системы комплексного благоустройства поселения (посадка, снос, формовочная обрезка деревьев)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CA140D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деревьев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CA140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C9326F" w:rsidRPr="0067212C" w:rsidRDefault="00B379E0" w:rsidP="00B379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C9326F" w:rsidRPr="0067212C" w:rsidRDefault="009279B2" w:rsidP="00CA14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9326F" w:rsidRPr="0067212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5" w:type="dxa"/>
            <w:vAlign w:val="center"/>
          </w:tcPr>
          <w:p w:rsidR="00C9326F" w:rsidRPr="0067212C" w:rsidRDefault="00C9326F" w:rsidP="00CA140D">
            <w:pPr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9326F" w:rsidRPr="0067212C" w:rsidTr="00CA140D">
        <w:trPr>
          <w:trHeight w:val="259"/>
          <w:tblHeader/>
        </w:trPr>
        <w:tc>
          <w:tcPr>
            <w:tcW w:w="539" w:type="dxa"/>
            <w:vAlign w:val="center"/>
          </w:tcPr>
          <w:p w:rsidR="00C9326F" w:rsidRPr="0067212C" w:rsidRDefault="006F2AA4" w:rsidP="00CA14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6" w:type="dxa"/>
          </w:tcPr>
          <w:p w:rsidR="00C9326F" w:rsidRPr="0067212C" w:rsidRDefault="00C9326F" w:rsidP="00CA140D">
            <w:pPr>
              <w:shd w:val="clear" w:color="auto" w:fill="FFFFFF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Улучшение санитарно-эпидемиологического состояния территории поселения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CA140D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CA140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ind w:left="-36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19,0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CA140D">
            <w:pPr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ind w:left="-36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19,0</w:t>
            </w:r>
          </w:p>
        </w:tc>
        <w:tc>
          <w:tcPr>
            <w:tcW w:w="995" w:type="dxa"/>
            <w:vAlign w:val="center"/>
          </w:tcPr>
          <w:p w:rsidR="00C9326F" w:rsidRPr="0067212C" w:rsidRDefault="00C9326F" w:rsidP="00CA140D">
            <w:pPr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19,0</w:t>
            </w:r>
          </w:p>
        </w:tc>
      </w:tr>
      <w:tr w:rsidR="00C9326F" w:rsidRPr="0067212C" w:rsidTr="00CA140D">
        <w:trPr>
          <w:trHeight w:val="259"/>
          <w:tblHeader/>
        </w:trPr>
        <w:tc>
          <w:tcPr>
            <w:tcW w:w="539" w:type="dxa"/>
            <w:vAlign w:val="center"/>
          </w:tcPr>
          <w:p w:rsidR="00C9326F" w:rsidRPr="0067212C" w:rsidRDefault="006F2AA4" w:rsidP="00CA14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6" w:type="dxa"/>
          </w:tcPr>
          <w:p w:rsidR="00C9326F" w:rsidRPr="0067212C" w:rsidRDefault="00C9326F" w:rsidP="00CA140D">
            <w:pPr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  <w:lang w:eastAsia="en-US"/>
              </w:rPr>
              <w:t>Уличное освещение (электроэнергия)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CA140D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CA140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28610</w:t>
            </w:r>
          </w:p>
        </w:tc>
        <w:tc>
          <w:tcPr>
            <w:tcW w:w="992" w:type="dxa"/>
          </w:tcPr>
          <w:p w:rsidR="00C9326F" w:rsidRPr="0067212C" w:rsidRDefault="003717C4" w:rsidP="00CA140D">
            <w:r>
              <w:rPr>
                <w:sz w:val="24"/>
                <w:szCs w:val="24"/>
                <w:lang w:eastAsia="en-US"/>
              </w:rPr>
              <w:t>22798</w:t>
            </w:r>
          </w:p>
        </w:tc>
        <w:tc>
          <w:tcPr>
            <w:tcW w:w="993" w:type="dxa"/>
          </w:tcPr>
          <w:p w:rsidR="00C9326F" w:rsidRPr="0067212C" w:rsidRDefault="003717C4" w:rsidP="00CA140D">
            <w:r>
              <w:rPr>
                <w:sz w:val="24"/>
                <w:szCs w:val="24"/>
                <w:lang w:eastAsia="en-US"/>
              </w:rPr>
              <w:t>22800</w:t>
            </w:r>
          </w:p>
        </w:tc>
        <w:tc>
          <w:tcPr>
            <w:tcW w:w="992" w:type="dxa"/>
          </w:tcPr>
          <w:p w:rsidR="00C9326F" w:rsidRPr="0067212C" w:rsidRDefault="00C9326F" w:rsidP="00CA140D">
            <w:r w:rsidRPr="0067212C">
              <w:rPr>
                <w:sz w:val="24"/>
                <w:szCs w:val="24"/>
                <w:lang w:eastAsia="en-US"/>
              </w:rPr>
              <w:t>28610</w:t>
            </w:r>
          </w:p>
        </w:tc>
        <w:tc>
          <w:tcPr>
            <w:tcW w:w="992" w:type="dxa"/>
          </w:tcPr>
          <w:p w:rsidR="00C9326F" w:rsidRPr="0067212C" w:rsidRDefault="00C9326F" w:rsidP="00CA140D">
            <w:r w:rsidRPr="0067212C">
              <w:rPr>
                <w:sz w:val="24"/>
                <w:szCs w:val="24"/>
                <w:lang w:eastAsia="en-US"/>
              </w:rPr>
              <w:t>28610</w:t>
            </w:r>
          </w:p>
        </w:tc>
        <w:tc>
          <w:tcPr>
            <w:tcW w:w="995" w:type="dxa"/>
          </w:tcPr>
          <w:p w:rsidR="00C9326F" w:rsidRPr="0067212C" w:rsidRDefault="00C9326F" w:rsidP="00CA140D">
            <w:r w:rsidRPr="0067212C">
              <w:rPr>
                <w:sz w:val="24"/>
                <w:szCs w:val="24"/>
                <w:lang w:eastAsia="en-US"/>
              </w:rPr>
              <w:t>28610</w:t>
            </w:r>
          </w:p>
        </w:tc>
      </w:tr>
      <w:tr w:rsidR="00C9326F" w:rsidRPr="0067212C" w:rsidTr="00CA140D">
        <w:trPr>
          <w:trHeight w:val="20"/>
          <w:tblHeader/>
        </w:trPr>
        <w:tc>
          <w:tcPr>
            <w:tcW w:w="539" w:type="dxa"/>
            <w:vAlign w:val="center"/>
          </w:tcPr>
          <w:p w:rsidR="00C9326F" w:rsidRPr="0067212C" w:rsidRDefault="006F2AA4" w:rsidP="00CA14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6" w:type="dxa"/>
          </w:tcPr>
          <w:p w:rsidR="00C9326F" w:rsidRPr="0067212C" w:rsidRDefault="00C9326F" w:rsidP="00CA140D">
            <w:pPr>
              <w:jc w:val="both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Бесперебойное и гарантированное удовлетворение потребности населения в наружном освещении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CA140D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CA140D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CA140D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C9326F" w:rsidRPr="0067212C" w:rsidRDefault="009279B2" w:rsidP="00CA140D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C9326F"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C9326F" w:rsidRPr="0067212C" w:rsidRDefault="009279B2" w:rsidP="00CA140D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C9326F"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C9326F" w:rsidRPr="0067212C" w:rsidRDefault="009279B2" w:rsidP="00CA140D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C9326F"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C9326F" w:rsidRPr="0067212C" w:rsidRDefault="009279B2" w:rsidP="00CA140D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C9326F"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995" w:type="dxa"/>
            <w:vAlign w:val="center"/>
          </w:tcPr>
          <w:p w:rsidR="00C9326F" w:rsidRPr="0067212C" w:rsidRDefault="009279B2" w:rsidP="00CA140D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C9326F" w:rsidRPr="0067212C">
              <w:rPr>
                <w:rFonts w:eastAsia="Calibri"/>
                <w:sz w:val="24"/>
                <w:szCs w:val="24"/>
              </w:rPr>
              <w:t>,0</w:t>
            </w:r>
          </w:p>
        </w:tc>
      </w:tr>
      <w:tr w:rsidR="00C9326F" w:rsidRPr="0067212C" w:rsidTr="00CA140D">
        <w:trPr>
          <w:trHeight w:val="20"/>
          <w:tblHeader/>
        </w:trPr>
        <w:tc>
          <w:tcPr>
            <w:tcW w:w="14426" w:type="dxa"/>
            <w:gridSpan w:val="10"/>
            <w:vAlign w:val="center"/>
          </w:tcPr>
          <w:p w:rsidR="00C9326F" w:rsidRPr="0067212C" w:rsidRDefault="00C9326F" w:rsidP="00CA140D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</w:tr>
      <w:tr w:rsidR="00C9326F" w:rsidRPr="000F5228" w:rsidTr="00CA140D">
        <w:trPr>
          <w:trHeight w:val="20"/>
          <w:tblHeader/>
        </w:trPr>
        <w:tc>
          <w:tcPr>
            <w:tcW w:w="539" w:type="dxa"/>
            <w:vAlign w:val="center"/>
          </w:tcPr>
          <w:p w:rsidR="00C9326F" w:rsidRPr="000F5228" w:rsidRDefault="006F2AA4" w:rsidP="00CA14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6" w:type="dxa"/>
            <w:vAlign w:val="center"/>
          </w:tcPr>
          <w:p w:rsidR="00C9326F" w:rsidRPr="00D60B0C" w:rsidRDefault="00D60B0C" w:rsidP="00CA140D">
            <w:pPr>
              <w:pStyle w:val="afffc"/>
              <w:rPr>
                <w:rFonts w:ascii="Times New Roman" w:hAnsi="Times New Roman" w:cs="Times New Roman"/>
              </w:rPr>
            </w:pPr>
            <w:r w:rsidRPr="00D60B0C">
              <w:rPr>
                <w:rFonts w:ascii="Times New Roman" w:hAnsi="Times New Roman" w:cs="Times New Roman"/>
              </w:rPr>
              <w:t>Установка и замена приборов учета, энергосберегающих ламп потребляемых энергетические ресурсы, разработка программы в области энергосбережения и повышения энергетической эффективности</w:t>
            </w:r>
          </w:p>
        </w:tc>
        <w:tc>
          <w:tcPr>
            <w:tcW w:w="1275" w:type="dxa"/>
          </w:tcPr>
          <w:p w:rsidR="00C9326F" w:rsidRPr="000F5228" w:rsidRDefault="00C9326F" w:rsidP="00CA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850" w:type="dxa"/>
            <w:vAlign w:val="center"/>
          </w:tcPr>
          <w:p w:rsidR="00C9326F" w:rsidRPr="000F5228" w:rsidRDefault="00C9326F" w:rsidP="00CA140D">
            <w:pPr>
              <w:pStyle w:val="aff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26F" w:rsidRPr="000F5228" w:rsidRDefault="009D7734" w:rsidP="00CA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9326F" w:rsidRPr="000F5228" w:rsidRDefault="00095AE7" w:rsidP="00CA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9326F" w:rsidRPr="000F5228" w:rsidRDefault="00B91312" w:rsidP="00CA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9326F" w:rsidRPr="000F5228" w:rsidRDefault="009279B2" w:rsidP="00CA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9326F" w:rsidRPr="000F5228" w:rsidRDefault="009279B2" w:rsidP="00CA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C9326F" w:rsidRPr="000F5228" w:rsidRDefault="009279B2" w:rsidP="00CA1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9326F" w:rsidRPr="0067212C" w:rsidRDefault="00C9326F" w:rsidP="00C9326F">
      <w:pPr>
        <w:rPr>
          <w:sz w:val="28"/>
          <w:szCs w:val="28"/>
        </w:rPr>
      </w:pPr>
    </w:p>
    <w:p w:rsidR="00C9326F" w:rsidRPr="0067212C" w:rsidRDefault="00C9326F" w:rsidP="00C9326F">
      <w:pPr>
        <w:rPr>
          <w:sz w:val="28"/>
          <w:szCs w:val="28"/>
        </w:rPr>
      </w:pPr>
    </w:p>
    <w:p w:rsidR="00C9326F" w:rsidRPr="0067212C" w:rsidRDefault="00C9326F" w:rsidP="00C9326F">
      <w:pPr>
        <w:rPr>
          <w:sz w:val="28"/>
          <w:szCs w:val="28"/>
        </w:rPr>
      </w:pPr>
    </w:p>
    <w:p w:rsidR="004C7373" w:rsidRDefault="004C7373" w:rsidP="00C60736">
      <w:pPr>
        <w:pStyle w:val="ab"/>
        <w:spacing w:after="0" w:line="290" w:lineRule="exact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главы</w:t>
      </w:r>
    </w:p>
    <w:p w:rsidR="00C60736" w:rsidRDefault="00C60736" w:rsidP="00C60736">
      <w:pPr>
        <w:pStyle w:val="ab"/>
        <w:spacing w:after="0" w:line="290" w:lineRule="exact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C9326F" w:rsidRPr="0067212C" w:rsidRDefault="00C60736" w:rsidP="00C60736">
      <w:pPr>
        <w:rPr>
          <w:sz w:val="28"/>
          <w:szCs w:val="28"/>
        </w:rPr>
        <w:sectPr w:rsidR="00C9326F" w:rsidRPr="0067212C" w:rsidSect="00CA140D">
          <w:pgSz w:w="16840" w:h="11907" w:orient="landscape"/>
          <w:pgMar w:top="1701" w:right="1134" w:bottom="567" w:left="1276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Новокубанского района                                                                                                                      </w:t>
      </w:r>
      <w:r w:rsidR="004C7373">
        <w:rPr>
          <w:sz w:val="28"/>
          <w:szCs w:val="28"/>
        </w:rPr>
        <w:t xml:space="preserve">                   Л.И.Кулаксузо</w:t>
      </w:r>
      <w:r>
        <w:rPr>
          <w:sz w:val="28"/>
          <w:szCs w:val="28"/>
        </w:rPr>
        <w:t>в</w:t>
      </w:r>
    </w:p>
    <w:p w:rsidR="00C9326F" w:rsidRPr="0067212C" w:rsidRDefault="00C9326F" w:rsidP="00C9326F">
      <w:pPr>
        <w:ind w:left="10490"/>
        <w:rPr>
          <w:sz w:val="28"/>
          <w:szCs w:val="28"/>
          <w:shd w:val="clear" w:color="auto" w:fill="FFFFFF"/>
        </w:rPr>
      </w:pPr>
      <w:r w:rsidRPr="0067212C">
        <w:rPr>
          <w:sz w:val="28"/>
          <w:szCs w:val="28"/>
          <w:shd w:val="clear" w:color="auto" w:fill="FFFFFF"/>
        </w:rPr>
        <w:t>Приложение № 2</w:t>
      </w:r>
    </w:p>
    <w:p w:rsidR="00C9326F" w:rsidRPr="0067212C" w:rsidRDefault="00C9326F" w:rsidP="00C9326F">
      <w:pPr>
        <w:pStyle w:val="a6"/>
        <w:ind w:left="10490" w:firstLine="0"/>
        <w:rPr>
          <w:szCs w:val="28"/>
          <w:shd w:val="clear" w:color="auto" w:fill="FFFFFF"/>
        </w:rPr>
      </w:pPr>
      <w:r w:rsidRPr="0067212C">
        <w:rPr>
          <w:szCs w:val="28"/>
        </w:rPr>
        <w:t>к муниципальной программе Новосельского сельского поселения Новокубанского района «Развитие жилищно-коммунального хозяйства»</w:t>
      </w:r>
    </w:p>
    <w:p w:rsidR="00C9326F" w:rsidRPr="0067212C" w:rsidRDefault="00C9326F" w:rsidP="00C9326F">
      <w:pPr>
        <w:ind w:left="10206"/>
        <w:rPr>
          <w:sz w:val="28"/>
          <w:szCs w:val="28"/>
          <w:shd w:val="clear" w:color="auto" w:fill="FFFFFF"/>
        </w:rPr>
      </w:pPr>
    </w:p>
    <w:p w:rsidR="00C9326F" w:rsidRPr="0067212C" w:rsidRDefault="00C9326F" w:rsidP="00C9326F">
      <w:pPr>
        <w:pStyle w:val="1"/>
        <w:rPr>
          <w:rFonts w:ascii="Times New Roman" w:hAnsi="Times New Roman"/>
          <w:spacing w:val="0"/>
        </w:rPr>
      </w:pPr>
      <w:r w:rsidRPr="0067212C">
        <w:rPr>
          <w:rFonts w:ascii="Times New Roman" w:hAnsi="Times New Roman"/>
          <w:spacing w:val="0"/>
        </w:rPr>
        <w:t>ПЕРЕЧЕНЬ</w:t>
      </w:r>
    </w:p>
    <w:p w:rsidR="00C9326F" w:rsidRPr="0067212C" w:rsidRDefault="00C9326F" w:rsidP="00C9326F">
      <w:pPr>
        <w:pStyle w:val="a6"/>
        <w:ind w:firstLine="0"/>
        <w:jc w:val="center"/>
        <w:rPr>
          <w:szCs w:val="28"/>
        </w:rPr>
      </w:pPr>
      <w:r w:rsidRPr="0067212C">
        <w:t xml:space="preserve">основных мероприятий муниципальной программы </w:t>
      </w:r>
      <w:r w:rsidRPr="0067212C">
        <w:rPr>
          <w:szCs w:val="28"/>
        </w:rPr>
        <w:t xml:space="preserve">Новосельского сельского поселения Новокубанского района </w:t>
      </w:r>
    </w:p>
    <w:p w:rsidR="00C9326F" w:rsidRPr="0067212C" w:rsidRDefault="00C9326F" w:rsidP="00C9326F">
      <w:pPr>
        <w:jc w:val="center"/>
        <w:rPr>
          <w:sz w:val="28"/>
          <w:szCs w:val="28"/>
        </w:rPr>
      </w:pPr>
      <w:r w:rsidRPr="0067212C">
        <w:rPr>
          <w:sz w:val="28"/>
          <w:szCs w:val="28"/>
        </w:rPr>
        <w:t>«Развитие жилищно-коммунального хозяйства»</w:t>
      </w:r>
    </w:p>
    <w:p w:rsidR="00C9326F" w:rsidRPr="0067212C" w:rsidRDefault="00C9326F" w:rsidP="00C9326F">
      <w:pPr>
        <w:jc w:val="center"/>
      </w:pPr>
    </w:p>
    <w:p w:rsidR="00C9326F" w:rsidRPr="0067212C" w:rsidRDefault="00C9326F" w:rsidP="00C9326F">
      <w:pPr>
        <w:ind w:left="10206"/>
        <w:jc w:val="right"/>
        <w:rPr>
          <w:sz w:val="28"/>
          <w:szCs w:val="28"/>
        </w:rPr>
      </w:pPr>
      <w:r w:rsidRPr="0067212C">
        <w:rPr>
          <w:sz w:val="28"/>
          <w:szCs w:val="28"/>
        </w:rPr>
        <w:t>Таблица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3231"/>
        <w:gridCol w:w="709"/>
        <w:gridCol w:w="1286"/>
        <w:gridCol w:w="1266"/>
        <w:gridCol w:w="1134"/>
        <w:gridCol w:w="1133"/>
        <w:gridCol w:w="1134"/>
        <w:gridCol w:w="1134"/>
        <w:gridCol w:w="1842"/>
        <w:gridCol w:w="1701"/>
      </w:tblGrid>
      <w:tr w:rsidR="00C9326F" w:rsidRPr="0067212C" w:rsidTr="00AC4649">
        <w:trPr>
          <w:trHeight w:val="247"/>
          <w:tblHeader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 xml:space="preserve">№ </w:t>
            </w:r>
            <w:proofErr w:type="spellStart"/>
            <w:r w:rsidRPr="0067212C">
              <w:t>п</w:t>
            </w:r>
            <w:proofErr w:type="spellEnd"/>
            <w:r w:rsidRPr="0067212C">
              <w:t>/</w:t>
            </w:r>
            <w:proofErr w:type="spellStart"/>
            <w:r w:rsidRPr="0067212C">
              <w:t>п</w:t>
            </w:r>
            <w:proofErr w:type="spellEnd"/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108"/>
              <w:jc w:val="center"/>
            </w:pPr>
            <w:r w:rsidRPr="0067212C">
              <w:rPr>
                <w:shd w:val="clear" w:color="auto" w:fill="FFFFFF"/>
              </w:rPr>
              <w:t>Статус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 xml:space="preserve">Годы реализации </w:t>
            </w: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67212C">
              <w:t>Объем финансирования, тысяч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67212C">
              <w:rPr>
                <w:shd w:val="clear" w:color="auto" w:fill="FFFFFF"/>
              </w:rPr>
              <w:t>Муниципальный заказчик, главный распорядитель средств бюджета, исполнитель</w:t>
            </w:r>
          </w:p>
        </w:tc>
      </w:tr>
      <w:tr w:rsidR="00C9326F" w:rsidRPr="0067212C" w:rsidTr="00AC4649">
        <w:trPr>
          <w:trHeight w:val="266"/>
          <w:tblHeader/>
        </w:trPr>
        <w:tc>
          <w:tcPr>
            <w:tcW w:w="73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всего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 разрезе источников финансирования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C9326F" w:rsidRPr="0067212C" w:rsidTr="00AC4649">
        <w:trPr>
          <w:trHeight w:val="552"/>
          <w:tblHeader/>
        </w:trPr>
        <w:tc>
          <w:tcPr>
            <w:tcW w:w="73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внебюджетные источники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C9326F" w:rsidRPr="0067212C" w:rsidTr="00AC4649">
        <w:trPr>
          <w:trHeight w:val="256"/>
        </w:trPr>
        <w:tc>
          <w:tcPr>
            <w:tcW w:w="15309" w:type="dxa"/>
            <w:gridSpan w:val="11"/>
            <w:shd w:val="clear" w:color="auto" w:fill="auto"/>
          </w:tcPr>
          <w:p w:rsidR="00C9326F" w:rsidRPr="0067212C" w:rsidRDefault="00C9326F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</w:tr>
      <w:tr w:rsidR="00C9326F" w:rsidRPr="0067212C" w:rsidTr="00AC4649">
        <w:trPr>
          <w:trHeight w:val="256"/>
        </w:trPr>
        <w:tc>
          <w:tcPr>
            <w:tcW w:w="739" w:type="dxa"/>
            <w:shd w:val="clear" w:color="auto" w:fill="auto"/>
          </w:tcPr>
          <w:p w:rsidR="00C9326F" w:rsidRPr="0067212C" w:rsidRDefault="00C9326F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</w:t>
            </w:r>
          </w:p>
        </w:tc>
        <w:tc>
          <w:tcPr>
            <w:tcW w:w="14570" w:type="dxa"/>
            <w:gridSpan w:val="10"/>
          </w:tcPr>
          <w:p w:rsidR="00C9326F" w:rsidRPr="0067212C" w:rsidRDefault="00C9326F" w:rsidP="00AC4649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7212C">
              <w:rPr>
                <w:sz w:val="24"/>
                <w:szCs w:val="24"/>
              </w:rPr>
              <w:t>Цель - Повышение уровня благоустройства, озеленения, санитарного состояния поселения и создание комфортных условий для проживания сельских жителей, привлечение населения поселения и трудовых коллективов к общепоселенческим мероприятиям по благоустройству.</w:t>
            </w:r>
          </w:p>
        </w:tc>
      </w:tr>
      <w:tr w:rsidR="00C9326F" w:rsidRPr="0067212C" w:rsidTr="00AC4649">
        <w:trPr>
          <w:trHeight w:val="256"/>
        </w:trPr>
        <w:tc>
          <w:tcPr>
            <w:tcW w:w="739" w:type="dxa"/>
            <w:shd w:val="clear" w:color="auto" w:fill="auto"/>
          </w:tcPr>
          <w:p w:rsidR="00C9326F" w:rsidRPr="0067212C" w:rsidRDefault="00C9326F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</w:t>
            </w:r>
          </w:p>
        </w:tc>
        <w:tc>
          <w:tcPr>
            <w:tcW w:w="14570" w:type="dxa"/>
            <w:gridSpan w:val="10"/>
          </w:tcPr>
          <w:p w:rsidR="00C9326F" w:rsidRPr="0067212C" w:rsidRDefault="00C9326F" w:rsidP="00AC4649">
            <w:pPr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Задача - Приведение в качественное состояние элементов благоустройства поселения. Улучшение санитарного и эстетического состояния поселения. Организация взаимодействия между предприятиями, организациями и учреждениями при решении вопросов благоустройства поселения. Привлечение жителей к участию в решении проблем благоустройства поселения.</w:t>
            </w:r>
          </w:p>
        </w:tc>
      </w:tr>
      <w:tr w:rsidR="009279B2" w:rsidRPr="0067212C" w:rsidTr="00AC4649">
        <w:trPr>
          <w:trHeight w:val="256"/>
        </w:trPr>
        <w:tc>
          <w:tcPr>
            <w:tcW w:w="739" w:type="dxa"/>
            <w:vMerge w:val="restart"/>
            <w:shd w:val="clear" w:color="auto" w:fill="auto"/>
          </w:tcPr>
          <w:p w:rsidR="009279B2" w:rsidRPr="0067212C" w:rsidRDefault="009279B2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</w:t>
            </w:r>
          </w:p>
        </w:tc>
        <w:tc>
          <w:tcPr>
            <w:tcW w:w="3231" w:type="dxa"/>
            <w:vMerge w:val="restart"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Основное мероприятие №1: Уличное освещение, в том числе:</w:t>
            </w:r>
          </w:p>
        </w:tc>
        <w:tc>
          <w:tcPr>
            <w:tcW w:w="709" w:type="dxa"/>
            <w:vMerge w:val="restart"/>
          </w:tcPr>
          <w:p w:rsidR="009279B2" w:rsidRPr="0067212C" w:rsidRDefault="009279B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9279B2" w:rsidRPr="0067212C" w:rsidRDefault="009279B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</w:tcPr>
          <w:p w:rsidR="009279B2" w:rsidRPr="0067212C" w:rsidRDefault="009279B2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9279B2" w:rsidRPr="0067212C" w:rsidRDefault="009279B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279B2" w:rsidRPr="0067212C" w:rsidRDefault="009279B2" w:rsidP="009279B2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</w:tcPr>
          <w:p w:rsidR="009279B2" w:rsidRPr="0067212C" w:rsidRDefault="009279B2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9279B2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9279B2" w:rsidRPr="0067212C" w:rsidRDefault="009279B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</w:tcPr>
          <w:p w:rsidR="009279B2" w:rsidRPr="0067212C" w:rsidRDefault="009279B2" w:rsidP="0076766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279B2" w:rsidRPr="0067212C" w:rsidRDefault="009279B2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9279B2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9279B2" w:rsidRPr="0067212C" w:rsidRDefault="009279B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</w:tcPr>
          <w:p w:rsidR="009279B2" w:rsidRPr="0067212C" w:rsidRDefault="004A759A" w:rsidP="0076766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279B2" w:rsidRPr="0067212C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9279B2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9279B2" w:rsidRPr="0067212C" w:rsidRDefault="009279B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279B2" w:rsidRPr="0067212C" w:rsidRDefault="009279B2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9279B2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9279B2" w:rsidRPr="0067212C" w:rsidRDefault="009279B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279B2" w:rsidRPr="0067212C" w:rsidRDefault="009279B2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9279B2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9279B2" w:rsidRPr="0067212C" w:rsidRDefault="009279B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279B2" w:rsidRPr="0067212C" w:rsidRDefault="009279B2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9279B2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9279B2" w:rsidRPr="0067212C" w:rsidRDefault="009279B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9279B2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2490,7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279B2" w:rsidRPr="0067212C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2490,7</w:t>
            </w:r>
          </w:p>
        </w:tc>
        <w:tc>
          <w:tcPr>
            <w:tcW w:w="1134" w:type="dxa"/>
          </w:tcPr>
          <w:p w:rsidR="009279B2" w:rsidRPr="0067212C" w:rsidRDefault="009279B2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9279B2" w:rsidRPr="0067212C" w:rsidRDefault="009279B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1.1.1.1</w:t>
            </w:r>
          </w:p>
        </w:tc>
        <w:tc>
          <w:tcPr>
            <w:tcW w:w="3231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Активное электроснабжение (уличное освещение и стела)</w:t>
            </w:r>
          </w:p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оценка уровня и финансовых затрат по у</w:t>
            </w:r>
            <w:r w:rsidRPr="0067212C">
              <w:rPr>
                <w:rFonts w:eastAsia="Calibri"/>
                <w:sz w:val="24"/>
                <w:szCs w:val="24"/>
                <w:lang w:eastAsia="en-US"/>
              </w:rPr>
              <w:t>личному освещению – 28610 кВт/ч</w:t>
            </w:r>
          </w:p>
        </w:tc>
        <w:tc>
          <w:tcPr>
            <w:tcW w:w="1701" w:type="dxa"/>
            <w:vMerge w:val="restart"/>
          </w:tcPr>
          <w:p w:rsidR="004A759A" w:rsidRPr="0067212C" w:rsidRDefault="004A759A" w:rsidP="00AC4649"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2490,7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2490,7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</w:t>
            </w:r>
          </w:p>
        </w:tc>
        <w:tc>
          <w:tcPr>
            <w:tcW w:w="3231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Основное мероприятие № 2: Прочие мероприятия по благоустройству территории, в том числе:</w:t>
            </w:r>
          </w:p>
        </w:tc>
        <w:tc>
          <w:tcPr>
            <w:tcW w:w="709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vAlign w:val="center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1873,5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A759A" w:rsidRPr="006721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1873,5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4A759A" w:rsidRPr="0067212C" w:rsidRDefault="004A759A" w:rsidP="00AC4649"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</w:tcPr>
          <w:p w:rsidR="004A759A" w:rsidRPr="0067212C" w:rsidRDefault="004A759A" w:rsidP="002340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2163,5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2163,5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</w:tcPr>
          <w:p w:rsidR="004A759A" w:rsidRPr="0067212C" w:rsidRDefault="00870568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1738,3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870568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1738,3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1427,5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1427,5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70568">
              <w:rPr>
                <w:rFonts w:ascii="Times New Roman" w:hAnsi="Times New Roman" w:cs="Times New Roman"/>
              </w:rPr>
              <w:t>256,8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70568">
              <w:rPr>
                <w:rFonts w:ascii="Times New Roman" w:hAnsi="Times New Roman" w:cs="Times New Roman"/>
              </w:rPr>
              <w:t>256,8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7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Уборка и погрузка мусора экскаватором, перевозка грузов (самосвал) и услуги строительной техники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4A759A" w:rsidP="004E0CD4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4A759A" w:rsidP="001C3357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снижение количества несанкционированных свалок ТКО путем их зачистки 68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82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4A759A" w:rsidP="00F40D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4A759A" w:rsidP="00F40D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85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870568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870568" w:rsidP="001C3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85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4A759A" w:rsidP="00AC4649">
            <w:pPr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4A759A" w:rsidP="001C3357">
            <w:pPr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2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4A759A" w:rsidP="00AC4649">
            <w:pPr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4A759A" w:rsidP="001C3357">
            <w:pPr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5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1C3357">
            <w:pPr>
              <w:jc w:val="right"/>
            </w:pPr>
            <w:r w:rsidRPr="0067212C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870568" w:rsidP="00F40DF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870568" w:rsidP="00F40DFF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1.1.2.2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E84A8C" w:rsidRDefault="004A759A" w:rsidP="00AC4649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  <w:r w:rsidRPr="00E84A8C">
              <w:rPr>
                <w:rFonts w:ascii="Times New Roman" w:hAnsi="Times New Roman" w:cs="Times New Roman"/>
              </w:rPr>
              <w:t>Ликвидация стихийных свалок на улицах поселения, сбор случайного мусора</w:t>
            </w:r>
          </w:p>
          <w:p w:rsidR="004A759A" w:rsidRPr="00E84A8C" w:rsidRDefault="004A759A" w:rsidP="00AC4649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1C3357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снижение количества несанкционированных свалок ТКО путем их зачистки 2 шт.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1C3357">
            <w:pPr>
              <w:jc w:val="right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1C3357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1C3357">
            <w:pPr>
              <w:jc w:val="right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1C3357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1C3357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1C3357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1.1.2.3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E84A8C" w:rsidRDefault="004A759A" w:rsidP="00AC4649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  <w:r w:rsidRPr="00E84A8C">
              <w:rPr>
                <w:rFonts w:ascii="Times New Roman" w:hAnsi="Times New Roman" w:cs="Times New Roman"/>
              </w:rPr>
              <w:t>Уборка территории кладбищ в п. Глубоком и с. Новосельском</w:t>
            </w:r>
          </w:p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снижение количества несанкционированных свалок ТКО путем их зачистки 20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sz w:val="24"/>
                <w:szCs w:val="24"/>
              </w:rPr>
              <w:t>6</w:t>
            </w:r>
            <w:r w:rsidRPr="0067212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</w:pPr>
            <w:r>
              <w:rPr>
                <w:sz w:val="24"/>
                <w:szCs w:val="24"/>
              </w:rPr>
              <w:t>6</w:t>
            </w:r>
            <w:r w:rsidRPr="0067212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BF04D1">
            <w:pPr>
              <w:jc w:val="right"/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sz w:val="24"/>
                <w:szCs w:val="24"/>
              </w:rPr>
              <w:t>78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</w:pPr>
            <w:r>
              <w:rPr>
                <w:sz w:val="24"/>
                <w:szCs w:val="24"/>
              </w:rPr>
              <w:t>78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sz w:val="24"/>
                <w:szCs w:val="24"/>
              </w:rPr>
              <w:t>7</w:t>
            </w:r>
            <w:r w:rsidRPr="0067212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</w:pPr>
            <w:r>
              <w:rPr>
                <w:sz w:val="24"/>
                <w:szCs w:val="24"/>
              </w:rPr>
              <w:t>7</w:t>
            </w:r>
            <w:r w:rsidRPr="0067212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1.1.2.4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E84A8C">
              <w:rPr>
                <w:sz w:val="24"/>
                <w:szCs w:val="24"/>
              </w:rPr>
              <w:t>Формовочная обрезка, снос аварийных деревьев и посадка хвойных, вечнозеленых и лиственных кустарников, на территории поселения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84A8C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формирование экологической культуры поселения – снос 5 шт., посадка 5 шт., обрезка 5 шт.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1.1.2.5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E84A8C" w:rsidRDefault="004A759A" w:rsidP="00AC4649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  <w:r w:rsidRPr="00E84A8C">
              <w:rPr>
                <w:rFonts w:ascii="Times New Roman" w:hAnsi="Times New Roman" w:cs="Times New Roman"/>
              </w:rPr>
              <w:t>Иммобилизация и удаление безнадзорных животных с территории поселения</w:t>
            </w:r>
          </w:p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92207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92207" w:rsidRDefault="004A759A" w:rsidP="001C3357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Предотвращение травмоопасной ситуации в поселении - 30 голов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BF04D1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92207" w:rsidRDefault="004A759A" w:rsidP="00F36557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92207" w:rsidRDefault="004A759A" w:rsidP="00F36557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1.1.2.6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E84A8C" w:rsidRDefault="004A759A" w:rsidP="00AC4649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  <w:r w:rsidRPr="00E84A8C">
              <w:rPr>
                <w:rFonts w:ascii="Times New Roman" w:hAnsi="Times New Roman" w:cs="Times New Roman"/>
              </w:rPr>
              <w:t>Кошение сорной растительности тракторной косилкой, триммером на территории п. Глубокого и с. Новосельского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917398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формирование экологической культуры поселения 5 га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6922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21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21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1.1.2.7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E84A8C" w:rsidRDefault="004A759A" w:rsidP="00AC4649">
            <w:pPr>
              <w:spacing w:after="60"/>
              <w:jc w:val="both"/>
              <w:rPr>
                <w:sz w:val="24"/>
                <w:szCs w:val="24"/>
              </w:rPr>
            </w:pPr>
            <w:r w:rsidRPr="00E84A8C">
              <w:rPr>
                <w:bCs/>
                <w:sz w:val="24"/>
                <w:szCs w:val="24"/>
              </w:rPr>
              <w:t xml:space="preserve">Закупка и ремонт товаров для нужд поселения (Приобретение ПГС, щебень, краска, известь, </w:t>
            </w:r>
            <w:proofErr w:type="spellStart"/>
            <w:r w:rsidRPr="00E84A8C">
              <w:rPr>
                <w:bCs/>
                <w:sz w:val="24"/>
                <w:szCs w:val="24"/>
              </w:rPr>
              <w:t>хоз</w:t>
            </w:r>
            <w:proofErr w:type="spellEnd"/>
            <w:r w:rsidRPr="00E84A8C">
              <w:rPr>
                <w:bCs/>
                <w:sz w:val="24"/>
                <w:szCs w:val="24"/>
              </w:rPr>
              <w:t>. материалы)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bCs/>
                <w:sz w:val="24"/>
                <w:szCs w:val="24"/>
              </w:rPr>
              <w:t>прочие мероприятия по благоустройству 10 шт.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56A47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1.1.2.8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E84A8C">
              <w:rPr>
                <w:rFonts w:eastAsia="Calibri"/>
                <w:sz w:val="24"/>
                <w:szCs w:val="24"/>
              </w:rPr>
              <w:t>Ремонт и зачистка автомобильных дорог (бордюров) общего пользования местного значения</w:t>
            </w:r>
            <w:r w:rsidRPr="00E84A8C">
              <w:rPr>
                <w:sz w:val="24"/>
                <w:szCs w:val="24"/>
              </w:rPr>
              <w:t xml:space="preserve"> (грейдирование дорог в пос. Глубоком и с. Новосельском)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254,5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254,5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оценка уровня и финансовых затрат по ремонту дорог 1,2 км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20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20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1.1.2.9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E84A8C" w:rsidRDefault="004A759A" w:rsidP="00AC4649">
            <w:pPr>
              <w:rPr>
                <w:sz w:val="24"/>
                <w:szCs w:val="24"/>
              </w:rPr>
            </w:pPr>
            <w:r w:rsidRPr="00E84A8C">
              <w:rPr>
                <w:sz w:val="24"/>
                <w:szCs w:val="24"/>
              </w:rPr>
              <w:t>Дератизация, дезинсекция территорий от блох, клещей, прибрежной зоны водоемов от личинок комара в п. Глубоком и с. Новосельском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7212C">
              <w:rPr>
                <w:sz w:val="22"/>
                <w:szCs w:val="22"/>
              </w:rPr>
              <w:t>19,0 га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340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EA3215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EA3215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1.1.2.10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E84A8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E84A8C">
              <w:rPr>
                <w:sz w:val="24"/>
                <w:szCs w:val="24"/>
              </w:rPr>
              <w:t>Разработка проектной документации, комплексной схемы, составление сметной документации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осуществление строительного контроля, разработка сметной документации 5 шт.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71F" w:rsidRDefault="004A759A" w:rsidP="00F36557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67271F">
              <w:rPr>
                <w:rFonts w:ascii="Times New Roman" w:hAnsi="Times New Roman" w:cs="Times New Roman"/>
              </w:rPr>
              <w:t>Приобретение деревьев, кустарников и других зеленых насаждений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 штук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1222,1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AC4649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1222,1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1222,1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1222,1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2444,2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F36557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2444,2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F365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2205,9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9A" w:rsidRPr="00717F0E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2205,9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9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EA32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870568" w:rsidP="009279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870568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183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870568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7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2077,0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870568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2077,0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3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1727,5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870568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1727,5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3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870568" w:rsidP="004A759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279B2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870568" w:rsidP="004A759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15309" w:type="dxa"/>
            <w:gridSpan w:val="11"/>
            <w:shd w:val="clear" w:color="auto" w:fill="auto"/>
          </w:tcPr>
          <w:p w:rsidR="004A759A" w:rsidRPr="0067212C" w:rsidRDefault="004A759A" w:rsidP="00AC4649">
            <w:pPr>
              <w:ind w:left="33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подпрограмма «Развитие водоснабжения и водоотведения населенных пунктов»</w:t>
            </w: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</w:t>
            </w:r>
          </w:p>
        </w:tc>
        <w:tc>
          <w:tcPr>
            <w:tcW w:w="14570" w:type="dxa"/>
            <w:gridSpan w:val="10"/>
            <w:shd w:val="clear" w:color="auto" w:fill="auto"/>
          </w:tcPr>
          <w:p w:rsidR="004A759A" w:rsidRPr="0067212C" w:rsidRDefault="004A759A" w:rsidP="008E6B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7212C">
              <w:rPr>
                <w:rFonts w:eastAsia="Calibri"/>
                <w:sz w:val="24"/>
                <w:szCs w:val="24"/>
                <w:lang w:eastAsia="en-US"/>
              </w:rPr>
              <w:t xml:space="preserve">Цель: </w:t>
            </w:r>
            <w:r w:rsidRPr="0067212C">
              <w:rPr>
                <w:sz w:val="24"/>
                <w:szCs w:val="24"/>
              </w:rPr>
              <w:t>Развитие систем водоснабжения и водоотведения</w:t>
            </w:r>
            <w:r w:rsidRPr="0067212C">
              <w:rPr>
                <w:rFonts w:cs="Courier New"/>
                <w:sz w:val="24"/>
                <w:szCs w:val="24"/>
              </w:rPr>
              <w:t xml:space="preserve"> </w:t>
            </w:r>
            <w:r w:rsidRPr="0067212C">
              <w:rPr>
                <w:sz w:val="24"/>
                <w:szCs w:val="24"/>
              </w:rPr>
              <w:t>Новосельского сельского поселения, проведение комплекса мероприятий по модернизации, строительству, реконструкции и ремонту объектов водоснабжения и водоотведения.</w:t>
            </w: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2.1</w:t>
            </w:r>
          </w:p>
        </w:tc>
        <w:tc>
          <w:tcPr>
            <w:tcW w:w="14570" w:type="dxa"/>
            <w:gridSpan w:val="10"/>
            <w:shd w:val="clear" w:color="auto" w:fill="auto"/>
          </w:tcPr>
          <w:p w:rsidR="004A759A" w:rsidRPr="0067212C" w:rsidRDefault="004A759A" w:rsidP="00AC4649">
            <w:pPr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  <w:lang w:eastAsia="en-US"/>
              </w:rPr>
              <w:t xml:space="preserve">Задача: </w:t>
            </w:r>
            <w:r w:rsidRPr="0067212C">
              <w:rPr>
                <w:sz w:val="24"/>
                <w:szCs w:val="24"/>
              </w:rPr>
              <w:t>Снижение темпов износа, обеспечение надежности функционирования водопроводно-канализационных коммуникаций, повышение уровня санитарно-эпидемиологического благополучия населения и обеспеченности населения водой питьевого качества.</w:t>
            </w: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2.1.1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pStyle w:val="afffc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Основное мероприятие № 1: Проведение комплекса мероприятий по модернизации, строительству, реконструкции и ремонту объектов водоснабжения и водоотведения населенных пунктов, 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73462B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2310,6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1C3357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2310,6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Pr="009D042C" w:rsidRDefault="004A759A" w:rsidP="00EA32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1825,2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1825,2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Pr="009D042C" w:rsidRDefault="004C7373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759A" w:rsidRPr="009D04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C7373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759A" w:rsidRPr="009D04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Pr="009D042C" w:rsidRDefault="004A759A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625,4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625,4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Pr="009D042C" w:rsidRDefault="004A759A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4A759A" w:rsidRPr="009D042C" w:rsidRDefault="004A759A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4A759A" w:rsidRPr="009D042C" w:rsidRDefault="00870568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7373">
              <w:rPr>
                <w:rFonts w:ascii="Times New Roman" w:hAnsi="Times New Roman" w:cs="Times New Roman"/>
              </w:rPr>
              <w:t>5</w:t>
            </w:r>
            <w:r w:rsidR="004A759A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9D04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9D042C" w:rsidRDefault="00870568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7373">
              <w:rPr>
                <w:rFonts w:ascii="Times New Roman" w:hAnsi="Times New Roman" w:cs="Times New Roman"/>
              </w:rPr>
              <w:t>5</w:t>
            </w:r>
            <w:r w:rsidR="004A759A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9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2.1.1.1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pStyle w:val="afffc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Работы по ремонту и монтажу водопроводных и канализационных систем, пробы воды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hd w:val="clear" w:color="auto" w:fill="FFFFFF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протяженность реконструированных сетей водоснабжения 0,1 км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Pr="003A495D" w:rsidRDefault="004A759A" w:rsidP="00AC4649">
            <w:pPr>
              <w:jc w:val="right"/>
              <w:rPr>
                <w:sz w:val="24"/>
                <w:szCs w:val="24"/>
              </w:rPr>
            </w:pPr>
            <w:r w:rsidRPr="003A495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4A759A" w:rsidRPr="003A495D" w:rsidRDefault="004A759A" w:rsidP="00AC4649">
            <w:pPr>
              <w:jc w:val="right"/>
              <w:rPr>
                <w:sz w:val="24"/>
                <w:szCs w:val="24"/>
              </w:rPr>
            </w:pPr>
            <w:r w:rsidRPr="003A495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EA3215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EA3215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EA3215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EA3215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2.1.1.2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6F2AA4">
            <w:pPr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Приобретение водосчетчиков, насосов </w:t>
            </w:r>
            <w:r w:rsidR="0076620F">
              <w:rPr>
                <w:sz w:val="24"/>
                <w:szCs w:val="24"/>
              </w:rPr>
              <w:t xml:space="preserve">и ламп </w:t>
            </w:r>
            <w:r w:rsidRPr="0067212C">
              <w:rPr>
                <w:sz w:val="24"/>
                <w:szCs w:val="24"/>
              </w:rPr>
              <w:t>на водозабор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Количество приобретенных водосчетчиков, насосов 1 шт.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6F2AA4">
            <w:pPr>
              <w:ind w:right="-31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C7373" w:rsidP="006F2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759A" w:rsidRPr="0067212C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C7373" w:rsidP="006F2A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759A" w:rsidRPr="0067212C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C7373" w:rsidP="006F2AA4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4A759A">
              <w:rPr>
                <w:rFonts w:eastAsia="Calibri"/>
                <w:sz w:val="24"/>
                <w:szCs w:val="24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C7373" w:rsidP="006F2AA4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4A759A">
              <w:rPr>
                <w:rFonts w:eastAsia="Calibri"/>
                <w:sz w:val="24"/>
                <w:szCs w:val="24"/>
              </w:rPr>
              <w:t>1</w:t>
            </w:r>
            <w:r w:rsidR="004A759A" w:rsidRPr="0067212C">
              <w:rPr>
                <w:rFonts w:eastAsia="Calibri"/>
                <w:sz w:val="24"/>
                <w:szCs w:val="24"/>
              </w:rPr>
              <w:t>8,</w:t>
            </w:r>
            <w:r w:rsidR="004A759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2.1.1.3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Разработка проектной документации, комплексной схемы, составление сметной документации, строительный контроль, выдача технического заключения на объекты ЖКХ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осуществление строительного контроля, разработка сметной документации 2 шт.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2.1.1.4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Приобретение расходных материалов (трубы, люки и т.д.) и техническое обслуживание оборудования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Количество отремонтированных систем водоснабжения и водоотведения 9 шт.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202,6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202,6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2.1.1.5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6F2AA4">
            <w:pPr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Прочистка уличной канализационной сети в п. Глубоком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6F2AA4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759,0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759,0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6F2AA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Количество прочищенных систем водоотведения 30,0 </w:t>
            </w:r>
            <w:proofErr w:type="spellStart"/>
            <w:r w:rsidRPr="0067212C">
              <w:rPr>
                <w:sz w:val="24"/>
                <w:szCs w:val="24"/>
              </w:rPr>
              <w:t>маш</w:t>
            </w:r>
            <w:proofErr w:type="spellEnd"/>
            <w:r w:rsidRPr="0067212C">
              <w:rPr>
                <w:sz w:val="24"/>
                <w:szCs w:val="24"/>
              </w:rPr>
              <w:t>/час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6F2AA4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6F2AA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Pr="00B56A9C" w:rsidRDefault="004A759A" w:rsidP="00A35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467,9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B56A9C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467,9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67212C">
              <w:rPr>
                <w:rFonts w:eastAsia="Calibri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67212C">
              <w:rPr>
                <w:rFonts w:eastAsia="Calibri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564,4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564,4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215,0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215,0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4A759A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2542,3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4A759A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2542,3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2.1.16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4A0624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A0624">
              <w:rPr>
                <w:sz w:val="24"/>
                <w:szCs w:val="24"/>
              </w:rPr>
              <w:t>Субсидии муниципальным унитарным предприятиям, находящимся на территории Новосельского сельского поселения, оказывающим услуги в сфере водоснабжения и водоотведения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FE518D">
            <w:pPr>
              <w:jc w:val="right"/>
            </w:pPr>
            <w:r>
              <w:rPr>
                <w:sz w:val="24"/>
                <w:szCs w:val="24"/>
              </w:rPr>
              <w:t>140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1C3357">
            <w:pPr>
              <w:jc w:val="right"/>
            </w:pPr>
            <w:r>
              <w:rPr>
                <w:sz w:val="24"/>
                <w:szCs w:val="24"/>
              </w:rPr>
              <w:t>140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5D16D7">
              <w:rPr>
                <w:sz w:val="24"/>
                <w:szCs w:val="24"/>
              </w:rPr>
              <w:t>Количество предоставленных субсидий муниципальным унитарным предприятиям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AC4649">
            <w:pPr>
              <w:jc w:val="right"/>
            </w:pPr>
            <w:r>
              <w:rPr>
                <w:sz w:val="24"/>
                <w:szCs w:val="24"/>
              </w:rPr>
              <w:t>120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1C3357">
            <w:pPr>
              <w:jc w:val="right"/>
            </w:pPr>
            <w:r>
              <w:rPr>
                <w:sz w:val="24"/>
                <w:szCs w:val="24"/>
              </w:rPr>
              <w:t>120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1C3357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1C3357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1C3357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1C3357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FE518D">
            <w:pPr>
              <w:jc w:val="right"/>
            </w:pPr>
            <w:r>
              <w:rPr>
                <w:sz w:val="24"/>
                <w:szCs w:val="24"/>
              </w:rPr>
              <w:t>260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1C3357">
            <w:pPr>
              <w:jc w:val="right"/>
            </w:pPr>
            <w:r>
              <w:rPr>
                <w:sz w:val="24"/>
                <w:szCs w:val="24"/>
              </w:rPr>
              <w:t>260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2.1.17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грузов (водонапорная башня Рожновского, водопроводные трубы)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F40D2D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 шт.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F40D2D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F40D2D">
            <w:pPr>
              <w:jc w:val="right"/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F40D2D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F40D2D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F40D2D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F40D2D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F40D2D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4A759A" w:rsidRDefault="004A759A" w:rsidP="00F40D2D">
            <w:pPr>
              <w:jc w:val="right"/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:rsidR="004A759A" w:rsidRDefault="004A759A" w:rsidP="00F40D2D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2310,6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4C737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4C737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2310,6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6C1467" w:rsidRPr="009D042C" w:rsidRDefault="006C1467" w:rsidP="004C73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1825,2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1825,2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6C1467" w:rsidRPr="009D042C" w:rsidRDefault="004C7373" w:rsidP="004C73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1467" w:rsidRPr="009D04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4C7373" w:rsidP="004C73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1467" w:rsidRPr="009D04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6C1467" w:rsidRPr="009D042C" w:rsidRDefault="006C1467" w:rsidP="004C7373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625,4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625,4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6C1467" w:rsidRPr="009D042C" w:rsidRDefault="006C1467" w:rsidP="004C7373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6C1467" w:rsidRPr="009D042C" w:rsidRDefault="006C1467" w:rsidP="004C7373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73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9D042C" w:rsidRDefault="006C1467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73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15309" w:type="dxa"/>
            <w:gridSpan w:val="11"/>
            <w:shd w:val="clear" w:color="auto" w:fill="auto"/>
          </w:tcPr>
          <w:p w:rsidR="006C1467" w:rsidRPr="0067212C" w:rsidRDefault="006C1467" w:rsidP="00AC4649">
            <w:pPr>
              <w:ind w:left="33"/>
              <w:jc w:val="center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подпрограмма «</w:t>
            </w:r>
            <w:r w:rsidRPr="0067212C">
              <w:rPr>
                <w:bCs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67212C">
              <w:rPr>
                <w:sz w:val="24"/>
                <w:szCs w:val="24"/>
              </w:rPr>
              <w:t>»</w:t>
            </w: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70" w:type="dxa"/>
            <w:gridSpan w:val="10"/>
            <w:shd w:val="clear" w:color="auto" w:fill="auto"/>
          </w:tcPr>
          <w:p w:rsidR="006C1467" w:rsidRPr="0067212C" w:rsidRDefault="006C1467" w:rsidP="00AC46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Цель - эффективное использование энергетических ресурсов на территории Новосельского сельского поселения Новокубанского района и предоставление населению поселения высококачественных энергетических услуг по доступным ценам; создание правовых, экономических и организационных основ стимулирования энергосбережения и повышения энергетической эффективности на территории Новосельского сельского поселения Новокубанского района.</w:t>
            </w: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570" w:type="dxa"/>
            <w:gridSpan w:val="10"/>
            <w:shd w:val="clear" w:color="auto" w:fill="auto"/>
          </w:tcPr>
          <w:p w:rsidR="006C1467" w:rsidRPr="0067212C" w:rsidRDefault="006C1467" w:rsidP="00AC4649">
            <w:pPr>
              <w:jc w:val="both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Задача - формирование целостной и эффективной системы управления процессом повышения энергоэффективности Новосельского сельского поселения Новокубанского района за счет развития современного нормативно-правового, ресурсного и информационного обеспечения; запуск механизмов, стимулирующих энергосбережение и повышение энергетической эффективности, разработка типовых инвестиционных проектов, обеспечивающих активизацию деятельности, как населения, так и бизнеса по реализации потенциала повышения энергоэффективности</w:t>
            </w: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Э</w:t>
            </w:r>
            <w:r w:rsidRPr="0067212C">
              <w:rPr>
                <w:rFonts w:ascii="Times New Roman" w:hAnsi="Times New Roman" w:cs="Times New Roman"/>
              </w:rPr>
              <w:t>нергосбережени</w:t>
            </w:r>
            <w:r>
              <w:rPr>
                <w:rFonts w:ascii="Times New Roman" w:hAnsi="Times New Roman" w:cs="Times New Roman"/>
              </w:rPr>
              <w:t>е</w:t>
            </w:r>
            <w:r w:rsidRPr="0067212C">
              <w:rPr>
                <w:rFonts w:ascii="Times New Roman" w:hAnsi="Times New Roman" w:cs="Times New Roman"/>
              </w:rPr>
              <w:t xml:space="preserve"> и повышению энергетической </w:t>
            </w:r>
            <w:r>
              <w:rPr>
                <w:rFonts w:ascii="Times New Roman" w:hAnsi="Times New Roman" w:cs="Times New Roman"/>
              </w:rPr>
              <w:t>эффективности, из них: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1C3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  <w:highlight w:val="yellow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D6122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1C3357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  <w:highlight w:val="yellow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1C3357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  <w:highlight w:val="yellow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1C3357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  <w:highlight w:val="yellow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1C3357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  <w:highlight w:val="yellow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1C3357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  <w:highlight w:val="yellow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pStyle w:val="afffc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D964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</w:t>
            </w:r>
            <w:r w:rsidRPr="006721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1C33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ind w:left="33"/>
              <w:rPr>
                <w:sz w:val="24"/>
                <w:szCs w:val="24"/>
                <w:highlight w:val="yellow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ind w:left="-142" w:right="-85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Установка </w:t>
            </w:r>
            <w:r>
              <w:rPr>
                <w:sz w:val="24"/>
                <w:szCs w:val="24"/>
              </w:rPr>
              <w:t xml:space="preserve">и замена </w:t>
            </w:r>
            <w:r w:rsidRPr="0067212C">
              <w:rPr>
                <w:sz w:val="24"/>
                <w:szCs w:val="24"/>
              </w:rPr>
              <w:t>приборов учета</w:t>
            </w:r>
            <w:r>
              <w:rPr>
                <w:sz w:val="24"/>
                <w:szCs w:val="24"/>
              </w:rPr>
              <w:t xml:space="preserve">, </w:t>
            </w:r>
            <w:r w:rsidRPr="00A85697">
              <w:rPr>
                <w:sz w:val="24"/>
                <w:szCs w:val="24"/>
              </w:rPr>
              <w:t>энергосберегающих ламп потребляемых энергетические ресурсы, разработка программы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C1467" w:rsidRPr="008C530E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C530E">
              <w:rPr>
                <w:rFonts w:ascii="Times New Roman" w:hAnsi="Times New Roman" w:cs="Times New Roman"/>
              </w:rPr>
              <w:t>становка и замена приборов учета, энергосберегающих ламп потребляемых энергетические ресурсы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</w:t>
            </w:r>
            <w:r w:rsidRPr="006721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C1467" w:rsidRPr="0067212C" w:rsidRDefault="006C1467" w:rsidP="00AC4649">
            <w:pPr>
              <w:pStyle w:val="affffd"/>
              <w:ind w:left="0" w:right="57"/>
              <w:rPr>
                <w:rFonts w:ascii="Times New Roman" w:hAns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</w:t>
            </w:r>
            <w:r w:rsidRPr="0067212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2950BE" w:rsidTr="00B151C3">
        <w:trPr>
          <w:trHeight w:val="264"/>
        </w:trPr>
        <w:tc>
          <w:tcPr>
            <w:tcW w:w="15309" w:type="dxa"/>
            <w:gridSpan w:val="11"/>
            <w:shd w:val="clear" w:color="auto" w:fill="auto"/>
          </w:tcPr>
          <w:p w:rsidR="006C1467" w:rsidRPr="002950BE" w:rsidRDefault="00D76654" w:rsidP="002950BE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hyperlink w:anchor="sub_5000" w:history="1">
              <w:r w:rsidR="006C1467" w:rsidRPr="002950BE">
                <w:rPr>
                  <w:rStyle w:val="af0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6C1467" w:rsidRPr="002950BE">
              <w:rPr>
                <w:rFonts w:ascii="Times New Roman" w:hAnsi="Times New Roman" w:cs="Times New Roman"/>
              </w:rPr>
              <w:t xml:space="preserve"> «Газификация населенных пунктов»</w:t>
            </w:r>
          </w:p>
        </w:tc>
      </w:tr>
      <w:tr w:rsidR="006C1467" w:rsidRPr="002950BE" w:rsidTr="00B151C3">
        <w:trPr>
          <w:trHeight w:val="264"/>
        </w:trPr>
        <w:tc>
          <w:tcPr>
            <w:tcW w:w="739" w:type="dxa"/>
            <w:shd w:val="clear" w:color="auto" w:fill="auto"/>
          </w:tcPr>
          <w:p w:rsidR="006C1467" w:rsidRPr="002950BE" w:rsidRDefault="006C1467" w:rsidP="00B1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570" w:type="dxa"/>
            <w:gridSpan w:val="10"/>
            <w:shd w:val="clear" w:color="auto" w:fill="auto"/>
          </w:tcPr>
          <w:p w:rsidR="006C1467" w:rsidRPr="002950BE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  <w:r w:rsidRPr="002950BE">
              <w:rPr>
                <w:rFonts w:ascii="Times New Roman" w:hAnsi="Times New Roman" w:cs="Times New Roman"/>
              </w:rPr>
              <w:t>Цель - Комплексное развитие газификации Новосельского сельского поселения, формирование условий для стабильного экономического развития и повышения инвестиционной привлекательности поселения посредством создания необходимой инфраструктуры, благоприятной среды для развития предпринимательской деятельности и улучшения инвестиционного климата, повышения жизненного уровня населения.</w:t>
            </w:r>
          </w:p>
        </w:tc>
      </w:tr>
      <w:tr w:rsidR="006C1467" w:rsidRPr="002950BE" w:rsidTr="00B151C3">
        <w:trPr>
          <w:trHeight w:val="264"/>
        </w:trPr>
        <w:tc>
          <w:tcPr>
            <w:tcW w:w="739" w:type="dxa"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4570" w:type="dxa"/>
            <w:gridSpan w:val="10"/>
            <w:shd w:val="clear" w:color="auto" w:fill="auto"/>
          </w:tcPr>
          <w:p w:rsidR="006C1467" w:rsidRPr="002950BE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  <w:r w:rsidRPr="002950BE">
              <w:rPr>
                <w:rFonts w:ascii="Times New Roman" w:hAnsi="Times New Roman" w:cs="Times New Roman"/>
              </w:rPr>
              <w:t>Задача - Наращивание темпов газификации с учетом максимальной загрузки действующих газопроводов-отводов, расширение газовых сетей и систем газоснабжения для создания основы по 100-процентной газификации поселения природным</w:t>
            </w: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1467" w:rsidRPr="0067212C" w:rsidRDefault="006C1467" w:rsidP="00295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1: </w:t>
            </w:r>
            <w:r w:rsidRPr="00835CF3">
              <w:rPr>
                <w:sz w:val="24"/>
                <w:szCs w:val="24"/>
              </w:rPr>
              <w:t>Организация газоснабжения населения (строительство подводящих газопроводов, распределительных газопроводов)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2950BE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C1467" w:rsidRPr="002950BE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  <w:r w:rsidRPr="002950BE">
              <w:rPr>
                <w:rFonts w:ascii="Times New Roman" w:eastAsia="Calibri" w:hAnsi="Times New Roman" w:cs="Times New Roman"/>
              </w:rPr>
              <w:t>Администрация Новосельского сельского поселения Новокубанского района</w:t>
            </w: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295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295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295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295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295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295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2950BE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6C1467" w:rsidRPr="0067212C" w:rsidRDefault="006C1467" w:rsidP="002950BE">
            <w:pPr>
              <w:jc w:val="both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Разработка расчета потребно</w:t>
            </w:r>
            <w:r>
              <w:rPr>
                <w:sz w:val="24"/>
                <w:szCs w:val="24"/>
              </w:rPr>
              <w:t xml:space="preserve">сти в тепле и топливе населения, </w:t>
            </w:r>
            <w:r w:rsidRPr="000F1AAD">
              <w:rPr>
                <w:sz w:val="24"/>
                <w:szCs w:val="24"/>
              </w:rPr>
              <w:t>Корректировка схемы газоснабжения с. Новосельского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C1467" w:rsidRPr="00835CF3" w:rsidRDefault="006C1467" w:rsidP="002950BE">
            <w:pPr>
              <w:spacing w:line="216" w:lineRule="auto"/>
              <w:rPr>
                <w:sz w:val="24"/>
                <w:szCs w:val="24"/>
              </w:rPr>
            </w:pPr>
            <w:r w:rsidRPr="00835CF3">
              <w:rPr>
                <w:sz w:val="24"/>
                <w:szCs w:val="24"/>
              </w:rPr>
              <w:t>Разработка расчета и корректировка схемы</w:t>
            </w:r>
          </w:p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Default="006C1467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AC46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B151C3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C1467" w:rsidRPr="0067212C" w:rsidRDefault="006C1467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4991,4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467" w:rsidRPr="00512B72" w:rsidRDefault="006C1467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4991,4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pStyle w:val="afffc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6C1467" w:rsidRPr="00512B72" w:rsidRDefault="006C1467" w:rsidP="009675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4449,8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4449,8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pStyle w:val="afffc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6C1467" w:rsidRPr="00512B72" w:rsidRDefault="004C7373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2643,5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4C7373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2643,5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pStyle w:val="afffc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6C1467" w:rsidRPr="00512B72" w:rsidRDefault="006C1467" w:rsidP="00270F76">
            <w:pPr>
              <w:jc w:val="right"/>
              <w:rPr>
                <w:sz w:val="24"/>
                <w:szCs w:val="24"/>
              </w:rPr>
            </w:pPr>
            <w:r w:rsidRPr="00512B72">
              <w:rPr>
                <w:sz w:val="24"/>
                <w:szCs w:val="24"/>
              </w:rPr>
              <w:t>2702,4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870568">
            <w:pPr>
              <w:jc w:val="right"/>
              <w:rPr>
                <w:sz w:val="24"/>
                <w:szCs w:val="24"/>
              </w:rPr>
            </w:pPr>
            <w:r w:rsidRPr="00512B72">
              <w:rPr>
                <w:sz w:val="24"/>
                <w:szCs w:val="24"/>
              </w:rPr>
              <w:t>2702,4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pStyle w:val="afffc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6C1467" w:rsidRPr="00512B72" w:rsidRDefault="006C1467" w:rsidP="00270F76">
            <w:pPr>
              <w:jc w:val="right"/>
              <w:rPr>
                <w:sz w:val="24"/>
                <w:szCs w:val="24"/>
              </w:rPr>
            </w:pPr>
            <w:r w:rsidRPr="00512B72">
              <w:rPr>
                <w:sz w:val="24"/>
                <w:szCs w:val="24"/>
              </w:rPr>
              <w:t>2777,0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870568">
            <w:pPr>
              <w:jc w:val="right"/>
              <w:rPr>
                <w:sz w:val="24"/>
                <w:szCs w:val="24"/>
              </w:rPr>
            </w:pPr>
            <w:r w:rsidRPr="00512B72">
              <w:rPr>
                <w:sz w:val="24"/>
                <w:szCs w:val="24"/>
              </w:rPr>
              <w:t>2777,0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pStyle w:val="afffc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6C1467" w:rsidRPr="00512B72" w:rsidRDefault="006C1467" w:rsidP="00270F76">
            <w:pPr>
              <w:jc w:val="right"/>
              <w:rPr>
                <w:sz w:val="24"/>
                <w:szCs w:val="24"/>
              </w:rPr>
            </w:pPr>
            <w:r w:rsidRPr="00512B72">
              <w:rPr>
                <w:sz w:val="24"/>
                <w:szCs w:val="24"/>
              </w:rPr>
              <w:t>2377,5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870568">
            <w:pPr>
              <w:jc w:val="right"/>
              <w:rPr>
                <w:sz w:val="24"/>
                <w:szCs w:val="24"/>
              </w:rPr>
            </w:pPr>
            <w:r w:rsidRPr="00512B72">
              <w:rPr>
                <w:sz w:val="24"/>
                <w:szCs w:val="24"/>
              </w:rPr>
              <w:t>2377,5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pStyle w:val="afffc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  <w:tr w:rsidR="006C1467" w:rsidRPr="0067212C" w:rsidTr="00AC4649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6C1467" w:rsidRPr="0067212C" w:rsidRDefault="006C1467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1467" w:rsidRPr="0067212C" w:rsidRDefault="006C1467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6C1467" w:rsidRPr="0067212C" w:rsidRDefault="006C1467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6C1467" w:rsidRPr="00512B72" w:rsidRDefault="004C7373" w:rsidP="004A759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19941,6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6C1467" w:rsidRPr="00512B72" w:rsidRDefault="006C1467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512B7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C1467" w:rsidRPr="00512B72" w:rsidRDefault="004C7373" w:rsidP="004A759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19941,6</w:t>
            </w:r>
          </w:p>
        </w:tc>
        <w:tc>
          <w:tcPr>
            <w:tcW w:w="1134" w:type="dxa"/>
            <w:shd w:val="clear" w:color="auto" w:fill="auto"/>
          </w:tcPr>
          <w:p w:rsidR="006C1467" w:rsidRPr="0067212C" w:rsidRDefault="006C1467" w:rsidP="00B151C3">
            <w:pPr>
              <w:pStyle w:val="afffc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1467" w:rsidRPr="0067212C" w:rsidRDefault="006C1467" w:rsidP="00AC4649">
            <w:pPr>
              <w:pStyle w:val="afff3"/>
              <w:rPr>
                <w:rFonts w:ascii="Times New Roman" w:hAnsi="Times New Roman" w:cs="Times New Roman"/>
              </w:rPr>
            </w:pPr>
          </w:p>
        </w:tc>
      </w:tr>
    </w:tbl>
    <w:p w:rsidR="00C9326F" w:rsidRPr="0067212C" w:rsidRDefault="00C9326F" w:rsidP="00C9326F">
      <w:pPr>
        <w:rPr>
          <w:sz w:val="28"/>
          <w:szCs w:val="28"/>
        </w:rPr>
      </w:pPr>
    </w:p>
    <w:p w:rsidR="00C9326F" w:rsidRPr="0067212C" w:rsidRDefault="00C9326F" w:rsidP="00C9326F">
      <w:pPr>
        <w:rPr>
          <w:sz w:val="28"/>
          <w:szCs w:val="28"/>
        </w:rPr>
      </w:pPr>
    </w:p>
    <w:p w:rsidR="00C9326F" w:rsidRDefault="00C9326F" w:rsidP="00C9326F">
      <w:pPr>
        <w:rPr>
          <w:sz w:val="28"/>
          <w:szCs w:val="28"/>
        </w:rPr>
      </w:pPr>
    </w:p>
    <w:p w:rsidR="004C7373" w:rsidRPr="0067212C" w:rsidRDefault="004C7373" w:rsidP="00C932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60736" w:rsidRDefault="00C60736" w:rsidP="00C60736">
      <w:pPr>
        <w:pStyle w:val="ab"/>
        <w:spacing w:after="0" w:line="290" w:lineRule="exact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C9326F" w:rsidRPr="0067212C" w:rsidRDefault="00C60736" w:rsidP="00D30A97">
      <w:pPr>
        <w:tabs>
          <w:tab w:val="left" w:pos="7065"/>
        </w:tabs>
        <w:spacing w:before="20" w:afterLines="20"/>
        <w:rPr>
          <w:sz w:val="28"/>
          <w:szCs w:val="28"/>
        </w:rPr>
        <w:sectPr w:rsidR="00C9326F" w:rsidRPr="0067212C" w:rsidSect="00525CE4">
          <w:pgSz w:w="16838" w:h="11906" w:orient="landscape"/>
          <w:pgMar w:top="1701" w:right="1134" w:bottom="567" w:left="1134" w:header="720" w:footer="720" w:gutter="0"/>
          <w:cols w:space="720"/>
          <w:noEndnote/>
          <w:titlePg/>
          <w:docGrid w:linePitch="272"/>
        </w:sectPr>
      </w:pPr>
      <w:r>
        <w:rPr>
          <w:sz w:val="28"/>
          <w:szCs w:val="28"/>
        </w:rPr>
        <w:t xml:space="preserve">Новокубанского района                                                                                                                        </w:t>
      </w:r>
      <w:r w:rsidR="004C7373">
        <w:rPr>
          <w:sz w:val="28"/>
          <w:szCs w:val="28"/>
        </w:rPr>
        <w:t xml:space="preserve">                   Л.И.Кулаксузо</w:t>
      </w:r>
      <w:r>
        <w:rPr>
          <w:sz w:val="28"/>
          <w:szCs w:val="28"/>
        </w:rPr>
        <w:t>в</w:t>
      </w:r>
    </w:p>
    <w:p w:rsidR="00C9326F" w:rsidRPr="0067212C" w:rsidRDefault="00C9326F" w:rsidP="00C9326F">
      <w:pPr>
        <w:tabs>
          <w:tab w:val="left" w:pos="5245"/>
        </w:tabs>
        <w:ind w:left="5387"/>
        <w:jc w:val="both"/>
        <w:rPr>
          <w:rStyle w:val="af1"/>
          <w:b w:val="0"/>
          <w:bCs/>
          <w:color w:val="auto"/>
          <w:sz w:val="28"/>
          <w:szCs w:val="28"/>
        </w:rPr>
      </w:pPr>
      <w:r w:rsidRPr="0067212C">
        <w:rPr>
          <w:rStyle w:val="af1"/>
          <w:b w:val="0"/>
          <w:bCs/>
          <w:color w:val="auto"/>
          <w:sz w:val="28"/>
          <w:szCs w:val="28"/>
        </w:rPr>
        <w:t>Приложение № 3</w:t>
      </w:r>
    </w:p>
    <w:p w:rsidR="00C9326F" w:rsidRPr="0067212C" w:rsidRDefault="00C9326F" w:rsidP="00C9326F">
      <w:pPr>
        <w:tabs>
          <w:tab w:val="left" w:pos="5245"/>
        </w:tabs>
        <w:ind w:left="538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к муниципальной программе Новосельского сельского поселения Новокубанского района</w:t>
      </w:r>
    </w:p>
    <w:p w:rsidR="00C9326F" w:rsidRPr="0067212C" w:rsidRDefault="00C9326F" w:rsidP="00C9326F">
      <w:pPr>
        <w:tabs>
          <w:tab w:val="left" w:pos="5245"/>
        </w:tabs>
        <w:ind w:left="538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«Развитие жилищно-коммунального хозяйства»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Pr="009030BD" w:rsidRDefault="00C9326F" w:rsidP="00C932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030BD">
        <w:rPr>
          <w:sz w:val="28"/>
          <w:szCs w:val="28"/>
        </w:rPr>
        <w:t>ПОДПРОГРАММА</w:t>
      </w: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030BD">
        <w:rPr>
          <w:sz w:val="28"/>
          <w:szCs w:val="28"/>
        </w:rPr>
        <w:t>«Развитие водоснабжения и водоотведения населенных пунктов»</w:t>
      </w:r>
    </w:p>
    <w:p w:rsidR="00C9326F" w:rsidRPr="0067212C" w:rsidRDefault="00C9326F" w:rsidP="00C9326F">
      <w:pPr>
        <w:ind w:left="720"/>
        <w:jc w:val="center"/>
        <w:rPr>
          <w:bCs/>
          <w:sz w:val="28"/>
          <w:szCs w:val="28"/>
        </w:rPr>
      </w:pP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7212C">
        <w:rPr>
          <w:bCs/>
          <w:sz w:val="28"/>
          <w:szCs w:val="28"/>
        </w:rPr>
        <w:t>ПАСПОРТ</w:t>
      </w: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7212C">
        <w:rPr>
          <w:sz w:val="28"/>
          <w:szCs w:val="28"/>
        </w:rPr>
        <w:t>подпрограммы «Развитие водоснабжения и водоотведения населенных пунктов»</w:t>
      </w:r>
    </w:p>
    <w:p w:rsidR="00C9326F" w:rsidRPr="0067212C" w:rsidRDefault="00C9326F" w:rsidP="00C9326F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933"/>
        <w:gridCol w:w="6813"/>
      </w:tblGrid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Администрация Новосельского сельского поселения Новокубанского района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Администрация Новосельского сельского поселения Новокубанского района, МУП «Новый Путь»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Развитие систем водоснабжения и водоотведения</w:t>
            </w:r>
            <w:r w:rsidRPr="0067212C">
              <w:rPr>
                <w:rFonts w:cs="Courier New"/>
                <w:sz w:val="28"/>
                <w:szCs w:val="28"/>
              </w:rPr>
              <w:t xml:space="preserve">  </w:t>
            </w:r>
            <w:r w:rsidRPr="0067212C">
              <w:rPr>
                <w:sz w:val="28"/>
                <w:szCs w:val="28"/>
              </w:rPr>
              <w:t>Новосельского сельского поселения, проведение комплекса мероприятий по модернизации, строительству, реконструкции и ремонту объектов водоснабжения и водоотведения.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Повышение качества коммунальных услуг: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 - обеспечение надежности функционирования систем коммунальной инфраструктуры;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 - улучшение экологической ситуации на территории поселения;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 - увеличение мощности и пропускной способности систем коммунальной инфраструктуры.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Снижение темпов износа, обеспечение надежности функционирования водопроводно-канализационных коммуникаций, повышение уровня санитарно-эпидемиологического благополучия населения и обеспеченности населения водой питьевого качества.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Перечень целевых показателей подпрограммы 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Развитие систем водоснабжения Новосельского сельского поселения, проведение комплекса мероприятий по прочистке, модернизации, строительству, реконструкции и ремонту объектов водоснабжения и водоотведения.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Приоритетные проекты и (или) 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не предусмотрены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этапы не выделяются,</w:t>
            </w:r>
          </w:p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сроки реализации 2022 года по 2027 год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приоритетных проектов и (или) программ </w:t>
            </w:r>
          </w:p>
        </w:tc>
        <w:tc>
          <w:tcPr>
            <w:tcW w:w="6813" w:type="dxa"/>
          </w:tcPr>
          <w:p w:rsidR="00C9326F" w:rsidRPr="0067212C" w:rsidRDefault="00D60B0C" w:rsidP="004C7373">
            <w:pPr>
              <w:rPr>
                <w:sz w:val="28"/>
                <w:szCs w:val="28"/>
              </w:rPr>
            </w:pPr>
            <w:r w:rsidRPr="00F351F6">
              <w:rPr>
                <w:color w:val="000000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560142">
              <w:rPr>
                <w:color w:val="000000"/>
                <w:sz w:val="28"/>
                <w:szCs w:val="28"/>
              </w:rPr>
              <w:t>6</w:t>
            </w:r>
            <w:r w:rsidR="004C7373">
              <w:rPr>
                <w:color w:val="000000"/>
                <w:sz w:val="28"/>
                <w:szCs w:val="28"/>
              </w:rPr>
              <w:t>5</w:t>
            </w:r>
            <w:r w:rsidR="00560142">
              <w:rPr>
                <w:color w:val="000000"/>
                <w:sz w:val="28"/>
                <w:szCs w:val="28"/>
              </w:rPr>
              <w:t>11,2</w:t>
            </w:r>
            <w:r w:rsidRPr="00F351F6">
              <w:rPr>
                <w:sz w:val="28"/>
                <w:szCs w:val="28"/>
              </w:rPr>
              <w:t xml:space="preserve"> тысяч рублей за счет средств бюджета Новосельского сельского поселения Новокубанского района (далее – местный бюджет).</w:t>
            </w:r>
          </w:p>
        </w:tc>
      </w:tr>
    </w:tbl>
    <w:p w:rsidR="00C9326F" w:rsidRPr="0067212C" w:rsidRDefault="00C9326F" w:rsidP="00C9326F">
      <w:pPr>
        <w:jc w:val="center"/>
        <w:rPr>
          <w:sz w:val="28"/>
          <w:szCs w:val="28"/>
        </w:rPr>
      </w:pPr>
    </w:p>
    <w:p w:rsidR="00C9326F" w:rsidRPr="0067212C" w:rsidRDefault="00C9326F" w:rsidP="00C9326F">
      <w:pPr>
        <w:pStyle w:val="affffe"/>
        <w:spacing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sz w:val="28"/>
          <w:szCs w:val="28"/>
        </w:rPr>
        <w:t xml:space="preserve">1. </w:t>
      </w:r>
      <w:r w:rsidRPr="0067212C">
        <w:rPr>
          <w:rFonts w:ascii="Times New Roman" w:eastAsia="Calibri" w:hAnsi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C9326F" w:rsidRPr="0067212C" w:rsidRDefault="00C9326F" w:rsidP="00C9326F">
      <w:pPr>
        <w:jc w:val="center"/>
        <w:rPr>
          <w:sz w:val="28"/>
          <w:szCs w:val="28"/>
        </w:rPr>
      </w:pP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Подпрограмма направлена на развитие систем водоснабжения и водоотведения в Новосельском сельском поселении, проведение комплекса мероприятий по модернизации, строительству, реконструкции и ремонту объектов водоснабжения и водоотведения.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Повышение качества коммунальных услуг: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 - обеспечение надежности функционирования систем коммунальной инфраструктуры;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 - улучшение экологической ситуации на территории поселения;</w:t>
      </w:r>
    </w:p>
    <w:p w:rsidR="00C9326F" w:rsidRPr="0067212C" w:rsidRDefault="00C9326F" w:rsidP="00C9326F">
      <w:pPr>
        <w:jc w:val="both"/>
        <w:rPr>
          <w:b/>
          <w:sz w:val="28"/>
          <w:szCs w:val="28"/>
        </w:rPr>
      </w:pPr>
      <w:r w:rsidRPr="0067212C">
        <w:rPr>
          <w:sz w:val="28"/>
          <w:szCs w:val="28"/>
        </w:rPr>
        <w:t xml:space="preserve"> - увеличение мощности и пропускной способности систем коммунальной инфраструктуры.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Расширение возможностей коммунальных служб Новосельского сельского поселения Новокубанского района (МУП «Новый Путь») по оказанию услуг населению по водоснабжению и водоотведению.</w:t>
      </w:r>
    </w:p>
    <w:p w:rsidR="00C9326F" w:rsidRPr="0067212C" w:rsidRDefault="00C9326F" w:rsidP="00C9326F">
      <w:pPr>
        <w:ind w:firstLine="567"/>
        <w:jc w:val="both"/>
        <w:rPr>
          <w:rFonts w:eastAsia="Calibri"/>
          <w:sz w:val="28"/>
          <w:szCs w:val="28"/>
        </w:rPr>
      </w:pPr>
      <w:r w:rsidRPr="0067212C">
        <w:rPr>
          <w:rFonts w:eastAsia="Calibri"/>
          <w:sz w:val="28"/>
          <w:szCs w:val="28"/>
        </w:rPr>
        <w:t>Целевые показатели приведены в таблице № 1.</w:t>
      </w:r>
    </w:p>
    <w:p w:rsidR="00C9326F" w:rsidRPr="0067212C" w:rsidRDefault="00C9326F" w:rsidP="00C9326F">
      <w:pPr>
        <w:rPr>
          <w:rFonts w:eastAsia="Calibri"/>
          <w:sz w:val="28"/>
          <w:szCs w:val="28"/>
        </w:rPr>
      </w:pPr>
      <w:r w:rsidRPr="0067212C">
        <w:rPr>
          <w:rFonts w:eastAsia="Calibri"/>
          <w:sz w:val="28"/>
          <w:szCs w:val="28"/>
        </w:rPr>
        <w:t>Сроки реализации подпрограммы 2022 – 2027 годы. Этапы не выделяются.</w:t>
      </w:r>
    </w:p>
    <w:p w:rsidR="00C9326F" w:rsidRPr="0067212C" w:rsidRDefault="00C9326F" w:rsidP="00C9326F">
      <w:pPr>
        <w:rPr>
          <w:rFonts w:eastAsia="Calibri"/>
          <w:sz w:val="28"/>
          <w:szCs w:val="28"/>
        </w:rPr>
        <w:sectPr w:rsidR="00C9326F" w:rsidRPr="0067212C" w:rsidSect="00D15A60"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</w:p>
    <w:p w:rsidR="00C9326F" w:rsidRPr="0067212C" w:rsidRDefault="00C9326F" w:rsidP="00C9326F">
      <w:pPr>
        <w:jc w:val="center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ЦЕЛЕВЫЕ ПОКАЗАТЕЛИ</w:t>
      </w:r>
    </w:p>
    <w:p w:rsidR="00C9326F" w:rsidRPr="0067212C" w:rsidRDefault="00C9326F" w:rsidP="00C9326F">
      <w:pPr>
        <w:pStyle w:val="a6"/>
        <w:ind w:firstLine="0"/>
        <w:jc w:val="center"/>
        <w:rPr>
          <w:rFonts w:eastAsia="Calibri"/>
          <w:szCs w:val="28"/>
          <w:lang w:eastAsia="en-US"/>
        </w:rPr>
      </w:pPr>
      <w:r w:rsidRPr="0067212C">
        <w:rPr>
          <w:rFonts w:eastAsia="Calibri"/>
          <w:szCs w:val="28"/>
          <w:lang w:eastAsia="en-US"/>
        </w:rPr>
        <w:t>подпрограммы «</w:t>
      </w:r>
      <w:r w:rsidRPr="0067212C">
        <w:rPr>
          <w:szCs w:val="28"/>
        </w:rPr>
        <w:t>Развитие водоснабжения и водоотведения населенных пунктов</w:t>
      </w:r>
      <w:r w:rsidRPr="0067212C">
        <w:rPr>
          <w:rFonts w:eastAsia="Calibri"/>
          <w:szCs w:val="28"/>
          <w:lang w:eastAsia="en-US"/>
        </w:rPr>
        <w:t>»</w:t>
      </w:r>
    </w:p>
    <w:p w:rsidR="00C9326F" w:rsidRPr="0067212C" w:rsidRDefault="00C9326F" w:rsidP="00C9326F">
      <w:pPr>
        <w:jc w:val="right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pPr w:leftFromText="180" w:rightFromText="180" w:vertAnchor="text" w:tblpX="216" w:tblpY="1"/>
        <w:tblOverlap w:val="never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947"/>
        <w:gridCol w:w="1134"/>
        <w:gridCol w:w="850"/>
        <w:gridCol w:w="992"/>
        <w:gridCol w:w="992"/>
        <w:gridCol w:w="993"/>
        <w:gridCol w:w="992"/>
        <w:gridCol w:w="992"/>
        <w:gridCol w:w="993"/>
        <w:gridCol w:w="44"/>
      </w:tblGrid>
      <w:tr w:rsidR="00C9326F" w:rsidRPr="0067212C" w:rsidTr="00AC4649">
        <w:trPr>
          <w:tblHeader/>
        </w:trPr>
        <w:tc>
          <w:tcPr>
            <w:tcW w:w="540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ind w:left="-142" w:right="-102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№ </w:t>
            </w:r>
            <w:proofErr w:type="spellStart"/>
            <w:r w:rsidRPr="0067212C">
              <w:rPr>
                <w:sz w:val="24"/>
                <w:szCs w:val="24"/>
              </w:rPr>
              <w:t>п</w:t>
            </w:r>
            <w:proofErr w:type="spellEnd"/>
            <w:r w:rsidRPr="0067212C">
              <w:rPr>
                <w:sz w:val="24"/>
                <w:szCs w:val="24"/>
              </w:rPr>
              <w:t>/</w:t>
            </w:r>
            <w:proofErr w:type="spellStart"/>
            <w:r w:rsidRPr="006721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7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Статус</w:t>
            </w:r>
          </w:p>
        </w:tc>
        <w:tc>
          <w:tcPr>
            <w:tcW w:w="5998" w:type="dxa"/>
            <w:gridSpan w:val="7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Значение показателей</w:t>
            </w:r>
          </w:p>
        </w:tc>
      </w:tr>
      <w:tr w:rsidR="00C9326F" w:rsidRPr="0067212C" w:rsidTr="00AC4649">
        <w:trPr>
          <w:gridAfter w:val="1"/>
          <w:wAfter w:w="44" w:type="dxa"/>
          <w:tblHeader/>
        </w:trPr>
        <w:tc>
          <w:tcPr>
            <w:tcW w:w="540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2027 год</w:t>
            </w:r>
          </w:p>
        </w:tc>
      </w:tr>
      <w:tr w:rsidR="00C9326F" w:rsidRPr="0067212C" w:rsidTr="00AC4649">
        <w:trPr>
          <w:gridAfter w:val="1"/>
          <w:wAfter w:w="44" w:type="dxa"/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C9326F" w:rsidRPr="0067212C" w:rsidRDefault="00C9326F" w:rsidP="00AC4649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Увеличение количества отремонтированных сетей водоснабжения и водоотведения</w:t>
            </w:r>
          </w:p>
        </w:tc>
        <w:tc>
          <w:tcPr>
            <w:tcW w:w="1134" w:type="dxa"/>
            <w:vAlign w:val="center"/>
          </w:tcPr>
          <w:p w:rsidR="00C9326F" w:rsidRPr="0067212C" w:rsidRDefault="00C9326F" w:rsidP="00AC4649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vAlign w:val="center"/>
          </w:tcPr>
          <w:p w:rsidR="00C9326F" w:rsidRPr="0067212C" w:rsidRDefault="00A35E62" w:rsidP="00AC4649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0,1</w:t>
            </w:r>
          </w:p>
        </w:tc>
      </w:tr>
      <w:tr w:rsidR="00C9326F" w:rsidRPr="0067212C" w:rsidTr="00AC4649">
        <w:trPr>
          <w:gridAfter w:val="1"/>
          <w:wAfter w:w="44" w:type="dxa"/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C9326F" w:rsidRPr="0067212C" w:rsidRDefault="00C9326F" w:rsidP="00AC4649">
            <w:pPr>
              <w:ind w:left="-75" w:right="-108"/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Приобретение основных средств и расходных материалов на текущий ремонт и техническое обслуживание оборудования водоснабжения и водоотведения</w:t>
            </w:r>
          </w:p>
        </w:tc>
        <w:tc>
          <w:tcPr>
            <w:tcW w:w="1134" w:type="dxa"/>
            <w:vAlign w:val="center"/>
          </w:tcPr>
          <w:p w:rsidR="00C9326F" w:rsidRPr="0067212C" w:rsidRDefault="00C9326F" w:rsidP="00AC4649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vAlign w:val="center"/>
          </w:tcPr>
          <w:p w:rsidR="00C9326F" w:rsidRPr="0067212C" w:rsidRDefault="00A35E62" w:rsidP="00AC4649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</w:t>
            </w:r>
            <w:r w:rsidR="00C9326F" w:rsidRPr="0067212C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C9326F" w:rsidRPr="0067212C" w:rsidTr="00AC4649">
        <w:trPr>
          <w:gridAfter w:val="1"/>
          <w:wAfter w:w="44" w:type="dxa"/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C9326F" w:rsidRPr="0067212C" w:rsidRDefault="00C9326F" w:rsidP="00AC4649">
            <w:pPr>
              <w:snapToGrid w:val="0"/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Прочистка (промывка) сетей водоотведения</w:t>
            </w:r>
          </w:p>
        </w:tc>
        <w:tc>
          <w:tcPr>
            <w:tcW w:w="1134" w:type="dxa"/>
            <w:vAlign w:val="center"/>
          </w:tcPr>
          <w:p w:rsidR="00C9326F" w:rsidRPr="0067212C" w:rsidRDefault="00C9326F" w:rsidP="00AC4649">
            <w:pPr>
              <w:rPr>
                <w:sz w:val="24"/>
                <w:szCs w:val="24"/>
              </w:rPr>
            </w:pPr>
            <w:proofErr w:type="spellStart"/>
            <w:r w:rsidRPr="0067212C">
              <w:rPr>
                <w:sz w:val="24"/>
                <w:szCs w:val="24"/>
              </w:rPr>
              <w:t>маш</w:t>
            </w:r>
            <w:proofErr w:type="spellEnd"/>
            <w:r w:rsidRPr="0067212C">
              <w:rPr>
                <w:sz w:val="24"/>
                <w:szCs w:val="24"/>
              </w:rPr>
              <w:t>/час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</w:tcPr>
          <w:p w:rsidR="00C9326F" w:rsidRPr="0067212C" w:rsidRDefault="00C9326F" w:rsidP="00AC4649">
            <w:pPr>
              <w:jc w:val="center"/>
            </w:pPr>
            <w:r w:rsidRPr="0067212C">
              <w:rPr>
                <w:sz w:val="24"/>
                <w:szCs w:val="24"/>
                <w:lang w:eastAsia="en-US"/>
              </w:rPr>
              <w:t>30,0</w:t>
            </w:r>
          </w:p>
        </w:tc>
      </w:tr>
    </w:tbl>
    <w:p w:rsidR="00C9326F" w:rsidRPr="0067212C" w:rsidRDefault="00C9326F" w:rsidP="00C9326F">
      <w:pPr>
        <w:rPr>
          <w:sz w:val="24"/>
          <w:szCs w:val="24"/>
        </w:rPr>
      </w:pPr>
    </w:p>
    <w:p w:rsidR="00C9326F" w:rsidRPr="0067212C" w:rsidRDefault="00C9326F" w:rsidP="00C9326F">
      <w:pPr>
        <w:jc w:val="center"/>
        <w:rPr>
          <w:sz w:val="28"/>
          <w:szCs w:val="28"/>
          <w:shd w:val="clear" w:color="auto" w:fill="FFFFFF"/>
        </w:rPr>
      </w:pPr>
      <w:r w:rsidRPr="0067212C">
        <w:rPr>
          <w:sz w:val="28"/>
          <w:szCs w:val="28"/>
          <w:shd w:val="clear" w:color="auto" w:fill="FFFFFF"/>
        </w:rPr>
        <w:t>2. Перечень мероприятий подпрограммы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C9326F" w:rsidRPr="0067212C" w:rsidRDefault="00C9326F" w:rsidP="00C9326F">
      <w:pPr>
        <w:ind w:firstLine="708"/>
        <w:jc w:val="both"/>
        <w:rPr>
          <w:sz w:val="28"/>
          <w:szCs w:val="28"/>
          <w:shd w:val="clear" w:color="auto" w:fill="FFFFFF"/>
        </w:rPr>
      </w:pPr>
      <w:r w:rsidRPr="0067212C">
        <w:rPr>
          <w:sz w:val="28"/>
          <w:szCs w:val="28"/>
          <w:shd w:val="clear" w:color="auto" w:fill="FFFFFF"/>
        </w:rPr>
        <w:t>В перечень мероприятий подпрограммы включены комплексные меры, обеспечивающие достижение цели программы, которые приведены в таблице № 2.</w:t>
      </w:r>
    </w:p>
    <w:p w:rsidR="00C9326F" w:rsidRPr="0067212C" w:rsidRDefault="00C9326F" w:rsidP="00C9326F">
      <w:pPr>
        <w:rPr>
          <w:rFonts w:eastAsia="Calibri"/>
          <w:sz w:val="28"/>
          <w:szCs w:val="28"/>
        </w:rPr>
      </w:pPr>
    </w:p>
    <w:p w:rsidR="00C9326F" w:rsidRPr="0067212C" w:rsidRDefault="00C9326F" w:rsidP="00C9326F">
      <w:pPr>
        <w:pStyle w:val="1"/>
        <w:rPr>
          <w:rFonts w:ascii="Times New Roman" w:hAnsi="Times New Roman"/>
          <w:spacing w:val="0"/>
        </w:rPr>
      </w:pPr>
      <w:r w:rsidRPr="0067212C">
        <w:rPr>
          <w:rFonts w:ascii="Times New Roman" w:hAnsi="Times New Roman"/>
          <w:spacing w:val="0"/>
        </w:rPr>
        <w:t>ПЕРЕЧЕНЬ</w:t>
      </w:r>
    </w:p>
    <w:p w:rsidR="00C9326F" w:rsidRPr="0067212C" w:rsidRDefault="00C9326F" w:rsidP="00C9326F">
      <w:pPr>
        <w:pStyle w:val="a6"/>
        <w:ind w:firstLine="0"/>
        <w:jc w:val="center"/>
        <w:rPr>
          <w:rFonts w:eastAsia="Calibri"/>
          <w:szCs w:val="28"/>
          <w:lang w:eastAsia="en-US"/>
        </w:rPr>
      </w:pPr>
      <w:r w:rsidRPr="0067212C">
        <w:rPr>
          <w:szCs w:val="28"/>
          <w:shd w:val="clear" w:color="auto" w:fill="FFFFFF"/>
        </w:rPr>
        <w:t xml:space="preserve">мероприятий подпрограммы </w:t>
      </w:r>
      <w:r w:rsidRPr="0067212C">
        <w:rPr>
          <w:rFonts w:eastAsia="Calibri"/>
          <w:szCs w:val="28"/>
          <w:lang w:eastAsia="en-US"/>
        </w:rPr>
        <w:t>«</w:t>
      </w:r>
      <w:r w:rsidRPr="0067212C">
        <w:rPr>
          <w:szCs w:val="28"/>
        </w:rPr>
        <w:t>Развитие водоснабжения и водоотведения населенных пунктов</w:t>
      </w:r>
      <w:r w:rsidRPr="0067212C">
        <w:rPr>
          <w:rFonts w:eastAsia="Calibri"/>
          <w:szCs w:val="28"/>
          <w:lang w:eastAsia="en-US"/>
        </w:rPr>
        <w:t>»</w:t>
      </w:r>
    </w:p>
    <w:p w:rsidR="00C9326F" w:rsidRPr="0067212C" w:rsidRDefault="00C9326F" w:rsidP="00C9326F">
      <w:pPr>
        <w:jc w:val="center"/>
      </w:pPr>
    </w:p>
    <w:p w:rsidR="00C9326F" w:rsidRPr="0067212C" w:rsidRDefault="00C9326F" w:rsidP="00C9326F">
      <w:pPr>
        <w:ind w:left="10206"/>
        <w:jc w:val="right"/>
        <w:rPr>
          <w:sz w:val="28"/>
          <w:szCs w:val="28"/>
        </w:rPr>
      </w:pPr>
      <w:r w:rsidRPr="0067212C">
        <w:rPr>
          <w:sz w:val="28"/>
          <w:szCs w:val="28"/>
        </w:rPr>
        <w:t>Таблица 2</w:t>
      </w: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4"/>
        <w:gridCol w:w="709"/>
        <w:gridCol w:w="1286"/>
        <w:gridCol w:w="1266"/>
        <w:gridCol w:w="1134"/>
        <w:gridCol w:w="1133"/>
        <w:gridCol w:w="1134"/>
        <w:gridCol w:w="1134"/>
        <w:gridCol w:w="1842"/>
        <w:gridCol w:w="1701"/>
      </w:tblGrid>
      <w:tr w:rsidR="00C9326F" w:rsidRPr="0067212C" w:rsidTr="00AC4649">
        <w:trPr>
          <w:trHeight w:val="247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 xml:space="preserve">№ </w:t>
            </w:r>
            <w:proofErr w:type="spellStart"/>
            <w:r w:rsidRPr="0067212C">
              <w:t>п</w:t>
            </w:r>
            <w:proofErr w:type="spellEnd"/>
            <w:r w:rsidRPr="0067212C">
              <w:t>/</w:t>
            </w:r>
            <w:proofErr w:type="spellStart"/>
            <w:r w:rsidRPr="0067212C"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108"/>
              <w:jc w:val="center"/>
            </w:pPr>
            <w:r w:rsidRPr="0067212C">
              <w:rPr>
                <w:shd w:val="clear" w:color="auto" w:fill="FFFFFF"/>
              </w:rPr>
              <w:t>Статус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 xml:space="preserve">Годы реализации </w:t>
            </w: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67212C">
              <w:t>Объем финансирования, тысяч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67212C">
              <w:rPr>
                <w:shd w:val="clear" w:color="auto" w:fill="FFFFFF"/>
              </w:rPr>
              <w:t>Муниципальный заказчик, главный распорядитель средств бюджета, исполнитель</w:t>
            </w:r>
          </w:p>
        </w:tc>
      </w:tr>
      <w:tr w:rsidR="00C9326F" w:rsidRPr="0067212C" w:rsidTr="00AC4649">
        <w:trPr>
          <w:trHeight w:val="266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всего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 разрезе источников финансирования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C9326F" w:rsidRPr="0067212C" w:rsidTr="00AC4649">
        <w:trPr>
          <w:trHeight w:val="552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внебюджетные источники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C9326F" w:rsidRPr="0067212C" w:rsidTr="00AC4649">
        <w:trPr>
          <w:trHeight w:val="256"/>
        </w:trPr>
        <w:tc>
          <w:tcPr>
            <w:tcW w:w="709" w:type="dxa"/>
            <w:shd w:val="clear" w:color="auto" w:fill="auto"/>
          </w:tcPr>
          <w:p w:rsidR="00C9326F" w:rsidRPr="0067212C" w:rsidRDefault="00C9326F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10"/>
          </w:tcPr>
          <w:p w:rsidR="00C9326F" w:rsidRPr="0067212C" w:rsidRDefault="00C9326F" w:rsidP="00AC4649">
            <w:pPr>
              <w:jc w:val="both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  <w:lang w:eastAsia="en-US"/>
              </w:rPr>
              <w:t xml:space="preserve">Цель: </w:t>
            </w:r>
            <w:r w:rsidRPr="0067212C">
              <w:rPr>
                <w:sz w:val="24"/>
                <w:szCs w:val="24"/>
              </w:rPr>
              <w:t>Развитие систем водоснабжения и водоотведения</w:t>
            </w:r>
            <w:r w:rsidRPr="0067212C">
              <w:rPr>
                <w:rFonts w:cs="Courier New"/>
                <w:sz w:val="24"/>
                <w:szCs w:val="24"/>
              </w:rPr>
              <w:t xml:space="preserve"> </w:t>
            </w:r>
            <w:r w:rsidRPr="0067212C">
              <w:rPr>
                <w:sz w:val="24"/>
                <w:szCs w:val="24"/>
              </w:rPr>
              <w:t>Новосельского сельского поселения, проведение комплекса мероприятий по модернизации, строительству, реконструкции и ремонту объектов водоснабжения и водоотведения.</w:t>
            </w:r>
          </w:p>
        </w:tc>
      </w:tr>
      <w:tr w:rsidR="00C9326F" w:rsidRPr="0067212C" w:rsidTr="00AC4649">
        <w:trPr>
          <w:trHeight w:val="256"/>
        </w:trPr>
        <w:tc>
          <w:tcPr>
            <w:tcW w:w="709" w:type="dxa"/>
            <w:shd w:val="clear" w:color="auto" w:fill="auto"/>
          </w:tcPr>
          <w:p w:rsidR="00C9326F" w:rsidRPr="0067212C" w:rsidRDefault="00C9326F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</w:t>
            </w:r>
          </w:p>
        </w:tc>
        <w:tc>
          <w:tcPr>
            <w:tcW w:w="14033" w:type="dxa"/>
            <w:gridSpan w:val="10"/>
          </w:tcPr>
          <w:p w:rsidR="00C9326F" w:rsidRPr="0067212C" w:rsidRDefault="00C9326F" w:rsidP="00AC4649">
            <w:pPr>
              <w:jc w:val="both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  <w:lang w:eastAsia="en-US"/>
              </w:rPr>
              <w:t xml:space="preserve">Задача: </w:t>
            </w:r>
            <w:r w:rsidRPr="0067212C">
              <w:rPr>
                <w:sz w:val="24"/>
                <w:szCs w:val="24"/>
              </w:rPr>
              <w:t>Снижение темпов износа, обеспечение надежности функционирования водопроводно-канализационных коммуникаций, повышение уровня санитарно-эпидемиологического благополучия населения и обеспеченности населения водой питьевого качества.</w:t>
            </w:r>
          </w:p>
        </w:tc>
      </w:tr>
      <w:tr w:rsidR="006901B0" w:rsidRPr="0067212C" w:rsidTr="00AC4649">
        <w:trPr>
          <w:trHeight w:val="256"/>
        </w:trPr>
        <w:tc>
          <w:tcPr>
            <w:tcW w:w="709" w:type="dxa"/>
            <w:vMerge w:val="restart"/>
            <w:shd w:val="clear" w:color="auto" w:fill="auto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</w:t>
            </w:r>
          </w:p>
        </w:tc>
        <w:tc>
          <w:tcPr>
            <w:tcW w:w="2694" w:type="dxa"/>
            <w:vMerge w:val="restart"/>
          </w:tcPr>
          <w:p w:rsidR="006901B0" w:rsidRPr="0067212C" w:rsidRDefault="006901B0" w:rsidP="00AC4649">
            <w:pPr>
              <w:pStyle w:val="afffc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Основное мероприятие № 1: Проведение комплекса мероприятий по модернизации, строительству, реконструкции и ремонту объектов водоснабжения и водоотведения населенных пунктов, в том числе:</w:t>
            </w:r>
          </w:p>
        </w:tc>
        <w:tc>
          <w:tcPr>
            <w:tcW w:w="709" w:type="dxa"/>
            <w:vMerge w:val="restart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6901B0" w:rsidRPr="0067212C" w:rsidRDefault="006901B0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2310,6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6901B0" w:rsidRPr="0067212C" w:rsidRDefault="006901B0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2310,6</w:t>
            </w:r>
          </w:p>
        </w:tc>
        <w:tc>
          <w:tcPr>
            <w:tcW w:w="1134" w:type="dxa"/>
          </w:tcPr>
          <w:p w:rsidR="006901B0" w:rsidRPr="0067212C" w:rsidRDefault="006901B0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56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</w:tcPr>
          <w:p w:rsidR="00560142" w:rsidRPr="009D042C" w:rsidRDefault="00560142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1825,2</w:t>
            </w:r>
          </w:p>
        </w:tc>
        <w:tc>
          <w:tcPr>
            <w:tcW w:w="1134" w:type="dxa"/>
          </w:tcPr>
          <w:p w:rsidR="00560142" w:rsidRPr="009D042C" w:rsidRDefault="00560142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560142" w:rsidRPr="009D042C" w:rsidRDefault="00560142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60142" w:rsidRPr="009D042C" w:rsidRDefault="00560142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1825,2</w:t>
            </w:r>
          </w:p>
        </w:tc>
        <w:tc>
          <w:tcPr>
            <w:tcW w:w="1134" w:type="dxa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56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</w:tcPr>
          <w:p w:rsidR="00560142" w:rsidRPr="009D042C" w:rsidRDefault="004C7373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0142" w:rsidRPr="009D04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60142" w:rsidRPr="009D042C" w:rsidRDefault="004C7373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0142" w:rsidRPr="009D04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56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</w:tcPr>
          <w:p w:rsidR="00560142" w:rsidRPr="009D042C" w:rsidRDefault="00560142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625,4</w:t>
            </w:r>
          </w:p>
        </w:tc>
        <w:tc>
          <w:tcPr>
            <w:tcW w:w="1134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60142" w:rsidRPr="009D042C" w:rsidRDefault="00560142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625,4</w:t>
            </w:r>
          </w:p>
        </w:tc>
        <w:tc>
          <w:tcPr>
            <w:tcW w:w="1134" w:type="dxa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56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</w:tcPr>
          <w:p w:rsidR="00560142" w:rsidRPr="009D042C" w:rsidRDefault="00560142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60142" w:rsidRPr="009D042C" w:rsidRDefault="00560142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56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</w:tcPr>
          <w:p w:rsidR="00560142" w:rsidRPr="009D042C" w:rsidRDefault="00560142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60142" w:rsidRPr="009D042C" w:rsidRDefault="00560142" w:rsidP="00270F7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56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560142" w:rsidRPr="009D042C" w:rsidRDefault="004A759A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73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560142" w:rsidRPr="009D042C" w:rsidRDefault="00560142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60142" w:rsidRPr="009D042C" w:rsidRDefault="004A759A" w:rsidP="004C7373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C73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142" w:rsidRPr="0067212C" w:rsidRDefault="00560142" w:rsidP="00AC4649">
            <w:pPr>
              <w:pStyle w:val="afffc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Работы по ремонту и монтажу водопроводных и канализационных систем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hd w:val="clear" w:color="auto" w:fill="FFFFFF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протяженность реконструированных сетей водоснабжения 0,1 км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sz w:val="24"/>
                <w:szCs w:val="24"/>
              </w:rPr>
              <w:t>2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3A495D" w:rsidRDefault="00560142" w:rsidP="00270F76">
            <w:pPr>
              <w:jc w:val="right"/>
              <w:rPr>
                <w:sz w:val="24"/>
                <w:szCs w:val="24"/>
              </w:rPr>
            </w:pPr>
            <w:r w:rsidRPr="003A495D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3A495D" w:rsidRDefault="00560142" w:rsidP="00270F76">
            <w:pPr>
              <w:jc w:val="right"/>
              <w:rPr>
                <w:sz w:val="24"/>
                <w:szCs w:val="24"/>
              </w:rPr>
            </w:pPr>
            <w:r w:rsidRPr="003A495D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1.1.1.2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142" w:rsidRPr="0067212C" w:rsidRDefault="00560142" w:rsidP="00AC4649">
            <w:pPr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Приобретение водосчетчиков, насосов </w:t>
            </w:r>
            <w:r w:rsidR="009030BD">
              <w:rPr>
                <w:sz w:val="24"/>
                <w:szCs w:val="24"/>
              </w:rPr>
              <w:t xml:space="preserve">и ламп </w:t>
            </w:r>
            <w:r w:rsidRPr="0067212C">
              <w:rPr>
                <w:sz w:val="24"/>
                <w:szCs w:val="24"/>
              </w:rPr>
              <w:t>на водозабор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Количество приобретенных водосчетчиков, насосов 1 шт.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4C7373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0142" w:rsidRPr="0067212C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4C7373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0142" w:rsidRPr="0067212C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A05DA9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560142">
              <w:rPr>
                <w:rFonts w:eastAsia="Calibri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A05DA9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560142">
              <w:rPr>
                <w:rFonts w:eastAsia="Calibri"/>
                <w:sz w:val="24"/>
                <w:szCs w:val="24"/>
              </w:rPr>
              <w:t>1</w:t>
            </w:r>
            <w:r w:rsidR="00560142" w:rsidRPr="0067212C">
              <w:rPr>
                <w:rFonts w:eastAsia="Calibri"/>
                <w:sz w:val="24"/>
                <w:szCs w:val="24"/>
              </w:rPr>
              <w:t>8,</w:t>
            </w:r>
            <w:r w:rsidR="0056014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1.1.1.3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Разработка проектной документации, комплексной схемы, составление сметной документации, строительный контроль, выдача технического заключения на объекты ЖКХ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осуществление строительного контроля, разработка сметной документации 2 шт.</w:t>
            </w: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sz w:val="24"/>
                <w:szCs w:val="24"/>
              </w:rPr>
              <w:t>1</w:t>
            </w: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1.1.1.4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Приобретение расходных материалов (трубы, люки и т.д.) и техническое обслуживание оборудования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Количество отремонтированных систем водоснабжения и водоотведения 9 шт.</w:t>
            </w: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1.1.1.5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Прочистка уличной канализационной сети в п. Глубоком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759,0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Количество прочищенных систем водоотведения 30,0 </w:t>
            </w:r>
            <w:proofErr w:type="spellStart"/>
            <w:r w:rsidRPr="0067212C">
              <w:rPr>
                <w:sz w:val="24"/>
                <w:szCs w:val="24"/>
              </w:rPr>
              <w:t>маш</w:t>
            </w:r>
            <w:proofErr w:type="spellEnd"/>
            <w:r w:rsidRPr="0067212C">
              <w:rPr>
                <w:sz w:val="24"/>
                <w:szCs w:val="24"/>
              </w:rPr>
              <w:t>/час</w:t>
            </w: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bCs/>
                <w:sz w:val="24"/>
                <w:szCs w:val="24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B56A9C" w:rsidRDefault="00560142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B56A9C" w:rsidRDefault="00560142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4A759A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60142" w:rsidRPr="0067212C">
              <w:rPr>
                <w:rFonts w:eastAsia="Calibri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4A759A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60142" w:rsidRPr="0067212C">
              <w:rPr>
                <w:rFonts w:eastAsia="Calibri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564,4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564,4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321,0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>
              <w:rPr>
                <w:rFonts w:eastAsia="Calibri"/>
                <w:sz w:val="24"/>
                <w:szCs w:val="24"/>
              </w:rPr>
              <w:t>321,0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</w:pPr>
            <w:r w:rsidRPr="0067212C">
              <w:rPr>
                <w:rFonts w:eastAsia="Calibri"/>
                <w:sz w:val="24"/>
                <w:szCs w:val="24"/>
              </w:rPr>
              <w:t>215,0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4A759A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A759A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4A759A">
            <w:pPr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A759A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 w:val="restart"/>
            <w:shd w:val="clear" w:color="auto" w:fill="auto"/>
          </w:tcPr>
          <w:p w:rsidR="00560142" w:rsidRPr="00240AE4" w:rsidRDefault="00560142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40AE4">
              <w:rPr>
                <w:sz w:val="24"/>
                <w:szCs w:val="24"/>
              </w:rPr>
              <w:t>1.1.16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142" w:rsidRPr="004A0624" w:rsidRDefault="00560142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A0624">
              <w:rPr>
                <w:sz w:val="24"/>
                <w:szCs w:val="24"/>
              </w:rPr>
              <w:t>Субсидии муниципальным унитарным предприятиям, находящимся на территории Новосельского сельского поселения, оказывающим услуги в сфере водоснабжения и водоотведения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140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140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5D16D7">
              <w:rPr>
                <w:sz w:val="24"/>
                <w:szCs w:val="24"/>
              </w:rPr>
              <w:t>Количество предоставленных субсидий муниципальным унитарным предприятиям</w:t>
            </w: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120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120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260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260</w:t>
            </w: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AC4649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6292E">
        <w:trPr>
          <w:trHeight w:val="207"/>
        </w:trPr>
        <w:tc>
          <w:tcPr>
            <w:tcW w:w="709" w:type="dxa"/>
            <w:vMerge w:val="restart"/>
            <w:shd w:val="clear" w:color="auto" w:fill="auto"/>
          </w:tcPr>
          <w:p w:rsidR="00560142" w:rsidRPr="00240AE4" w:rsidRDefault="00560142" w:rsidP="00A6292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60142" w:rsidRPr="0067212C" w:rsidRDefault="00560142" w:rsidP="00A6292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грузов (водонапорная башня Рожновского, водопроводные трубы)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60142" w:rsidRPr="0067212C" w:rsidRDefault="00560142" w:rsidP="00A6292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629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A6292E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60142" w:rsidRPr="0067212C" w:rsidRDefault="00560142" w:rsidP="00A6292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 шт.</w:t>
            </w: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6292E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E52B90" w:rsidRDefault="00560142" w:rsidP="00AC4649">
            <w:pPr>
              <w:jc w:val="right"/>
              <w:rPr>
                <w:sz w:val="24"/>
                <w:szCs w:val="24"/>
              </w:rPr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6292E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E52B90" w:rsidRDefault="00560142" w:rsidP="00AC4649">
            <w:pPr>
              <w:jc w:val="right"/>
              <w:rPr>
                <w:sz w:val="24"/>
                <w:szCs w:val="24"/>
              </w:rPr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6292E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E52B90" w:rsidRDefault="00560142" w:rsidP="00AC4649">
            <w:pPr>
              <w:jc w:val="right"/>
              <w:rPr>
                <w:sz w:val="24"/>
                <w:szCs w:val="24"/>
              </w:rPr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6292E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E52B90" w:rsidRDefault="00560142" w:rsidP="00AC4649">
            <w:pPr>
              <w:jc w:val="right"/>
              <w:rPr>
                <w:sz w:val="24"/>
                <w:szCs w:val="24"/>
              </w:rPr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6292E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E52B90" w:rsidRDefault="00560142" w:rsidP="00AC4649">
            <w:pPr>
              <w:jc w:val="right"/>
              <w:rPr>
                <w:sz w:val="24"/>
                <w:szCs w:val="24"/>
              </w:rPr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560142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Default="00560142" w:rsidP="00270F76">
            <w:pPr>
              <w:jc w:val="right"/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0142" w:rsidRPr="00E52B90" w:rsidRDefault="00560142" w:rsidP="00AC4649">
            <w:pPr>
              <w:jc w:val="right"/>
              <w:rPr>
                <w:sz w:val="24"/>
                <w:szCs w:val="24"/>
              </w:rPr>
            </w:pPr>
            <w:r w:rsidRPr="00E52B90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142" w:rsidRPr="0067212C" w:rsidRDefault="00560142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60142" w:rsidRPr="0067212C" w:rsidRDefault="00560142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A05DA9" w:rsidRPr="0067212C" w:rsidTr="00AC4649">
        <w:trPr>
          <w:trHeight w:val="207"/>
        </w:trPr>
        <w:tc>
          <w:tcPr>
            <w:tcW w:w="709" w:type="dxa"/>
            <w:vMerge w:val="restart"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A05DA9" w:rsidRPr="0067212C" w:rsidRDefault="00A05DA9" w:rsidP="00AC4649">
            <w:pPr>
              <w:spacing w:after="60"/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B96E9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B96E9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6292E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DA9" w:rsidRPr="0067212C" w:rsidRDefault="00A05DA9" w:rsidP="00AC4649">
            <w:pPr>
              <w:ind w:right="-31" w:firstLine="33"/>
              <w:rPr>
                <w:bCs/>
                <w:sz w:val="24"/>
                <w:szCs w:val="24"/>
              </w:rPr>
            </w:pPr>
          </w:p>
        </w:tc>
      </w:tr>
      <w:tr w:rsidR="00A05DA9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6292E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A05DA9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D04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D04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6292E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A05DA9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625,4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625,4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6292E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A05DA9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6292E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A05DA9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jc w:val="right"/>
              <w:rPr>
                <w:sz w:val="24"/>
                <w:szCs w:val="24"/>
              </w:rPr>
            </w:pPr>
            <w:r w:rsidRPr="009D04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6292E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A05DA9" w:rsidRPr="0067212C" w:rsidTr="00AC4649">
        <w:trPr>
          <w:trHeight w:val="207"/>
        </w:trPr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9D04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9D042C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05DA9" w:rsidRPr="0067212C" w:rsidRDefault="00A05DA9" w:rsidP="00A6292E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5DA9" w:rsidRPr="0067212C" w:rsidRDefault="00A05DA9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</w:tbl>
    <w:p w:rsidR="00C9326F" w:rsidRPr="0067212C" w:rsidRDefault="00C9326F" w:rsidP="00C9326F">
      <w:pPr>
        <w:rPr>
          <w:rFonts w:eastAsia="Calibri"/>
          <w:sz w:val="28"/>
          <w:szCs w:val="28"/>
        </w:rPr>
        <w:sectPr w:rsidR="00C9326F" w:rsidRPr="0067212C" w:rsidSect="00F71910">
          <w:pgSz w:w="16838" w:h="11906" w:orient="landscape"/>
          <w:pgMar w:top="1701" w:right="1134" w:bottom="567" w:left="1134" w:header="720" w:footer="720" w:gutter="0"/>
          <w:cols w:space="720"/>
          <w:noEndnote/>
          <w:titlePg/>
          <w:docGrid w:linePitch="272"/>
        </w:sectPr>
      </w:pPr>
    </w:p>
    <w:p w:rsidR="00C9326F" w:rsidRPr="0067212C" w:rsidRDefault="00C9326F" w:rsidP="00C9326F">
      <w:pPr>
        <w:pStyle w:val="affffe"/>
        <w:spacing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 xml:space="preserve">3. Обоснование ресурсного обеспечения </w:t>
      </w:r>
      <w:r w:rsidRPr="0067212C">
        <w:rPr>
          <w:rFonts w:ascii="Times New Roman" w:hAnsi="Times New Roman"/>
          <w:sz w:val="28"/>
          <w:szCs w:val="28"/>
        </w:rPr>
        <w:t>под</w:t>
      </w:r>
      <w:r w:rsidRPr="0067212C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</w:p>
    <w:p w:rsidR="00C9326F" w:rsidRPr="0067212C" w:rsidRDefault="00C9326F" w:rsidP="00C9326F">
      <w:pPr>
        <w:pStyle w:val="affffe"/>
        <w:spacing w:line="24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>Реализация подпрограммы предусматривается за счет средств местного бюджета. Сведения об общем объеме финансирования подпрограммы приведены в таблице № 3.</w:t>
      </w:r>
    </w:p>
    <w:p w:rsidR="00C9326F" w:rsidRPr="0067212C" w:rsidRDefault="00C9326F" w:rsidP="00C9326F">
      <w:pPr>
        <w:ind w:firstLine="567"/>
        <w:jc w:val="right"/>
        <w:rPr>
          <w:sz w:val="28"/>
          <w:szCs w:val="28"/>
        </w:rPr>
      </w:pPr>
      <w:r w:rsidRPr="0067212C">
        <w:rPr>
          <w:rFonts w:eastAsia="Calibri"/>
          <w:sz w:val="28"/>
          <w:szCs w:val="28"/>
          <w:lang w:eastAsia="en-US"/>
        </w:rPr>
        <w:t>Таблица №3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397"/>
        <w:gridCol w:w="1580"/>
        <w:gridCol w:w="1275"/>
        <w:gridCol w:w="1418"/>
        <w:gridCol w:w="1843"/>
      </w:tblGrid>
      <w:tr w:rsidR="00C9326F" w:rsidRPr="0067212C" w:rsidTr="00AC4649">
        <w:trPr>
          <w:tblHeader/>
        </w:trPr>
        <w:tc>
          <w:tcPr>
            <w:tcW w:w="1985" w:type="dxa"/>
            <w:vMerge w:val="restart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3" w:type="dxa"/>
            <w:gridSpan w:val="5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C9326F" w:rsidRPr="0067212C" w:rsidTr="00AC4649">
        <w:trPr>
          <w:tblHeader/>
        </w:trPr>
        <w:tc>
          <w:tcPr>
            <w:tcW w:w="1985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16" w:type="dxa"/>
            <w:gridSpan w:val="4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C9326F" w:rsidRPr="0067212C" w:rsidTr="00AC4649">
        <w:trPr>
          <w:tblHeader/>
        </w:trPr>
        <w:tc>
          <w:tcPr>
            <w:tcW w:w="1985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C9326F" w:rsidRPr="0067212C" w:rsidTr="00AC4649">
        <w:tc>
          <w:tcPr>
            <w:tcW w:w="9498" w:type="dxa"/>
            <w:gridSpan w:val="6"/>
          </w:tcPr>
          <w:p w:rsidR="00C9326F" w:rsidRPr="006F2AA4" w:rsidRDefault="00C9326F" w:rsidP="00AC4649">
            <w:pPr>
              <w:pStyle w:val="1"/>
              <w:rPr>
                <w:rFonts w:ascii="Times New Roman" w:hAnsi="Times New Roman"/>
                <w:spacing w:val="0"/>
                <w:szCs w:val="28"/>
              </w:rPr>
            </w:pPr>
            <w:r w:rsidRPr="006F2AA4">
              <w:rPr>
                <w:rFonts w:ascii="Times New Roman" w:hAnsi="Times New Roman"/>
                <w:spacing w:val="0"/>
                <w:szCs w:val="28"/>
              </w:rPr>
              <w:t>Основное мероприятие № 1: 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2310,6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2310,6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1825,2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1825,2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500,0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625,4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625,4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650,0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650,0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600,0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600,0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AA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6511,2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6511,2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9498" w:type="dxa"/>
            <w:gridSpan w:val="6"/>
          </w:tcPr>
          <w:p w:rsidR="00A05DA9" w:rsidRPr="00A05DA9" w:rsidRDefault="00A05DA9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Style w:val="af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Общий объем финансирования подпрограммы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2310,6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2310,6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1825,2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1825,2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500,0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625,4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625,4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650,0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650,0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F2AA4">
              <w:rPr>
                <w:rFonts w:eastAsia="Calibri"/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600,0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jc w:val="right"/>
              <w:rPr>
                <w:sz w:val="28"/>
                <w:szCs w:val="28"/>
              </w:rPr>
            </w:pPr>
            <w:r w:rsidRPr="00A05DA9">
              <w:rPr>
                <w:sz w:val="28"/>
                <w:szCs w:val="28"/>
              </w:rPr>
              <w:t>600,0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  <w:tr w:rsidR="00A05DA9" w:rsidRPr="00AE4851" w:rsidTr="00AC4649">
        <w:tc>
          <w:tcPr>
            <w:tcW w:w="1985" w:type="dxa"/>
          </w:tcPr>
          <w:p w:rsidR="00A05DA9" w:rsidRPr="006F2AA4" w:rsidRDefault="00A05DA9" w:rsidP="00AC4649">
            <w:pPr>
              <w:pStyle w:val="af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2AA4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97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6511,2</w:t>
            </w:r>
          </w:p>
        </w:tc>
        <w:tc>
          <w:tcPr>
            <w:tcW w:w="1580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A05DA9" w:rsidRPr="00A05DA9" w:rsidRDefault="00A05DA9" w:rsidP="00B96E96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DA9">
              <w:rPr>
                <w:rFonts w:ascii="Times New Roman" w:hAnsi="Times New Roman" w:cs="Times New Roman"/>
                <w:sz w:val="28"/>
                <w:szCs w:val="28"/>
              </w:rPr>
              <w:t>6511,2</w:t>
            </w:r>
          </w:p>
        </w:tc>
        <w:tc>
          <w:tcPr>
            <w:tcW w:w="1843" w:type="dxa"/>
          </w:tcPr>
          <w:p w:rsidR="00A05DA9" w:rsidRPr="006F2AA4" w:rsidRDefault="00A05DA9" w:rsidP="00AC4649">
            <w:pPr>
              <w:jc w:val="right"/>
              <w:rPr>
                <w:sz w:val="28"/>
                <w:szCs w:val="28"/>
              </w:rPr>
            </w:pPr>
            <w:r w:rsidRPr="006F2AA4">
              <w:rPr>
                <w:sz w:val="28"/>
                <w:szCs w:val="28"/>
              </w:rPr>
              <w:t>0,0</w:t>
            </w:r>
          </w:p>
        </w:tc>
      </w:tr>
    </w:tbl>
    <w:p w:rsidR="00C9326F" w:rsidRPr="00AE4851" w:rsidRDefault="00C9326F" w:rsidP="00D30A97">
      <w:pPr>
        <w:tabs>
          <w:tab w:val="left" w:pos="7065"/>
        </w:tabs>
        <w:spacing w:afterLines="20"/>
        <w:rPr>
          <w:sz w:val="28"/>
          <w:szCs w:val="28"/>
        </w:rPr>
      </w:pPr>
    </w:p>
    <w:p w:rsidR="00C9326F" w:rsidRPr="0067212C" w:rsidRDefault="00C9326F" w:rsidP="00C9326F">
      <w:pPr>
        <w:pStyle w:val="affffe"/>
        <w:spacing w:line="240" w:lineRule="auto"/>
        <w:ind w:left="-426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 xml:space="preserve">4. Механизм реализации </w:t>
      </w:r>
      <w:r w:rsidRPr="0067212C">
        <w:rPr>
          <w:rFonts w:ascii="Times New Roman" w:hAnsi="Times New Roman"/>
          <w:sz w:val="28"/>
          <w:szCs w:val="28"/>
        </w:rPr>
        <w:t>под</w:t>
      </w:r>
      <w:r w:rsidRPr="0067212C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</w:p>
    <w:p w:rsidR="00C9326F" w:rsidRPr="0067212C" w:rsidRDefault="00C9326F" w:rsidP="00C9326F">
      <w:pPr>
        <w:widowControl w:val="0"/>
        <w:tabs>
          <w:tab w:val="left" w:pos="3283"/>
        </w:tabs>
        <w:ind w:firstLine="851"/>
        <w:jc w:val="both"/>
        <w:outlineLvl w:val="0"/>
        <w:rPr>
          <w:bCs/>
          <w:spacing w:val="1"/>
          <w:sz w:val="28"/>
          <w:szCs w:val="28"/>
          <w:shd w:val="clear" w:color="auto" w:fill="FFFFFF"/>
        </w:rPr>
      </w:pPr>
      <w:r w:rsidRPr="0067212C">
        <w:rPr>
          <w:spacing w:val="1"/>
          <w:sz w:val="28"/>
          <w:szCs w:val="28"/>
        </w:rPr>
        <w:t xml:space="preserve">Участники муниципальной подпрограммы в ходе ее реализации могут выступать в качестве Муниципальных заказчиков и Исполнителей, осуществляя свои полномочия на основании пунктов 4.9 и 4.11 раздела 4 Порядка </w:t>
      </w:r>
      <w:r w:rsidRPr="0067212C">
        <w:rPr>
          <w:bCs/>
          <w:spacing w:val="1"/>
          <w:sz w:val="28"/>
          <w:szCs w:val="28"/>
        </w:rPr>
        <w:t xml:space="preserve">принятия решения о разработке, формировании, реализации и оценки эффективности реализации муниципальных программ </w:t>
      </w:r>
      <w:r w:rsidRPr="0067212C">
        <w:rPr>
          <w:sz w:val="28"/>
          <w:szCs w:val="28"/>
        </w:rPr>
        <w:t>Новосельского сельского поселения Новокубанского района</w:t>
      </w:r>
      <w:r w:rsidRPr="0067212C">
        <w:rPr>
          <w:spacing w:val="1"/>
          <w:sz w:val="28"/>
          <w:szCs w:val="28"/>
        </w:rPr>
        <w:t xml:space="preserve">, утвержденного постановлением администрации </w:t>
      </w:r>
      <w:r w:rsidRPr="0067212C">
        <w:rPr>
          <w:sz w:val="28"/>
          <w:szCs w:val="28"/>
        </w:rPr>
        <w:t>Новосельского сельского поселения Новокубанского района</w:t>
      </w:r>
      <w:r w:rsidRPr="0067212C">
        <w:rPr>
          <w:spacing w:val="1"/>
          <w:sz w:val="28"/>
          <w:szCs w:val="28"/>
        </w:rPr>
        <w:t xml:space="preserve"> </w:t>
      </w:r>
      <w:r w:rsidRPr="0067212C">
        <w:rPr>
          <w:sz w:val="28"/>
          <w:szCs w:val="28"/>
        </w:rPr>
        <w:t>от 23 октября 2020 года № 111</w:t>
      </w:r>
      <w:r w:rsidRPr="0067212C">
        <w:rPr>
          <w:spacing w:val="1"/>
          <w:sz w:val="28"/>
          <w:szCs w:val="28"/>
        </w:rPr>
        <w:t xml:space="preserve"> </w:t>
      </w:r>
      <w:r w:rsidRPr="0067212C">
        <w:rPr>
          <w:bCs/>
          <w:spacing w:val="1"/>
          <w:sz w:val="28"/>
          <w:szCs w:val="28"/>
        </w:rPr>
        <w:t>соответственно.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Текущее управление Подпрограммой осуществляет координатор Подпрограммы – администрация Новосельского сельского поселения Новокубанского района, который: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обеспечивает разработку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механизму реализации Подпрограммы, составу исполнителей;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разрабатывает перечень целевых индикаторов и показателей для мониторинга реализации мероприятий Подпрограммы и осуществляет ведение ежеквартальной отчетности по реализации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 в целом;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размещение в сети «Интернет» текста Подпрограммы, а также информации о ходе и результатах реализации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осуществляет иные полномочия, установленные муниципальной программой (Подпрограммой) и предусмотренные нормативными правовыми актами Новосельского сельского поселения Новокубанского района.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Default="00C9326F" w:rsidP="00C9326F">
      <w:pPr>
        <w:jc w:val="both"/>
        <w:rPr>
          <w:sz w:val="28"/>
          <w:szCs w:val="28"/>
        </w:rPr>
      </w:pPr>
    </w:p>
    <w:p w:rsidR="00A05DA9" w:rsidRPr="0067212C" w:rsidRDefault="00A05DA9" w:rsidP="00C932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60736" w:rsidRDefault="00C60736" w:rsidP="00C60736">
      <w:pPr>
        <w:pStyle w:val="ab"/>
        <w:spacing w:after="0" w:line="290" w:lineRule="exact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C9326F" w:rsidRPr="0067212C" w:rsidRDefault="00C60736" w:rsidP="00D30A97">
      <w:pPr>
        <w:tabs>
          <w:tab w:val="left" w:pos="7065"/>
        </w:tabs>
        <w:spacing w:before="20" w:afterLines="20"/>
        <w:rPr>
          <w:sz w:val="28"/>
          <w:szCs w:val="28"/>
        </w:rPr>
        <w:sectPr w:rsidR="00C9326F" w:rsidRPr="0067212C" w:rsidSect="00D15A60"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  <w:r>
        <w:rPr>
          <w:sz w:val="28"/>
          <w:szCs w:val="28"/>
        </w:rPr>
        <w:t xml:space="preserve">Новокубанского района                                                  </w:t>
      </w:r>
      <w:r w:rsidR="00A05DA9">
        <w:rPr>
          <w:sz w:val="28"/>
          <w:szCs w:val="28"/>
        </w:rPr>
        <w:t xml:space="preserve">                   Л.И.Кулаксузо</w:t>
      </w:r>
      <w:r>
        <w:rPr>
          <w:sz w:val="28"/>
          <w:szCs w:val="28"/>
        </w:rPr>
        <w:t>в</w:t>
      </w:r>
    </w:p>
    <w:p w:rsidR="002950BE" w:rsidRPr="000F1AAD" w:rsidRDefault="002950BE" w:rsidP="002950BE">
      <w:pPr>
        <w:tabs>
          <w:tab w:val="left" w:pos="5245"/>
        </w:tabs>
        <w:ind w:left="5387"/>
        <w:jc w:val="both"/>
        <w:rPr>
          <w:rStyle w:val="af1"/>
          <w:b w:val="0"/>
          <w:bCs/>
          <w:color w:val="auto"/>
          <w:sz w:val="28"/>
          <w:szCs w:val="28"/>
        </w:rPr>
      </w:pPr>
      <w:r>
        <w:rPr>
          <w:rStyle w:val="af1"/>
          <w:b w:val="0"/>
          <w:bCs/>
          <w:color w:val="auto"/>
          <w:sz w:val="28"/>
          <w:szCs w:val="28"/>
        </w:rPr>
        <w:t>Приложение № 4</w:t>
      </w:r>
    </w:p>
    <w:p w:rsidR="002950BE" w:rsidRPr="000F1AAD" w:rsidRDefault="002950BE" w:rsidP="002950BE">
      <w:pPr>
        <w:tabs>
          <w:tab w:val="left" w:pos="5245"/>
        </w:tabs>
        <w:ind w:left="5387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к муниципальной программе Новосельского сельского поселения Новокубанского района</w:t>
      </w:r>
    </w:p>
    <w:p w:rsidR="002950BE" w:rsidRPr="000F1AAD" w:rsidRDefault="002950BE" w:rsidP="002950BE">
      <w:pPr>
        <w:tabs>
          <w:tab w:val="left" w:pos="5245"/>
        </w:tabs>
        <w:ind w:left="5387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«Развитие жилищно-коммунального хозяйства»</w:t>
      </w:r>
    </w:p>
    <w:p w:rsidR="002950BE" w:rsidRPr="000F1AAD" w:rsidRDefault="002950BE" w:rsidP="002950BE">
      <w:pPr>
        <w:jc w:val="both"/>
        <w:rPr>
          <w:sz w:val="28"/>
          <w:szCs w:val="28"/>
        </w:rPr>
      </w:pPr>
    </w:p>
    <w:p w:rsidR="002950BE" w:rsidRPr="000F1AAD" w:rsidRDefault="002950BE" w:rsidP="002950BE">
      <w:pPr>
        <w:jc w:val="both"/>
        <w:rPr>
          <w:sz w:val="28"/>
          <w:szCs w:val="28"/>
        </w:rPr>
      </w:pPr>
    </w:p>
    <w:p w:rsidR="002950BE" w:rsidRDefault="002950BE" w:rsidP="002950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2950BE" w:rsidRPr="000F1AAD" w:rsidRDefault="002950BE" w:rsidP="002950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AAD">
        <w:rPr>
          <w:sz w:val="28"/>
          <w:szCs w:val="28"/>
        </w:rPr>
        <w:t>«Газификация населенных пунктов»</w:t>
      </w:r>
    </w:p>
    <w:p w:rsidR="002950BE" w:rsidRPr="000F1AAD" w:rsidRDefault="002950BE" w:rsidP="002950BE">
      <w:pPr>
        <w:ind w:left="720"/>
        <w:jc w:val="center"/>
        <w:rPr>
          <w:bCs/>
          <w:sz w:val="28"/>
          <w:szCs w:val="28"/>
        </w:rPr>
      </w:pPr>
    </w:p>
    <w:p w:rsidR="002950BE" w:rsidRPr="000F1AAD" w:rsidRDefault="002950BE" w:rsidP="002950B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F1AAD">
        <w:rPr>
          <w:bCs/>
          <w:sz w:val="28"/>
          <w:szCs w:val="28"/>
        </w:rPr>
        <w:t>ПАСПОРТ</w:t>
      </w:r>
    </w:p>
    <w:p w:rsidR="002950BE" w:rsidRPr="000F1AAD" w:rsidRDefault="002950BE" w:rsidP="002950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AAD">
        <w:rPr>
          <w:sz w:val="28"/>
          <w:szCs w:val="28"/>
        </w:rPr>
        <w:t>подпрограммы «Газификация населенных пунктов»</w:t>
      </w:r>
    </w:p>
    <w:p w:rsidR="002950BE" w:rsidRPr="000F1AAD" w:rsidRDefault="002950BE" w:rsidP="002950B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933"/>
        <w:gridCol w:w="6813"/>
      </w:tblGrid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Администрация Новосельского сельского поселения Новокубанского района</w:t>
            </w: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1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Администрация Новосельского сельского поселения Новокубанского района</w:t>
            </w: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813" w:type="dxa"/>
          </w:tcPr>
          <w:p w:rsidR="002950BE" w:rsidRPr="000F1AAD" w:rsidRDefault="002950BE" w:rsidP="00B151C3">
            <w:pPr>
              <w:jc w:val="both"/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Комплексное развитие газификации Новосельского сельского поселения Новокубанского района, формирование условий для стабильного экономического развития и повышения инвестиционной привлекательности поселения посредством создания необходимой инфраструктуры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2950BE" w:rsidRPr="000F1AAD" w:rsidRDefault="002950BE" w:rsidP="00B151C3">
            <w:pPr>
              <w:jc w:val="both"/>
              <w:rPr>
                <w:sz w:val="28"/>
                <w:szCs w:val="28"/>
              </w:rPr>
            </w:pP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813" w:type="dxa"/>
          </w:tcPr>
          <w:p w:rsidR="002950BE" w:rsidRPr="000F1AAD" w:rsidRDefault="002950BE" w:rsidP="00B151C3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AD">
              <w:rPr>
                <w:rFonts w:ascii="Times New Roman" w:hAnsi="Times New Roman" w:cs="Times New Roman"/>
                <w:sz w:val="28"/>
                <w:szCs w:val="28"/>
              </w:rPr>
              <w:t>Наращивание темпов газификации с учетом максимальной загрузки действующих газопроводов-отводов, расширение газовых сетей и систем газоснабжения для создания основы по 100-процентной газификации поселения природным газом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2950BE" w:rsidRPr="000F1AAD" w:rsidRDefault="002950BE" w:rsidP="00B151C3">
            <w:pPr>
              <w:jc w:val="both"/>
              <w:rPr>
                <w:sz w:val="28"/>
                <w:szCs w:val="28"/>
              </w:rPr>
            </w:pP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 xml:space="preserve">Перечень целевых показателей подпрограммы </w:t>
            </w:r>
          </w:p>
        </w:tc>
        <w:tc>
          <w:tcPr>
            <w:tcW w:w="6813" w:type="dxa"/>
          </w:tcPr>
          <w:p w:rsidR="002950BE" w:rsidRPr="000F1AAD" w:rsidRDefault="002950BE" w:rsidP="00B151C3">
            <w:pPr>
              <w:jc w:val="both"/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Создание правовых, экономических и организационных условий для устойчивого развития газификации Новосельского сельского поселе</w:t>
            </w:r>
            <w:r>
              <w:rPr>
                <w:sz w:val="28"/>
                <w:szCs w:val="28"/>
              </w:rPr>
              <w:t>ния природным и сжиженным газом.</w:t>
            </w: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2950BE" w:rsidRPr="000F1AAD" w:rsidRDefault="002950BE" w:rsidP="00B151C3">
            <w:pPr>
              <w:jc w:val="both"/>
              <w:rPr>
                <w:sz w:val="28"/>
                <w:szCs w:val="28"/>
              </w:rPr>
            </w:pP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 xml:space="preserve">Приоритетные проекты и (или) </w:t>
            </w:r>
            <w:r>
              <w:rPr>
                <w:sz w:val="28"/>
                <w:szCs w:val="28"/>
              </w:rPr>
              <w:t>под</w:t>
            </w:r>
            <w:r w:rsidRPr="000F1AAD">
              <w:rPr>
                <w:sz w:val="28"/>
                <w:szCs w:val="28"/>
              </w:rPr>
              <w:t>программы</w:t>
            </w:r>
          </w:p>
        </w:tc>
        <w:tc>
          <w:tcPr>
            <w:tcW w:w="6813" w:type="dxa"/>
          </w:tcPr>
          <w:p w:rsidR="002950BE" w:rsidRPr="000F1AAD" w:rsidRDefault="002950BE" w:rsidP="00B151C3">
            <w:pPr>
              <w:jc w:val="both"/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не предусмотрены</w:t>
            </w: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2950BE" w:rsidRPr="000F1AAD" w:rsidRDefault="002950BE" w:rsidP="00B151C3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Этапы и сроки реализации муниципальной подпрограммы</w:t>
            </w:r>
          </w:p>
        </w:tc>
        <w:tc>
          <w:tcPr>
            <w:tcW w:w="6813" w:type="dxa"/>
          </w:tcPr>
          <w:p w:rsidR="002950BE" w:rsidRPr="000F1AAD" w:rsidRDefault="002950BE" w:rsidP="00B151C3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AD">
              <w:rPr>
                <w:rFonts w:ascii="Times New Roman" w:hAnsi="Times New Roman" w:cs="Times New Roman"/>
                <w:sz w:val="28"/>
                <w:szCs w:val="28"/>
              </w:rPr>
              <w:t>этапы не выделяются,</w:t>
            </w:r>
          </w:p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>сроки реализации 20</w:t>
            </w:r>
            <w:r>
              <w:rPr>
                <w:sz w:val="28"/>
                <w:szCs w:val="28"/>
              </w:rPr>
              <w:t>22</w:t>
            </w:r>
            <w:r w:rsidRPr="000F1AAD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7</w:t>
            </w:r>
            <w:r w:rsidRPr="000F1AAD">
              <w:rPr>
                <w:sz w:val="28"/>
                <w:szCs w:val="28"/>
              </w:rPr>
              <w:t xml:space="preserve"> годы</w:t>
            </w: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2950BE" w:rsidRPr="000F1AAD" w:rsidRDefault="002950BE" w:rsidP="00B151C3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0BE" w:rsidRPr="000F1AAD" w:rsidTr="00B151C3">
        <w:tc>
          <w:tcPr>
            <w:tcW w:w="2933" w:type="dxa"/>
          </w:tcPr>
          <w:p w:rsidR="002950BE" w:rsidRPr="000F1AAD" w:rsidRDefault="002950BE" w:rsidP="00B151C3">
            <w:pPr>
              <w:rPr>
                <w:sz w:val="28"/>
                <w:szCs w:val="28"/>
              </w:rPr>
            </w:pPr>
            <w:r w:rsidRPr="000F1AAD">
              <w:rPr>
                <w:sz w:val="28"/>
                <w:szCs w:val="28"/>
              </w:rPr>
              <w:t xml:space="preserve">Объемы и источники финансирования муниципальной </w:t>
            </w:r>
            <w:r>
              <w:rPr>
                <w:sz w:val="28"/>
                <w:szCs w:val="28"/>
              </w:rPr>
              <w:t>под</w:t>
            </w:r>
            <w:r w:rsidRPr="000F1AAD">
              <w:rPr>
                <w:sz w:val="28"/>
                <w:szCs w:val="28"/>
              </w:rPr>
              <w:t xml:space="preserve">программы, в том числе на финансовое обеспечение приоритетных проектов и (или) программ </w:t>
            </w:r>
          </w:p>
        </w:tc>
        <w:tc>
          <w:tcPr>
            <w:tcW w:w="6813" w:type="dxa"/>
          </w:tcPr>
          <w:p w:rsidR="002950BE" w:rsidRPr="000F1AAD" w:rsidRDefault="00D60B0C" w:rsidP="00D60B0C">
            <w:pPr>
              <w:rPr>
                <w:sz w:val="28"/>
                <w:szCs w:val="28"/>
              </w:rPr>
            </w:pPr>
            <w:r w:rsidRPr="00F351F6">
              <w:rPr>
                <w:color w:val="000000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color w:val="000000"/>
                <w:sz w:val="28"/>
                <w:szCs w:val="28"/>
              </w:rPr>
              <w:t>416,9</w:t>
            </w:r>
            <w:r w:rsidRPr="00F351F6">
              <w:rPr>
                <w:sz w:val="28"/>
                <w:szCs w:val="28"/>
              </w:rPr>
              <w:t xml:space="preserve"> тысяч рублей за счет средств бюджета Новосельского сельского поселения Новокубанского района (далее – местный бюджет).</w:t>
            </w:r>
          </w:p>
        </w:tc>
      </w:tr>
    </w:tbl>
    <w:p w:rsidR="002950BE" w:rsidRPr="000F1AAD" w:rsidRDefault="002950BE" w:rsidP="002950B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950BE" w:rsidRPr="000F1AAD" w:rsidRDefault="002950BE" w:rsidP="002950BE">
      <w:pPr>
        <w:pStyle w:val="affffe"/>
        <w:spacing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F1AAD">
        <w:rPr>
          <w:sz w:val="28"/>
          <w:szCs w:val="28"/>
        </w:rPr>
        <w:t xml:space="preserve">1. </w:t>
      </w:r>
      <w:r w:rsidRPr="000F1AAD">
        <w:rPr>
          <w:rFonts w:ascii="Times New Roman" w:eastAsia="Calibri" w:hAnsi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2950BE" w:rsidRPr="000F1AAD" w:rsidRDefault="002950BE" w:rsidP="002950BE">
      <w:pPr>
        <w:jc w:val="center"/>
        <w:rPr>
          <w:sz w:val="28"/>
          <w:szCs w:val="28"/>
        </w:rPr>
      </w:pPr>
    </w:p>
    <w:p w:rsidR="002950BE" w:rsidRPr="000F1AAD" w:rsidRDefault="002950BE" w:rsidP="002950BE">
      <w:pPr>
        <w:ind w:firstLine="709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В условиях стремительного роста потребления топливно-энергетических ресурсов природный газ является наиболее надежным источником энергоснабжения и экономичным видом топлива. Поэтому особенно актуальными становятся вопросы газификации жилых домов, объектов социальной сферы и народного хозяйства.</w:t>
      </w:r>
    </w:p>
    <w:p w:rsidR="002950BE" w:rsidRPr="000F1AAD" w:rsidRDefault="002950BE" w:rsidP="002950BE">
      <w:pPr>
        <w:ind w:firstLine="709"/>
        <w:jc w:val="both"/>
        <w:rPr>
          <w:sz w:val="28"/>
          <w:szCs w:val="28"/>
        </w:rPr>
      </w:pPr>
      <w:r w:rsidRPr="000F1AAD">
        <w:rPr>
          <w:sz w:val="28"/>
          <w:szCs w:val="28"/>
        </w:rPr>
        <w:t xml:space="preserve">Проблема газификации в Новосельском сельском поселении является одной из наиболее острых социальных задач. </w:t>
      </w:r>
    </w:p>
    <w:p w:rsidR="002950BE" w:rsidRPr="000F1AAD" w:rsidRDefault="002950BE" w:rsidP="002950BE">
      <w:pPr>
        <w:ind w:firstLine="709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Однако в настоящее время остаются не газифицированными улицы в с. Новосельском</w:t>
      </w:r>
      <w:r w:rsidRPr="000F1AAD">
        <w:rPr>
          <w:bCs/>
          <w:sz w:val="28"/>
          <w:szCs w:val="28"/>
        </w:rPr>
        <w:t xml:space="preserve"> Новосельского сельского поселения Новокубанского района.</w:t>
      </w:r>
    </w:p>
    <w:p w:rsidR="002950BE" w:rsidRPr="000F1AAD" w:rsidRDefault="002950BE" w:rsidP="002950BE">
      <w:pPr>
        <w:ind w:firstLine="709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Реализация Программы позволит обеспечить рост темпов газификации Новосельского сельского поселения Новокубанского района, ослабит социальную напряженность в обществе, будет способствовать повышению жизненного уровня населения. В результате газификации улиц поселения будет создана база по снабжению коммунально-бытовых, жилых и социальных объектов самым дешевым, экологически чистым и удобным в использовании газовым топливом.</w:t>
      </w:r>
    </w:p>
    <w:p w:rsidR="002950BE" w:rsidRPr="000F1AAD" w:rsidRDefault="002950BE" w:rsidP="002950BE">
      <w:pPr>
        <w:ind w:firstLine="709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Подпрограммой ресурсами, в том числе финансовыми.</w:t>
      </w:r>
    </w:p>
    <w:p w:rsidR="002950BE" w:rsidRPr="000F1AAD" w:rsidRDefault="002950BE" w:rsidP="002950B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F1AAD">
        <w:rPr>
          <w:rFonts w:eastAsia="Calibri"/>
          <w:sz w:val="28"/>
          <w:szCs w:val="28"/>
        </w:rPr>
        <w:t>Целевые показатели приведены в таблице № 1.</w:t>
      </w:r>
    </w:p>
    <w:p w:rsidR="002950BE" w:rsidRPr="000F1AAD" w:rsidRDefault="002950BE" w:rsidP="002950BE">
      <w:pPr>
        <w:pStyle w:val="ConsNonformat"/>
        <w:widowControl/>
        <w:ind w:right="0"/>
        <w:jc w:val="both"/>
        <w:rPr>
          <w:rFonts w:ascii="Times New Roman" w:eastAsia="Calibri" w:hAnsi="Times New Roman" w:cs="Times New Roman"/>
          <w:sz w:val="28"/>
          <w:szCs w:val="28"/>
        </w:rPr>
        <w:sectPr w:rsidR="002950BE" w:rsidRPr="000F1AAD" w:rsidSect="00F71910">
          <w:pgSz w:w="11907" w:h="16840"/>
          <w:pgMar w:top="1134" w:right="567" w:bottom="851" w:left="1701" w:header="720" w:footer="720" w:gutter="0"/>
          <w:cols w:space="720"/>
          <w:titlePg/>
          <w:docGrid w:linePitch="272"/>
        </w:sectPr>
      </w:pPr>
      <w:r w:rsidRPr="000F1AAD">
        <w:rPr>
          <w:rFonts w:ascii="Times New Roman" w:eastAsia="Calibri" w:hAnsi="Times New Roman" w:cs="Times New Roman"/>
          <w:sz w:val="28"/>
          <w:szCs w:val="28"/>
        </w:rPr>
        <w:t>Сроки реализации подпрограммы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0F1AAD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F1AAD">
        <w:rPr>
          <w:rFonts w:ascii="Times New Roman" w:eastAsia="Calibri" w:hAnsi="Times New Roman" w:cs="Times New Roman"/>
          <w:sz w:val="28"/>
          <w:szCs w:val="28"/>
        </w:rPr>
        <w:t xml:space="preserve"> годы. Этапы не выделяются.</w:t>
      </w:r>
    </w:p>
    <w:p w:rsidR="002950BE" w:rsidRPr="000F1AAD" w:rsidRDefault="002950BE" w:rsidP="002950BE">
      <w:pPr>
        <w:jc w:val="center"/>
        <w:rPr>
          <w:rFonts w:eastAsia="Calibri"/>
          <w:sz w:val="28"/>
          <w:szCs w:val="28"/>
          <w:lang w:eastAsia="en-US"/>
        </w:rPr>
      </w:pPr>
      <w:r w:rsidRPr="000F1AAD">
        <w:rPr>
          <w:rFonts w:eastAsia="Calibri"/>
          <w:sz w:val="28"/>
          <w:szCs w:val="28"/>
          <w:lang w:eastAsia="en-US"/>
        </w:rPr>
        <w:t>ЦЕЛЕВЫЕ ПОКАЗАТЕЛИ</w:t>
      </w:r>
    </w:p>
    <w:p w:rsidR="002950BE" w:rsidRPr="000F1AAD" w:rsidRDefault="002950BE" w:rsidP="002950BE">
      <w:pPr>
        <w:pStyle w:val="a6"/>
        <w:ind w:firstLine="0"/>
        <w:jc w:val="center"/>
        <w:rPr>
          <w:rFonts w:eastAsia="Calibri"/>
          <w:szCs w:val="28"/>
          <w:lang w:eastAsia="en-US"/>
        </w:rPr>
      </w:pPr>
      <w:r w:rsidRPr="000F1AAD">
        <w:rPr>
          <w:rFonts w:eastAsia="Calibri"/>
          <w:szCs w:val="28"/>
          <w:lang w:eastAsia="en-US"/>
        </w:rPr>
        <w:t>подпрограммы «</w:t>
      </w:r>
      <w:r w:rsidRPr="000F1AAD">
        <w:rPr>
          <w:szCs w:val="28"/>
        </w:rPr>
        <w:t>Газификация населенных пунктов</w:t>
      </w:r>
      <w:r w:rsidRPr="000F1AAD">
        <w:rPr>
          <w:rFonts w:eastAsia="Calibri"/>
          <w:szCs w:val="28"/>
          <w:lang w:eastAsia="en-US"/>
        </w:rPr>
        <w:t>»</w:t>
      </w:r>
    </w:p>
    <w:p w:rsidR="002950BE" w:rsidRPr="000F1AAD" w:rsidRDefault="002950BE" w:rsidP="002950BE">
      <w:pPr>
        <w:jc w:val="right"/>
        <w:rPr>
          <w:rFonts w:eastAsia="Calibri"/>
          <w:sz w:val="28"/>
          <w:szCs w:val="28"/>
          <w:lang w:eastAsia="en-US"/>
        </w:rPr>
      </w:pPr>
      <w:r w:rsidRPr="000F1AAD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pPr w:leftFromText="180" w:rightFromText="180" w:vertAnchor="text" w:tblpX="216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372"/>
        <w:gridCol w:w="1134"/>
        <w:gridCol w:w="850"/>
        <w:gridCol w:w="992"/>
        <w:gridCol w:w="992"/>
        <w:gridCol w:w="993"/>
        <w:gridCol w:w="992"/>
        <w:gridCol w:w="992"/>
        <w:gridCol w:w="993"/>
      </w:tblGrid>
      <w:tr w:rsidR="002950BE" w:rsidRPr="000F1AAD" w:rsidTr="00B151C3">
        <w:trPr>
          <w:tblHeader/>
        </w:trPr>
        <w:tc>
          <w:tcPr>
            <w:tcW w:w="540" w:type="dxa"/>
            <w:vMerge w:val="restart"/>
            <w:vAlign w:val="center"/>
          </w:tcPr>
          <w:p w:rsidR="002950BE" w:rsidRPr="000F1AAD" w:rsidRDefault="002950BE" w:rsidP="00B151C3">
            <w:pPr>
              <w:spacing w:line="204" w:lineRule="auto"/>
              <w:ind w:left="-142" w:right="-102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 xml:space="preserve">№ </w:t>
            </w:r>
            <w:proofErr w:type="spellStart"/>
            <w:r w:rsidRPr="000F1AAD">
              <w:rPr>
                <w:sz w:val="24"/>
                <w:szCs w:val="24"/>
              </w:rPr>
              <w:t>п</w:t>
            </w:r>
            <w:proofErr w:type="spellEnd"/>
            <w:r w:rsidRPr="000F1AAD">
              <w:rPr>
                <w:sz w:val="24"/>
                <w:szCs w:val="24"/>
              </w:rPr>
              <w:t>/</w:t>
            </w:r>
            <w:proofErr w:type="spellStart"/>
            <w:r w:rsidRPr="000F1A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2" w:type="dxa"/>
            <w:vMerge w:val="restart"/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2950BE" w:rsidRPr="000F1AAD" w:rsidRDefault="002950BE" w:rsidP="00B151C3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Статус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</w:tcBorders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Значение показателей</w:t>
            </w:r>
          </w:p>
        </w:tc>
      </w:tr>
      <w:tr w:rsidR="002950BE" w:rsidRPr="000F1AAD" w:rsidTr="00B151C3">
        <w:trPr>
          <w:tblHeader/>
        </w:trPr>
        <w:tc>
          <w:tcPr>
            <w:tcW w:w="540" w:type="dxa"/>
            <w:vMerge/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  <w:vMerge/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F1A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0F1A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F1A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0F1A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0F1A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950BE" w:rsidRPr="000F1AAD" w:rsidRDefault="002950BE" w:rsidP="00B151C3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0F1AAD">
              <w:rPr>
                <w:sz w:val="24"/>
                <w:szCs w:val="24"/>
              </w:rPr>
              <w:t xml:space="preserve"> год</w:t>
            </w:r>
          </w:p>
        </w:tc>
      </w:tr>
      <w:tr w:rsidR="002950BE" w:rsidRPr="000F1AAD" w:rsidTr="00B151C3">
        <w:trPr>
          <w:trHeight w:val="259"/>
          <w:tblHeader/>
        </w:trPr>
        <w:tc>
          <w:tcPr>
            <w:tcW w:w="540" w:type="dxa"/>
            <w:vAlign w:val="center"/>
          </w:tcPr>
          <w:p w:rsidR="002950BE" w:rsidRPr="000F1AAD" w:rsidRDefault="002950BE" w:rsidP="00B151C3">
            <w:pPr>
              <w:jc w:val="right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2950BE" w:rsidRPr="000F1AAD" w:rsidRDefault="002950BE" w:rsidP="00B151C3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0F1AAD">
              <w:rPr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134" w:type="dxa"/>
            <w:vAlign w:val="center"/>
          </w:tcPr>
          <w:p w:rsidR="002950BE" w:rsidRPr="000F1AAD" w:rsidRDefault="002950BE" w:rsidP="00B151C3">
            <w:pPr>
              <w:pStyle w:val="afff3"/>
              <w:ind w:right="-108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vAlign w:val="center"/>
          </w:tcPr>
          <w:p w:rsidR="002950BE" w:rsidRPr="000F1AAD" w:rsidRDefault="002950BE" w:rsidP="00B151C3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50BE" w:rsidRPr="000F1AAD" w:rsidRDefault="002950BE" w:rsidP="00B151C3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0F1AAD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vAlign w:val="center"/>
          </w:tcPr>
          <w:p w:rsidR="002950BE" w:rsidRPr="000F1AAD" w:rsidRDefault="002950BE" w:rsidP="00B151C3">
            <w:pPr>
              <w:snapToGrid w:val="0"/>
              <w:rPr>
                <w:sz w:val="24"/>
                <w:szCs w:val="24"/>
                <w:lang w:eastAsia="en-US"/>
              </w:rPr>
            </w:pPr>
            <w:r w:rsidRPr="000F1AA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2950BE" w:rsidRPr="000F1AAD" w:rsidRDefault="002950BE" w:rsidP="00B151C3">
            <w:pPr>
              <w:snapToGrid w:val="0"/>
              <w:rPr>
                <w:sz w:val="24"/>
                <w:szCs w:val="24"/>
                <w:lang w:eastAsia="en-US"/>
              </w:rPr>
            </w:pPr>
            <w:r w:rsidRPr="000F1AA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2950BE" w:rsidRPr="000F1AAD" w:rsidRDefault="002950BE" w:rsidP="00B151C3">
            <w:pPr>
              <w:snapToGrid w:val="0"/>
              <w:rPr>
                <w:sz w:val="24"/>
                <w:szCs w:val="24"/>
                <w:lang w:eastAsia="en-US"/>
              </w:rPr>
            </w:pPr>
            <w:r w:rsidRPr="000F1AA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2950BE" w:rsidRPr="000F1AAD" w:rsidRDefault="002950BE" w:rsidP="00B151C3">
            <w:pPr>
              <w:snapToGrid w:val="0"/>
              <w:rPr>
                <w:sz w:val="24"/>
                <w:szCs w:val="24"/>
                <w:lang w:eastAsia="en-US"/>
              </w:rPr>
            </w:pPr>
            <w:r w:rsidRPr="000F1AAD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2950BE" w:rsidRPr="000F1AAD" w:rsidRDefault="002950BE" w:rsidP="00B151C3">
            <w:pPr>
              <w:snapToGrid w:val="0"/>
              <w:rPr>
                <w:sz w:val="24"/>
                <w:szCs w:val="24"/>
                <w:lang w:eastAsia="en-US"/>
              </w:rPr>
            </w:pPr>
            <w:r w:rsidRPr="000F1AAD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2950BE" w:rsidRPr="000F1AAD" w:rsidRDefault="002950BE" w:rsidP="002950B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950BE" w:rsidRPr="000F1AAD" w:rsidRDefault="002950BE" w:rsidP="002950BE">
      <w:pPr>
        <w:jc w:val="center"/>
        <w:rPr>
          <w:sz w:val="28"/>
          <w:szCs w:val="28"/>
          <w:shd w:val="clear" w:color="auto" w:fill="FFFFFF"/>
        </w:rPr>
      </w:pPr>
      <w:r w:rsidRPr="000F1AAD">
        <w:rPr>
          <w:sz w:val="28"/>
          <w:szCs w:val="28"/>
          <w:shd w:val="clear" w:color="auto" w:fill="FFFFFF"/>
        </w:rPr>
        <w:t>2. Перечень мероприятий подпрограммы</w:t>
      </w:r>
    </w:p>
    <w:p w:rsidR="002950BE" w:rsidRPr="000F1AAD" w:rsidRDefault="002950BE" w:rsidP="002950BE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2950BE" w:rsidRPr="000F1AAD" w:rsidRDefault="002950BE" w:rsidP="002950BE">
      <w:pPr>
        <w:ind w:firstLine="708"/>
        <w:jc w:val="both"/>
        <w:rPr>
          <w:sz w:val="28"/>
          <w:szCs w:val="28"/>
          <w:shd w:val="clear" w:color="auto" w:fill="FFFFFF"/>
        </w:rPr>
      </w:pPr>
      <w:r w:rsidRPr="000F1AAD">
        <w:rPr>
          <w:sz w:val="28"/>
          <w:szCs w:val="28"/>
          <w:shd w:val="clear" w:color="auto" w:fill="FFFFFF"/>
        </w:rPr>
        <w:t>В перечень мероприятий подпрограммы включены комплексные меры, обеспечивающие достижение цели программы, которые приведены в таблице № 2.</w:t>
      </w:r>
    </w:p>
    <w:p w:rsidR="002950BE" w:rsidRPr="000F1AAD" w:rsidRDefault="002950BE" w:rsidP="002950BE">
      <w:pPr>
        <w:rPr>
          <w:rFonts w:eastAsia="Calibri"/>
          <w:sz w:val="28"/>
          <w:szCs w:val="28"/>
        </w:rPr>
      </w:pPr>
    </w:p>
    <w:p w:rsidR="002950BE" w:rsidRPr="000F1AAD" w:rsidRDefault="002950BE" w:rsidP="002950BE">
      <w:pPr>
        <w:pStyle w:val="1"/>
        <w:rPr>
          <w:rFonts w:ascii="Times New Roman" w:hAnsi="Times New Roman"/>
          <w:spacing w:val="0"/>
          <w:szCs w:val="28"/>
        </w:rPr>
      </w:pPr>
      <w:r w:rsidRPr="000F1AAD">
        <w:rPr>
          <w:rFonts w:ascii="Times New Roman" w:hAnsi="Times New Roman"/>
          <w:spacing w:val="0"/>
          <w:szCs w:val="28"/>
        </w:rPr>
        <w:t>ПЕРЕЧЕНЬ</w:t>
      </w:r>
    </w:p>
    <w:p w:rsidR="002950BE" w:rsidRPr="000F1AAD" w:rsidRDefault="002950BE" w:rsidP="002950BE">
      <w:pPr>
        <w:jc w:val="center"/>
        <w:rPr>
          <w:rFonts w:eastAsia="Calibri"/>
          <w:sz w:val="28"/>
          <w:szCs w:val="28"/>
        </w:rPr>
      </w:pPr>
      <w:r w:rsidRPr="000F1AAD">
        <w:rPr>
          <w:sz w:val="28"/>
          <w:szCs w:val="28"/>
          <w:shd w:val="clear" w:color="auto" w:fill="FFFFFF"/>
        </w:rPr>
        <w:t xml:space="preserve">мероприятий подпрограммы </w:t>
      </w:r>
      <w:r w:rsidRPr="000F1AAD">
        <w:rPr>
          <w:rFonts w:eastAsia="Calibri"/>
          <w:sz w:val="28"/>
          <w:szCs w:val="28"/>
          <w:lang w:eastAsia="en-US"/>
        </w:rPr>
        <w:t>«</w:t>
      </w:r>
      <w:r w:rsidRPr="000F1AAD">
        <w:rPr>
          <w:sz w:val="28"/>
          <w:szCs w:val="28"/>
        </w:rPr>
        <w:t>Газификация населенных пунктов</w:t>
      </w:r>
      <w:r w:rsidRPr="000F1AAD">
        <w:rPr>
          <w:rFonts w:eastAsia="Calibri"/>
          <w:sz w:val="28"/>
          <w:szCs w:val="28"/>
          <w:lang w:eastAsia="en-US"/>
        </w:rPr>
        <w:t>»</w:t>
      </w:r>
    </w:p>
    <w:p w:rsidR="002950BE" w:rsidRPr="000F1AAD" w:rsidRDefault="002950BE" w:rsidP="002950BE">
      <w:pPr>
        <w:ind w:left="10206"/>
        <w:jc w:val="right"/>
        <w:rPr>
          <w:sz w:val="28"/>
          <w:szCs w:val="28"/>
        </w:rPr>
      </w:pPr>
      <w:r w:rsidRPr="000F1AAD">
        <w:rPr>
          <w:sz w:val="28"/>
          <w:szCs w:val="28"/>
        </w:rPr>
        <w:t>Таблица 2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3231"/>
        <w:gridCol w:w="709"/>
        <w:gridCol w:w="1286"/>
        <w:gridCol w:w="1266"/>
        <w:gridCol w:w="1134"/>
        <w:gridCol w:w="1133"/>
        <w:gridCol w:w="1134"/>
        <w:gridCol w:w="1134"/>
        <w:gridCol w:w="1842"/>
        <w:gridCol w:w="1701"/>
      </w:tblGrid>
      <w:tr w:rsidR="002950BE" w:rsidRPr="000F1AAD" w:rsidTr="00B151C3">
        <w:trPr>
          <w:trHeight w:val="247"/>
          <w:tblHeader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t xml:space="preserve">№ </w:t>
            </w:r>
            <w:proofErr w:type="spellStart"/>
            <w:r w:rsidRPr="000F1AAD">
              <w:t>п</w:t>
            </w:r>
            <w:proofErr w:type="spellEnd"/>
            <w:r w:rsidRPr="000F1AAD">
              <w:t>/</w:t>
            </w:r>
            <w:proofErr w:type="spellStart"/>
            <w:r w:rsidRPr="000F1AAD">
              <w:t>п</w:t>
            </w:r>
            <w:proofErr w:type="spellEnd"/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108"/>
              <w:jc w:val="center"/>
            </w:pPr>
            <w:r w:rsidRPr="000F1AAD">
              <w:rPr>
                <w:shd w:val="clear" w:color="auto" w:fill="FFFFFF"/>
              </w:rPr>
              <w:t>Статус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rPr>
                <w:shd w:val="clear" w:color="auto" w:fill="FFFFFF"/>
              </w:rPr>
              <w:t xml:space="preserve">Годы реализации </w:t>
            </w: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0F1AAD">
              <w:t>Объем финансирования, тысяч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rPr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950BE" w:rsidRPr="000F1AAD" w:rsidRDefault="002950BE" w:rsidP="00B151C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0F1AAD">
              <w:rPr>
                <w:shd w:val="clear" w:color="auto" w:fill="FFFFFF"/>
              </w:rPr>
              <w:t>Муниципальный заказчик, главный распорядитель средств бюджета, исполнитель</w:t>
            </w:r>
          </w:p>
        </w:tc>
      </w:tr>
      <w:tr w:rsidR="002950BE" w:rsidRPr="000F1AAD" w:rsidTr="00B151C3">
        <w:trPr>
          <w:trHeight w:val="266"/>
          <w:tblHeader/>
        </w:trPr>
        <w:tc>
          <w:tcPr>
            <w:tcW w:w="739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t>всего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t>в разрезе источников финансирования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2950BE" w:rsidRPr="000F1AAD" w:rsidTr="00B151C3">
        <w:trPr>
          <w:trHeight w:val="552"/>
          <w:tblHeader/>
        </w:trPr>
        <w:tc>
          <w:tcPr>
            <w:tcW w:w="739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</w:pPr>
            <w:r w:rsidRPr="000F1AAD">
              <w:t>внебюджетные источники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950BE" w:rsidRPr="000F1AAD" w:rsidRDefault="002950BE" w:rsidP="00B151C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1</w:t>
            </w:r>
          </w:p>
        </w:tc>
        <w:tc>
          <w:tcPr>
            <w:tcW w:w="14570" w:type="dxa"/>
            <w:gridSpan w:val="10"/>
            <w:shd w:val="clear" w:color="auto" w:fill="auto"/>
          </w:tcPr>
          <w:p w:rsidR="002950BE" w:rsidRPr="000F1AAD" w:rsidRDefault="002950BE" w:rsidP="00B151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Цель - Комплексное развитие газификации Новосельского сельского поселения, формирование условий для стабильного экономического развития и повышения инвестиционной привлекательности поселения посредством создания необходимой инфраструктуры, благоприятной среды для развития предпринимательской деятельности и улучшения инвестиционного климата, повышения жизненного уровня населения.</w:t>
            </w: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1.1</w:t>
            </w:r>
          </w:p>
        </w:tc>
        <w:tc>
          <w:tcPr>
            <w:tcW w:w="14570" w:type="dxa"/>
            <w:gridSpan w:val="10"/>
            <w:shd w:val="clear" w:color="auto" w:fill="auto"/>
          </w:tcPr>
          <w:p w:rsidR="002950BE" w:rsidRPr="000F1AAD" w:rsidRDefault="002950BE" w:rsidP="00B151C3">
            <w:pPr>
              <w:jc w:val="both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Задача - Наращивание темпов газификации с учетом максимальной загрузки действующих газопроводов-отводов, расширение газовых сетей и систем газоснабжения для создания основы по 100-процентной газификации поселения природным газом</w:t>
            </w: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1.1.1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1: </w:t>
            </w:r>
            <w:r w:rsidRPr="00835CF3">
              <w:rPr>
                <w:sz w:val="24"/>
                <w:szCs w:val="24"/>
              </w:rPr>
              <w:t>Организация газоснабжения населения (строительство подводящих газопроводов, распределительных газопроводов)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950BE" w:rsidRPr="00835CF3" w:rsidRDefault="002950BE" w:rsidP="00B151C3">
            <w:pPr>
              <w:spacing w:line="216" w:lineRule="auto"/>
              <w:rPr>
                <w:sz w:val="24"/>
                <w:szCs w:val="24"/>
              </w:rPr>
            </w:pPr>
            <w:r w:rsidRPr="00835CF3">
              <w:rPr>
                <w:sz w:val="24"/>
                <w:szCs w:val="24"/>
              </w:rPr>
              <w:t>Разработка расчета и корректировка схемы</w:t>
            </w:r>
          </w:p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eastAsia="Calibri" w:hAnsi="Times New Roman" w:cs="Times New Roman"/>
              </w:rPr>
            </w:pPr>
            <w:r w:rsidRPr="000F1AAD">
              <w:rPr>
                <w:rFonts w:ascii="Times New Roman" w:eastAsia="Calibri" w:hAnsi="Times New Roman" w:cs="Times New Roman"/>
              </w:rPr>
              <w:t>Администрация Новосельского сельского поселения Новокубанского района</w:t>
            </w: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eastAsia="Calibri" w:hAnsi="Times New Roman" w:cs="Times New Roman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eastAsia="Calibri" w:hAnsi="Times New Roman" w:cs="Times New Roman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eastAsia="Calibri" w:hAnsi="Times New Roman" w:cs="Times New Roman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eastAsia="Calibri" w:hAnsi="Times New Roman" w:cs="Times New Roman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eastAsia="Calibri" w:hAnsi="Times New Roman" w:cs="Times New Roman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1.1.1.1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Разработка расчета потребно</w:t>
            </w:r>
            <w:r>
              <w:rPr>
                <w:sz w:val="24"/>
                <w:szCs w:val="24"/>
              </w:rPr>
              <w:t xml:space="preserve">сти в тепле и топливе населения, </w:t>
            </w:r>
            <w:r w:rsidRPr="000F1AAD">
              <w:rPr>
                <w:sz w:val="24"/>
                <w:szCs w:val="24"/>
              </w:rPr>
              <w:t>Корректировка схемы газоснабжения с. Новосельского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 w:val="restart"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950BE" w:rsidRPr="000F1AAD" w:rsidTr="00B151C3">
        <w:trPr>
          <w:trHeight w:val="264"/>
        </w:trPr>
        <w:tc>
          <w:tcPr>
            <w:tcW w:w="739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2950BE" w:rsidRPr="000F1AAD" w:rsidRDefault="002950BE" w:rsidP="00B151C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134" w:type="dxa"/>
            <w:shd w:val="clear" w:color="auto" w:fill="auto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50BE" w:rsidRPr="000F1AAD" w:rsidRDefault="002950BE" w:rsidP="00B151C3">
            <w:pPr>
              <w:pStyle w:val="afff3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950BE" w:rsidRPr="000F1AAD" w:rsidRDefault="002950BE" w:rsidP="002950BE">
      <w:pPr>
        <w:pStyle w:val="affffe"/>
        <w:spacing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2950BE" w:rsidRPr="000F1AAD" w:rsidSect="005535A9">
          <w:pgSz w:w="16840" w:h="11907" w:orient="landscape"/>
          <w:pgMar w:top="1701" w:right="1134" w:bottom="567" w:left="851" w:header="720" w:footer="720" w:gutter="0"/>
          <w:cols w:space="720"/>
          <w:titlePg/>
          <w:docGrid w:linePitch="272"/>
        </w:sectPr>
      </w:pPr>
    </w:p>
    <w:p w:rsidR="002950BE" w:rsidRPr="000F1AAD" w:rsidRDefault="002950BE" w:rsidP="002950BE">
      <w:pPr>
        <w:pStyle w:val="affffe"/>
        <w:spacing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F1AAD">
        <w:rPr>
          <w:rFonts w:ascii="Times New Roman" w:eastAsia="Calibri" w:hAnsi="Times New Roman"/>
          <w:sz w:val="28"/>
          <w:szCs w:val="28"/>
          <w:lang w:eastAsia="en-US"/>
        </w:rPr>
        <w:t xml:space="preserve">3. Обоснование ресурсного обеспечения </w:t>
      </w:r>
      <w:r w:rsidRPr="000F1AAD">
        <w:rPr>
          <w:rFonts w:ascii="Times New Roman" w:hAnsi="Times New Roman"/>
          <w:sz w:val="28"/>
          <w:szCs w:val="28"/>
        </w:rPr>
        <w:t>под</w:t>
      </w:r>
      <w:r w:rsidRPr="000F1AAD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</w:p>
    <w:p w:rsidR="002950BE" w:rsidRPr="000F1AAD" w:rsidRDefault="002950BE" w:rsidP="002950BE">
      <w:pPr>
        <w:pStyle w:val="affffe"/>
        <w:spacing w:line="24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0F1AAD">
        <w:rPr>
          <w:rFonts w:ascii="Times New Roman" w:eastAsia="Calibri" w:hAnsi="Times New Roman"/>
          <w:sz w:val="28"/>
          <w:szCs w:val="28"/>
          <w:lang w:eastAsia="en-US"/>
        </w:rPr>
        <w:t>Реализация подпрограммы предусматривается за счет средств местного бюджета. Сведения об общем объеме финансирования подпрограммы приведены в таблице № 3.</w:t>
      </w:r>
    </w:p>
    <w:p w:rsidR="002950BE" w:rsidRPr="000F1AAD" w:rsidRDefault="002950BE" w:rsidP="002950BE">
      <w:pPr>
        <w:ind w:firstLine="567"/>
        <w:jc w:val="right"/>
        <w:rPr>
          <w:sz w:val="28"/>
          <w:szCs w:val="28"/>
        </w:rPr>
      </w:pPr>
      <w:r w:rsidRPr="000F1AAD">
        <w:rPr>
          <w:rFonts w:eastAsia="Calibri"/>
          <w:sz w:val="28"/>
          <w:szCs w:val="28"/>
          <w:lang w:eastAsia="en-US"/>
        </w:rPr>
        <w:t>Таблица №3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397"/>
        <w:gridCol w:w="1580"/>
        <w:gridCol w:w="1275"/>
        <w:gridCol w:w="1418"/>
        <w:gridCol w:w="1843"/>
      </w:tblGrid>
      <w:tr w:rsidR="002950BE" w:rsidRPr="000F1AAD" w:rsidTr="00B151C3">
        <w:trPr>
          <w:tblHeader/>
        </w:trPr>
        <w:tc>
          <w:tcPr>
            <w:tcW w:w="1985" w:type="dxa"/>
            <w:vMerge w:val="restart"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7513" w:type="dxa"/>
            <w:gridSpan w:val="5"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Объем финансирования, тыс. рублей</w:t>
            </w:r>
          </w:p>
        </w:tc>
      </w:tr>
      <w:tr w:rsidR="002950BE" w:rsidRPr="000F1AAD" w:rsidTr="00B151C3">
        <w:trPr>
          <w:tblHeader/>
        </w:trPr>
        <w:tc>
          <w:tcPr>
            <w:tcW w:w="1985" w:type="dxa"/>
            <w:vMerge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16" w:type="dxa"/>
            <w:gridSpan w:val="4"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2950BE" w:rsidRPr="000F1AAD" w:rsidTr="00B151C3">
        <w:trPr>
          <w:tblHeader/>
        </w:trPr>
        <w:tc>
          <w:tcPr>
            <w:tcW w:w="1985" w:type="dxa"/>
            <w:vMerge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2950BE" w:rsidRPr="000F1AAD" w:rsidTr="00B151C3">
        <w:tc>
          <w:tcPr>
            <w:tcW w:w="9498" w:type="dxa"/>
            <w:gridSpan w:val="6"/>
          </w:tcPr>
          <w:p w:rsidR="002950BE" w:rsidRPr="00BD5645" w:rsidRDefault="002950BE" w:rsidP="00B151C3">
            <w:pPr>
              <w:pStyle w:val="1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D5645">
              <w:rPr>
                <w:rFonts w:ascii="Times New Roman" w:hAnsi="Times New Roman"/>
                <w:spacing w:val="0"/>
                <w:sz w:val="24"/>
                <w:szCs w:val="24"/>
              </w:rPr>
              <w:t>Основное мероприятие 1: Организация газоснабжения населения (строительство подводящих газопроводов, распределительных газопроводов), из них: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397" w:type="dxa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580" w:type="dxa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843" w:type="dxa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 xml:space="preserve">Итого по </w:t>
            </w:r>
            <w:r>
              <w:rPr>
                <w:rFonts w:ascii="Times New Roman" w:hAnsi="Times New Roman" w:cs="Times New Roman"/>
              </w:rPr>
              <w:t>основному мероприятию</w:t>
            </w:r>
          </w:p>
        </w:tc>
        <w:tc>
          <w:tcPr>
            <w:tcW w:w="1397" w:type="dxa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580" w:type="dxa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843" w:type="dxa"/>
          </w:tcPr>
          <w:p w:rsidR="002950BE" w:rsidRPr="000F1AAD" w:rsidRDefault="002950BE" w:rsidP="00B151C3">
            <w:pPr>
              <w:jc w:val="right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9498" w:type="dxa"/>
            <w:gridSpan w:val="6"/>
          </w:tcPr>
          <w:p w:rsidR="002950BE" w:rsidRPr="000F1AAD" w:rsidRDefault="002950BE" w:rsidP="00B151C3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0F1AAD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Общий объем финансирования подпрограммы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397" w:type="dxa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580" w:type="dxa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843" w:type="dxa"/>
          </w:tcPr>
          <w:p w:rsidR="002950BE" w:rsidRPr="000F1AAD" w:rsidRDefault="002950BE" w:rsidP="00B151C3">
            <w:pPr>
              <w:jc w:val="right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Pr="000F1AAD" w:rsidRDefault="002950BE" w:rsidP="00B151C3">
            <w:pPr>
              <w:jc w:val="right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Pr="000F1AAD" w:rsidRDefault="002950BE" w:rsidP="00B151C3">
            <w:pPr>
              <w:jc w:val="right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Pr="000F1AAD" w:rsidRDefault="002950BE" w:rsidP="00B151C3">
            <w:pPr>
              <w:jc w:val="right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Pr="000F1AAD" w:rsidRDefault="002950BE" w:rsidP="00B151C3">
            <w:pPr>
              <w:jc w:val="right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67212C" w:rsidRDefault="002950BE" w:rsidP="00B151C3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397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580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Default="002950BE" w:rsidP="00B151C3">
            <w:pPr>
              <w:jc w:val="right"/>
            </w:pPr>
            <w:r w:rsidRPr="00D10CCB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2950BE" w:rsidRPr="000F1AAD" w:rsidRDefault="002950BE" w:rsidP="00B151C3">
            <w:pPr>
              <w:jc w:val="right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0,0</w:t>
            </w:r>
          </w:p>
        </w:tc>
      </w:tr>
      <w:tr w:rsidR="002950BE" w:rsidRPr="000F1AAD" w:rsidTr="00B151C3">
        <w:tc>
          <w:tcPr>
            <w:tcW w:w="1985" w:type="dxa"/>
          </w:tcPr>
          <w:p w:rsidR="002950BE" w:rsidRPr="000F1AAD" w:rsidRDefault="002950BE" w:rsidP="00B151C3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0F1AAD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397" w:type="dxa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580" w:type="dxa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950BE" w:rsidRPr="0067212C" w:rsidRDefault="002950BE" w:rsidP="00B151C3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950BE" w:rsidRPr="0067212C" w:rsidRDefault="002950BE" w:rsidP="00B151C3">
            <w:pPr>
              <w:jc w:val="right"/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1843" w:type="dxa"/>
          </w:tcPr>
          <w:p w:rsidR="002950BE" w:rsidRPr="000F1AAD" w:rsidRDefault="002950BE" w:rsidP="00B151C3">
            <w:pPr>
              <w:jc w:val="right"/>
              <w:rPr>
                <w:sz w:val="24"/>
                <w:szCs w:val="24"/>
              </w:rPr>
            </w:pPr>
            <w:r w:rsidRPr="000F1AAD">
              <w:rPr>
                <w:sz w:val="24"/>
                <w:szCs w:val="24"/>
              </w:rPr>
              <w:t>0,0</w:t>
            </w:r>
          </w:p>
        </w:tc>
      </w:tr>
    </w:tbl>
    <w:p w:rsidR="002950BE" w:rsidRPr="000F1AAD" w:rsidRDefault="002950BE" w:rsidP="00D30A97">
      <w:pPr>
        <w:tabs>
          <w:tab w:val="left" w:pos="7065"/>
        </w:tabs>
        <w:spacing w:afterLines="20"/>
        <w:rPr>
          <w:sz w:val="28"/>
          <w:szCs w:val="28"/>
        </w:rPr>
      </w:pPr>
    </w:p>
    <w:p w:rsidR="002950BE" w:rsidRPr="000F1AAD" w:rsidRDefault="002950BE" w:rsidP="002950BE">
      <w:pPr>
        <w:pStyle w:val="affffe"/>
        <w:spacing w:line="240" w:lineRule="auto"/>
        <w:ind w:left="-426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F1AAD">
        <w:rPr>
          <w:rFonts w:ascii="Times New Roman" w:eastAsia="Calibri" w:hAnsi="Times New Roman"/>
          <w:sz w:val="28"/>
          <w:szCs w:val="28"/>
          <w:lang w:eastAsia="en-US"/>
        </w:rPr>
        <w:t xml:space="preserve">4. Механизм реализации </w:t>
      </w:r>
      <w:r w:rsidRPr="000F1AAD">
        <w:rPr>
          <w:rFonts w:ascii="Times New Roman" w:hAnsi="Times New Roman"/>
          <w:sz w:val="28"/>
          <w:szCs w:val="28"/>
        </w:rPr>
        <w:t>под</w:t>
      </w:r>
      <w:r w:rsidRPr="000F1AAD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</w:p>
    <w:p w:rsidR="002950BE" w:rsidRPr="000F1AAD" w:rsidRDefault="002950BE" w:rsidP="0029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Текущее управление подпрограммой осуществляет администрация Новосельского сельского поселения Новокубанского района - координатор подпрограммы. Координатор подпрограммы в процессе реализации подпрограммы:</w:t>
      </w:r>
    </w:p>
    <w:p w:rsidR="002950BE" w:rsidRPr="000F1AAD" w:rsidRDefault="002950BE" w:rsidP="0029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обеспечивает разработку и реализацию подпрограммы;</w:t>
      </w:r>
    </w:p>
    <w:p w:rsidR="002950BE" w:rsidRPr="000F1AAD" w:rsidRDefault="002950BE" w:rsidP="0029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организует координацию деятельности участников подпрограммы;</w:t>
      </w:r>
    </w:p>
    <w:p w:rsidR="002950BE" w:rsidRPr="000F1AAD" w:rsidRDefault="002950BE" w:rsidP="0029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950BE" w:rsidRPr="000F1AAD" w:rsidRDefault="002950BE" w:rsidP="00295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0F1AAD">
        <w:rPr>
          <w:sz w:val="28"/>
          <w:szCs w:val="28"/>
        </w:rPr>
        <w:t>обеспечивает достоверность данных, представляемых в рамках мониторинга реализации подпрограммы.</w:t>
      </w:r>
    </w:p>
    <w:p w:rsidR="002950BE" w:rsidRDefault="002950BE" w:rsidP="002950BE">
      <w:pPr>
        <w:rPr>
          <w:sz w:val="28"/>
          <w:szCs w:val="28"/>
        </w:rPr>
      </w:pPr>
    </w:p>
    <w:p w:rsidR="002950BE" w:rsidRDefault="002950BE" w:rsidP="002950BE">
      <w:pPr>
        <w:jc w:val="both"/>
        <w:rPr>
          <w:sz w:val="28"/>
          <w:szCs w:val="28"/>
        </w:rPr>
      </w:pPr>
    </w:p>
    <w:p w:rsidR="002950BE" w:rsidRDefault="002950BE" w:rsidP="002950BE">
      <w:pPr>
        <w:jc w:val="both"/>
        <w:rPr>
          <w:sz w:val="28"/>
          <w:szCs w:val="28"/>
        </w:rPr>
      </w:pPr>
    </w:p>
    <w:p w:rsidR="00A05DA9" w:rsidRPr="00D46428" w:rsidRDefault="00A05DA9" w:rsidP="002950B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60736" w:rsidRPr="00C60736" w:rsidRDefault="00C60736" w:rsidP="00C60736">
      <w:pPr>
        <w:pStyle w:val="ab"/>
        <w:spacing w:after="0" w:line="290" w:lineRule="exact"/>
        <w:rPr>
          <w:sz w:val="28"/>
          <w:szCs w:val="28"/>
        </w:rPr>
      </w:pPr>
      <w:r w:rsidRPr="00C60736">
        <w:rPr>
          <w:sz w:val="28"/>
          <w:szCs w:val="28"/>
        </w:rPr>
        <w:t xml:space="preserve">Новосельского сельского поселения </w:t>
      </w:r>
    </w:p>
    <w:p w:rsidR="002950BE" w:rsidRPr="00C60736" w:rsidRDefault="00C60736" w:rsidP="00C6073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  <w:sectPr w:rsidR="002950BE" w:rsidRPr="00C60736" w:rsidSect="00D15A60"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  <w:r w:rsidRPr="00C60736">
        <w:rPr>
          <w:rFonts w:ascii="Times New Roman" w:hAnsi="Times New Roman" w:cs="Times New Roman"/>
          <w:sz w:val="28"/>
          <w:szCs w:val="28"/>
        </w:rPr>
        <w:t xml:space="preserve">Новокубанского района                                                  </w:t>
      </w:r>
      <w:r w:rsidR="00A05DA9">
        <w:rPr>
          <w:rFonts w:ascii="Times New Roman" w:hAnsi="Times New Roman" w:cs="Times New Roman"/>
          <w:sz w:val="28"/>
          <w:szCs w:val="28"/>
        </w:rPr>
        <w:t xml:space="preserve">                   Л.И.Кулаксузо</w:t>
      </w:r>
      <w:r w:rsidRPr="00C60736">
        <w:rPr>
          <w:rFonts w:ascii="Times New Roman" w:hAnsi="Times New Roman" w:cs="Times New Roman"/>
          <w:sz w:val="28"/>
          <w:szCs w:val="28"/>
        </w:rPr>
        <w:t>в</w:t>
      </w:r>
    </w:p>
    <w:p w:rsidR="00C9326F" w:rsidRPr="0067212C" w:rsidRDefault="002950BE" w:rsidP="00C9326F">
      <w:pPr>
        <w:tabs>
          <w:tab w:val="left" w:pos="5245"/>
        </w:tabs>
        <w:ind w:left="5387"/>
        <w:jc w:val="both"/>
        <w:rPr>
          <w:rStyle w:val="af1"/>
          <w:b w:val="0"/>
          <w:bCs/>
          <w:color w:val="auto"/>
          <w:sz w:val="28"/>
          <w:szCs w:val="28"/>
        </w:rPr>
      </w:pPr>
      <w:r>
        <w:rPr>
          <w:rStyle w:val="af1"/>
          <w:b w:val="0"/>
          <w:bCs/>
          <w:color w:val="auto"/>
          <w:sz w:val="28"/>
          <w:szCs w:val="28"/>
        </w:rPr>
        <w:t>Приложение № 5</w:t>
      </w:r>
    </w:p>
    <w:p w:rsidR="00C9326F" w:rsidRPr="0067212C" w:rsidRDefault="00C9326F" w:rsidP="00C9326F">
      <w:pPr>
        <w:tabs>
          <w:tab w:val="left" w:pos="5245"/>
        </w:tabs>
        <w:ind w:left="538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к муниципальной программе Новосельского сельского поселения Новокубанского района</w:t>
      </w:r>
    </w:p>
    <w:p w:rsidR="00C9326F" w:rsidRPr="0067212C" w:rsidRDefault="00C9326F" w:rsidP="00C9326F">
      <w:pPr>
        <w:tabs>
          <w:tab w:val="left" w:pos="5245"/>
        </w:tabs>
        <w:ind w:left="5387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«Развитие жилищно-коммунального хозяйства»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7212C">
        <w:rPr>
          <w:sz w:val="28"/>
          <w:szCs w:val="28"/>
        </w:rPr>
        <w:t>ПОДПРОГРАММА</w:t>
      </w: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7212C">
        <w:rPr>
          <w:sz w:val="28"/>
          <w:szCs w:val="28"/>
        </w:rPr>
        <w:t>«Благоустройство территории поселения»</w:t>
      </w:r>
    </w:p>
    <w:p w:rsidR="00C9326F" w:rsidRPr="0067212C" w:rsidRDefault="00C9326F" w:rsidP="00C9326F">
      <w:pPr>
        <w:ind w:left="720"/>
        <w:jc w:val="center"/>
        <w:rPr>
          <w:bCs/>
          <w:sz w:val="28"/>
          <w:szCs w:val="28"/>
        </w:rPr>
      </w:pP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7212C">
        <w:rPr>
          <w:bCs/>
          <w:sz w:val="28"/>
          <w:szCs w:val="28"/>
        </w:rPr>
        <w:t>ПАСПОРТ</w:t>
      </w: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7212C">
        <w:rPr>
          <w:sz w:val="28"/>
          <w:szCs w:val="28"/>
        </w:rPr>
        <w:t>подпрограммы «Благоустройство территории поселения»</w:t>
      </w:r>
    </w:p>
    <w:p w:rsidR="00C9326F" w:rsidRPr="0067212C" w:rsidRDefault="00C9326F" w:rsidP="00C9326F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933"/>
        <w:gridCol w:w="6813"/>
      </w:tblGrid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Администрация Новосельского сельского поселения Новокубанского района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Администрация Новосельского сельского поселения Новокубанского района, МУП «Новый Путь»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Повышение уровня благоустройства, озеленения, санитарного состояния поселения и создание комфортных условий для проживания сельских жителей, привлечение населения поселения и трудовых коллективов к общепоселенческим мероприятиям по благоустройству.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Приведение в качественное состояние элементов благоустройства поселения.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Улучшение санитарного и эстетического состояния поселения.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Привлечение жителей к участию в решении проблем благоустройства поселения.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Перечень целевых показателей подпрограммы 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Повышение уровня благоустройства и улучшение эстетического состояния территории поселения.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Приоритетные проекты и (или) 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не предусмотрены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813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этапы не выделяются,</w:t>
            </w:r>
          </w:p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сроки реализации 2022 года по 2027 год</w:t>
            </w: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2933" w:type="dxa"/>
          </w:tcPr>
          <w:p w:rsidR="00C9326F" w:rsidRPr="0067212C" w:rsidRDefault="00C9326F" w:rsidP="00AC4649">
            <w:pPr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Объемы и источники финансирования муниципальной программы, в том числе на финансовое обеспечение приоритетных проектов и (или) программ </w:t>
            </w:r>
          </w:p>
        </w:tc>
        <w:tc>
          <w:tcPr>
            <w:tcW w:w="6813" w:type="dxa"/>
          </w:tcPr>
          <w:p w:rsidR="00C9326F" w:rsidRPr="0067212C" w:rsidRDefault="00D60B0C" w:rsidP="009030BD">
            <w:pPr>
              <w:rPr>
                <w:sz w:val="28"/>
                <w:szCs w:val="28"/>
              </w:rPr>
            </w:pPr>
            <w:r w:rsidRPr="00F351F6">
              <w:rPr>
                <w:color w:val="000000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10F0D">
              <w:rPr>
                <w:color w:val="000000"/>
                <w:sz w:val="28"/>
                <w:szCs w:val="28"/>
              </w:rPr>
              <w:t>12</w:t>
            </w:r>
            <w:r w:rsidR="009030BD">
              <w:rPr>
                <w:color w:val="000000"/>
                <w:sz w:val="28"/>
                <w:szCs w:val="28"/>
              </w:rPr>
              <w:t>747,5</w:t>
            </w:r>
            <w:r w:rsidRPr="00F351F6">
              <w:rPr>
                <w:sz w:val="28"/>
                <w:szCs w:val="28"/>
              </w:rPr>
              <w:t xml:space="preserve"> тысяч рублей за счет средств бюджета Новосельского сельского поселения Новокубанского района (далее – местный бюджет).</w:t>
            </w:r>
            <w:r w:rsidR="00C9326F" w:rsidRPr="0067212C">
              <w:rPr>
                <w:sz w:val="28"/>
                <w:szCs w:val="28"/>
              </w:rPr>
              <w:t xml:space="preserve"> </w:t>
            </w:r>
          </w:p>
        </w:tc>
      </w:tr>
    </w:tbl>
    <w:p w:rsidR="00C9326F" w:rsidRPr="0067212C" w:rsidRDefault="00C9326F" w:rsidP="00C9326F">
      <w:pPr>
        <w:jc w:val="center"/>
        <w:rPr>
          <w:sz w:val="28"/>
          <w:szCs w:val="28"/>
        </w:rPr>
      </w:pPr>
    </w:p>
    <w:p w:rsidR="00C9326F" w:rsidRPr="0067212C" w:rsidRDefault="00C9326F" w:rsidP="00C9326F">
      <w:pPr>
        <w:pStyle w:val="affffe"/>
        <w:spacing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sz w:val="28"/>
          <w:szCs w:val="28"/>
        </w:rPr>
        <w:t xml:space="preserve">1. </w:t>
      </w:r>
      <w:r w:rsidRPr="0067212C">
        <w:rPr>
          <w:rFonts w:ascii="Times New Roman" w:eastAsia="Calibri" w:hAnsi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C9326F" w:rsidRPr="0067212C" w:rsidRDefault="00C9326F" w:rsidP="00C9326F">
      <w:pPr>
        <w:jc w:val="center"/>
        <w:rPr>
          <w:sz w:val="28"/>
          <w:szCs w:val="28"/>
        </w:rPr>
      </w:pP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Подпрограмма направлена на повышение уровня благоустройства, озеленения, санитарного состояния города и создание комфортных условий для проживания сельских жителей, привлечение населения поселения и трудовых коллективов к общепоселенческим мероприятиям по благоустройству.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Приведение в качественное состояние элементов благоустройства поселения.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Улучшение санитарного и эстетического состояния поселения.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C9326F" w:rsidRPr="0067212C" w:rsidRDefault="00C9326F" w:rsidP="00C9326F">
      <w:pPr>
        <w:ind w:firstLine="720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Привлечение жителей к участию в решении проблем благоустройства поселения.</w:t>
      </w:r>
    </w:p>
    <w:p w:rsidR="00C9326F" w:rsidRPr="0067212C" w:rsidRDefault="00C9326F" w:rsidP="00C9326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212C">
        <w:rPr>
          <w:rFonts w:eastAsia="Calibri"/>
          <w:sz w:val="28"/>
          <w:szCs w:val="28"/>
        </w:rPr>
        <w:t>Целевые показатели приведены в таблице № 1.</w:t>
      </w:r>
    </w:p>
    <w:p w:rsidR="00C9326F" w:rsidRPr="0067212C" w:rsidRDefault="00C9326F" w:rsidP="00C9326F">
      <w:pPr>
        <w:rPr>
          <w:rFonts w:eastAsia="Calibri"/>
          <w:sz w:val="28"/>
          <w:szCs w:val="28"/>
        </w:rPr>
      </w:pPr>
      <w:r w:rsidRPr="0067212C">
        <w:rPr>
          <w:rFonts w:eastAsia="Calibri"/>
          <w:sz w:val="28"/>
          <w:szCs w:val="28"/>
        </w:rPr>
        <w:t>Сроки реализации подпрограммы 2022 – 2027 годы. Этапы не выделяются.</w:t>
      </w:r>
    </w:p>
    <w:p w:rsidR="00C9326F" w:rsidRPr="0067212C" w:rsidRDefault="00C9326F" w:rsidP="00C9326F">
      <w:pPr>
        <w:rPr>
          <w:rFonts w:eastAsia="Calibri"/>
          <w:sz w:val="28"/>
          <w:szCs w:val="28"/>
        </w:rPr>
        <w:sectPr w:rsidR="00C9326F" w:rsidRPr="0067212C" w:rsidSect="00D15A60"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</w:p>
    <w:p w:rsidR="00C9326F" w:rsidRPr="0067212C" w:rsidRDefault="00C9326F" w:rsidP="00C9326F">
      <w:pPr>
        <w:jc w:val="center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ЦЕЛЕВЫЕ ПОКАЗАТЕЛИ</w:t>
      </w:r>
    </w:p>
    <w:p w:rsidR="00C9326F" w:rsidRPr="0067212C" w:rsidRDefault="00C9326F" w:rsidP="00C9326F">
      <w:pPr>
        <w:pStyle w:val="a6"/>
        <w:ind w:firstLine="0"/>
        <w:jc w:val="center"/>
        <w:rPr>
          <w:rFonts w:eastAsia="Calibri"/>
          <w:szCs w:val="28"/>
          <w:lang w:eastAsia="en-US"/>
        </w:rPr>
      </w:pPr>
      <w:r w:rsidRPr="0067212C">
        <w:rPr>
          <w:rFonts w:eastAsia="Calibri"/>
          <w:szCs w:val="28"/>
          <w:lang w:eastAsia="en-US"/>
        </w:rPr>
        <w:t>подпрограммы «</w:t>
      </w:r>
      <w:r w:rsidRPr="0067212C">
        <w:rPr>
          <w:szCs w:val="28"/>
        </w:rPr>
        <w:t>Благоустройство территории поселения</w:t>
      </w:r>
      <w:r w:rsidRPr="0067212C">
        <w:rPr>
          <w:rFonts w:eastAsia="Calibri"/>
          <w:szCs w:val="28"/>
          <w:lang w:eastAsia="en-US"/>
        </w:rPr>
        <w:t>»</w:t>
      </w:r>
    </w:p>
    <w:p w:rsidR="00C9326F" w:rsidRPr="0067212C" w:rsidRDefault="00C9326F" w:rsidP="00C9326F">
      <w:pPr>
        <w:jc w:val="right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pPr w:leftFromText="180" w:rightFromText="180" w:vertAnchor="text" w:tblpX="216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805"/>
        <w:gridCol w:w="1275"/>
        <w:gridCol w:w="850"/>
        <w:gridCol w:w="992"/>
        <w:gridCol w:w="992"/>
        <w:gridCol w:w="993"/>
        <w:gridCol w:w="992"/>
        <w:gridCol w:w="992"/>
        <w:gridCol w:w="994"/>
      </w:tblGrid>
      <w:tr w:rsidR="00C9326F" w:rsidRPr="0067212C" w:rsidTr="00AC4649">
        <w:trPr>
          <w:tblHeader/>
        </w:trPr>
        <w:tc>
          <w:tcPr>
            <w:tcW w:w="540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ind w:left="-142" w:right="-102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№ </w:t>
            </w:r>
            <w:proofErr w:type="spellStart"/>
            <w:r w:rsidRPr="0067212C">
              <w:rPr>
                <w:sz w:val="24"/>
                <w:szCs w:val="24"/>
              </w:rPr>
              <w:t>п</w:t>
            </w:r>
            <w:proofErr w:type="spellEnd"/>
            <w:r w:rsidRPr="0067212C">
              <w:rPr>
                <w:sz w:val="24"/>
                <w:szCs w:val="24"/>
              </w:rPr>
              <w:t>/</w:t>
            </w:r>
            <w:proofErr w:type="spellStart"/>
            <w:r w:rsidRPr="006721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5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Статус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Значение показателей</w:t>
            </w:r>
          </w:p>
        </w:tc>
      </w:tr>
      <w:tr w:rsidR="00C9326F" w:rsidRPr="0067212C" w:rsidTr="00AC4649">
        <w:trPr>
          <w:tblHeader/>
        </w:trPr>
        <w:tc>
          <w:tcPr>
            <w:tcW w:w="540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2027 год</w:t>
            </w:r>
          </w:p>
        </w:tc>
      </w:tr>
      <w:tr w:rsidR="00C9326F" w:rsidRPr="0067212C" w:rsidTr="00AC4649">
        <w:trPr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C9326F" w:rsidRPr="0067212C" w:rsidRDefault="00C9326F" w:rsidP="00AC4649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Ликвидация стихийных свалок не относящихся к ТКО бункеровозами</w:t>
            </w:r>
            <w:r w:rsidRPr="0067212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AC4649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AC4649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C9326F" w:rsidRPr="0067212C" w:rsidRDefault="00191B41" w:rsidP="00AC4649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AC4649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vAlign w:val="center"/>
          </w:tcPr>
          <w:p w:rsidR="00C9326F" w:rsidRPr="0067212C" w:rsidRDefault="00C9326F" w:rsidP="00AC4649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C9326F" w:rsidRPr="0067212C" w:rsidTr="00AC4649">
        <w:trPr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C9326F" w:rsidRPr="0067212C" w:rsidRDefault="00C9326F" w:rsidP="00AC4649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Обеспечение озеленения и совершенствование системы комплексного благоустройства поселения (посадка, снос, формовочная обрезка деревьев)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AC4649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деревьев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AC4649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C9326F" w:rsidRPr="0067212C" w:rsidRDefault="004A759A" w:rsidP="00AC46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C9326F" w:rsidRPr="0067212C" w:rsidRDefault="006901B0" w:rsidP="00AC46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C9326F" w:rsidRPr="0067212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vAlign w:val="center"/>
          </w:tcPr>
          <w:p w:rsidR="00C9326F" w:rsidRPr="0067212C" w:rsidRDefault="00C9326F" w:rsidP="00AC4649">
            <w:pPr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9326F" w:rsidRPr="0067212C" w:rsidTr="00AC4649">
        <w:trPr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C9326F" w:rsidRPr="0067212C" w:rsidRDefault="00C9326F" w:rsidP="00AC4649">
            <w:pPr>
              <w:shd w:val="clear" w:color="auto" w:fill="FFFFFF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Улучшение санитарно-эпидемиологического состояния территории поселения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AC4649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AC4649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ind w:left="-36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19,0</w:t>
            </w:r>
          </w:p>
        </w:tc>
        <w:tc>
          <w:tcPr>
            <w:tcW w:w="993" w:type="dxa"/>
            <w:vAlign w:val="center"/>
          </w:tcPr>
          <w:p w:rsidR="00C9326F" w:rsidRPr="0067212C" w:rsidRDefault="00C9326F" w:rsidP="00AC4649">
            <w:pPr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19,0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ind w:left="-36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19,0</w:t>
            </w:r>
          </w:p>
        </w:tc>
        <w:tc>
          <w:tcPr>
            <w:tcW w:w="994" w:type="dxa"/>
            <w:vAlign w:val="center"/>
          </w:tcPr>
          <w:p w:rsidR="00C9326F" w:rsidRPr="0067212C" w:rsidRDefault="00C9326F" w:rsidP="00AC4649">
            <w:pPr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19,0</w:t>
            </w:r>
          </w:p>
        </w:tc>
      </w:tr>
      <w:tr w:rsidR="00C9326F" w:rsidRPr="0067212C" w:rsidTr="00AC4649">
        <w:trPr>
          <w:trHeight w:val="259"/>
          <w:tblHeader/>
        </w:trPr>
        <w:tc>
          <w:tcPr>
            <w:tcW w:w="540" w:type="dxa"/>
            <w:vAlign w:val="center"/>
          </w:tcPr>
          <w:p w:rsidR="00C9326F" w:rsidRPr="0067212C" w:rsidRDefault="00C9326F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C9326F" w:rsidRPr="0067212C" w:rsidRDefault="00C9326F" w:rsidP="00AC4649">
            <w:pPr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  <w:lang w:eastAsia="en-US"/>
              </w:rPr>
              <w:t>Уличное освещение (электроэнергия)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AC4649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850" w:type="dxa"/>
            <w:vAlign w:val="center"/>
          </w:tcPr>
          <w:p w:rsidR="00C9326F" w:rsidRPr="0067212C" w:rsidRDefault="00C9326F" w:rsidP="00AC4649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326F" w:rsidRPr="0067212C" w:rsidRDefault="00C9326F" w:rsidP="00AC4649">
            <w:pPr>
              <w:snapToGrid w:val="0"/>
              <w:ind w:firstLine="10"/>
              <w:jc w:val="center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  <w:lang w:eastAsia="en-US"/>
              </w:rPr>
              <w:t>28610</w:t>
            </w:r>
          </w:p>
        </w:tc>
        <w:tc>
          <w:tcPr>
            <w:tcW w:w="992" w:type="dxa"/>
          </w:tcPr>
          <w:p w:rsidR="00C9326F" w:rsidRPr="0067212C" w:rsidRDefault="004A759A" w:rsidP="00AC4649">
            <w:r>
              <w:rPr>
                <w:sz w:val="24"/>
                <w:szCs w:val="24"/>
                <w:lang w:eastAsia="en-US"/>
              </w:rPr>
              <w:t>22798</w:t>
            </w:r>
          </w:p>
        </w:tc>
        <w:tc>
          <w:tcPr>
            <w:tcW w:w="993" w:type="dxa"/>
          </w:tcPr>
          <w:p w:rsidR="00C9326F" w:rsidRPr="0067212C" w:rsidRDefault="004A759A" w:rsidP="00AC4649">
            <w:r>
              <w:rPr>
                <w:sz w:val="24"/>
                <w:szCs w:val="24"/>
                <w:lang w:eastAsia="en-US"/>
              </w:rPr>
              <w:t>22800</w:t>
            </w:r>
          </w:p>
        </w:tc>
        <w:tc>
          <w:tcPr>
            <w:tcW w:w="992" w:type="dxa"/>
          </w:tcPr>
          <w:p w:rsidR="00C9326F" w:rsidRPr="0067212C" w:rsidRDefault="00C9326F" w:rsidP="00AC4649">
            <w:r w:rsidRPr="0067212C">
              <w:rPr>
                <w:sz w:val="24"/>
                <w:szCs w:val="24"/>
                <w:lang w:eastAsia="en-US"/>
              </w:rPr>
              <w:t>28610</w:t>
            </w:r>
          </w:p>
        </w:tc>
        <w:tc>
          <w:tcPr>
            <w:tcW w:w="992" w:type="dxa"/>
          </w:tcPr>
          <w:p w:rsidR="00C9326F" w:rsidRPr="0067212C" w:rsidRDefault="00C9326F" w:rsidP="00AC4649">
            <w:r w:rsidRPr="0067212C">
              <w:rPr>
                <w:sz w:val="24"/>
                <w:szCs w:val="24"/>
                <w:lang w:eastAsia="en-US"/>
              </w:rPr>
              <w:t>28610</w:t>
            </w:r>
          </w:p>
        </w:tc>
        <w:tc>
          <w:tcPr>
            <w:tcW w:w="994" w:type="dxa"/>
          </w:tcPr>
          <w:p w:rsidR="00C9326F" w:rsidRPr="0067212C" w:rsidRDefault="00C9326F" w:rsidP="00AC4649">
            <w:r w:rsidRPr="0067212C">
              <w:rPr>
                <w:sz w:val="24"/>
                <w:szCs w:val="24"/>
                <w:lang w:eastAsia="en-US"/>
              </w:rPr>
              <w:t>28610</w:t>
            </w:r>
          </w:p>
        </w:tc>
      </w:tr>
      <w:tr w:rsidR="006901B0" w:rsidRPr="0067212C" w:rsidTr="00AC4649">
        <w:trPr>
          <w:trHeight w:val="259"/>
          <w:tblHeader/>
        </w:trPr>
        <w:tc>
          <w:tcPr>
            <w:tcW w:w="540" w:type="dxa"/>
            <w:vAlign w:val="center"/>
          </w:tcPr>
          <w:p w:rsidR="006901B0" w:rsidRPr="0067212C" w:rsidRDefault="006901B0" w:rsidP="006901B0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6901B0" w:rsidRPr="0067212C" w:rsidRDefault="006901B0" w:rsidP="006901B0">
            <w:pPr>
              <w:jc w:val="both"/>
              <w:rPr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Бесперебойное и гарантированное удовлетворение потребности населения в наружном освещении</w:t>
            </w:r>
          </w:p>
        </w:tc>
        <w:tc>
          <w:tcPr>
            <w:tcW w:w="1275" w:type="dxa"/>
            <w:vAlign w:val="center"/>
          </w:tcPr>
          <w:p w:rsidR="006901B0" w:rsidRPr="0067212C" w:rsidRDefault="006901B0" w:rsidP="006901B0">
            <w:pPr>
              <w:pStyle w:val="afff3"/>
              <w:ind w:right="-108"/>
              <w:jc w:val="center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0" w:type="dxa"/>
            <w:vAlign w:val="center"/>
          </w:tcPr>
          <w:p w:rsidR="006901B0" w:rsidRPr="0067212C" w:rsidRDefault="006901B0" w:rsidP="006901B0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01B0" w:rsidRPr="0067212C" w:rsidRDefault="006901B0" w:rsidP="006901B0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6901B0" w:rsidRPr="0067212C" w:rsidRDefault="006901B0" w:rsidP="006901B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6901B0" w:rsidRPr="0067212C" w:rsidRDefault="006901B0" w:rsidP="006901B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6901B0" w:rsidRPr="0067212C" w:rsidRDefault="006901B0" w:rsidP="006901B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6901B0" w:rsidRPr="0067212C" w:rsidRDefault="006901B0" w:rsidP="006901B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994" w:type="dxa"/>
            <w:vAlign w:val="center"/>
          </w:tcPr>
          <w:p w:rsidR="006901B0" w:rsidRPr="0067212C" w:rsidRDefault="006901B0" w:rsidP="006901B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67212C">
              <w:rPr>
                <w:rFonts w:eastAsia="Calibri"/>
                <w:sz w:val="24"/>
                <w:szCs w:val="24"/>
              </w:rPr>
              <w:t>,0</w:t>
            </w:r>
          </w:p>
        </w:tc>
      </w:tr>
    </w:tbl>
    <w:p w:rsidR="00C9326F" w:rsidRPr="0067212C" w:rsidRDefault="00C9326F" w:rsidP="00C9326F">
      <w:pPr>
        <w:rPr>
          <w:sz w:val="24"/>
          <w:szCs w:val="24"/>
        </w:rPr>
      </w:pPr>
    </w:p>
    <w:p w:rsidR="00C9326F" w:rsidRPr="0067212C" w:rsidRDefault="00C9326F" w:rsidP="00C9326F">
      <w:pPr>
        <w:jc w:val="center"/>
        <w:rPr>
          <w:sz w:val="28"/>
          <w:szCs w:val="28"/>
          <w:shd w:val="clear" w:color="auto" w:fill="FFFFFF"/>
        </w:rPr>
      </w:pPr>
      <w:r w:rsidRPr="0067212C">
        <w:rPr>
          <w:sz w:val="28"/>
          <w:szCs w:val="28"/>
          <w:shd w:val="clear" w:color="auto" w:fill="FFFFFF"/>
        </w:rPr>
        <w:t>2. Перечень мероприятий подпрограммы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C9326F" w:rsidRPr="0067212C" w:rsidRDefault="00C9326F" w:rsidP="00C9326F">
      <w:pPr>
        <w:ind w:firstLine="708"/>
        <w:jc w:val="both"/>
        <w:rPr>
          <w:sz w:val="28"/>
          <w:szCs w:val="28"/>
          <w:shd w:val="clear" w:color="auto" w:fill="FFFFFF"/>
        </w:rPr>
      </w:pPr>
      <w:r w:rsidRPr="0067212C">
        <w:rPr>
          <w:sz w:val="28"/>
          <w:szCs w:val="28"/>
          <w:shd w:val="clear" w:color="auto" w:fill="FFFFFF"/>
        </w:rPr>
        <w:t>В перечень мероприятий подпрограммы включены комплексные меры, обеспечивающие достижение цели программы, которые приведены в таблице № 2.</w:t>
      </w:r>
    </w:p>
    <w:p w:rsidR="00C9326F" w:rsidRPr="0067212C" w:rsidRDefault="00C9326F" w:rsidP="00C9326F">
      <w:pPr>
        <w:rPr>
          <w:rFonts w:eastAsia="Calibri"/>
          <w:sz w:val="28"/>
          <w:szCs w:val="28"/>
        </w:rPr>
      </w:pPr>
    </w:p>
    <w:p w:rsidR="00C9326F" w:rsidRPr="0067212C" w:rsidRDefault="00C9326F" w:rsidP="00C9326F">
      <w:pPr>
        <w:pStyle w:val="1"/>
        <w:rPr>
          <w:rFonts w:ascii="Times New Roman" w:hAnsi="Times New Roman"/>
          <w:spacing w:val="0"/>
        </w:rPr>
      </w:pPr>
      <w:r w:rsidRPr="0067212C">
        <w:rPr>
          <w:rFonts w:ascii="Times New Roman" w:hAnsi="Times New Roman"/>
          <w:spacing w:val="0"/>
        </w:rPr>
        <w:t>ПЕРЕЧЕНЬ</w:t>
      </w:r>
    </w:p>
    <w:p w:rsidR="00C9326F" w:rsidRPr="0067212C" w:rsidRDefault="00C9326F" w:rsidP="00C9326F">
      <w:pPr>
        <w:pStyle w:val="a6"/>
        <w:ind w:firstLine="0"/>
        <w:jc w:val="center"/>
        <w:rPr>
          <w:rFonts w:eastAsia="Calibri"/>
          <w:szCs w:val="28"/>
          <w:lang w:eastAsia="en-US"/>
        </w:rPr>
      </w:pPr>
      <w:r w:rsidRPr="0067212C">
        <w:rPr>
          <w:szCs w:val="28"/>
          <w:shd w:val="clear" w:color="auto" w:fill="FFFFFF"/>
        </w:rPr>
        <w:t xml:space="preserve">мероприятий подпрограммы </w:t>
      </w:r>
      <w:r w:rsidRPr="0067212C">
        <w:rPr>
          <w:rFonts w:eastAsia="Calibri"/>
          <w:szCs w:val="28"/>
          <w:lang w:eastAsia="en-US"/>
        </w:rPr>
        <w:t>«</w:t>
      </w:r>
      <w:r w:rsidRPr="0067212C">
        <w:rPr>
          <w:szCs w:val="28"/>
        </w:rPr>
        <w:t>Благоустройство территории поселения</w:t>
      </w:r>
      <w:r w:rsidRPr="0067212C">
        <w:rPr>
          <w:rFonts w:eastAsia="Calibri"/>
          <w:szCs w:val="28"/>
          <w:lang w:eastAsia="en-US"/>
        </w:rPr>
        <w:t>»</w:t>
      </w:r>
    </w:p>
    <w:p w:rsidR="00C9326F" w:rsidRPr="0067212C" w:rsidRDefault="00C9326F" w:rsidP="00C9326F">
      <w:pPr>
        <w:jc w:val="center"/>
      </w:pPr>
    </w:p>
    <w:p w:rsidR="00C9326F" w:rsidRPr="0067212C" w:rsidRDefault="00C9326F" w:rsidP="00C9326F">
      <w:pPr>
        <w:ind w:left="10206"/>
        <w:jc w:val="right"/>
        <w:rPr>
          <w:sz w:val="28"/>
          <w:szCs w:val="28"/>
        </w:rPr>
      </w:pPr>
      <w:r w:rsidRPr="0067212C">
        <w:rPr>
          <w:sz w:val="28"/>
          <w:szCs w:val="28"/>
        </w:rPr>
        <w:t>Таблица 2</w:t>
      </w: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2664"/>
        <w:gridCol w:w="709"/>
        <w:gridCol w:w="1286"/>
        <w:gridCol w:w="1266"/>
        <w:gridCol w:w="1134"/>
        <w:gridCol w:w="1133"/>
        <w:gridCol w:w="1134"/>
        <w:gridCol w:w="1134"/>
        <w:gridCol w:w="1842"/>
        <w:gridCol w:w="1701"/>
      </w:tblGrid>
      <w:tr w:rsidR="00C9326F" w:rsidRPr="0067212C" w:rsidTr="00AC4649">
        <w:trPr>
          <w:trHeight w:val="247"/>
          <w:tblHeader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 xml:space="preserve">№ </w:t>
            </w:r>
            <w:proofErr w:type="spellStart"/>
            <w:r w:rsidRPr="0067212C">
              <w:t>п</w:t>
            </w:r>
            <w:proofErr w:type="spellEnd"/>
            <w:r w:rsidRPr="0067212C">
              <w:t>/</w:t>
            </w:r>
            <w:proofErr w:type="spellStart"/>
            <w:r w:rsidRPr="0067212C">
              <w:t>п</w:t>
            </w:r>
            <w:proofErr w:type="spellEnd"/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108"/>
              <w:jc w:val="center"/>
            </w:pPr>
            <w:r w:rsidRPr="0067212C">
              <w:rPr>
                <w:shd w:val="clear" w:color="auto" w:fill="FFFFFF"/>
              </w:rPr>
              <w:t>Статус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 xml:space="preserve">Годы реализации </w:t>
            </w: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67212C">
              <w:t>Объем финансирования, тысяч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67212C">
              <w:rPr>
                <w:shd w:val="clear" w:color="auto" w:fill="FFFFFF"/>
              </w:rPr>
              <w:t>Муниципальный заказчик, главный распорядитель средств бюджета, исполнитель</w:t>
            </w:r>
          </w:p>
        </w:tc>
      </w:tr>
      <w:tr w:rsidR="00C9326F" w:rsidRPr="0067212C" w:rsidTr="00AC4649">
        <w:trPr>
          <w:trHeight w:val="266"/>
          <w:tblHeader/>
        </w:trPr>
        <w:tc>
          <w:tcPr>
            <w:tcW w:w="73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всего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 разрезе источников финансирования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C9326F" w:rsidRPr="0067212C" w:rsidTr="00AC4649">
        <w:trPr>
          <w:trHeight w:val="552"/>
          <w:tblHeader/>
        </w:trPr>
        <w:tc>
          <w:tcPr>
            <w:tcW w:w="73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внебюджетные источники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C9326F" w:rsidRPr="0067212C" w:rsidTr="00AC4649">
        <w:trPr>
          <w:trHeight w:val="256"/>
        </w:trPr>
        <w:tc>
          <w:tcPr>
            <w:tcW w:w="739" w:type="dxa"/>
            <w:shd w:val="clear" w:color="auto" w:fill="auto"/>
          </w:tcPr>
          <w:p w:rsidR="00C9326F" w:rsidRPr="0067212C" w:rsidRDefault="00C9326F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</w:t>
            </w:r>
          </w:p>
        </w:tc>
        <w:tc>
          <w:tcPr>
            <w:tcW w:w="14003" w:type="dxa"/>
            <w:gridSpan w:val="10"/>
          </w:tcPr>
          <w:p w:rsidR="00C9326F" w:rsidRPr="0067212C" w:rsidRDefault="00C9326F" w:rsidP="00AC464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Цель - Повышение уровня благоустройства, озеленения, санитарного состояния поселения и создание комфортных условий для проживания сельских жителей, привлечение населения поселения и трудовых коллективов к общепоселенческим мероприятиям по благоустройству.</w:t>
            </w:r>
          </w:p>
        </w:tc>
      </w:tr>
      <w:tr w:rsidR="00C9326F" w:rsidRPr="0067212C" w:rsidTr="00AC4649">
        <w:trPr>
          <w:trHeight w:val="256"/>
        </w:trPr>
        <w:tc>
          <w:tcPr>
            <w:tcW w:w="739" w:type="dxa"/>
            <w:shd w:val="clear" w:color="auto" w:fill="auto"/>
          </w:tcPr>
          <w:p w:rsidR="00C9326F" w:rsidRPr="0067212C" w:rsidRDefault="00C9326F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</w:t>
            </w:r>
          </w:p>
        </w:tc>
        <w:tc>
          <w:tcPr>
            <w:tcW w:w="14003" w:type="dxa"/>
            <w:gridSpan w:val="10"/>
          </w:tcPr>
          <w:p w:rsidR="00C9326F" w:rsidRPr="0067212C" w:rsidRDefault="00C9326F" w:rsidP="00AC4649">
            <w:pPr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Задача - Приведение в качественное состояние элементов благоустройства поселения. Улучшение санитарного и эстетического состояния поселения. Организация взаимодействия между предприятиями, организациями и учреждениями при решении вопросов благоустройства поселения. Привлечение жителей к участию в решении проблем благоустройства поселения.</w:t>
            </w:r>
          </w:p>
        </w:tc>
      </w:tr>
      <w:tr w:rsidR="006901B0" w:rsidRPr="0067212C" w:rsidTr="00AC4649">
        <w:trPr>
          <w:trHeight w:val="256"/>
        </w:trPr>
        <w:tc>
          <w:tcPr>
            <w:tcW w:w="739" w:type="dxa"/>
            <w:vMerge w:val="restart"/>
            <w:shd w:val="clear" w:color="auto" w:fill="auto"/>
          </w:tcPr>
          <w:p w:rsidR="006901B0" w:rsidRPr="0067212C" w:rsidRDefault="006901B0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</w:t>
            </w:r>
          </w:p>
        </w:tc>
        <w:tc>
          <w:tcPr>
            <w:tcW w:w="2664" w:type="dxa"/>
            <w:vMerge w:val="restart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Основное мероприятие 1: Уличное освещение, в том числе:</w:t>
            </w:r>
          </w:p>
        </w:tc>
        <w:tc>
          <w:tcPr>
            <w:tcW w:w="709" w:type="dxa"/>
            <w:vMerge w:val="restart"/>
          </w:tcPr>
          <w:p w:rsidR="006901B0" w:rsidRPr="0067212C" w:rsidRDefault="006901B0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6901B0" w:rsidRPr="0067212C" w:rsidRDefault="006901B0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</w:tcPr>
          <w:p w:rsidR="006901B0" w:rsidRPr="0067212C" w:rsidRDefault="006901B0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6901B0" w:rsidRPr="0067212C" w:rsidRDefault="006901B0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1134" w:type="dxa"/>
          </w:tcPr>
          <w:p w:rsidR="006901B0" w:rsidRPr="0067212C" w:rsidRDefault="006901B0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6901B0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6901B0" w:rsidRPr="0067212C" w:rsidRDefault="006901B0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134" w:type="dxa"/>
          </w:tcPr>
          <w:p w:rsidR="006901B0" w:rsidRPr="0067212C" w:rsidRDefault="006901B0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6901B0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6901B0" w:rsidRPr="0067212C" w:rsidRDefault="006901B0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</w:tcPr>
          <w:p w:rsidR="006901B0" w:rsidRPr="006721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01B0" w:rsidRPr="006721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  <w:tc>
          <w:tcPr>
            <w:tcW w:w="1134" w:type="dxa"/>
          </w:tcPr>
          <w:p w:rsidR="006901B0" w:rsidRPr="0067212C" w:rsidRDefault="006901B0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6901B0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6901B0" w:rsidRPr="0067212C" w:rsidRDefault="006901B0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6901B0" w:rsidRPr="0067212C" w:rsidRDefault="006901B0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6901B0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6901B0" w:rsidRPr="0067212C" w:rsidRDefault="006901B0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6901B0" w:rsidRPr="0067212C" w:rsidRDefault="006901B0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6901B0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6901B0" w:rsidRPr="0067212C" w:rsidRDefault="006901B0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6901B0" w:rsidRPr="0067212C" w:rsidRDefault="006901B0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6901B0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6901B0" w:rsidRPr="0067212C" w:rsidRDefault="006901B0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6901B0" w:rsidRPr="006721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2490,7</w:t>
            </w:r>
          </w:p>
        </w:tc>
        <w:tc>
          <w:tcPr>
            <w:tcW w:w="1134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6901B0" w:rsidRPr="0067212C" w:rsidRDefault="006901B0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901B0" w:rsidRPr="0067212C" w:rsidRDefault="004A759A" w:rsidP="00270F76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2490,7</w:t>
            </w:r>
          </w:p>
        </w:tc>
        <w:tc>
          <w:tcPr>
            <w:tcW w:w="1134" w:type="dxa"/>
          </w:tcPr>
          <w:p w:rsidR="006901B0" w:rsidRPr="0067212C" w:rsidRDefault="006901B0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6901B0" w:rsidRPr="0067212C" w:rsidRDefault="006901B0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1.1.1.1</w:t>
            </w:r>
          </w:p>
        </w:tc>
        <w:tc>
          <w:tcPr>
            <w:tcW w:w="2664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Активное электроснабжение (уличное освещение и стела)</w:t>
            </w:r>
          </w:p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332,4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оценка уровня и финансовых затрат по у</w:t>
            </w:r>
            <w:r w:rsidRPr="0067212C">
              <w:rPr>
                <w:rFonts w:eastAsia="Calibri"/>
                <w:sz w:val="24"/>
                <w:szCs w:val="24"/>
                <w:lang w:eastAsia="en-US"/>
              </w:rPr>
              <w:t>личному освещению – 28610 кВт/ч</w:t>
            </w:r>
          </w:p>
        </w:tc>
        <w:tc>
          <w:tcPr>
            <w:tcW w:w="1701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405,2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2490,7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2490,7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</w:t>
            </w:r>
          </w:p>
        </w:tc>
        <w:tc>
          <w:tcPr>
            <w:tcW w:w="2664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Основное мероприятие 2: Прочие мероприятия по благоустройству территории, в том числе:</w:t>
            </w:r>
          </w:p>
        </w:tc>
        <w:tc>
          <w:tcPr>
            <w:tcW w:w="709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vAlign w:val="center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1873,5</w:t>
            </w:r>
          </w:p>
        </w:tc>
        <w:tc>
          <w:tcPr>
            <w:tcW w:w="1134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A759A" w:rsidRPr="0067212C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1873,5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2163,5</w:t>
            </w:r>
          </w:p>
        </w:tc>
        <w:tc>
          <w:tcPr>
            <w:tcW w:w="1134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2163,5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</w:tcPr>
          <w:p w:rsidR="004A759A" w:rsidRPr="0067212C" w:rsidRDefault="009030BD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1738,3</w:t>
            </w:r>
          </w:p>
        </w:tc>
        <w:tc>
          <w:tcPr>
            <w:tcW w:w="1134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9030BD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1738,3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1527,0</w:t>
            </w:r>
          </w:p>
        </w:tc>
        <w:tc>
          <w:tcPr>
            <w:tcW w:w="1134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1527,0</w:t>
            </w:r>
          </w:p>
        </w:tc>
        <w:tc>
          <w:tcPr>
            <w:tcW w:w="1134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1527,0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1427,5</w:t>
            </w:r>
          </w:p>
        </w:tc>
        <w:tc>
          <w:tcPr>
            <w:tcW w:w="1134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1427,5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4A759A" w:rsidRPr="0067212C" w:rsidRDefault="009030BD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10256,8</w:t>
            </w:r>
          </w:p>
        </w:tc>
        <w:tc>
          <w:tcPr>
            <w:tcW w:w="1134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4A759A" w:rsidRPr="0067212C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A759A" w:rsidRPr="0067212C" w:rsidRDefault="009030BD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10256,8</w:t>
            </w:r>
          </w:p>
        </w:tc>
        <w:tc>
          <w:tcPr>
            <w:tcW w:w="1134" w:type="dxa"/>
          </w:tcPr>
          <w:p w:rsidR="004A759A" w:rsidRPr="0067212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7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1.1.2.1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Уборка и погрузка мусора экскаватором, перевозка грузов (самосвал) и услуги строительной техники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158,9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снижение количества несанкционированных свалок ТКО путем их зачистки 68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82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85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9030BD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9030BD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85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4A759A" w:rsidP="00270F76">
            <w:pPr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4A759A" w:rsidP="00270F76">
            <w:pPr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2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Pr="00692207" w:rsidRDefault="004A759A" w:rsidP="00270F76">
            <w:pPr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92207" w:rsidRDefault="004A759A" w:rsidP="00270F76">
            <w:pPr>
              <w:jc w:val="right"/>
              <w:rPr>
                <w:sz w:val="24"/>
                <w:szCs w:val="24"/>
              </w:rPr>
            </w:pPr>
            <w:r w:rsidRPr="00692207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5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9030BD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9030BD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1.1.2.2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CE7FB0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Ликвидация стихийных свалок на улицах поселения, сбор случайного мусора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снижение количества несанкционированных свалок ТКО путем их зачистки 2 шт.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1.1.2.3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Уборка территории кладбищ в п. Глубоком и с. Новосельском</w:t>
            </w:r>
          </w:p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снижение количества несанкционированных свалок ТКО путем их зачистки 20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6</w:t>
            </w:r>
            <w:r w:rsidRPr="0067212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6</w:t>
            </w:r>
            <w:r w:rsidRPr="0067212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78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78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7</w:t>
            </w:r>
            <w:r w:rsidRPr="0067212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>
              <w:rPr>
                <w:sz w:val="24"/>
                <w:szCs w:val="24"/>
              </w:rPr>
              <w:t>7</w:t>
            </w:r>
            <w:r w:rsidRPr="0067212C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1.1.2.4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Формовочная обрезка, снос аварийных деревьев и посадка хвойных, вечнозеленых и лиственных кустарников, на территории поселения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формирование экологической культуры поселения – снос 5 шт., посадка 5 шт., обрезка 5 шт.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</w:pPr>
            <w:r w:rsidRPr="0067212C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1.1.2.5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Иммобилизация и удаление безнадзорных животных с территории поселения</w:t>
            </w:r>
          </w:p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92207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92207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предотвращение травмоопасной ситуации в поселении 30 голов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Default="004A759A" w:rsidP="00270F76">
            <w:pPr>
              <w:jc w:val="right"/>
            </w:pPr>
            <w:r w:rsidRPr="009B1B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92207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92207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1.1.2.6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pStyle w:val="afff3"/>
              <w:ind w:left="-75" w:right="-108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Кошение сорной растительности тракторной косилкой, триммером на территории п. Глубокого и с. Новосельского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>формирование экологической культуры поселения 5 га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21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212C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3C462A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1.1.2.7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after="60"/>
              <w:jc w:val="both"/>
              <w:rPr>
                <w:sz w:val="24"/>
                <w:szCs w:val="24"/>
              </w:rPr>
            </w:pPr>
            <w:r w:rsidRPr="0067212C">
              <w:rPr>
                <w:bCs/>
                <w:sz w:val="24"/>
                <w:szCs w:val="24"/>
              </w:rPr>
              <w:t>Закупка и ремонт товаров для нужд поселения (Приобретение ПГС, щебень, краска, известь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хоз</w:t>
            </w:r>
            <w:proofErr w:type="spellEnd"/>
            <w:r>
              <w:rPr>
                <w:bCs/>
                <w:sz w:val="24"/>
                <w:szCs w:val="24"/>
              </w:rPr>
              <w:t>. материалы</w:t>
            </w:r>
            <w:r w:rsidRPr="0067212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bCs/>
                <w:sz w:val="24"/>
                <w:szCs w:val="24"/>
              </w:rPr>
              <w:t>прочие мероприятия по благоустройству 10 шт.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1.1.2.8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 xml:space="preserve">Ремонт </w:t>
            </w:r>
            <w:r>
              <w:rPr>
                <w:rFonts w:eastAsia="Calibri"/>
                <w:sz w:val="24"/>
                <w:szCs w:val="24"/>
              </w:rPr>
              <w:t xml:space="preserve">и зачистка </w:t>
            </w:r>
            <w:r w:rsidRPr="0067212C">
              <w:rPr>
                <w:rFonts w:eastAsia="Calibri"/>
                <w:sz w:val="24"/>
                <w:szCs w:val="24"/>
              </w:rPr>
              <w:t xml:space="preserve">автомобильных дорог </w:t>
            </w:r>
            <w:r>
              <w:rPr>
                <w:rFonts w:eastAsia="Calibri"/>
                <w:sz w:val="24"/>
                <w:szCs w:val="24"/>
              </w:rPr>
              <w:t xml:space="preserve">(бордюров) </w:t>
            </w:r>
            <w:r w:rsidRPr="0067212C">
              <w:rPr>
                <w:rFonts w:eastAsia="Calibri"/>
                <w:sz w:val="24"/>
                <w:szCs w:val="24"/>
              </w:rPr>
              <w:t>общего пользования местного значения</w:t>
            </w:r>
            <w:r w:rsidRPr="0067212C">
              <w:rPr>
                <w:sz w:val="24"/>
                <w:szCs w:val="24"/>
              </w:rPr>
              <w:t xml:space="preserve"> (грейдирование дорог в пос. Глубоком и с. Новосельском)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254,5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254,5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оценка уровня и финансовых затрат по ремонту дорог 1,2 км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1.1.2.9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Дератизация, дезинсекция территорий от блох, клещей, прибрежной зоны водоемов от личинок комара в п. Глубоком и с. Новосельском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7212C">
              <w:rPr>
                <w:rFonts w:eastAsia="Calibri"/>
                <w:sz w:val="24"/>
                <w:szCs w:val="24"/>
                <w:lang w:eastAsia="en-US"/>
              </w:rPr>
              <w:t>19,0 га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1A52FC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1A52FC">
            <w:pPr>
              <w:spacing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1.1.2.10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Разработка проектной документации, комплексной схемы, составление сметной документации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7212C">
              <w:rPr>
                <w:sz w:val="24"/>
                <w:szCs w:val="24"/>
              </w:rPr>
              <w:t>осуществление строительного контроля, разработка сметной документации 5 шт.</w:t>
            </w: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rFonts w:eastAsia="Calibri"/>
                <w:sz w:val="24"/>
                <w:szCs w:val="24"/>
              </w:rPr>
            </w:pPr>
            <w:r w:rsidRPr="00717F0E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E2627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1.1.2.11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71F" w:rsidRDefault="004A759A" w:rsidP="00E26279">
            <w:pPr>
              <w:pStyle w:val="afff3"/>
              <w:jc w:val="left"/>
              <w:rPr>
                <w:rFonts w:ascii="Times New Roman" w:hAnsi="Times New Roman" w:cs="Times New Roman"/>
              </w:rPr>
            </w:pPr>
            <w:r w:rsidRPr="0067271F">
              <w:rPr>
                <w:rFonts w:ascii="Times New Roman" w:hAnsi="Times New Roman" w:cs="Times New Roman"/>
              </w:rPr>
              <w:t>Приобретение деревьев, кустарников и других зеленых насаждений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E262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2627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262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 штук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1222,1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1222,1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1222,1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1222,1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2444,2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270F76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2444,2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6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2205,9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59A" w:rsidRPr="00717F0E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2205,9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2627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759A" w:rsidRPr="0067212C" w:rsidTr="00AC4649">
        <w:trPr>
          <w:trHeight w:val="189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2627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6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9030BD" w:rsidP="003C46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9030BD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2627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183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870568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2027,0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2627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74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2077,0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870568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2077,0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2627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3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1727,5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870568">
            <w:pPr>
              <w:jc w:val="right"/>
              <w:rPr>
                <w:sz w:val="24"/>
                <w:szCs w:val="24"/>
              </w:rPr>
            </w:pPr>
            <w:r w:rsidRPr="00717F0E">
              <w:rPr>
                <w:sz w:val="24"/>
                <w:szCs w:val="24"/>
              </w:rPr>
              <w:t>1727,5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2627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3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9030BD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030BD">
              <w:rPr>
                <w:rFonts w:ascii="Times New Roman" w:hAnsi="Times New Roman" w:cs="Times New Roman"/>
              </w:rPr>
              <w:t>747,5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4A759A" w:rsidP="003C462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717F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717F0E" w:rsidRDefault="009030BD" w:rsidP="004A759A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E26279">
            <w:pPr>
              <w:pStyle w:val="afff3"/>
              <w:jc w:val="right"/>
              <w:rPr>
                <w:rFonts w:ascii="Times New Roman" w:hAnsi="Times New Roman" w:cs="Times New Roman"/>
              </w:rPr>
            </w:pPr>
            <w:r w:rsidRPr="006721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</w:tbl>
    <w:p w:rsidR="00C9326F" w:rsidRPr="0067212C" w:rsidRDefault="00C9326F" w:rsidP="00C9326F">
      <w:pPr>
        <w:rPr>
          <w:rFonts w:eastAsia="Calibri"/>
          <w:sz w:val="28"/>
          <w:szCs w:val="28"/>
        </w:rPr>
        <w:sectPr w:rsidR="00C9326F" w:rsidRPr="0067212C" w:rsidSect="00F71910">
          <w:pgSz w:w="16838" w:h="11906" w:orient="landscape"/>
          <w:pgMar w:top="1701" w:right="1134" w:bottom="567" w:left="1134" w:header="720" w:footer="720" w:gutter="0"/>
          <w:cols w:space="720"/>
          <w:noEndnote/>
          <w:titlePg/>
          <w:docGrid w:linePitch="272"/>
        </w:sectPr>
      </w:pPr>
    </w:p>
    <w:p w:rsidR="00C9326F" w:rsidRPr="0067212C" w:rsidRDefault="00C9326F" w:rsidP="00C9326F">
      <w:pPr>
        <w:pStyle w:val="affffe"/>
        <w:spacing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 xml:space="preserve">3. Обоснование ресурсного обеспечения </w:t>
      </w:r>
      <w:r w:rsidRPr="0067212C">
        <w:rPr>
          <w:rFonts w:ascii="Times New Roman" w:hAnsi="Times New Roman"/>
          <w:sz w:val="28"/>
          <w:szCs w:val="28"/>
        </w:rPr>
        <w:t>под</w:t>
      </w:r>
      <w:r w:rsidRPr="0067212C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</w:p>
    <w:p w:rsidR="00C9326F" w:rsidRPr="0067212C" w:rsidRDefault="00C9326F" w:rsidP="00C9326F">
      <w:pPr>
        <w:pStyle w:val="affffe"/>
        <w:spacing w:line="24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>Реализация подпрограммы предусматривается за счет средств местного бюджета. Сведения об общем объеме финансирования подпрограммы приведены в таблице № 3.</w:t>
      </w:r>
    </w:p>
    <w:p w:rsidR="00C9326F" w:rsidRPr="0067212C" w:rsidRDefault="00C9326F" w:rsidP="00C9326F">
      <w:pPr>
        <w:ind w:firstLine="567"/>
        <w:jc w:val="right"/>
        <w:rPr>
          <w:sz w:val="28"/>
          <w:szCs w:val="28"/>
        </w:rPr>
      </w:pPr>
      <w:r w:rsidRPr="0067212C">
        <w:rPr>
          <w:rFonts w:eastAsia="Calibri"/>
          <w:sz w:val="28"/>
          <w:szCs w:val="28"/>
          <w:lang w:eastAsia="en-US"/>
        </w:rPr>
        <w:t>Таблица №3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397"/>
        <w:gridCol w:w="20"/>
        <w:gridCol w:w="1560"/>
        <w:gridCol w:w="1275"/>
        <w:gridCol w:w="1418"/>
        <w:gridCol w:w="1843"/>
      </w:tblGrid>
      <w:tr w:rsidR="00C9326F" w:rsidRPr="0067212C" w:rsidTr="00AC4649">
        <w:trPr>
          <w:tblHeader/>
        </w:trPr>
        <w:tc>
          <w:tcPr>
            <w:tcW w:w="1985" w:type="dxa"/>
            <w:vMerge w:val="restart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3" w:type="dxa"/>
            <w:gridSpan w:val="6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C9326F" w:rsidRPr="0067212C" w:rsidTr="00AC4649">
        <w:trPr>
          <w:tblHeader/>
        </w:trPr>
        <w:tc>
          <w:tcPr>
            <w:tcW w:w="1985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16" w:type="dxa"/>
            <w:gridSpan w:val="5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C9326F" w:rsidRPr="0067212C" w:rsidTr="00AC4649">
        <w:trPr>
          <w:tblHeader/>
        </w:trPr>
        <w:tc>
          <w:tcPr>
            <w:tcW w:w="1985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C9326F" w:rsidRPr="0067212C" w:rsidTr="00AC4649">
        <w:tc>
          <w:tcPr>
            <w:tcW w:w="9498" w:type="dxa"/>
            <w:gridSpan w:val="7"/>
          </w:tcPr>
          <w:p w:rsidR="00C9326F" w:rsidRPr="0067212C" w:rsidRDefault="00C9326F" w:rsidP="00AC4649">
            <w:pPr>
              <w:pStyle w:val="1"/>
              <w:rPr>
                <w:rFonts w:ascii="Times New Roman" w:hAnsi="Times New Roman"/>
                <w:spacing w:val="0"/>
                <w:szCs w:val="28"/>
              </w:rPr>
            </w:pPr>
            <w:r w:rsidRPr="0067212C">
              <w:rPr>
                <w:rFonts w:ascii="Times New Roman" w:hAnsi="Times New Roman"/>
                <w:spacing w:val="0"/>
                <w:szCs w:val="28"/>
              </w:rPr>
              <w:t>Основное мероприятие 1: Уличное освещение</w:t>
            </w:r>
          </w:p>
        </w:tc>
      </w:tr>
      <w:tr w:rsidR="004A759A" w:rsidRPr="0067212C" w:rsidTr="00AC4649">
        <w:tc>
          <w:tcPr>
            <w:tcW w:w="1985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332,4</w:t>
            </w:r>
          </w:p>
        </w:tc>
        <w:tc>
          <w:tcPr>
            <w:tcW w:w="1580" w:type="dxa"/>
            <w:gridSpan w:val="2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332,4</w:t>
            </w:r>
          </w:p>
        </w:tc>
        <w:tc>
          <w:tcPr>
            <w:tcW w:w="1843" w:type="dxa"/>
          </w:tcPr>
          <w:p w:rsidR="004A759A" w:rsidRPr="001A52F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2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1985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1580" w:type="dxa"/>
            <w:gridSpan w:val="2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1843" w:type="dxa"/>
          </w:tcPr>
          <w:p w:rsidR="004A759A" w:rsidRPr="001A52F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2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1985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405,2</w:t>
            </w:r>
          </w:p>
        </w:tc>
        <w:tc>
          <w:tcPr>
            <w:tcW w:w="1580" w:type="dxa"/>
            <w:gridSpan w:val="2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405,2</w:t>
            </w:r>
          </w:p>
        </w:tc>
        <w:tc>
          <w:tcPr>
            <w:tcW w:w="1843" w:type="dxa"/>
          </w:tcPr>
          <w:p w:rsidR="004A759A" w:rsidRPr="001A52F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2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1985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80" w:type="dxa"/>
            <w:gridSpan w:val="2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3" w:type="dxa"/>
          </w:tcPr>
          <w:p w:rsidR="004A759A" w:rsidRPr="001A52F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2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1985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580" w:type="dxa"/>
            <w:gridSpan w:val="2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843" w:type="dxa"/>
          </w:tcPr>
          <w:p w:rsidR="004A759A" w:rsidRPr="001A52F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2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1985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80" w:type="dxa"/>
            <w:gridSpan w:val="2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</w:tcPr>
          <w:p w:rsidR="004A759A" w:rsidRPr="001A52F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2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1985" w:type="dxa"/>
          </w:tcPr>
          <w:p w:rsidR="004A759A" w:rsidRPr="0067212C" w:rsidRDefault="004A759A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2490,7</w:t>
            </w:r>
          </w:p>
        </w:tc>
        <w:tc>
          <w:tcPr>
            <w:tcW w:w="1580" w:type="dxa"/>
            <w:gridSpan w:val="2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759A">
              <w:rPr>
                <w:rFonts w:ascii="Times New Roman" w:hAnsi="Times New Roman" w:cs="Times New Roman"/>
                <w:sz w:val="28"/>
                <w:szCs w:val="28"/>
              </w:rPr>
              <w:t>2490,7</w:t>
            </w:r>
          </w:p>
        </w:tc>
        <w:tc>
          <w:tcPr>
            <w:tcW w:w="1843" w:type="dxa"/>
          </w:tcPr>
          <w:p w:rsidR="004A759A" w:rsidRPr="001A52FC" w:rsidRDefault="004A759A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2F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9498" w:type="dxa"/>
            <w:gridSpan w:val="7"/>
          </w:tcPr>
          <w:p w:rsidR="004A759A" w:rsidRPr="001A52FC" w:rsidRDefault="004A759A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2F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2: Прочие мероприятия по благоустройству территории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gridSpan w:val="2"/>
            <w:vAlign w:val="center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1873,5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1873,5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2163,5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2163,5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1738,3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1738,3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1527,0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1527,0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1527,0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1527,0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2027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1427,5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1427,5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2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10256,8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10256,8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AC4649">
        <w:tc>
          <w:tcPr>
            <w:tcW w:w="9498" w:type="dxa"/>
            <w:gridSpan w:val="7"/>
          </w:tcPr>
          <w:p w:rsidR="009030BD" w:rsidRPr="009030BD" w:rsidRDefault="009030BD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Style w:val="af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Общий объем финансирования подпрограммы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gridSpan w:val="2"/>
            <w:vAlign w:val="center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2205,9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2205,9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2566,6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2566,6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2143,5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2143,5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2027,0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2027,0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2077,0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2077,0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2027 год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1727,5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jc w:val="right"/>
              <w:rPr>
                <w:sz w:val="28"/>
                <w:szCs w:val="28"/>
              </w:rPr>
            </w:pPr>
            <w:r w:rsidRPr="009030BD">
              <w:rPr>
                <w:sz w:val="28"/>
                <w:szCs w:val="28"/>
              </w:rPr>
              <w:t>1727,5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030BD" w:rsidRPr="0067212C" w:rsidTr="00191B41">
        <w:tc>
          <w:tcPr>
            <w:tcW w:w="1985" w:type="dxa"/>
          </w:tcPr>
          <w:p w:rsidR="009030BD" w:rsidRPr="0067212C" w:rsidRDefault="009030BD" w:rsidP="00AC4649">
            <w:pPr>
              <w:pStyle w:val="af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417" w:type="dxa"/>
            <w:gridSpan w:val="2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12747,5</w:t>
            </w:r>
          </w:p>
        </w:tc>
        <w:tc>
          <w:tcPr>
            <w:tcW w:w="1560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9030BD" w:rsidRPr="009030BD" w:rsidRDefault="009030BD" w:rsidP="004C7373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0BD">
              <w:rPr>
                <w:rFonts w:ascii="Times New Roman" w:hAnsi="Times New Roman" w:cs="Times New Roman"/>
                <w:sz w:val="28"/>
                <w:szCs w:val="28"/>
              </w:rPr>
              <w:t>12747,5</w:t>
            </w:r>
          </w:p>
        </w:tc>
        <w:tc>
          <w:tcPr>
            <w:tcW w:w="1843" w:type="dxa"/>
          </w:tcPr>
          <w:p w:rsidR="009030BD" w:rsidRPr="002340B0" w:rsidRDefault="009030BD" w:rsidP="00AC4649">
            <w:pPr>
              <w:pStyle w:val="afff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40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9326F" w:rsidRPr="0067212C" w:rsidRDefault="00C9326F" w:rsidP="00D30A97">
      <w:pPr>
        <w:tabs>
          <w:tab w:val="left" w:pos="7065"/>
        </w:tabs>
        <w:spacing w:afterLines="20"/>
        <w:rPr>
          <w:sz w:val="28"/>
          <w:szCs w:val="28"/>
        </w:rPr>
      </w:pPr>
    </w:p>
    <w:p w:rsidR="00C9326F" w:rsidRPr="0067212C" w:rsidRDefault="00C9326F" w:rsidP="00C9326F">
      <w:pPr>
        <w:pStyle w:val="affffe"/>
        <w:spacing w:line="240" w:lineRule="auto"/>
        <w:ind w:left="-426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 xml:space="preserve">4. Механизм реализации </w:t>
      </w:r>
      <w:r w:rsidRPr="0067212C">
        <w:rPr>
          <w:rFonts w:ascii="Times New Roman" w:hAnsi="Times New Roman"/>
          <w:sz w:val="28"/>
          <w:szCs w:val="28"/>
        </w:rPr>
        <w:t>под</w:t>
      </w:r>
      <w:r w:rsidRPr="0067212C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</w:p>
    <w:p w:rsidR="00C9326F" w:rsidRPr="0067212C" w:rsidRDefault="00C9326F" w:rsidP="00C9326F">
      <w:pPr>
        <w:widowControl w:val="0"/>
        <w:tabs>
          <w:tab w:val="left" w:pos="3283"/>
        </w:tabs>
        <w:ind w:firstLine="851"/>
        <w:jc w:val="both"/>
        <w:outlineLvl w:val="0"/>
        <w:rPr>
          <w:bCs/>
          <w:spacing w:val="1"/>
          <w:sz w:val="28"/>
          <w:szCs w:val="28"/>
          <w:shd w:val="clear" w:color="auto" w:fill="FFFFFF"/>
        </w:rPr>
      </w:pPr>
      <w:r w:rsidRPr="0067212C">
        <w:rPr>
          <w:spacing w:val="1"/>
          <w:sz w:val="28"/>
          <w:szCs w:val="28"/>
        </w:rPr>
        <w:t xml:space="preserve">Участники муниципальной подпрограммы в ходе ее реализации могут выступать в качестве Муниципальных заказчиков и Исполнителей, осуществляя свои полномочия на основании пунктов 4.9 и 4.11 раздела 4 Порядка </w:t>
      </w:r>
      <w:r w:rsidRPr="0067212C">
        <w:rPr>
          <w:bCs/>
          <w:spacing w:val="1"/>
          <w:sz w:val="28"/>
          <w:szCs w:val="28"/>
        </w:rPr>
        <w:t xml:space="preserve">принятия решения о разработке, формировании, реализации и оценки эффективности реализации муниципальных программ </w:t>
      </w:r>
      <w:r w:rsidRPr="0067212C">
        <w:rPr>
          <w:sz w:val="28"/>
          <w:szCs w:val="28"/>
        </w:rPr>
        <w:t>Новосельского сельского поселения Новокубанского района</w:t>
      </w:r>
      <w:r w:rsidRPr="0067212C">
        <w:rPr>
          <w:spacing w:val="1"/>
          <w:sz w:val="28"/>
          <w:szCs w:val="28"/>
        </w:rPr>
        <w:t xml:space="preserve">, утвержденного постановлением администрации </w:t>
      </w:r>
      <w:r w:rsidRPr="0067212C">
        <w:rPr>
          <w:sz w:val="28"/>
          <w:szCs w:val="28"/>
        </w:rPr>
        <w:t>Новосельского сельского поселения Новокубанского района</w:t>
      </w:r>
      <w:r w:rsidRPr="0067212C">
        <w:rPr>
          <w:spacing w:val="1"/>
          <w:sz w:val="28"/>
          <w:szCs w:val="28"/>
        </w:rPr>
        <w:t xml:space="preserve"> </w:t>
      </w:r>
      <w:r w:rsidRPr="0067212C">
        <w:rPr>
          <w:sz w:val="28"/>
          <w:szCs w:val="28"/>
        </w:rPr>
        <w:t>от 23 октября 2020 года № 111</w:t>
      </w:r>
      <w:r w:rsidRPr="0067212C">
        <w:rPr>
          <w:spacing w:val="1"/>
          <w:sz w:val="28"/>
          <w:szCs w:val="28"/>
        </w:rPr>
        <w:t xml:space="preserve"> </w:t>
      </w:r>
      <w:r w:rsidRPr="0067212C">
        <w:rPr>
          <w:bCs/>
          <w:spacing w:val="1"/>
          <w:sz w:val="28"/>
          <w:szCs w:val="28"/>
        </w:rPr>
        <w:t>соответственно.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Текущее управление Подпрограммой осуществляет координатор Подпрограммы – администрация Новосельского сельского поселения Новокубанского района, который: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обеспечивает разработку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механизму реализации Подпрограммы, составу исполнителей;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разрабатывает перечень целевых индикаторов и показателей для мониторинга реализации мероприятий Подпрограммы и осуществляет ведение ежеквартальной отчетности по реализации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 в целом;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размещение в сети «Интернет» текста Подпрограммы, а также информации о ходе и результатах реализации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осуществляет иные полномочия, установленные муниципальной программой (Подпрограммой) и предусмотренные нормативными правовыми актами Новосельского сельского поселения Новокубанского района.</w:t>
      </w: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Default="00C9326F" w:rsidP="00C9326F">
      <w:pPr>
        <w:jc w:val="both"/>
        <w:rPr>
          <w:sz w:val="28"/>
          <w:szCs w:val="28"/>
        </w:rPr>
      </w:pPr>
    </w:p>
    <w:p w:rsidR="008038F0" w:rsidRPr="0067212C" w:rsidRDefault="008038F0" w:rsidP="00C932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60736" w:rsidRDefault="00C60736" w:rsidP="00C60736">
      <w:pPr>
        <w:pStyle w:val="ab"/>
        <w:spacing w:after="0" w:line="290" w:lineRule="exact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C9326F" w:rsidRPr="0067212C" w:rsidRDefault="00C60736" w:rsidP="00D30A97">
      <w:pPr>
        <w:tabs>
          <w:tab w:val="left" w:pos="7065"/>
        </w:tabs>
        <w:spacing w:before="20" w:afterLines="20"/>
        <w:rPr>
          <w:sz w:val="28"/>
          <w:szCs w:val="28"/>
        </w:rPr>
        <w:sectPr w:rsidR="00C9326F" w:rsidRPr="0067212C" w:rsidSect="00D134F0">
          <w:pgSz w:w="11907" w:h="16840"/>
          <w:pgMar w:top="1134" w:right="567" w:bottom="851" w:left="1701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Новокубанского района                                                  </w:t>
      </w:r>
      <w:r w:rsidR="008038F0">
        <w:rPr>
          <w:sz w:val="28"/>
          <w:szCs w:val="28"/>
        </w:rPr>
        <w:t xml:space="preserve">                   Л.И.Кулаксузо</w:t>
      </w:r>
      <w:r>
        <w:rPr>
          <w:sz w:val="28"/>
          <w:szCs w:val="28"/>
        </w:rPr>
        <w:t>в</w:t>
      </w:r>
    </w:p>
    <w:p w:rsidR="00C9326F" w:rsidRPr="0067212C" w:rsidRDefault="002950BE" w:rsidP="00C9326F">
      <w:pPr>
        <w:ind w:left="5387"/>
        <w:jc w:val="both"/>
        <w:rPr>
          <w:rStyle w:val="af1"/>
          <w:b w:val="0"/>
          <w:bCs/>
          <w:color w:val="auto"/>
          <w:sz w:val="28"/>
          <w:szCs w:val="28"/>
        </w:rPr>
      </w:pPr>
      <w:r>
        <w:rPr>
          <w:rStyle w:val="af1"/>
          <w:b w:val="0"/>
          <w:bCs/>
          <w:color w:val="auto"/>
          <w:sz w:val="28"/>
          <w:szCs w:val="28"/>
        </w:rPr>
        <w:t>Приложение № 6</w:t>
      </w:r>
    </w:p>
    <w:p w:rsidR="00C9326F" w:rsidRPr="0067212C" w:rsidRDefault="00C9326F" w:rsidP="00C9326F">
      <w:pPr>
        <w:ind w:left="5387"/>
        <w:jc w:val="both"/>
        <w:rPr>
          <w:sz w:val="28"/>
          <w:szCs w:val="28"/>
          <w:shd w:val="clear" w:color="auto" w:fill="FFFFFF"/>
        </w:rPr>
      </w:pPr>
      <w:r w:rsidRPr="0067212C">
        <w:rPr>
          <w:sz w:val="28"/>
          <w:szCs w:val="28"/>
        </w:rPr>
        <w:t>к муниципальной программе Новосельского сельского поселения Новокубанского района «</w:t>
      </w:r>
      <w:r w:rsidRPr="0067212C">
        <w:rPr>
          <w:bCs/>
          <w:sz w:val="28"/>
          <w:szCs w:val="28"/>
        </w:rPr>
        <w:t>Комплексное и устойчивое развитие в сфере строительства, архитектуры и дорожного хозяйства</w:t>
      </w:r>
      <w:r w:rsidRPr="0067212C">
        <w:rPr>
          <w:sz w:val="28"/>
          <w:szCs w:val="28"/>
        </w:rPr>
        <w:t>»</w:t>
      </w:r>
    </w:p>
    <w:p w:rsidR="00C9326F" w:rsidRPr="0067212C" w:rsidRDefault="00C9326F" w:rsidP="00C932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9326F" w:rsidRPr="0067212C" w:rsidRDefault="00C9326F" w:rsidP="00C9326F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67212C">
        <w:rPr>
          <w:sz w:val="28"/>
          <w:szCs w:val="28"/>
        </w:rPr>
        <w:t>ПОДПРОГРАММА</w:t>
      </w:r>
    </w:p>
    <w:p w:rsidR="00C9326F" w:rsidRPr="0067212C" w:rsidRDefault="00C9326F" w:rsidP="00C9326F">
      <w:pPr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</w:rPr>
      </w:pPr>
      <w:r w:rsidRPr="0067212C">
        <w:rPr>
          <w:bCs/>
          <w:sz w:val="28"/>
          <w:szCs w:val="28"/>
        </w:rPr>
        <w:t>«Энергосбережение и повышение энергетической эффективности»</w:t>
      </w:r>
    </w:p>
    <w:p w:rsidR="00C9326F" w:rsidRPr="0067212C" w:rsidRDefault="00C9326F" w:rsidP="00C9326F">
      <w:pPr>
        <w:pStyle w:val="1"/>
      </w:pPr>
    </w:p>
    <w:p w:rsidR="00C9326F" w:rsidRPr="0067212C" w:rsidRDefault="00C9326F" w:rsidP="00C9326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7212C">
        <w:rPr>
          <w:bCs/>
          <w:sz w:val="28"/>
          <w:szCs w:val="28"/>
        </w:rPr>
        <w:t>ПАСПОРТ</w:t>
      </w:r>
    </w:p>
    <w:p w:rsidR="00C9326F" w:rsidRPr="0067212C" w:rsidRDefault="00C9326F" w:rsidP="00C9326F">
      <w:pPr>
        <w:pStyle w:val="1"/>
        <w:rPr>
          <w:rFonts w:ascii="Times New Roman" w:hAnsi="Times New Roman"/>
          <w:spacing w:val="0"/>
          <w:szCs w:val="28"/>
        </w:rPr>
      </w:pPr>
      <w:r w:rsidRPr="0067212C">
        <w:rPr>
          <w:rFonts w:ascii="Times New Roman" w:hAnsi="Times New Roman"/>
          <w:spacing w:val="0"/>
          <w:szCs w:val="28"/>
        </w:rPr>
        <w:t>подпрограммы «</w:t>
      </w:r>
      <w:r w:rsidRPr="0067212C">
        <w:rPr>
          <w:rFonts w:ascii="Times New Roman" w:hAnsi="Times New Roman"/>
          <w:bCs/>
          <w:spacing w:val="0"/>
          <w:szCs w:val="28"/>
        </w:rPr>
        <w:t>Энергосбережение и повышение энергетической эффективности</w:t>
      </w:r>
      <w:r w:rsidRPr="0067212C">
        <w:rPr>
          <w:rFonts w:ascii="Times New Roman" w:hAnsi="Times New Roman"/>
          <w:spacing w:val="0"/>
          <w:szCs w:val="28"/>
        </w:rPr>
        <w:t>»</w:t>
      </w:r>
    </w:p>
    <w:p w:rsidR="00C9326F" w:rsidRPr="0067212C" w:rsidRDefault="00C9326F" w:rsidP="00C932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5"/>
        <w:gridCol w:w="5776"/>
      </w:tblGrid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bCs/>
                <w:sz w:val="28"/>
                <w:szCs w:val="28"/>
              </w:rPr>
              <w:t>Администрация Новосельского сельского поселения Новокубанского района</w:t>
            </w: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bCs/>
                <w:sz w:val="28"/>
                <w:szCs w:val="28"/>
              </w:rPr>
              <w:t>Администрация Новосельского сельского поселения Новокубанского района</w:t>
            </w: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эффективное использование энергетических ресурсов на территории Новосельского сельского поселения Новокубанского района и предоставление населению поселения высококачественных энергетических услуг по доступным ценам;</w:t>
            </w:r>
          </w:p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создание правовых, экономических и организационных основ стимулирования энергосбережения и повышения энергетической эффективности на территории Новосельского сельского поселения Новокубанского района.</w:t>
            </w: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формирование целостной и эффективной системы управления процессом повышения энергоэффективности Новосельского сельского поселения Новокубанского района за счет развития современного нормативно-правового, ресурсного и информационного обеспечения; запуск механизмов, стимулирующих энергосбережение и повышение энергетической эффективности, разработка типовых инвестиционных проектов, обеспечивающих активизацию деятельности, как населения, так и бизнеса по реализации потенциала повышения энергоэффективности.</w:t>
            </w: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 xml:space="preserve">система критериев реализации Программы формируется в виде целевых показателей в соответствии с </w:t>
            </w:r>
            <w:hyperlink r:id="rId11" w:history="1">
              <w:r w:rsidRPr="0067212C">
                <w:rPr>
                  <w:sz w:val="28"/>
                  <w:szCs w:val="28"/>
                </w:rPr>
                <w:t>постановлением</w:t>
              </w:r>
            </w:hyperlink>
            <w:r w:rsidRPr="0067212C">
              <w:rPr>
                <w:sz w:val="28"/>
                <w:szCs w:val="28"/>
              </w:rPr>
              <w:t xml:space="preserve">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Приоритетные проекты и (или) программы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не предусмотрены</w:t>
            </w: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Этапы и сроки реализации подпрограммы</w:t>
            </w:r>
          </w:p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этапы не выделяются,</w:t>
            </w:r>
          </w:p>
          <w:p w:rsidR="00C9326F" w:rsidRPr="0067212C" w:rsidRDefault="00C9326F" w:rsidP="00AC46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сроки реализации 2015-2021 годы</w:t>
            </w: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9326F" w:rsidRPr="0067212C" w:rsidTr="00AC4649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C9326F" w:rsidRPr="0067212C" w:rsidRDefault="00C9326F" w:rsidP="00AC46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12C">
              <w:rPr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приоритетных проектов и (или) программ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D60B0C" w:rsidRDefault="00D60B0C" w:rsidP="00AC4649">
            <w:pPr>
              <w:pStyle w:val="aff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4A75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EC59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Pr="00F351F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 за счет средств бюджета Новосельского сельского поселения Новокубанского района (далее – местный бюджет).</w:t>
            </w:r>
          </w:p>
          <w:p w:rsidR="00C9326F" w:rsidRPr="0067212C" w:rsidRDefault="00C9326F" w:rsidP="00D60B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9326F" w:rsidRPr="0067212C" w:rsidRDefault="00C9326F" w:rsidP="00C9326F">
      <w:pPr>
        <w:ind w:left="700"/>
        <w:jc w:val="center"/>
        <w:rPr>
          <w:sz w:val="28"/>
          <w:szCs w:val="28"/>
        </w:rPr>
      </w:pPr>
    </w:p>
    <w:p w:rsidR="00C9326F" w:rsidRPr="0067212C" w:rsidRDefault="00C9326F" w:rsidP="00C9326F">
      <w:pPr>
        <w:pStyle w:val="affffe"/>
        <w:spacing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sz w:val="28"/>
          <w:szCs w:val="28"/>
        </w:rPr>
        <w:t xml:space="preserve">1. </w:t>
      </w:r>
      <w:r w:rsidRPr="0067212C">
        <w:rPr>
          <w:rFonts w:ascii="Times New Roman" w:eastAsia="Calibri" w:hAnsi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C9326F" w:rsidRPr="0067212C" w:rsidRDefault="00C9326F" w:rsidP="00C9326F">
      <w:pPr>
        <w:ind w:left="700"/>
        <w:jc w:val="center"/>
        <w:rPr>
          <w:sz w:val="28"/>
          <w:szCs w:val="28"/>
        </w:rPr>
      </w:pPr>
    </w:p>
    <w:p w:rsidR="00C9326F" w:rsidRPr="0067212C" w:rsidRDefault="00C9326F" w:rsidP="00C9326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212C">
        <w:rPr>
          <w:rFonts w:eastAsia="Calibri"/>
          <w:sz w:val="28"/>
          <w:szCs w:val="28"/>
        </w:rPr>
        <w:t>Целями подпрограммы являются:</w:t>
      </w:r>
    </w:p>
    <w:p w:rsidR="00C9326F" w:rsidRPr="0067212C" w:rsidRDefault="00C9326F" w:rsidP="00C93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эффективное использование энергетических ресурсов на территории Новосельского сельского поселения Новокубанского района и предоставление населению поселения высококачественных энергетических услуг по доступным ценам;</w:t>
      </w:r>
    </w:p>
    <w:p w:rsidR="00C9326F" w:rsidRPr="0067212C" w:rsidRDefault="00C9326F" w:rsidP="00C93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создание правовых, экономических и организационных основ стимулирования энергосбережения и повышения энергетической эффективности на территории Новосельского сельского поселения Новокубанского района.</w:t>
      </w:r>
    </w:p>
    <w:p w:rsidR="00C9326F" w:rsidRPr="0067212C" w:rsidRDefault="00C9326F" w:rsidP="00C9326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212C">
        <w:rPr>
          <w:rFonts w:eastAsia="Calibri"/>
          <w:sz w:val="28"/>
          <w:szCs w:val="28"/>
        </w:rPr>
        <w:t>Задачами подпрограммы являются: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 xml:space="preserve">формирование целостной и эффективной системы управления процессом повышения энергоэффективности Новосельского сельского поселения Новокубанского района за счет развития современного нормативно-правового, ресурсного и информационного обеспечения; </w:t>
      </w:r>
    </w:p>
    <w:p w:rsidR="00C9326F" w:rsidRPr="0067212C" w:rsidRDefault="00C9326F" w:rsidP="00C93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запуск механизмов, стимулирующих энергосбережение и повышение энергетической эффективности, разработка типовых инвестиционных проектов, обеспечивающих активизацию деятельности, как населения, так и бизнеса по реализации потенциала повышения энергоэффективности.</w:t>
      </w:r>
    </w:p>
    <w:p w:rsidR="00C9326F" w:rsidRPr="0067212C" w:rsidRDefault="00C9326F" w:rsidP="00C9326F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67212C">
        <w:rPr>
          <w:rFonts w:eastAsia="Calibri"/>
          <w:sz w:val="28"/>
          <w:szCs w:val="28"/>
        </w:rPr>
        <w:t>Целевые показатели приведены в таблице № 1.</w:t>
      </w:r>
    </w:p>
    <w:p w:rsidR="00C9326F" w:rsidRPr="0067212C" w:rsidRDefault="00C9326F" w:rsidP="00C932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212C">
        <w:rPr>
          <w:rFonts w:eastAsia="Calibri"/>
          <w:sz w:val="28"/>
          <w:szCs w:val="28"/>
        </w:rPr>
        <w:t>Сроки реализации подпрограммы 2022 – 2027 годы. Этапы не выделяются.</w:t>
      </w:r>
    </w:p>
    <w:p w:rsidR="00C9326F" w:rsidRPr="0067212C" w:rsidRDefault="00C9326F" w:rsidP="00C9326F">
      <w:pPr>
        <w:ind w:firstLine="567"/>
        <w:jc w:val="both"/>
        <w:rPr>
          <w:sz w:val="28"/>
          <w:szCs w:val="28"/>
        </w:rPr>
        <w:sectPr w:rsidR="00C9326F" w:rsidRPr="0067212C" w:rsidSect="00F75CE0">
          <w:headerReference w:type="even" r:id="rId12"/>
          <w:pgSz w:w="11907" w:h="16840"/>
          <w:pgMar w:top="1134" w:right="567" w:bottom="851" w:left="1701" w:header="720" w:footer="720" w:gutter="0"/>
          <w:cols w:space="720"/>
          <w:titlePg/>
        </w:sectPr>
      </w:pPr>
    </w:p>
    <w:p w:rsidR="00C9326F" w:rsidRPr="0067212C" w:rsidRDefault="00C9326F" w:rsidP="00C9326F">
      <w:pPr>
        <w:jc w:val="center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ЦЕЛЕВЫЕ ПОКАЗАТЕЛИ</w:t>
      </w:r>
    </w:p>
    <w:p w:rsidR="00C9326F" w:rsidRPr="0067212C" w:rsidRDefault="00C9326F" w:rsidP="00C9326F">
      <w:pPr>
        <w:jc w:val="center"/>
        <w:rPr>
          <w:sz w:val="28"/>
          <w:szCs w:val="28"/>
        </w:rPr>
      </w:pPr>
      <w:r w:rsidRPr="0067212C">
        <w:rPr>
          <w:sz w:val="28"/>
          <w:szCs w:val="28"/>
        </w:rPr>
        <w:t>подпрограммы «Энергосбережение и повышение энергетической эффективности»</w:t>
      </w:r>
    </w:p>
    <w:p w:rsidR="00C9326F" w:rsidRPr="0067212C" w:rsidRDefault="00C9326F" w:rsidP="00C9326F">
      <w:pPr>
        <w:jc w:val="right"/>
        <w:rPr>
          <w:rFonts w:eastAsia="Calibri"/>
          <w:sz w:val="28"/>
          <w:szCs w:val="28"/>
          <w:lang w:eastAsia="en-US"/>
        </w:rPr>
      </w:pPr>
      <w:r w:rsidRPr="0067212C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pPr w:leftFromText="180" w:rightFromText="180" w:vertAnchor="text" w:tblpX="216" w:tblpY="1"/>
        <w:tblOverlap w:val="never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805"/>
        <w:gridCol w:w="1417"/>
        <w:gridCol w:w="850"/>
        <w:gridCol w:w="992"/>
        <w:gridCol w:w="992"/>
        <w:gridCol w:w="993"/>
        <w:gridCol w:w="992"/>
        <w:gridCol w:w="992"/>
        <w:gridCol w:w="993"/>
      </w:tblGrid>
      <w:tr w:rsidR="00C9326F" w:rsidRPr="0067212C" w:rsidTr="00AC4649">
        <w:trPr>
          <w:tblHeader/>
        </w:trPr>
        <w:tc>
          <w:tcPr>
            <w:tcW w:w="540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ind w:left="-142" w:right="-102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№ </w:t>
            </w:r>
            <w:proofErr w:type="spellStart"/>
            <w:r w:rsidRPr="0067212C">
              <w:rPr>
                <w:sz w:val="24"/>
                <w:szCs w:val="24"/>
              </w:rPr>
              <w:t>п</w:t>
            </w:r>
            <w:proofErr w:type="spellEnd"/>
            <w:r w:rsidRPr="0067212C">
              <w:rPr>
                <w:sz w:val="24"/>
                <w:szCs w:val="24"/>
              </w:rPr>
              <w:t>/</w:t>
            </w:r>
            <w:proofErr w:type="spellStart"/>
            <w:r w:rsidRPr="006721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5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Статус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Значение показателей</w:t>
            </w:r>
          </w:p>
        </w:tc>
      </w:tr>
      <w:tr w:rsidR="00C9326F" w:rsidRPr="0067212C" w:rsidTr="00AC4649">
        <w:trPr>
          <w:tblHeader/>
        </w:trPr>
        <w:tc>
          <w:tcPr>
            <w:tcW w:w="540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9326F" w:rsidRPr="0067212C" w:rsidRDefault="00C9326F" w:rsidP="00AC4649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2027 год</w:t>
            </w:r>
          </w:p>
        </w:tc>
      </w:tr>
      <w:tr w:rsidR="006901B0" w:rsidRPr="0067212C" w:rsidTr="00AC4649">
        <w:trPr>
          <w:trHeight w:val="259"/>
          <w:tblHeader/>
        </w:trPr>
        <w:tc>
          <w:tcPr>
            <w:tcW w:w="540" w:type="dxa"/>
            <w:vAlign w:val="center"/>
          </w:tcPr>
          <w:p w:rsidR="006901B0" w:rsidRPr="0067212C" w:rsidRDefault="006901B0" w:rsidP="006901B0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</w:t>
            </w:r>
          </w:p>
        </w:tc>
        <w:tc>
          <w:tcPr>
            <w:tcW w:w="5805" w:type="dxa"/>
            <w:vAlign w:val="center"/>
          </w:tcPr>
          <w:p w:rsidR="006901B0" w:rsidRPr="0056695B" w:rsidRDefault="006901B0" w:rsidP="006901B0">
            <w:pPr>
              <w:pStyle w:val="afffc"/>
              <w:jc w:val="both"/>
              <w:rPr>
                <w:rFonts w:ascii="Times New Roman" w:hAnsi="Times New Roman" w:cs="Times New Roman"/>
              </w:rPr>
            </w:pPr>
            <w:r w:rsidRPr="0056695B">
              <w:rPr>
                <w:rFonts w:ascii="Times New Roman" w:hAnsi="Times New Roman" w:cs="Times New Roman"/>
              </w:rPr>
              <w:t>Установка и замена приборов учета, энергосберегающих ламп потребляемых энергетические ресурсы, разработка программы в области энергосбережения и повышения энергетической эффективности</w:t>
            </w:r>
          </w:p>
        </w:tc>
        <w:tc>
          <w:tcPr>
            <w:tcW w:w="1417" w:type="dxa"/>
          </w:tcPr>
          <w:p w:rsidR="006901B0" w:rsidRPr="0067212C" w:rsidRDefault="006901B0" w:rsidP="0069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850" w:type="dxa"/>
            <w:vAlign w:val="center"/>
          </w:tcPr>
          <w:p w:rsidR="006901B0" w:rsidRPr="0067212C" w:rsidRDefault="006901B0" w:rsidP="006901B0">
            <w:pPr>
              <w:pStyle w:val="afff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01B0" w:rsidRPr="000F5228" w:rsidRDefault="006901B0" w:rsidP="0069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01B0" w:rsidRPr="000F5228" w:rsidRDefault="006901B0" w:rsidP="0069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901B0" w:rsidRPr="000F5228" w:rsidRDefault="004A759A" w:rsidP="0069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01B0" w:rsidRPr="000F5228" w:rsidRDefault="006901B0" w:rsidP="0069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01B0" w:rsidRPr="000F5228" w:rsidRDefault="006901B0" w:rsidP="0069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901B0" w:rsidRPr="000F5228" w:rsidRDefault="006901B0" w:rsidP="0069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9326F" w:rsidRPr="0067212C" w:rsidRDefault="00C9326F" w:rsidP="00C9326F">
      <w:pPr>
        <w:ind w:firstLine="567"/>
        <w:jc w:val="both"/>
        <w:rPr>
          <w:sz w:val="28"/>
          <w:szCs w:val="28"/>
        </w:rPr>
      </w:pPr>
    </w:p>
    <w:p w:rsidR="00C9326F" w:rsidRPr="0067212C" w:rsidRDefault="00C9326F" w:rsidP="00C9326F">
      <w:pPr>
        <w:jc w:val="center"/>
        <w:rPr>
          <w:sz w:val="28"/>
          <w:szCs w:val="28"/>
          <w:shd w:val="clear" w:color="auto" w:fill="FFFFFF"/>
        </w:rPr>
      </w:pPr>
      <w:r w:rsidRPr="0067212C">
        <w:rPr>
          <w:sz w:val="28"/>
          <w:szCs w:val="28"/>
          <w:shd w:val="clear" w:color="auto" w:fill="FFFFFF"/>
        </w:rPr>
        <w:t>2. Перечень мероприятий подпрограммы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C9326F" w:rsidRPr="0067212C" w:rsidRDefault="00C9326F" w:rsidP="00C9326F">
      <w:pPr>
        <w:ind w:firstLine="708"/>
        <w:jc w:val="both"/>
        <w:rPr>
          <w:sz w:val="28"/>
          <w:szCs w:val="28"/>
          <w:shd w:val="clear" w:color="auto" w:fill="FFFFFF"/>
        </w:rPr>
      </w:pPr>
      <w:r w:rsidRPr="0067212C">
        <w:rPr>
          <w:sz w:val="28"/>
          <w:szCs w:val="28"/>
          <w:shd w:val="clear" w:color="auto" w:fill="FFFFFF"/>
        </w:rPr>
        <w:t>В перечень мероприятий подпрограммы включены комплексные меры, обеспечивающие достижение цели программы, которые приведены в таблице № 2.</w:t>
      </w:r>
    </w:p>
    <w:p w:rsidR="00C9326F" w:rsidRPr="0067212C" w:rsidRDefault="00C9326F" w:rsidP="00C9326F">
      <w:pPr>
        <w:ind w:firstLine="708"/>
        <w:jc w:val="both"/>
        <w:rPr>
          <w:sz w:val="28"/>
          <w:szCs w:val="28"/>
        </w:rPr>
      </w:pPr>
    </w:p>
    <w:p w:rsidR="00C9326F" w:rsidRPr="0067212C" w:rsidRDefault="00C9326F" w:rsidP="00C9326F">
      <w:pPr>
        <w:pStyle w:val="1"/>
        <w:tabs>
          <w:tab w:val="left" w:pos="6699"/>
          <w:tab w:val="center" w:pos="7568"/>
        </w:tabs>
        <w:rPr>
          <w:rFonts w:ascii="Times New Roman" w:hAnsi="Times New Roman"/>
          <w:spacing w:val="0"/>
        </w:rPr>
      </w:pPr>
      <w:r w:rsidRPr="0067212C">
        <w:rPr>
          <w:rFonts w:ascii="Times New Roman" w:hAnsi="Times New Roman"/>
          <w:spacing w:val="0"/>
        </w:rPr>
        <w:t>ПЕРЕЧЕНЬ</w:t>
      </w:r>
    </w:p>
    <w:p w:rsidR="00C9326F" w:rsidRPr="0067212C" w:rsidRDefault="00C9326F" w:rsidP="00C9326F">
      <w:pPr>
        <w:jc w:val="center"/>
        <w:rPr>
          <w:sz w:val="28"/>
          <w:szCs w:val="28"/>
        </w:rPr>
      </w:pPr>
      <w:r w:rsidRPr="0067212C">
        <w:rPr>
          <w:sz w:val="28"/>
          <w:szCs w:val="28"/>
          <w:shd w:val="clear" w:color="auto" w:fill="FFFFFF"/>
        </w:rPr>
        <w:t xml:space="preserve">мероприятий подпрограммы </w:t>
      </w:r>
      <w:r w:rsidRPr="0067212C">
        <w:rPr>
          <w:sz w:val="28"/>
          <w:szCs w:val="28"/>
        </w:rPr>
        <w:t>«Энергосбережение и повышение энергетической эффективности»</w:t>
      </w:r>
    </w:p>
    <w:p w:rsidR="00C9326F" w:rsidRPr="0067212C" w:rsidRDefault="00C9326F" w:rsidP="00C9326F">
      <w:pPr>
        <w:ind w:firstLine="567"/>
        <w:jc w:val="right"/>
        <w:rPr>
          <w:sz w:val="28"/>
          <w:szCs w:val="28"/>
        </w:rPr>
      </w:pPr>
      <w:r w:rsidRPr="0067212C">
        <w:rPr>
          <w:sz w:val="28"/>
          <w:szCs w:val="28"/>
        </w:rPr>
        <w:t>Таблица 2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3231"/>
        <w:gridCol w:w="709"/>
        <w:gridCol w:w="1286"/>
        <w:gridCol w:w="1266"/>
        <w:gridCol w:w="1134"/>
        <w:gridCol w:w="1133"/>
        <w:gridCol w:w="1134"/>
        <w:gridCol w:w="1134"/>
        <w:gridCol w:w="1842"/>
        <w:gridCol w:w="1701"/>
      </w:tblGrid>
      <w:tr w:rsidR="00C9326F" w:rsidRPr="0067212C" w:rsidTr="00AC4649">
        <w:trPr>
          <w:trHeight w:val="292"/>
          <w:tblHeader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 xml:space="preserve">№ </w:t>
            </w:r>
            <w:proofErr w:type="spellStart"/>
            <w:r w:rsidRPr="0067212C">
              <w:t>п</w:t>
            </w:r>
            <w:proofErr w:type="spellEnd"/>
            <w:r w:rsidRPr="0067212C">
              <w:t>/</w:t>
            </w:r>
            <w:proofErr w:type="spellStart"/>
            <w:r w:rsidRPr="0067212C">
              <w:t>п</w:t>
            </w:r>
            <w:proofErr w:type="spellEnd"/>
          </w:p>
        </w:tc>
        <w:tc>
          <w:tcPr>
            <w:tcW w:w="3231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108"/>
              <w:jc w:val="center"/>
            </w:pPr>
            <w:r w:rsidRPr="0067212C">
              <w:rPr>
                <w:shd w:val="clear" w:color="auto" w:fill="FFFFFF"/>
              </w:rPr>
              <w:t>Статус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 xml:space="preserve">Годы реализации </w:t>
            </w:r>
          </w:p>
        </w:tc>
        <w:tc>
          <w:tcPr>
            <w:tcW w:w="5801" w:type="dxa"/>
            <w:gridSpan w:val="5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67212C">
              <w:t>Объем финансирования, тысяч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rPr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67212C">
              <w:rPr>
                <w:shd w:val="clear" w:color="auto" w:fill="FFFFFF"/>
              </w:rPr>
              <w:t>Муниципальный заказчик, главный распорядитель средств бюджета, исполнитель</w:t>
            </w:r>
          </w:p>
        </w:tc>
      </w:tr>
      <w:tr w:rsidR="00C9326F" w:rsidRPr="0067212C" w:rsidTr="00AC4649">
        <w:trPr>
          <w:trHeight w:val="183"/>
          <w:tblHeader/>
        </w:trPr>
        <w:tc>
          <w:tcPr>
            <w:tcW w:w="73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всего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 разрезе источников финансирования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C9326F" w:rsidRPr="0067212C" w:rsidTr="00AC4649">
        <w:trPr>
          <w:trHeight w:val="552"/>
          <w:tblHeader/>
        </w:trPr>
        <w:tc>
          <w:tcPr>
            <w:tcW w:w="73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</w:pPr>
            <w:r w:rsidRPr="0067212C">
              <w:t>внебюджетные источники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pacing w:line="216" w:lineRule="auto"/>
              <w:ind w:left="-113" w:right="-57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9326F" w:rsidRPr="0067212C" w:rsidRDefault="00C9326F" w:rsidP="00AC464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highlight w:val="yellow"/>
                <w:shd w:val="clear" w:color="auto" w:fill="FFFFFF"/>
              </w:rPr>
            </w:pPr>
          </w:p>
        </w:tc>
      </w:tr>
      <w:tr w:rsidR="00C9326F" w:rsidRPr="0067212C" w:rsidTr="00AC4649">
        <w:trPr>
          <w:trHeight w:val="256"/>
        </w:trPr>
        <w:tc>
          <w:tcPr>
            <w:tcW w:w="739" w:type="dxa"/>
            <w:shd w:val="clear" w:color="auto" w:fill="auto"/>
          </w:tcPr>
          <w:p w:rsidR="00C9326F" w:rsidRPr="0067212C" w:rsidRDefault="00C9326F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</w:t>
            </w:r>
          </w:p>
        </w:tc>
        <w:tc>
          <w:tcPr>
            <w:tcW w:w="14570" w:type="dxa"/>
            <w:gridSpan w:val="10"/>
          </w:tcPr>
          <w:p w:rsidR="00C9326F" w:rsidRPr="0067212C" w:rsidRDefault="00C9326F" w:rsidP="00AC4649">
            <w:pPr>
              <w:spacing w:line="216" w:lineRule="auto"/>
              <w:ind w:firstLine="5"/>
              <w:rPr>
                <w:rFonts w:eastAsia="Calibri"/>
                <w:sz w:val="24"/>
                <w:szCs w:val="24"/>
                <w:lang w:eastAsia="en-US"/>
              </w:rPr>
            </w:pPr>
            <w:r w:rsidRPr="0067212C">
              <w:rPr>
                <w:rFonts w:eastAsia="Calibri"/>
                <w:sz w:val="24"/>
                <w:szCs w:val="24"/>
                <w:lang w:eastAsia="en-US"/>
              </w:rPr>
              <w:t xml:space="preserve">Цель: </w:t>
            </w:r>
            <w:r w:rsidRPr="0067212C">
              <w:rPr>
                <w:sz w:val="24"/>
                <w:szCs w:val="24"/>
              </w:rPr>
              <w:t>Эффективное использование энергетических ресурсов на территории Новосельского сельского поселения Новокубанского района и предоставление населению поселения высококачественных энергетических услуг по доступным ценам; создание правовых, экономических и организационных основ стимулирования энергосбережения и повышения энергетической эффективности на территории Новосельского сельского поселения Новокубанского района</w:t>
            </w:r>
          </w:p>
        </w:tc>
      </w:tr>
      <w:tr w:rsidR="00C9326F" w:rsidRPr="0067212C" w:rsidTr="00AC4649">
        <w:trPr>
          <w:trHeight w:val="256"/>
        </w:trPr>
        <w:tc>
          <w:tcPr>
            <w:tcW w:w="739" w:type="dxa"/>
            <w:shd w:val="clear" w:color="auto" w:fill="auto"/>
          </w:tcPr>
          <w:p w:rsidR="00C9326F" w:rsidRPr="0067212C" w:rsidRDefault="00C9326F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</w:t>
            </w:r>
          </w:p>
        </w:tc>
        <w:tc>
          <w:tcPr>
            <w:tcW w:w="14570" w:type="dxa"/>
            <w:gridSpan w:val="10"/>
          </w:tcPr>
          <w:p w:rsidR="00C9326F" w:rsidRPr="0067212C" w:rsidRDefault="00C9326F" w:rsidP="00AC4649">
            <w:pPr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  <w:lang w:eastAsia="en-US"/>
              </w:rPr>
              <w:t xml:space="preserve">Задача: </w:t>
            </w:r>
            <w:r w:rsidRPr="0067212C">
              <w:rPr>
                <w:sz w:val="24"/>
                <w:szCs w:val="24"/>
              </w:rPr>
              <w:t>формирование целостной и эффективной системы управления процессом повышения энергоэффективности Новосельского сельского поселения Новокубанского района за счет развития современного нормативно-правового, ресурсного и информационного обеспечения; запуск механизмов, стимулирующих энергосбережение и повышение энергетической эффективности, разработка типовых инвестиционных проектов, обеспечивающих активизацию деятельности, как населения, так и бизнеса по реализации потенциала повышения энергоэффективности</w:t>
            </w:r>
          </w:p>
        </w:tc>
      </w:tr>
      <w:tr w:rsidR="00D60B0C" w:rsidRPr="0067212C" w:rsidTr="00AC4649">
        <w:trPr>
          <w:trHeight w:val="256"/>
        </w:trPr>
        <w:tc>
          <w:tcPr>
            <w:tcW w:w="739" w:type="dxa"/>
            <w:vMerge w:val="restart"/>
            <w:shd w:val="clear" w:color="auto" w:fill="auto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</w:t>
            </w:r>
          </w:p>
        </w:tc>
        <w:tc>
          <w:tcPr>
            <w:tcW w:w="3231" w:type="dxa"/>
            <w:vMerge w:val="restart"/>
          </w:tcPr>
          <w:p w:rsidR="00D60B0C" w:rsidRPr="00DF1EE4" w:rsidRDefault="00D60B0C" w:rsidP="00AC4649">
            <w:pPr>
              <w:rPr>
                <w:sz w:val="24"/>
                <w:szCs w:val="24"/>
              </w:rPr>
            </w:pPr>
            <w:r w:rsidRPr="00DF1EE4">
              <w:rPr>
                <w:sz w:val="24"/>
                <w:szCs w:val="24"/>
              </w:rPr>
              <w:t>Основное мероприятие 1: Энергосбережение и повышению энергетической эффективности, из них:</w:t>
            </w:r>
          </w:p>
        </w:tc>
        <w:tc>
          <w:tcPr>
            <w:tcW w:w="709" w:type="dxa"/>
            <w:vMerge w:val="restart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D60B0C" w:rsidRPr="0067212C" w:rsidRDefault="00D60B0C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</w:tcPr>
          <w:p w:rsidR="00D60B0C" w:rsidRPr="0067212C" w:rsidRDefault="00EC5994" w:rsidP="00A305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60B0C"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0B0C" w:rsidRPr="0067212C" w:rsidRDefault="00EC5994" w:rsidP="00A305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D60B0C"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60B0C" w:rsidRPr="0067212C" w:rsidRDefault="00D60B0C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D60B0C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D60B0C" w:rsidRPr="0067212C" w:rsidRDefault="00D60B0C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60B0C" w:rsidRPr="0067212C" w:rsidRDefault="00D60B0C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D60B0C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D60B0C" w:rsidRPr="0067212C" w:rsidRDefault="00D60B0C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0B0C" w:rsidRPr="0067212C" w:rsidRDefault="00D60B0C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D60B0C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D60B0C" w:rsidRPr="0067212C" w:rsidRDefault="00D60B0C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0B0C" w:rsidRPr="0067212C" w:rsidRDefault="00D60B0C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D60B0C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D60B0C" w:rsidRPr="0067212C" w:rsidRDefault="00D60B0C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0B0C" w:rsidRPr="0067212C" w:rsidRDefault="00D60B0C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D60B0C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D60B0C" w:rsidRPr="0067212C" w:rsidRDefault="00D60B0C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60B0C" w:rsidRPr="0067212C" w:rsidRDefault="00D60B0C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D60B0C" w:rsidRPr="0067212C" w:rsidTr="00AC4649">
        <w:trPr>
          <w:trHeight w:val="256"/>
        </w:trPr>
        <w:tc>
          <w:tcPr>
            <w:tcW w:w="739" w:type="dxa"/>
            <w:vMerge/>
            <w:shd w:val="clear" w:color="auto" w:fill="auto"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</w:tcPr>
          <w:p w:rsidR="00D60B0C" w:rsidRPr="0067212C" w:rsidRDefault="00D60B0C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</w:tcPr>
          <w:p w:rsidR="00D60B0C" w:rsidRPr="0067212C" w:rsidRDefault="004A759A" w:rsidP="00EC59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C5994">
              <w:rPr>
                <w:sz w:val="24"/>
                <w:szCs w:val="24"/>
              </w:rPr>
              <w:t>6</w:t>
            </w:r>
            <w:r w:rsidR="00D60B0C"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D60B0C" w:rsidRPr="0067212C" w:rsidRDefault="00D60B0C" w:rsidP="00A305E4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60B0C" w:rsidRPr="0067212C" w:rsidRDefault="004A759A" w:rsidP="00A305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C5994">
              <w:rPr>
                <w:sz w:val="24"/>
                <w:szCs w:val="24"/>
              </w:rPr>
              <w:t>6</w:t>
            </w:r>
            <w:r w:rsidR="00D60B0C"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60B0C" w:rsidRPr="0067212C" w:rsidRDefault="00D60B0C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60B0C" w:rsidRPr="0067212C" w:rsidRDefault="00D60B0C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7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left="-108" w:right="-78"/>
              <w:jc w:val="center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1.1.1.1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A305E4">
            <w:pPr>
              <w:jc w:val="both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 xml:space="preserve">Установка </w:t>
            </w:r>
            <w:r>
              <w:rPr>
                <w:sz w:val="24"/>
                <w:szCs w:val="24"/>
              </w:rPr>
              <w:t xml:space="preserve">и замена </w:t>
            </w:r>
            <w:r w:rsidRPr="0067212C">
              <w:rPr>
                <w:sz w:val="24"/>
                <w:szCs w:val="24"/>
              </w:rPr>
              <w:t>приборов учета</w:t>
            </w:r>
            <w:r>
              <w:rPr>
                <w:sz w:val="24"/>
                <w:szCs w:val="24"/>
              </w:rPr>
              <w:t xml:space="preserve">, </w:t>
            </w:r>
            <w:r w:rsidRPr="00A85697">
              <w:rPr>
                <w:sz w:val="24"/>
                <w:szCs w:val="24"/>
              </w:rPr>
              <w:t>энергосберегающих ламп потребляемых энергетические ресурсы, разработка программы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установка приборов учета потребляемых энергетических ресурсов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82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85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85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2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65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  <w:r w:rsidRPr="0067212C">
              <w:rPr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A759A" w:rsidRPr="0067212C" w:rsidRDefault="004A759A" w:rsidP="00AC4649">
            <w:pPr>
              <w:ind w:right="-31" w:firstLine="33"/>
              <w:rPr>
                <w:bCs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Администрация Новосельского сельского поселения Новокубанского района</w:t>
            </w: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2023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</w:pPr>
            <w:r w:rsidRPr="0067212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  <w:tr w:rsidR="004A759A" w:rsidRPr="0067212C" w:rsidTr="00AC4649">
        <w:trPr>
          <w:trHeight w:val="207"/>
        </w:trPr>
        <w:tc>
          <w:tcPr>
            <w:tcW w:w="739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212C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8705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Pr="0067212C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jc w:val="right"/>
            </w:pPr>
            <w:r w:rsidRPr="0067212C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59A" w:rsidRPr="0067212C" w:rsidRDefault="004A759A" w:rsidP="00AC4649">
            <w:pPr>
              <w:spacing w:line="216" w:lineRule="auto"/>
              <w:ind w:right="-31" w:firstLine="33"/>
              <w:rPr>
                <w:sz w:val="24"/>
                <w:szCs w:val="24"/>
                <w:highlight w:val="yellow"/>
              </w:rPr>
            </w:pPr>
          </w:p>
        </w:tc>
      </w:tr>
    </w:tbl>
    <w:p w:rsidR="00C9326F" w:rsidRPr="0067212C" w:rsidRDefault="00C9326F" w:rsidP="00C9326F">
      <w:pPr>
        <w:ind w:firstLine="567"/>
        <w:jc w:val="both"/>
        <w:rPr>
          <w:sz w:val="28"/>
          <w:szCs w:val="28"/>
        </w:rPr>
        <w:sectPr w:rsidR="00C9326F" w:rsidRPr="0067212C" w:rsidSect="00F75CE0">
          <w:pgSz w:w="16840" w:h="11907" w:orient="landscape"/>
          <w:pgMar w:top="1701" w:right="1134" w:bottom="567" w:left="851" w:header="720" w:footer="720" w:gutter="0"/>
          <w:cols w:space="720"/>
          <w:titlePg/>
          <w:docGrid w:linePitch="272"/>
        </w:sectPr>
      </w:pPr>
    </w:p>
    <w:p w:rsidR="00C9326F" w:rsidRPr="0067212C" w:rsidRDefault="00C9326F" w:rsidP="00C9326F">
      <w:pPr>
        <w:pStyle w:val="affffe"/>
        <w:spacing w:line="240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 xml:space="preserve">3. Обоснование ресурсного обеспечения </w:t>
      </w:r>
      <w:r w:rsidRPr="0067212C">
        <w:rPr>
          <w:rFonts w:ascii="Times New Roman" w:hAnsi="Times New Roman"/>
          <w:sz w:val="28"/>
          <w:szCs w:val="28"/>
        </w:rPr>
        <w:t>под</w:t>
      </w:r>
      <w:r w:rsidRPr="0067212C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</w:p>
    <w:p w:rsidR="00C9326F" w:rsidRPr="0067212C" w:rsidRDefault="00C9326F" w:rsidP="00C9326F">
      <w:pPr>
        <w:pStyle w:val="affffe"/>
        <w:spacing w:line="24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>Реализация подпрограммы предусматривается за счет средств местного бюджета. Сведения об общем объеме финансирования подпрограммы приведены в таблице № 3.</w:t>
      </w:r>
    </w:p>
    <w:p w:rsidR="00C9326F" w:rsidRPr="0067212C" w:rsidRDefault="00C9326F" w:rsidP="00C9326F">
      <w:pPr>
        <w:ind w:firstLine="567"/>
        <w:jc w:val="right"/>
        <w:rPr>
          <w:sz w:val="28"/>
          <w:szCs w:val="28"/>
        </w:rPr>
      </w:pPr>
      <w:r w:rsidRPr="0067212C">
        <w:rPr>
          <w:rFonts w:eastAsia="Calibri"/>
          <w:sz w:val="28"/>
          <w:szCs w:val="28"/>
          <w:lang w:eastAsia="en-US"/>
        </w:rPr>
        <w:t>Таблица №3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397"/>
        <w:gridCol w:w="1580"/>
        <w:gridCol w:w="1275"/>
        <w:gridCol w:w="1418"/>
        <w:gridCol w:w="1417"/>
      </w:tblGrid>
      <w:tr w:rsidR="00C9326F" w:rsidRPr="0067212C" w:rsidTr="00AC4649">
        <w:trPr>
          <w:tblHeader/>
        </w:trPr>
        <w:tc>
          <w:tcPr>
            <w:tcW w:w="2268" w:type="dxa"/>
            <w:vMerge w:val="restart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087" w:type="dxa"/>
            <w:gridSpan w:val="5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C9326F" w:rsidRPr="0067212C" w:rsidTr="00AC4649">
        <w:trPr>
          <w:tblHeader/>
        </w:trPr>
        <w:tc>
          <w:tcPr>
            <w:tcW w:w="2268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90" w:type="dxa"/>
            <w:gridSpan w:val="4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C9326F" w:rsidRPr="0067212C" w:rsidTr="00AC4649">
        <w:trPr>
          <w:tblHeader/>
        </w:trPr>
        <w:tc>
          <w:tcPr>
            <w:tcW w:w="2268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9326F" w:rsidRPr="0067212C" w:rsidRDefault="00C9326F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C9326F" w:rsidRPr="0067212C" w:rsidTr="00AC4649">
        <w:tc>
          <w:tcPr>
            <w:tcW w:w="9355" w:type="dxa"/>
            <w:gridSpan w:val="6"/>
          </w:tcPr>
          <w:p w:rsidR="00C9326F" w:rsidRPr="00DF1EE4" w:rsidRDefault="00C9326F" w:rsidP="00AC4649">
            <w:pPr>
              <w:pStyle w:val="1"/>
              <w:rPr>
                <w:rFonts w:ascii="Times New Roman" w:hAnsi="Times New Roman"/>
                <w:spacing w:val="0"/>
                <w:szCs w:val="28"/>
              </w:rPr>
            </w:pPr>
            <w:r w:rsidRPr="00DF1EE4">
              <w:rPr>
                <w:rFonts w:ascii="Times New Roman" w:hAnsi="Times New Roman"/>
                <w:spacing w:val="0"/>
              </w:rPr>
              <w:t>Основное мероприятие 1: Энергосбережение и повышению энергетической эффективности в муниципальных учреждениях, из них: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58,0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58,0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58,0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58,0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основному мероприятию 1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266,0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266,0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9355" w:type="dxa"/>
            <w:gridSpan w:val="6"/>
          </w:tcPr>
          <w:p w:rsidR="004A759A" w:rsidRPr="00EC5994" w:rsidRDefault="004A759A" w:rsidP="00AC4649">
            <w:pPr>
              <w:pStyle w:val="afff3"/>
              <w:tabs>
                <w:tab w:val="center" w:pos="4641"/>
                <w:tab w:val="right" w:pos="92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99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58,0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58,0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58,0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58,0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2024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2025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2026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jc w:val="center"/>
              <w:rPr>
                <w:rFonts w:eastAsia="Calibri"/>
                <w:sz w:val="28"/>
                <w:szCs w:val="28"/>
              </w:rPr>
            </w:pPr>
            <w:r w:rsidRPr="0067212C">
              <w:rPr>
                <w:rFonts w:eastAsia="Calibri"/>
                <w:sz w:val="28"/>
                <w:szCs w:val="28"/>
              </w:rPr>
              <w:t>2027 год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  <w:tr w:rsidR="004A759A" w:rsidRPr="0067212C" w:rsidTr="00AC4649">
        <w:tc>
          <w:tcPr>
            <w:tcW w:w="2268" w:type="dxa"/>
          </w:tcPr>
          <w:p w:rsidR="004A759A" w:rsidRPr="0067212C" w:rsidRDefault="004A759A" w:rsidP="00AC4649">
            <w:pPr>
              <w:pStyle w:val="afff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212C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397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266,0</w:t>
            </w:r>
          </w:p>
        </w:tc>
        <w:tc>
          <w:tcPr>
            <w:tcW w:w="1580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A759A" w:rsidRPr="004A759A" w:rsidRDefault="004A759A" w:rsidP="00870568">
            <w:pPr>
              <w:jc w:val="right"/>
              <w:rPr>
                <w:sz w:val="28"/>
                <w:szCs w:val="28"/>
              </w:rPr>
            </w:pPr>
            <w:r w:rsidRPr="004A759A">
              <w:rPr>
                <w:sz w:val="28"/>
                <w:szCs w:val="28"/>
              </w:rPr>
              <w:t>266,0</w:t>
            </w:r>
          </w:p>
        </w:tc>
        <w:tc>
          <w:tcPr>
            <w:tcW w:w="1417" w:type="dxa"/>
          </w:tcPr>
          <w:p w:rsidR="004A759A" w:rsidRPr="00D60B0C" w:rsidRDefault="004A759A" w:rsidP="00AC4649">
            <w:pPr>
              <w:jc w:val="right"/>
              <w:rPr>
                <w:sz w:val="28"/>
                <w:szCs w:val="28"/>
              </w:rPr>
            </w:pPr>
            <w:r w:rsidRPr="00D60B0C">
              <w:rPr>
                <w:sz w:val="28"/>
                <w:szCs w:val="28"/>
              </w:rPr>
              <w:t>0,0</w:t>
            </w:r>
          </w:p>
        </w:tc>
      </w:tr>
    </w:tbl>
    <w:p w:rsidR="00C9326F" w:rsidRPr="0067212C" w:rsidRDefault="00C9326F" w:rsidP="00C9326F">
      <w:pPr>
        <w:ind w:firstLine="708"/>
        <w:rPr>
          <w:sz w:val="28"/>
          <w:szCs w:val="28"/>
        </w:rPr>
      </w:pPr>
    </w:p>
    <w:p w:rsidR="00C9326F" w:rsidRPr="0067212C" w:rsidRDefault="00C9326F" w:rsidP="00C9326F">
      <w:pPr>
        <w:pStyle w:val="affffe"/>
        <w:spacing w:line="240" w:lineRule="auto"/>
        <w:ind w:left="-426"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212C">
        <w:rPr>
          <w:rFonts w:ascii="Times New Roman" w:eastAsia="Calibri" w:hAnsi="Times New Roman"/>
          <w:sz w:val="28"/>
          <w:szCs w:val="28"/>
          <w:lang w:eastAsia="en-US"/>
        </w:rPr>
        <w:t xml:space="preserve">4. Механизм реализации </w:t>
      </w:r>
      <w:r w:rsidRPr="0067212C">
        <w:rPr>
          <w:rFonts w:ascii="Times New Roman" w:hAnsi="Times New Roman"/>
          <w:sz w:val="28"/>
          <w:szCs w:val="28"/>
        </w:rPr>
        <w:t>под</w:t>
      </w:r>
      <w:r w:rsidRPr="0067212C">
        <w:rPr>
          <w:rFonts w:ascii="Times New Roman" w:eastAsia="Calibri" w:hAnsi="Times New Roman"/>
          <w:sz w:val="28"/>
          <w:szCs w:val="28"/>
          <w:lang w:eastAsia="en-US"/>
        </w:rPr>
        <w:t>программы</w:t>
      </w:r>
    </w:p>
    <w:p w:rsidR="00C9326F" w:rsidRPr="0067212C" w:rsidRDefault="00C9326F" w:rsidP="00C9326F">
      <w:pPr>
        <w:widowControl w:val="0"/>
        <w:tabs>
          <w:tab w:val="left" w:pos="3283"/>
        </w:tabs>
        <w:ind w:firstLine="851"/>
        <w:jc w:val="both"/>
        <w:outlineLvl w:val="0"/>
        <w:rPr>
          <w:bCs/>
          <w:spacing w:val="1"/>
          <w:sz w:val="28"/>
          <w:szCs w:val="28"/>
          <w:shd w:val="clear" w:color="auto" w:fill="FFFFFF"/>
        </w:rPr>
      </w:pPr>
      <w:r w:rsidRPr="0067212C">
        <w:rPr>
          <w:spacing w:val="1"/>
          <w:sz w:val="28"/>
          <w:szCs w:val="28"/>
        </w:rPr>
        <w:t xml:space="preserve">Участники муниципальной подпрограммы в ходе ее реализации могут выступать в качестве Муниципальных заказчиков и Исполнителей, осуществляя свои полномочия на основании пунктов 4.9 и 4.11 раздела 4 Порядка </w:t>
      </w:r>
      <w:r w:rsidRPr="0067212C">
        <w:rPr>
          <w:bCs/>
          <w:spacing w:val="1"/>
          <w:sz w:val="28"/>
          <w:szCs w:val="28"/>
        </w:rPr>
        <w:t xml:space="preserve">принятия решения о разработке, формировании, реализации и оценки эффективности реализации муниципальных программ </w:t>
      </w:r>
      <w:r w:rsidRPr="0067212C">
        <w:rPr>
          <w:sz w:val="28"/>
          <w:szCs w:val="28"/>
        </w:rPr>
        <w:t>Новосельского сельского поселения Новокубанского района</w:t>
      </w:r>
      <w:r w:rsidRPr="0067212C">
        <w:rPr>
          <w:spacing w:val="1"/>
          <w:sz w:val="28"/>
          <w:szCs w:val="28"/>
        </w:rPr>
        <w:t xml:space="preserve">, утвержденного постановлением администрации </w:t>
      </w:r>
      <w:r w:rsidRPr="0067212C">
        <w:rPr>
          <w:sz w:val="28"/>
          <w:szCs w:val="28"/>
        </w:rPr>
        <w:t>Новосельского сельского поселения Новокубанского района</w:t>
      </w:r>
      <w:r w:rsidRPr="0067212C">
        <w:rPr>
          <w:spacing w:val="1"/>
          <w:sz w:val="28"/>
          <w:szCs w:val="28"/>
        </w:rPr>
        <w:t xml:space="preserve"> </w:t>
      </w:r>
      <w:r w:rsidRPr="0067212C">
        <w:rPr>
          <w:sz w:val="28"/>
          <w:szCs w:val="28"/>
        </w:rPr>
        <w:t>от 23 октября 2020 года № 111</w:t>
      </w:r>
      <w:r w:rsidRPr="0067212C">
        <w:rPr>
          <w:spacing w:val="1"/>
          <w:sz w:val="28"/>
          <w:szCs w:val="28"/>
        </w:rPr>
        <w:t xml:space="preserve"> </w:t>
      </w:r>
      <w:r w:rsidRPr="0067212C">
        <w:rPr>
          <w:bCs/>
          <w:spacing w:val="1"/>
          <w:sz w:val="28"/>
          <w:szCs w:val="28"/>
        </w:rPr>
        <w:t>соответственно.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Текущее управление Подпрограммой осуществляет координатор Подпрограммы – администрация Новосельского сельского поселения Новокубанского района, который: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обеспечивает разработку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механизму реализации Подпрограммы, составу исполнителей;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разрабатывает перечень целевых индикаторов и показателей для мониторинга реализации мероприятий Подпрограммы и осуществляет ведение ежеквартальной отчетности по реализации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Подпрограммы в целом;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организует размещение в сети «Интернет» текста Подпрограммы, а также информации о ходе и результатах реализации Подпрограммы;</w:t>
      </w:r>
    </w:p>
    <w:p w:rsidR="00C9326F" w:rsidRPr="0067212C" w:rsidRDefault="00C9326F" w:rsidP="00C9326F">
      <w:pPr>
        <w:ind w:firstLine="851"/>
        <w:jc w:val="both"/>
        <w:rPr>
          <w:sz w:val="28"/>
          <w:szCs w:val="28"/>
        </w:rPr>
      </w:pPr>
      <w:r w:rsidRPr="0067212C">
        <w:rPr>
          <w:sz w:val="28"/>
          <w:szCs w:val="28"/>
        </w:rPr>
        <w:t>осуществляет иные полномочия, установленные муниципальной программой (Подпрограммой) и предусмотренные нормативными правовыми актами Новосельского сельского поселения Новокубанского района.</w:t>
      </w:r>
    </w:p>
    <w:p w:rsidR="00C9326F" w:rsidRDefault="00C9326F" w:rsidP="00C9326F">
      <w:pPr>
        <w:jc w:val="righ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C9326F" w:rsidRPr="0067212C" w:rsidRDefault="00C9326F" w:rsidP="00C9326F">
      <w:pPr>
        <w:rPr>
          <w:sz w:val="28"/>
          <w:szCs w:val="28"/>
        </w:rPr>
      </w:pPr>
    </w:p>
    <w:p w:rsidR="00C9326F" w:rsidRPr="0067212C" w:rsidRDefault="00C9326F" w:rsidP="00C9326F">
      <w:pPr>
        <w:jc w:val="both"/>
        <w:rPr>
          <w:sz w:val="28"/>
          <w:szCs w:val="28"/>
        </w:rPr>
      </w:pPr>
    </w:p>
    <w:p w:rsidR="00C9326F" w:rsidRDefault="00C9326F" w:rsidP="00C9326F">
      <w:pPr>
        <w:jc w:val="both"/>
        <w:rPr>
          <w:sz w:val="28"/>
          <w:szCs w:val="28"/>
        </w:rPr>
      </w:pPr>
    </w:p>
    <w:p w:rsidR="008038F0" w:rsidRPr="0067212C" w:rsidRDefault="008038F0" w:rsidP="00C932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60736" w:rsidRDefault="00C60736" w:rsidP="00C60736">
      <w:pPr>
        <w:pStyle w:val="ab"/>
        <w:spacing w:after="0" w:line="290" w:lineRule="exact"/>
        <w:rPr>
          <w:sz w:val="28"/>
          <w:szCs w:val="28"/>
        </w:rPr>
      </w:pPr>
      <w:r>
        <w:rPr>
          <w:sz w:val="28"/>
          <w:szCs w:val="28"/>
        </w:rPr>
        <w:t xml:space="preserve">Новосельского сельского поселения </w:t>
      </w:r>
    </w:p>
    <w:p w:rsidR="00D15A60" w:rsidRPr="00D46428" w:rsidRDefault="00C60736" w:rsidP="00C60736">
      <w:pPr>
        <w:pStyle w:val="a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                                                                    </w:t>
      </w:r>
      <w:r w:rsidR="008038F0">
        <w:rPr>
          <w:sz w:val="28"/>
          <w:szCs w:val="28"/>
        </w:rPr>
        <w:t>Л.И.Кулаксузов</w:t>
      </w:r>
    </w:p>
    <w:sectPr w:rsidR="00D15A60" w:rsidRPr="00D46428" w:rsidSect="00C9326F">
      <w:pgSz w:w="11906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85" w:rsidRDefault="00BF1785">
      <w:r>
        <w:separator/>
      </w:r>
    </w:p>
  </w:endnote>
  <w:endnote w:type="continuationSeparator" w:id="0">
    <w:p w:rsidR="00BF1785" w:rsidRDefault="00BF1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85" w:rsidRDefault="00BF1785">
      <w:r>
        <w:separator/>
      </w:r>
    </w:p>
  </w:footnote>
  <w:footnote w:type="continuationSeparator" w:id="0">
    <w:p w:rsidR="00BF1785" w:rsidRDefault="00BF1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73" w:rsidRDefault="00D7665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C737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C7373" w:rsidRDefault="004C737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6DB22794"/>
    <w:multiLevelType w:val="hybridMultilevel"/>
    <w:tmpl w:val="0E644DD6"/>
    <w:lvl w:ilvl="0" w:tplc="86CCA81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57858D1"/>
    <w:multiLevelType w:val="hybridMultilevel"/>
    <w:tmpl w:val="F24E29D4"/>
    <w:lvl w:ilvl="0" w:tplc="9588FC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0F6E9E"/>
    <w:multiLevelType w:val="hybridMultilevel"/>
    <w:tmpl w:val="7E18F1EC"/>
    <w:lvl w:ilvl="0" w:tplc="D94615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580B"/>
    <w:rsid w:val="000017F1"/>
    <w:rsid w:val="000031FB"/>
    <w:rsid w:val="00004942"/>
    <w:rsid w:val="00010690"/>
    <w:rsid w:val="000121B4"/>
    <w:rsid w:val="00012C35"/>
    <w:rsid w:val="000147D1"/>
    <w:rsid w:val="00016836"/>
    <w:rsid w:val="00021FB2"/>
    <w:rsid w:val="00024BE3"/>
    <w:rsid w:val="00025796"/>
    <w:rsid w:val="0002599B"/>
    <w:rsid w:val="00027DA6"/>
    <w:rsid w:val="00030C30"/>
    <w:rsid w:val="00031D08"/>
    <w:rsid w:val="00033EAF"/>
    <w:rsid w:val="000363CD"/>
    <w:rsid w:val="00037AAA"/>
    <w:rsid w:val="00040FC6"/>
    <w:rsid w:val="0004104C"/>
    <w:rsid w:val="0004116A"/>
    <w:rsid w:val="00043490"/>
    <w:rsid w:val="00046773"/>
    <w:rsid w:val="00050A3C"/>
    <w:rsid w:val="0005331F"/>
    <w:rsid w:val="0005357B"/>
    <w:rsid w:val="00053A08"/>
    <w:rsid w:val="00053E89"/>
    <w:rsid w:val="000622C1"/>
    <w:rsid w:val="00062D33"/>
    <w:rsid w:val="000636D7"/>
    <w:rsid w:val="000638EE"/>
    <w:rsid w:val="00063F15"/>
    <w:rsid w:val="0006408A"/>
    <w:rsid w:val="0006479E"/>
    <w:rsid w:val="00064B7C"/>
    <w:rsid w:val="000670B1"/>
    <w:rsid w:val="0007019A"/>
    <w:rsid w:val="000711CD"/>
    <w:rsid w:val="00072375"/>
    <w:rsid w:val="00072EA6"/>
    <w:rsid w:val="00072EEF"/>
    <w:rsid w:val="00074AF0"/>
    <w:rsid w:val="00076029"/>
    <w:rsid w:val="00077CFD"/>
    <w:rsid w:val="00080511"/>
    <w:rsid w:val="00082D79"/>
    <w:rsid w:val="000833EE"/>
    <w:rsid w:val="0008693D"/>
    <w:rsid w:val="00086ABA"/>
    <w:rsid w:val="0008788D"/>
    <w:rsid w:val="0009001B"/>
    <w:rsid w:val="000901E3"/>
    <w:rsid w:val="00091E3B"/>
    <w:rsid w:val="00095AE7"/>
    <w:rsid w:val="00096B03"/>
    <w:rsid w:val="000A142A"/>
    <w:rsid w:val="000A227E"/>
    <w:rsid w:val="000A6929"/>
    <w:rsid w:val="000B2D49"/>
    <w:rsid w:val="000B3A1F"/>
    <w:rsid w:val="000B499E"/>
    <w:rsid w:val="000B4E7F"/>
    <w:rsid w:val="000B78BC"/>
    <w:rsid w:val="000B7B0A"/>
    <w:rsid w:val="000C1DAE"/>
    <w:rsid w:val="000C293E"/>
    <w:rsid w:val="000D5053"/>
    <w:rsid w:val="000D59C8"/>
    <w:rsid w:val="000D5B7A"/>
    <w:rsid w:val="000D6899"/>
    <w:rsid w:val="000E0372"/>
    <w:rsid w:val="000E0CFB"/>
    <w:rsid w:val="000E32F4"/>
    <w:rsid w:val="000E3BCF"/>
    <w:rsid w:val="000E4C11"/>
    <w:rsid w:val="000E57AA"/>
    <w:rsid w:val="000E5FFD"/>
    <w:rsid w:val="000E7277"/>
    <w:rsid w:val="000F1AAD"/>
    <w:rsid w:val="000F256D"/>
    <w:rsid w:val="000F3984"/>
    <w:rsid w:val="000F3CBA"/>
    <w:rsid w:val="000F4A08"/>
    <w:rsid w:val="000F4EE9"/>
    <w:rsid w:val="000F5228"/>
    <w:rsid w:val="000F605D"/>
    <w:rsid w:val="001050F3"/>
    <w:rsid w:val="00106FF8"/>
    <w:rsid w:val="00107244"/>
    <w:rsid w:val="00114322"/>
    <w:rsid w:val="00115704"/>
    <w:rsid w:val="00115932"/>
    <w:rsid w:val="00116856"/>
    <w:rsid w:val="00117C52"/>
    <w:rsid w:val="00126D05"/>
    <w:rsid w:val="00127CCE"/>
    <w:rsid w:val="00133150"/>
    <w:rsid w:val="00133BE3"/>
    <w:rsid w:val="0013712C"/>
    <w:rsid w:val="001400B6"/>
    <w:rsid w:val="0014014D"/>
    <w:rsid w:val="00144524"/>
    <w:rsid w:val="0014562F"/>
    <w:rsid w:val="00145D21"/>
    <w:rsid w:val="0014635F"/>
    <w:rsid w:val="00147025"/>
    <w:rsid w:val="00147159"/>
    <w:rsid w:val="00147FDA"/>
    <w:rsid w:val="00151518"/>
    <w:rsid w:val="001517D5"/>
    <w:rsid w:val="001552B9"/>
    <w:rsid w:val="00155D40"/>
    <w:rsid w:val="001566A4"/>
    <w:rsid w:val="00156CB7"/>
    <w:rsid w:val="00161BB1"/>
    <w:rsid w:val="00162050"/>
    <w:rsid w:val="00163F49"/>
    <w:rsid w:val="00164341"/>
    <w:rsid w:val="0016513F"/>
    <w:rsid w:val="0016673D"/>
    <w:rsid w:val="0016793B"/>
    <w:rsid w:val="00167EC5"/>
    <w:rsid w:val="00172360"/>
    <w:rsid w:val="00173810"/>
    <w:rsid w:val="00174F28"/>
    <w:rsid w:val="00175030"/>
    <w:rsid w:val="001758FD"/>
    <w:rsid w:val="00182929"/>
    <w:rsid w:val="00185DD3"/>
    <w:rsid w:val="00186EDB"/>
    <w:rsid w:val="00187A5E"/>
    <w:rsid w:val="00191293"/>
    <w:rsid w:val="00191B41"/>
    <w:rsid w:val="00195182"/>
    <w:rsid w:val="00195450"/>
    <w:rsid w:val="0019705A"/>
    <w:rsid w:val="001A14C0"/>
    <w:rsid w:val="001A3A6F"/>
    <w:rsid w:val="001A52FC"/>
    <w:rsid w:val="001A5962"/>
    <w:rsid w:val="001A63F4"/>
    <w:rsid w:val="001B0345"/>
    <w:rsid w:val="001B0853"/>
    <w:rsid w:val="001B22A9"/>
    <w:rsid w:val="001B2473"/>
    <w:rsid w:val="001B3B70"/>
    <w:rsid w:val="001B6327"/>
    <w:rsid w:val="001B7754"/>
    <w:rsid w:val="001B79E3"/>
    <w:rsid w:val="001B7FD4"/>
    <w:rsid w:val="001C0DDE"/>
    <w:rsid w:val="001C248B"/>
    <w:rsid w:val="001C27C5"/>
    <w:rsid w:val="001C3357"/>
    <w:rsid w:val="001C401B"/>
    <w:rsid w:val="001C461E"/>
    <w:rsid w:val="001C46BE"/>
    <w:rsid w:val="001D4247"/>
    <w:rsid w:val="001D46B2"/>
    <w:rsid w:val="001D7826"/>
    <w:rsid w:val="001D7AF6"/>
    <w:rsid w:val="001E0B06"/>
    <w:rsid w:val="001E10DA"/>
    <w:rsid w:val="001E1C01"/>
    <w:rsid w:val="001E3F0E"/>
    <w:rsid w:val="001E4AB3"/>
    <w:rsid w:val="001E6B64"/>
    <w:rsid w:val="001E778C"/>
    <w:rsid w:val="001F1AC2"/>
    <w:rsid w:val="001F257C"/>
    <w:rsid w:val="001F41B9"/>
    <w:rsid w:val="001F6189"/>
    <w:rsid w:val="001F62E2"/>
    <w:rsid w:val="00202515"/>
    <w:rsid w:val="002026B2"/>
    <w:rsid w:val="00207080"/>
    <w:rsid w:val="00212B89"/>
    <w:rsid w:val="002133C0"/>
    <w:rsid w:val="00214B06"/>
    <w:rsid w:val="002154B6"/>
    <w:rsid w:val="00216EB9"/>
    <w:rsid w:val="00217728"/>
    <w:rsid w:val="0022038B"/>
    <w:rsid w:val="00220F79"/>
    <w:rsid w:val="002221D7"/>
    <w:rsid w:val="002225A4"/>
    <w:rsid w:val="00224B06"/>
    <w:rsid w:val="00225E86"/>
    <w:rsid w:val="0023085A"/>
    <w:rsid w:val="00233E90"/>
    <w:rsid w:val="002340B0"/>
    <w:rsid w:val="00234DCF"/>
    <w:rsid w:val="0024080E"/>
    <w:rsid w:val="00240AE4"/>
    <w:rsid w:val="00243F9A"/>
    <w:rsid w:val="00250801"/>
    <w:rsid w:val="002528C3"/>
    <w:rsid w:val="00253D80"/>
    <w:rsid w:val="00254559"/>
    <w:rsid w:val="00265739"/>
    <w:rsid w:val="00265BDB"/>
    <w:rsid w:val="00265F63"/>
    <w:rsid w:val="00270F3C"/>
    <w:rsid w:val="00270F76"/>
    <w:rsid w:val="0027250A"/>
    <w:rsid w:val="00275872"/>
    <w:rsid w:val="00277312"/>
    <w:rsid w:val="002827C0"/>
    <w:rsid w:val="002904D7"/>
    <w:rsid w:val="002950BE"/>
    <w:rsid w:val="002A2718"/>
    <w:rsid w:val="002A2BBA"/>
    <w:rsid w:val="002A4D37"/>
    <w:rsid w:val="002A7283"/>
    <w:rsid w:val="002B14A0"/>
    <w:rsid w:val="002B1D30"/>
    <w:rsid w:val="002B2EB9"/>
    <w:rsid w:val="002B2ED8"/>
    <w:rsid w:val="002B5F6C"/>
    <w:rsid w:val="002C5850"/>
    <w:rsid w:val="002C6915"/>
    <w:rsid w:val="002D0120"/>
    <w:rsid w:val="002D07A3"/>
    <w:rsid w:val="002D0BAE"/>
    <w:rsid w:val="002D2924"/>
    <w:rsid w:val="002D298F"/>
    <w:rsid w:val="002D2E44"/>
    <w:rsid w:val="002D2F8D"/>
    <w:rsid w:val="002D3A8E"/>
    <w:rsid w:val="002D4C4A"/>
    <w:rsid w:val="002D5AA2"/>
    <w:rsid w:val="002D651D"/>
    <w:rsid w:val="002D6EA5"/>
    <w:rsid w:val="002F1715"/>
    <w:rsid w:val="002F2E83"/>
    <w:rsid w:val="002F42A0"/>
    <w:rsid w:val="00301023"/>
    <w:rsid w:val="003029A3"/>
    <w:rsid w:val="00304822"/>
    <w:rsid w:val="00310F0D"/>
    <w:rsid w:val="00311A06"/>
    <w:rsid w:val="00313BFA"/>
    <w:rsid w:val="003154F6"/>
    <w:rsid w:val="00323D17"/>
    <w:rsid w:val="00326059"/>
    <w:rsid w:val="00332A8C"/>
    <w:rsid w:val="0033595D"/>
    <w:rsid w:val="003372A1"/>
    <w:rsid w:val="00340272"/>
    <w:rsid w:val="00346032"/>
    <w:rsid w:val="003474D5"/>
    <w:rsid w:val="003475F0"/>
    <w:rsid w:val="003512F7"/>
    <w:rsid w:val="00352316"/>
    <w:rsid w:val="00353284"/>
    <w:rsid w:val="0035371A"/>
    <w:rsid w:val="00353B82"/>
    <w:rsid w:val="003560CA"/>
    <w:rsid w:val="00356279"/>
    <w:rsid w:val="00360C75"/>
    <w:rsid w:val="00361033"/>
    <w:rsid w:val="00362D1D"/>
    <w:rsid w:val="00363522"/>
    <w:rsid w:val="00370001"/>
    <w:rsid w:val="003717C4"/>
    <w:rsid w:val="0037283F"/>
    <w:rsid w:val="003728BA"/>
    <w:rsid w:val="00374F6C"/>
    <w:rsid w:val="00375D3B"/>
    <w:rsid w:val="0037643B"/>
    <w:rsid w:val="00377B85"/>
    <w:rsid w:val="00381A87"/>
    <w:rsid w:val="00383327"/>
    <w:rsid w:val="0038333C"/>
    <w:rsid w:val="003842A4"/>
    <w:rsid w:val="00384306"/>
    <w:rsid w:val="00386E90"/>
    <w:rsid w:val="003948EA"/>
    <w:rsid w:val="00394C9A"/>
    <w:rsid w:val="003954CA"/>
    <w:rsid w:val="00396D2F"/>
    <w:rsid w:val="00397324"/>
    <w:rsid w:val="003A1020"/>
    <w:rsid w:val="003A495D"/>
    <w:rsid w:val="003A5F78"/>
    <w:rsid w:val="003A73E0"/>
    <w:rsid w:val="003B0B20"/>
    <w:rsid w:val="003B3CFD"/>
    <w:rsid w:val="003B5103"/>
    <w:rsid w:val="003B5D02"/>
    <w:rsid w:val="003B7E63"/>
    <w:rsid w:val="003C0F85"/>
    <w:rsid w:val="003C1402"/>
    <w:rsid w:val="003C462A"/>
    <w:rsid w:val="003C503D"/>
    <w:rsid w:val="003D0593"/>
    <w:rsid w:val="003D0E32"/>
    <w:rsid w:val="003D10CA"/>
    <w:rsid w:val="003D3DCA"/>
    <w:rsid w:val="003D42A0"/>
    <w:rsid w:val="003D67F9"/>
    <w:rsid w:val="003D79D7"/>
    <w:rsid w:val="003E1C04"/>
    <w:rsid w:val="003E24C6"/>
    <w:rsid w:val="003E3A79"/>
    <w:rsid w:val="003E660A"/>
    <w:rsid w:val="003E6F06"/>
    <w:rsid w:val="003F1684"/>
    <w:rsid w:val="003F34E3"/>
    <w:rsid w:val="003F3E5E"/>
    <w:rsid w:val="003F4CED"/>
    <w:rsid w:val="003F64B4"/>
    <w:rsid w:val="003F6622"/>
    <w:rsid w:val="003F6689"/>
    <w:rsid w:val="003F6B12"/>
    <w:rsid w:val="00402A8C"/>
    <w:rsid w:val="00402DFF"/>
    <w:rsid w:val="00404274"/>
    <w:rsid w:val="00407A78"/>
    <w:rsid w:val="00410591"/>
    <w:rsid w:val="00410E92"/>
    <w:rsid w:val="004114D2"/>
    <w:rsid w:val="004116F8"/>
    <w:rsid w:val="00413FC3"/>
    <w:rsid w:val="00414351"/>
    <w:rsid w:val="0041516C"/>
    <w:rsid w:val="004159BA"/>
    <w:rsid w:val="00416452"/>
    <w:rsid w:val="00421201"/>
    <w:rsid w:val="0042644E"/>
    <w:rsid w:val="004266EA"/>
    <w:rsid w:val="00426836"/>
    <w:rsid w:val="00431500"/>
    <w:rsid w:val="00432DDA"/>
    <w:rsid w:val="00433DF3"/>
    <w:rsid w:val="004350C7"/>
    <w:rsid w:val="00435AA4"/>
    <w:rsid w:val="00436070"/>
    <w:rsid w:val="00436F98"/>
    <w:rsid w:val="0044676C"/>
    <w:rsid w:val="004468D0"/>
    <w:rsid w:val="004516C3"/>
    <w:rsid w:val="00452CAB"/>
    <w:rsid w:val="004543FD"/>
    <w:rsid w:val="004566EE"/>
    <w:rsid w:val="0045694F"/>
    <w:rsid w:val="00460AF6"/>
    <w:rsid w:val="0046131A"/>
    <w:rsid w:val="004628A2"/>
    <w:rsid w:val="00464A3F"/>
    <w:rsid w:val="00464CC7"/>
    <w:rsid w:val="00467951"/>
    <w:rsid w:val="00471FDA"/>
    <w:rsid w:val="004721D3"/>
    <w:rsid w:val="004752EE"/>
    <w:rsid w:val="00475678"/>
    <w:rsid w:val="00481051"/>
    <w:rsid w:val="004827D8"/>
    <w:rsid w:val="00482C5C"/>
    <w:rsid w:val="00485A4B"/>
    <w:rsid w:val="0049072F"/>
    <w:rsid w:val="00490876"/>
    <w:rsid w:val="004927C6"/>
    <w:rsid w:val="004935AD"/>
    <w:rsid w:val="004938BC"/>
    <w:rsid w:val="004964B4"/>
    <w:rsid w:val="004972B0"/>
    <w:rsid w:val="004A0624"/>
    <w:rsid w:val="004A1150"/>
    <w:rsid w:val="004A25E2"/>
    <w:rsid w:val="004A3210"/>
    <w:rsid w:val="004A759A"/>
    <w:rsid w:val="004A7D3D"/>
    <w:rsid w:val="004B0BBA"/>
    <w:rsid w:val="004B1226"/>
    <w:rsid w:val="004B1D36"/>
    <w:rsid w:val="004B34B1"/>
    <w:rsid w:val="004C1DD9"/>
    <w:rsid w:val="004C33F1"/>
    <w:rsid w:val="004C6DCD"/>
    <w:rsid w:val="004C7373"/>
    <w:rsid w:val="004D0057"/>
    <w:rsid w:val="004D0CF4"/>
    <w:rsid w:val="004D105C"/>
    <w:rsid w:val="004D209F"/>
    <w:rsid w:val="004D26CC"/>
    <w:rsid w:val="004D2F47"/>
    <w:rsid w:val="004E0CD4"/>
    <w:rsid w:val="004E12FE"/>
    <w:rsid w:val="004E24EA"/>
    <w:rsid w:val="004E515E"/>
    <w:rsid w:val="004E5C04"/>
    <w:rsid w:val="004E6997"/>
    <w:rsid w:val="004E759A"/>
    <w:rsid w:val="004F0067"/>
    <w:rsid w:val="004F0814"/>
    <w:rsid w:val="004F1422"/>
    <w:rsid w:val="004F2663"/>
    <w:rsid w:val="004F2B20"/>
    <w:rsid w:val="004F4B03"/>
    <w:rsid w:val="004F4CD1"/>
    <w:rsid w:val="004F4D63"/>
    <w:rsid w:val="004F70BB"/>
    <w:rsid w:val="004F77E9"/>
    <w:rsid w:val="005006D4"/>
    <w:rsid w:val="00501629"/>
    <w:rsid w:val="0050278A"/>
    <w:rsid w:val="00502C2F"/>
    <w:rsid w:val="0050398E"/>
    <w:rsid w:val="00504508"/>
    <w:rsid w:val="005112F9"/>
    <w:rsid w:val="00511F2E"/>
    <w:rsid w:val="00512957"/>
    <w:rsid w:val="00512B72"/>
    <w:rsid w:val="0051704B"/>
    <w:rsid w:val="00520914"/>
    <w:rsid w:val="00521907"/>
    <w:rsid w:val="00525561"/>
    <w:rsid w:val="00525CE4"/>
    <w:rsid w:val="005260B2"/>
    <w:rsid w:val="00530974"/>
    <w:rsid w:val="0053101A"/>
    <w:rsid w:val="00532748"/>
    <w:rsid w:val="00532E3C"/>
    <w:rsid w:val="00536ED2"/>
    <w:rsid w:val="0054004E"/>
    <w:rsid w:val="00542521"/>
    <w:rsid w:val="0054259F"/>
    <w:rsid w:val="005468E4"/>
    <w:rsid w:val="00547B77"/>
    <w:rsid w:val="0055044D"/>
    <w:rsid w:val="00552A00"/>
    <w:rsid w:val="005535A9"/>
    <w:rsid w:val="00554369"/>
    <w:rsid w:val="00555604"/>
    <w:rsid w:val="00555682"/>
    <w:rsid w:val="00557558"/>
    <w:rsid w:val="00560142"/>
    <w:rsid w:val="00562AF9"/>
    <w:rsid w:val="0056401C"/>
    <w:rsid w:val="00564734"/>
    <w:rsid w:val="0056695B"/>
    <w:rsid w:val="0057070F"/>
    <w:rsid w:val="00571DD9"/>
    <w:rsid w:val="00573884"/>
    <w:rsid w:val="00575420"/>
    <w:rsid w:val="005772E9"/>
    <w:rsid w:val="005773F8"/>
    <w:rsid w:val="00581078"/>
    <w:rsid w:val="00581B84"/>
    <w:rsid w:val="00581BFF"/>
    <w:rsid w:val="005838A6"/>
    <w:rsid w:val="00583DB8"/>
    <w:rsid w:val="00587B61"/>
    <w:rsid w:val="0059178D"/>
    <w:rsid w:val="00591B9A"/>
    <w:rsid w:val="00593B73"/>
    <w:rsid w:val="00594FC0"/>
    <w:rsid w:val="00594FC1"/>
    <w:rsid w:val="00597BB8"/>
    <w:rsid w:val="00597CCD"/>
    <w:rsid w:val="005A295A"/>
    <w:rsid w:val="005A2CB8"/>
    <w:rsid w:val="005A3384"/>
    <w:rsid w:val="005A3B32"/>
    <w:rsid w:val="005A4654"/>
    <w:rsid w:val="005A6220"/>
    <w:rsid w:val="005A6F08"/>
    <w:rsid w:val="005A724C"/>
    <w:rsid w:val="005A76DD"/>
    <w:rsid w:val="005A7971"/>
    <w:rsid w:val="005B013F"/>
    <w:rsid w:val="005B071B"/>
    <w:rsid w:val="005B1693"/>
    <w:rsid w:val="005B1775"/>
    <w:rsid w:val="005B33AA"/>
    <w:rsid w:val="005B3A80"/>
    <w:rsid w:val="005B472F"/>
    <w:rsid w:val="005B5A00"/>
    <w:rsid w:val="005C3F61"/>
    <w:rsid w:val="005C6BF2"/>
    <w:rsid w:val="005C7742"/>
    <w:rsid w:val="005D16D7"/>
    <w:rsid w:val="005D29F3"/>
    <w:rsid w:val="005D2F82"/>
    <w:rsid w:val="005D3A3C"/>
    <w:rsid w:val="005D5049"/>
    <w:rsid w:val="005E4836"/>
    <w:rsid w:val="005E5E13"/>
    <w:rsid w:val="005E7437"/>
    <w:rsid w:val="005E7CC8"/>
    <w:rsid w:val="005E7DF7"/>
    <w:rsid w:val="005F1793"/>
    <w:rsid w:val="005F3E45"/>
    <w:rsid w:val="005F5018"/>
    <w:rsid w:val="005F72EE"/>
    <w:rsid w:val="005F7960"/>
    <w:rsid w:val="00600C2C"/>
    <w:rsid w:val="006010A3"/>
    <w:rsid w:val="00603167"/>
    <w:rsid w:val="0060332E"/>
    <w:rsid w:val="00603D85"/>
    <w:rsid w:val="00604502"/>
    <w:rsid w:val="00606E09"/>
    <w:rsid w:val="006073EC"/>
    <w:rsid w:val="00613E96"/>
    <w:rsid w:val="006207B2"/>
    <w:rsid w:val="00621578"/>
    <w:rsid w:val="0062294D"/>
    <w:rsid w:val="0062715A"/>
    <w:rsid w:val="00627EFD"/>
    <w:rsid w:val="00632566"/>
    <w:rsid w:val="0063448D"/>
    <w:rsid w:val="006345A8"/>
    <w:rsid w:val="006350A8"/>
    <w:rsid w:val="0063766D"/>
    <w:rsid w:val="00642123"/>
    <w:rsid w:val="006426B6"/>
    <w:rsid w:val="006442A2"/>
    <w:rsid w:val="00645AAB"/>
    <w:rsid w:val="00650C86"/>
    <w:rsid w:val="00652921"/>
    <w:rsid w:val="00655744"/>
    <w:rsid w:val="0065666E"/>
    <w:rsid w:val="006572BA"/>
    <w:rsid w:val="00657334"/>
    <w:rsid w:val="00661010"/>
    <w:rsid w:val="0066172D"/>
    <w:rsid w:val="00664028"/>
    <w:rsid w:val="0066546A"/>
    <w:rsid w:val="0066615E"/>
    <w:rsid w:val="00666863"/>
    <w:rsid w:val="00671D46"/>
    <w:rsid w:val="0067212C"/>
    <w:rsid w:val="0067271F"/>
    <w:rsid w:val="00673287"/>
    <w:rsid w:val="00677711"/>
    <w:rsid w:val="006779F8"/>
    <w:rsid w:val="00681401"/>
    <w:rsid w:val="006822FC"/>
    <w:rsid w:val="00683E8C"/>
    <w:rsid w:val="00685B14"/>
    <w:rsid w:val="00686C54"/>
    <w:rsid w:val="006901B0"/>
    <w:rsid w:val="00692207"/>
    <w:rsid w:val="0069373A"/>
    <w:rsid w:val="00693B55"/>
    <w:rsid w:val="006A401E"/>
    <w:rsid w:val="006B0FFC"/>
    <w:rsid w:val="006B124A"/>
    <w:rsid w:val="006B1BFB"/>
    <w:rsid w:val="006B5033"/>
    <w:rsid w:val="006B70DE"/>
    <w:rsid w:val="006B783B"/>
    <w:rsid w:val="006C1467"/>
    <w:rsid w:val="006C30DE"/>
    <w:rsid w:val="006C4143"/>
    <w:rsid w:val="006C688E"/>
    <w:rsid w:val="006C7051"/>
    <w:rsid w:val="006C7261"/>
    <w:rsid w:val="006D2650"/>
    <w:rsid w:val="006D485C"/>
    <w:rsid w:val="006D6EF6"/>
    <w:rsid w:val="006E10B5"/>
    <w:rsid w:val="006E1EB6"/>
    <w:rsid w:val="006E614B"/>
    <w:rsid w:val="006E7087"/>
    <w:rsid w:val="006E7923"/>
    <w:rsid w:val="006F0573"/>
    <w:rsid w:val="006F1221"/>
    <w:rsid w:val="006F211F"/>
    <w:rsid w:val="006F2AA4"/>
    <w:rsid w:val="006F38A1"/>
    <w:rsid w:val="006F392E"/>
    <w:rsid w:val="007006AE"/>
    <w:rsid w:val="00700A35"/>
    <w:rsid w:val="00700CCE"/>
    <w:rsid w:val="00701F47"/>
    <w:rsid w:val="00702DC7"/>
    <w:rsid w:val="00704C59"/>
    <w:rsid w:val="00706E06"/>
    <w:rsid w:val="00706F30"/>
    <w:rsid w:val="0070737F"/>
    <w:rsid w:val="007079AD"/>
    <w:rsid w:val="0071187A"/>
    <w:rsid w:val="00716BC8"/>
    <w:rsid w:val="00716BDD"/>
    <w:rsid w:val="00716E68"/>
    <w:rsid w:val="007176F5"/>
    <w:rsid w:val="00717F0E"/>
    <w:rsid w:val="007201EA"/>
    <w:rsid w:val="007216C4"/>
    <w:rsid w:val="00721F9A"/>
    <w:rsid w:val="00727182"/>
    <w:rsid w:val="00727859"/>
    <w:rsid w:val="00730890"/>
    <w:rsid w:val="00730A88"/>
    <w:rsid w:val="0073462B"/>
    <w:rsid w:val="00734A10"/>
    <w:rsid w:val="00741DD7"/>
    <w:rsid w:val="00744B15"/>
    <w:rsid w:val="00745C77"/>
    <w:rsid w:val="00746051"/>
    <w:rsid w:val="00747630"/>
    <w:rsid w:val="00747E55"/>
    <w:rsid w:val="007501DE"/>
    <w:rsid w:val="00750423"/>
    <w:rsid w:val="00750708"/>
    <w:rsid w:val="00750866"/>
    <w:rsid w:val="007524A9"/>
    <w:rsid w:val="00754576"/>
    <w:rsid w:val="007565FD"/>
    <w:rsid w:val="00756FA9"/>
    <w:rsid w:val="00760D73"/>
    <w:rsid w:val="007624DD"/>
    <w:rsid w:val="00764964"/>
    <w:rsid w:val="00765985"/>
    <w:rsid w:val="0076620F"/>
    <w:rsid w:val="00767669"/>
    <w:rsid w:val="00767686"/>
    <w:rsid w:val="00767DB7"/>
    <w:rsid w:val="00767E86"/>
    <w:rsid w:val="007701DB"/>
    <w:rsid w:val="00770B44"/>
    <w:rsid w:val="00772E0A"/>
    <w:rsid w:val="007748ED"/>
    <w:rsid w:val="0077772E"/>
    <w:rsid w:val="007827AB"/>
    <w:rsid w:val="00782903"/>
    <w:rsid w:val="00784294"/>
    <w:rsid w:val="00796D9E"/>
    <w:rsid w:val="007A00D0"/>
    <w:rsid w:val="007B1373"/>
    <w:rsid w:val="007B5623"/>
    <w:rsid w:val="007C170F"/>
    <w:rsid w:val="007C1B73"/>
    <w:rsid w:val="007C278A"/>
    <w:rsid w:val="007C3422"/>
    <w:rsid w:val="007C4880"/>
    <w:rsid w:val="007C4B8F"/>
    <w:rsid w:val="007D3760"/>
    <w:rsid w:val="007D5D9D"/>
    <w:rsid w:val="007E066B"/>
    <w:rsid w:val="007E09D7"/>
    <w:rsid w:val="007E0EE1"/>
    <w:rsid w:val="007E5072"/>
    <w:rsid w:val="007F0400"/>
    <w:rsid w:val="007F1AED"/>
    <w:rsid w:val="007F3645"/>
    <w:rsid w:val="007F4741"/>
    <w:rsid w:val="007F7A80"/>
    <w:rsid w:val="00800B08"/>
    <w:rsid w:val="008026DA"/>
    <w:rsid w:val="008029BD"/>
    <w:rsid w:val="008037B8"/>
    <w:rsid w:val="008038F0"/>
    <w:rsid w:val="00806633"/>
    <w:rsid w:val="00807033"/>
    <w:rsid w:val="00807475"/>
    <w:rsid w:val="00811539"/>
    <w:rsid w:val="0081167C"/>
    <w:rsid w:val="008126E3"/>
    <w:rsid w:val="008134AA"/>
    <w:rsid w:val="008137EB"/>
    <w:rsid w:val="0081456F"/>
    <w:rsid w:val="0081595B"/>
    <w:rsid w:val="00816EE1"/>
    <w:rsid w:val="008232A1"/>
    <w:rsid w:val="00825DD6"/>
    <w:rsid w:val="00830A9C"/>
    <w:rsid w:val="00831853"/>
    <w:rsid w:val="00832075"/>
    <w:rsid w:val="0083526B"/>
    <w:rsid w:val="00835650"/>
    <w:rsid w:val="00835CF3"/>
    <w:rsid w:val="0083697C"/>
    <w:rsid w:val="00837108"/>
    <w:rsid w:val="00837C9D"/>
    <w:rsid w:val="00842501"/>
    <w:rsid w:val="00842C94"/>
    <w:rsid w:val="00843743"/>
    <w:rsid w:val="008456E2"/>
    <w:rsid w:val="00847F63"/>
    <w:rsid w:val="00850CB6"/>
    <w:rsid w:val="0085443C"/>
    <w:rsid w:val="008548C1"/>
    <w:rsid w:val="008561F4"/>
    <w:rsid w:val="0085776A"/>
    <w:rsid w:val="00860C5B"/>
    <w:rsid w:val="008639FD"/>
    <w:rsid w:val="008657B4"/>
    <w:rsid w:val="00865C94"/>
    <w:rsid w:val="0086622B"/>
    <w:rsid w:val="00866FE2"/>
    <w:rsid w:val="00870568"/>
    <w:rsid w:val="00874525"/>
    <w:rsid w:val="008747B0"/>
    <w:rsid w:val="00876474"/>
    <w:rsid w:val="00883EB6"/>
    <w:rsid w:val="0088493F"/>
    <w:rsid w:val="00885000"/>
    <w:rsid w:val="008A222A"/>
    <w:rsid w:val="008A4CC0"/>
    <w:rsid w:val="008A66BD"/>
    <w:rsid w:val="008A6D6C"/>
    <w:rsid w:val="008A6E4A"/>
    <w:rsid w:val="008B3D50"/>
    <w:rsid w:val="008C530E"/>
    <w:rsid w:val="008C541A"/>
    <w:rsid w:val="008C6021"/>
    <w:rsid w:val="008C6050"/>
    <w:rsid w:val="008D3B49"/>
    <w:rsid w:val="008D60CE"/>
    <w:rsid w:val="008D6122"/>
    <w:rsid w:val="008D62FF"/>
    <w:rsid w:val="008E2831"/>
    <w:rsid w:val="008E2B4D"/>
    <w:rsid w:val="008E42CC"/>
    <w:rsid w:val="008E5C90"/>
    <w:rsid w:val="008E6B48"/>
    <w:rsid w:val="008F0510"/>
    <w:rsid w:val="008F13BC"/>
    <w:rsid w:val="008F1C07"/>
    <w:rsid w:val="008F1D85"/>
    <w:rsid w:val="008F2F52"/>
    <w:rsid w:val="008F416E"/>
    <w:rsid w:val="009003FA"/>
    <w:rsid w:val="00900AFB"/>
    <w:rsid w:val="009023A8"/>
    <w:rsid w:val="00902718"/>
    <w:rsid w:val="009030BD"/>
    <w:rsid w:val="00905A5E"/>
    <w:rsid w:val="0091005C"/>
    <w:rsid w:val="00910CDD"/>
    <w:rsid w:val="00911A38"/>
    <w:rsid w:val="0091219D"/>
    <w:rsid w:val="00913958"/>
    <w:rsid w:val="00913E7A"/>
    <w:rsid w:val="0091430C"/>
    <w:rsid w:val="00914535"/>
    <w:rsid w:val="00914A14"/>
    <w:rsid w:val="0091533E"/>
    <w:rsid w:val="00915458"/>
    <w:rsid w:val="00916CC3"/>
    <w:rsid w:val="00917398"/>
    <w:rsid w:val="0092035D"/>
    <w:rsid w:val="00920EFB"/>
    <w:rsid w:val="00921651"/>
    <w:rsid w:val="00921F93"/>
    <w:rsid w:val="009231E9"/>
    <w:rsid w:val="00923347"/>
    <w:rsid w:val="009279B2"/>
    <w:rsid w:val="00927AA4"/>
    <w:rsid w:val="00927C15"/>
    <w:rsid w:val="00930F6B"/>
    <w:rsid w:val="00931C9B"/>
    <w:rsid w:val="009324F2"/>
    <w:rsid w:val="009335D4"/>
    <w:rsid w:val="0093716E"/>
    <w:rsid w:val="009466DC"/>
    <w:rsid w:val="00947A88"/>
    <w:rsid w:val="009518B8"/>
    <w:rsid w:val="00952373"/>
    <w:rsid w:val="00952442"/>
    <w:rsid w:val="009528FE"/>
    <w:rsid w:val="009535AB"/>
    <w:rsid w:val="009608AB"/>
    <w:rsid w:val="00961538"/>
    <w:rsid w:val="009616D1"/>
    <w:rsid w:val="009626F9"/>
    <w:rsid w:val="009630C1"/>
    <w:rsid w:val="00964D27"/>
    <w:rsid w:val="00966C37"/>
    <w:rsid w:val="00967122"/>
    <w:rsid w:val="009675AF"/>
    <w:rsid w:val="0097179A"/>
    <w:rsid w:val="009742DD"/>
    <w:rsid w:val="00975FE2"/>
    <w:rsid w:val="0097711B"/>
    <w:rsid w:val="0098232C"/>
    <w:rsid w:val="0099314D"/>
    <w:rsid w:val="00993187"/>
    <w:rsid w:val="00993D0C"/>
    <w:rsid w:val="009953F5"/>
    <w:rsid w:val="00995B8B"/>
    <w:rsid w:val="009A0D42"/>
    <w:rsid w:val="009A4216"/>
    <w:rsid w:val="009A448C"/>
    <w:rsid w:val="009B16A8"/>
    <w:rsid w:val="009B3231"/>
    <w:rsid w:val="009B3EFF"/>
    <w:rsid w:val="009B7E19"/>
    <w:rsid w:val="009C1337"/>
    <w:rsid w:val="009C23FF"/>
    <w:rsid w:val="009C375D"/>
    <w:rsid w:val="009C721F"/>
    <w:rsid w:val="009C739A"/>
    <w:rsid w:val="009D042C"/>
    <w:rsid w:val="009D1864"/>
    <w:rsid w:val="009D1EA0"/>
    <w:rsid w:val="009D3EF7"/>
    <w:rsid w:val="009D4AC6"/>
    <w:rsid w:val="009D7734"/>
    <w:rsid w:val="009E06B3"/>
    <w:rsid w:val="009E0A2E"/>
    <w:rsid w:val="009E29B8"/>
    <w:rsid w:val="009E2D9D"/>
    <w:rsid w:val="009E463F"/>
    <w:rsid w:val="009E524E"/>
    <w:rsid w:val="009F0EF4"/>
    <w:rsid w:val="009F521F"/>
    <w:rsid w:val="009F71C8"/>
    <w:rsid w:val="00A01988"/>
    <w:rsid w:val="00A032CE"/>
    <w:rsid w:val="00A04F6B"/>
    <w:rsid w:val="00A05DA9"/>
    <w:rsid w:val="00A07F6A"/>
    <w:rsid w:val="00A14E6E"/>
    <w:rsid w:val="00A151F0"/>
    <w:rsid w:val="00A17B2A"/>
    <w:rsid w:val="00A20DE3"/>
    <w:rsid w:val="00A24D8B"/>
    <w:rsid w:val="00A27EA7"/>
    <w:rsid w:val="00A305E4"/>
    <w:rsid w:val="00A312A8"/>
    <w:rsid w:val="00A32B3B"/>
    <w:rsid w:val="00A32E44"/>
    <w:rsid w:val="00A33843"/>
    <w:rsid w:val="00A356D5"/>
    <w:rsid w:val="00A35D2F"/>
    <w:rsid w:val="00A35E62"/>
    <w:rsid w:val="00A36EBF"/>
    <w:rsid w:val="00A411D1"/>
    <w:rsid w:val="00A416D2"/>
    <w:rsid w:val="00A443BB"/>
    <w:rsid w:val="00A459CA"/>
    <w:rsid w:val="00A51049"/>
    <w:rsid w:val="00A51C9C"/>
    <w:rsid w:val="00A5230F"/>
    <w:rsid w:val="00A53AF2"/>
    <w:rsid w:val="00A55EB4"/>
    <w:rsid w:val="00A56A47"/>
    <w:rsid w:val="00A61A7D"/>
    <w:rsid w:val="00A6292E"/>
    <w:rsid w:val="00A62F13"/>
    <w:rsid w:val="00A64E75"/>
    <w:rsid w:val="00A66F6B"/>
    <w:rsid w:val="00A67805"/>
    <w:rsid w:val="00A704CF"/>
    <w:rsid w:val="00A712F4"/>
    <w:rsid w:val="00A72F97"/>
    <w:rsid w:val="00A75A67"/>
    <w:rsid w:val="00A814A8"/>
    <w:rsid w:val="00A83270"/>
    <w:rsid w:val="00A84202"/>
    <w:rsid w:val="00A85697"/>
    <w:rsid w:val="00A86494"/>
    <w:rsid w:val="00A865CF"/>
    <w:rsid w:val="00A873E2"/>
    <w:rsid w:val="00A9059E"/>
    <w:rsid w:val="00A90996"/>
    <w:rsid w:val="00A91FFC"/>
    <w:rsid w:val="00A93B41"/>
    <w:rsid w:val="00A968E7"/>
    <w:rsid w:val="00AA2558"/>
    <w:rsid w:val="00AA350C"/>
    <w:rsid w:val="00AA3746"/>
    <w:rsid w:val="00AB124F"/>
    <w:rsid w:val="00AB4A65"/>
    <w:rsid w:val="00AB68AA"/>
    <w:rsid w:val="00AB7F26"/>
    <w:rsid w:val="00AC066A"/>
    <w:rsid w:val="00AC0B63"/>
    <w:rsid w:val="00AC120D"/>
    <w:rsid w:val="00AC1A31"/>
    <w:rsid w:val="00AC4649"/>
    <w:rsid w:val="00AC5B34"/>
    <w:rsid w:val="00AD10F5"/>
    <w:rsid w:val="00AD3C51"/>
    <w:rsid w:val="00AD428B"/>
    <w:rsid w:val="00AD4454"/>
    <w:rsid w:val="00AE02F6"/>
    <w:rsid w:val="00AE4851"/>
    <w:rsid w:val="00AF0905"/>
    <w:rsid w:val="00AF3C6E"/>
    <w:rsid w:val="00AF4614"/>
    <w:rsid w:val="00AF509C"/>
    <w:rsid w:val="00AF56A2"/>
    <w:rsid w:val="00AF5E4D"/>
    <w:rsid w:val="00B01D2F"/>
    <w:rsid w:val="00B02276"/>
    <w:rsid w:val="00B06DF9"/>
    <w:rsid w:val="00B12565"/>
    <w:rsid w:val="00B13B88"/>
    <w:rsid w:val="00B1507F"/>
    <w:rsid w:val="00B151C3"/>
    <w:rsid w:val="00B15763"/>
    <w:rsid w:val="00B16564"/>
    <w:rsid w:val="00B202F3"/>
    <w:rsid w:val="00B21132"/>
    <w:rsid w:val="00B2244A"/>
    <w:rsid w:val="00B23247"/>
    <w:rsid w:val="00B236A7"/>
    <w:rsid w:val="00B23BB6"/>
    <w:rsid w:val="00B25A71"/>
    <w:rsid w:val="00B30EF7"/>
    <w:rsid w:val="00B31228"/>
    <w:rsid w:val="00B32081"/>
    <w:rsid w:val="00B3208B"/>
    <w:rsid w:val="00B33A8E"/>
    <w:rsid w:val="00B355E9"/>
    <w:rsid w:val="00B35D64"/>
    <w:rsid w:val="00B36672"/>
    <w:rsid w:val="00B376F7"/>
    <w:rsid w:val="00B379E0"/>
    <w:rsid w:val="00B37E43"/>
    <w:rsid w:val="00B4262B"/>
    <w:rsid w:val="00B42779"/>
    <w:rsid w:val="00B4283C"/>
    <w:rsid w:val="00B446E4"/>
    <w:rsid w:val="00B44B8D"/>
    <w:rsid w:val="00B479ED"/>
    <w:rsid w:val="00B47C8C"/>
    <w:rsid w:val="00B520A5"/>
    <w:rsid w:val="00B53E67"/>
    <w:rsid w:val="00B54C47"/>
    <w:rsid w:val="00B55713"/>
    <w:rsid w:val="00B55781"/>
    <w:rsid w:val="00B5580B"/>
    <w:rsid w:val="00B56A9C"/>
    <w:rsid w:val="00B614A2"/>
    <w:rsid w:val="00B6200B"/>
    <w:rsid w:val="00B676D4"/>
    <w:rsid w:val="00B71546"/>
    <w:rsid w:val="00B738C6"/>
    <w:rsid w:val="00B81184"/>
    <w:rsid w:val="00B81C59"/>
    <w:rsid w:val="00B83142"/>
    <w:rsid w:val="00B85589"/>
    <w:rsid w:val="00B86026"/>
    <w:rsid w:val="00B862EF"/>
    <w:rsid w:val="00B87CD3"/>
    <w:rsid w:val="00B87D04"/>
    <w:rsid w:val="00B904BC"/>
    <w:rsid w:val="00B90930"/>
    <w:rsid w:val="00B90D2B"/>
    <w:rsid w:val="00B91312"/>
    <w:rsid w:val="00B9221D"/>
    <w:rsid w:val="00B92325"/>
    <w:rsid w:val="00B93B8E"/>
    <w:rsid w:val="00B945AD"/>
    <w:rsid w:val="00B9760F"/>
    <w:rsid w:val="00BA10DE"/>
    <w:rsid w:val="00BA25F2"/>
    <w:rsid w:val="00BA3D4A"/>
    <w:rsid w:val="00BA6FD8"/>
    <w:rsid w:val="00BA6FF4"/>
    <w:rsid w:val="00BB3F8B"/>
    <w:rsid w:val="00BB513A"/>
    <w:rsid w:val="00BB681B"/>
    <w:rsid w:val="00BC0CA8"/>
    <w:rsid w:val="00BC0F32"/>
    <w:rsid w:val="00BC1D56"/>
    <w:rsid w:val="00BC201D"/>
    <w:rsid w:val="00BC2D1A"/>
    <w:rsid w:val="00BC405C"/>
    <w:rsid w:val="00BD3AF7"/>
    <w:rsid w:val="00BD4277"/>
    <w:rsid w:val="00BD5645"/>
    <w:rsid w:val="00BD65EC"/>
    <w:rsid w:val="00BD6D9A"/>
    <w:rsid w:val="00BD6EDA"/>
    <w:rsid w:val="00BD7ED1"/>
    <w:rsid w:val="00BE08B9"/>
    <w:rsid w:val="00BE1805"/>
    <w:rsid w:val="00BE2216"/>
    <w:rsid w:val="00BE2CFE"/>
    <w:rsid w:val="00BE2E2C"/>
    <w:rsid w:val="00BE3471"/>
    <w:rsid w:val="00BE3EBF"/>
    <w:rsid w:val="00BE3F74"/>
    <w:rsid w:val="00BE41E0"/>
    <w:rsid w:val="00BE68A0"/>
    <w:rsid w:val="00BE7677"/>
    <w:rsid w:val="00BF033E"/>
    <w:rsid w:val="00BF04D1"/>
    <w:rsid w:val="00BF06A1"/>
    <w:rsid w:val="00BF1785"/>
    <w:rsid w:val="00BF2738"/>
    <w:rsid w:val="00BF4194"/>
    <w:rsid w:val="00BF446C"/>
    <w:rsid w:val="00BF4F1D"/>
    <w:rsid w:val="00BF53B4"/>
    <w:rsid w:val="00C01774"/>
    <w:rsid w:val="00C0318F"/>
    <w:rsid w:val="00C066D2"/>
    <w:rsid w:val="00C06B60"/>
    <w:rsid w:val="00C070CE"/>
    <w:rsid w:val="00C07814"/>
    <w:rsid w:val="00C1101A"/>
    <w:rsid w:val="00C14A4B"/>
    <w:rsid w:val="00C17885"/>
    <w:rsid w:val="00C20367"/>
    <w:rsid w:val="00C2124E"/>
    <w:rsid w:val="00C240E4"/>
    <w:rsid w:val="00C25517"/>
    <w:rsid w:val="00C307FD"/>
    <w:rsid w:val="00C3671D"/>
    <w:rsid w:val="00C376AD"/>
    <w:rsid w:val="00C4122F"/>
    <w:rsid w:val="00C41793"/>
    <w:rsid w:val="00C4326A"/>
    <w:rsid w:val="00C44286"/>
    <w:rsid w:val="00C44A12"/>
    <w:rsid w:val="00C46C34"/>
    <w:rsid w:val="00C4701E"/>
    <w:rsid w:val="00C519DF"/>
    <w:rsid w:val="00C51D5E"/>
    <w:rsid w:val="00C51EE4"/>
    <w:rsid w:val="00C53AD4"/>
    <w:rsid w:val="00C5488D"/>
    <w:rsid w:val="00C555FA"/>
    <w:rsid w:val="00C56E6B"/>
    <w:rsid w:val="00C60736"/>
    <w:rsid w:val="00C60C1B"/>
    <w:rsid w:val="00C62524"/>
    <w:rsid w:val="00C641B0"/>
    <w:rsid w:val="00C65173"/>
    <w:rsid w:val="00C66499"/>
    <w:rsid w:val="00C713B4"/>
    <w:rsid w:val="00C71E20"/>
    <w:rsid w:val="00C72B61"/>
    <w:rsid w:val="00C73DEB"/>
    <w:rsid w:val="00C74A72"/>
    <w:rsid w:val="00C77269"/>
    <w:rsid w:val="00C90324"/>
    <w:rsid w:val="00C90350"/>
    <w:rsid w:val="00C90530"/>
    <w:rsid w:val="00C93007"/>
    <w:rsid w:val="00C9326F"/>
    <w:rsid w:val="00C95458"/>
    <w:rsid w:val="00C954E1"/>
    <w:rsid w:val="00C9578E"/>
    <w:rsid w:val="00C97D29"/>
    <w:rsid w:val="00CA140D"/>
    <w:rsid w:val="00CA254E"/>
    <w:rsid w:val="00CA2DFD"/>
    <w:rsid w:val="00CA31EB"/>
    <w:rsid w:val="00CA3814"/>
    <w:rsid w:val="00CA4D46"/>
    <w:rsid w:val="00CA5143"/>
    <w:rsid w:val="00CA6A57"/>
    <w:rsid w:val="00CA6C02"/>
    <w:rsid w:val="00CC1A1E"/>
    <w:rsid w:val="00CC1FD5"/>
    <w:rsid w:val="00CC6688"/>
    <w:rsid w:val="00CC6C3D"/>
    <w:rsid w:val="00CC6ED7"/>
    <w:rsid w:val="00CD1EF2"/>
    <w:rsid w:val="00CD29FE"/>
    <w:rsid w:val="00CD2F1D"/>
    <w:rsid w:val="00CD31E1"/>
    <w:rsid w:val="00CD4214"/>
    <w:rsid w:val="00CD6C75"/>
    <w:rsid w:val="00CE08D5"/>
    <w:rsid w:val="00CE11DC"/>
    <w:rsid w:val="00CE5C28"/>
    <w:rsid w:val="00CE65E7"/>
    <w:rsid w:val="00CE7263"/>
    <w:rsid w:val="00CE7FB0"/>
    <w:rsid w:val="00CF166A"/>
    <w:rsid w:val="00CF2761"/>
    <w:rsid w:val="00CF27E9"/>
    <w:rsid w:val="00CF6E3F"/>
    <w:rsid w:val="00CF7AE2"/>
    <w:rsid w:val="00D00188"/>
    <w:rsid w:val="00D04D00"/>
    <w:rsid w:val="00D05166"/>
    <w:rsid w:val="00D07B11"/>
    <w:rsid w:val="00D10CCD"/>
    <w:rsid w:val="00D130B9"/>
    <w:rsid w:val="00D134F0"/>
    <w:rsid w:val="00D14716"/>
    <w:rsid w:val="00D15A60"/>
    <w:rsid w:val="00D200E4"/>
    <w:rsid w:val="00D205D8"/>
    <w:rsid w:val="00D20FBD"/>
    <w:rsid w:val="00D219BF"/>
    <w:rsid w:val="00D21F43"/>
    <w:rsid w:val="00D2560F"/>
    <w:rsid w:val="00D25883"/>
    <w:rsid w:val="00D3071D"/>
    <w:rsid w:val="00D3083D"/>
    <w:rsid w:val="00D30A97"/>
    <w:rsid w:val="00D30FE6"/>
    <w:rsid w:val="00D3222C"/>
    <w:rsid w:val="00D32DC2"/>
    <w:rsid w:val="00D34AE4"/>
    <w:rsid w:val="00D36E29"/>
    <w:rsid w:val="00D46428"/>
    <w:rsid w:val="00D50B38"/>
    <w:rsid w:val="00D511D9"/>
    <w:rsid w:val="00D51471"/>
    <w:rsid w:val="00D52A24"/>
    <w:rsid w:val="00D55842"/>
    <w:rsid w:val="00D55CFB"/>
    <w:rsid w:val="00D568D3"/>
    <w:rsid w:val="00D60B0C"/>
    <w:rsid w:val="00D62EDB"/>
    <w:rsid w:val="00D6527D"/>
    <w:rsid w:val="00D65391"/>
    <w:rsid w:val="00D71D63"/>
    <w:rsid w:val="00D76654"/>
    <w:rsid w:val="00D766B2"/>
    <w:rsid w:val="00D766EA"/>
    <w:rsid w:val="00D7670D"/>
    <w:rsid w:val="00D7745C"/>
    <w:rsid w:val="00D80C02"/>
    <w:rsid w:val="00D8481A"/>
    <w:rsid w:val="00D84BC6"/>
    <w:rsid w:val="00D85FCE"/>
    <w:rsid w:val="00D87531"/>
    <w:rsid w:val="00D92C96"/>
    <w:rsid w:val="00D96428"/>
    <w:rsid w:val="00D97C80"/>
    <w:rsid w:val="00D97FF9"/>
    <w:rsid w:val="00DA2008"/>
    <w:rsid w:val="00DA3D2C"/>
    <w:rsid w:val="00DA3F0B"/>
    <w:rsid w:val="00DA60A2"/>
    <w:rsid w:val="00DA6C19"/>
    <w:rsid w:val="00DB11D9"/>
    <w:rsid w:val="00DB4560"/>
    <w:rsid w:val="00DB530B"/>
    <w:rsid w:val="00DB5841"/>
    <w:rsid w:val="00DB7476"/>
    <w:rsid w:val="00DB7BB7"/>
    <w:rsid w:val="00DC0242"/>
    <w:rsid w:val="00DC1CD7"/>
    <w:rsid w:val="00DC2732"/>
    <w:rsid w:val="00DC2A3D"/>
    <w:rsid w:val="00DC395A"/>
    <w:rsid w:val="00DC6871"/>
    <w:rsid w:val="00DC744D"/>
    <w:rsid w:val="00DD2DBE"/>
    <w:rsid w:val="00DD5EC9"/>
    <w:rsid w:val="00DE22A9"/>
    <w:rsid w:val="00DE2DF1"/>
    <w:rsid w:val="00DE3F2F"/>
    <w:rsid w:val="00DF1EE4"/>
    <w:rsid w:val="00DF73FD"/>
    <w:rsid w:val="00DF7768"/>
    <w:rsid w:val="00E0072E"/>
    <w:rsid w:val="00E06889"/>
    <w:rsid w:val="00E07530"/>
    <w:rsid w:val="00E07777"/>
    <w:rsid w:val="00E108A9"/>
    <w:rsid w:val="00E122DC"/>
    <w:rsid w:val="00E1354F"/>
    <w:rsid w:val="00E1765E"/>
    <w:rsid w:val="00E17F65"/>
    <w:rsid w:val="00E202BA"/>
    <w:rsid w:val="00E21CA1"/>
    <w:rsid w:val="00E2206E"/>
    <w:rsid w:val="00E22FF2"/>
    <w:rsid w:val="00E241C9"/>
    <w:rsid w:val="00E2468C"/>
    <w:rsid w:val="00E26279"/>
    <w:rsid w:val="00E301D1"/>
    <w:rsid w:val="00E3067C"/>
    <w:rsid w:val="00E34994"/>
    <w:rsid w:val="00E36623"/>
    <w:rsid w:val="00E4224F"/>
    <w:rsid w:val="00E435B1"/>
    <w:rsid w:val="00E43951"/>
    <w:rsid w:val="00E4492A"/>
    <w:rsid w:val="00E46FD0"/>
    <w:rsid w:val="00E5037B"/>
    <w:rsid w:val="00E509EA"/>
    <w:rsid w:val="00E51326"/>
    <w:rsid w:val="00E57457"/>
    <w:rsid w:val="00E60400"/>
    <w:rsid w:val="00E6268C"/>
    <w:rsid w:val="00E63C3E"/>
    <w:rsid w:val="00E64B85"/>
    <w:rsid w:val="00E67AFE"/>
    <w:rsid w:val="00E67E6B"/>
    <w:rsid w:val="00E67F26"/>
    <w:rsid w:val="00E70D34"/>
    <w:rsid w:val="00E713FF"/>
    <w:rsid w:val="00E72C3A"/>
    <w:rsid w:val="00E73AA7"/>
    <w:rsid w:val="00E8072E"/>
    <w:rsid w:val="00E84A8C"/>
    <w:rsid w:val="00E9117E"/>
    <w:rsid w:val="00E9345A"/>
    <w:rsid w:val="00E94F13"/>
    <w:rsid w:val="00E97725"/>
    <w:rsid w:val="00E97F98"/>
    <w:rsid w:val="00EA0F01"/>
    <w:rsid w:val="00EA2BAE"/>
    <w:rsid w:val="00EA3215"/>
    <w:rsid w:val="00EA4009"/>
    <w:rsid w:val="00EA467C"/>
    <w:rsid w:val="00EA6D40"/>
    <w:rsid w:val="00EA7845"/>
    <w:rsid w:val="00EB031A"/>
    <w:rsid w:val="00EB1DAD"/>
    <w:rsid w:val="00EB2942"/>
    <w:rsid w:val="00EB4F75"/>
    <w:rsid w:val="00EC4A4C"/>
    <w:rsid w:val="00EC5994"/>
    <w:rsid w:val="00EC5B18"/>
    <w:rsid w:val="00ED015B"/>
    <w:rsid w:val="00ED1D29"/>
    <w:rsid w:val="00ED2E24"/>
    <w:rsid w:val="00ED301B"/>
    <w:rsid w:val="00ED3062"/>
    <w:rsid w:val="00EE431D"/>
    <w:rsid w:val="00EE485C"/>
    <w:rsid w:val="00EE48E5"/>
    <w:rsid w:val="00EE574C"/>
    <w:rsid w:val="00EE5B93"/>
    <w:rsid w:val="00EE5C44"/>
    <w:rsid w:val="00EE6568"/>
    <w:rsid w:val="00EF0294"/>
    <w:rsid w:val="00EF0E5D"/>
    <w:rsid w:val="00EF2636"/>
    <w:rsid w:val="00EF3A2E"/>
    <w:rsid w:val="00EF6348"/>
    <w:rsid w:val="00EF6F2F"/>
    <w:rsid w:val="00EF7C13"/>
    <w:rsid w:val="00F0034E"/>
    <w:rsid w:val="00F006C6"/>
    <w:rsid w:val="00F00CAF"/>
    <w:rsid w:val="00F0125E"/>
    <w:rsid w:val="00F0182D"/>
    <w:rsid w:val="00F0243C"/>
    <w:rsid w:val="00F05A03"/>
    <w:rsid w:val="00F07591"/>
    <w:rsid w:val="00F0778F"/>
    <w:rsid w:val="00F134A4"/>
    <w:rsid w:val="00F137EC"/>
    <w:rsid w:val="00F1573F"/>
    <w:rsid w:val="00F17442"/>
    <w:rsid w:val="00F2186B"/>
    <w:rsid w:val="00F232B4"/>
    <w:rsid w:val="00F24A32"/>
    <w:rsid w:val="00F26D56"/>
    <w:rsid w:val="00F308CF"/>
    <w:rsid w:val="00F31AB2"/>
    <w:rsid w:val="00F31E17"/>
    <w:rsid w:val="00F3204A"/>
    <w:rsid w:val="00F36557"/>
    <w:rsid w:val="00F40D2D"/>
    <w:rsid w:val="00F40DFF"/>
    <w:rsid w:val="00F42162"/>
    <w:rsid w:val="00F43675"/>
    <w:rsid w:val="00F43C3C"/>
    <w:rsid w:val="00F44318"/>
    <w:rsid w:val="00F4658D"/>
    <w:rsid w:val="00F475E5"/>
    <w:rsid w:val="00F50241"/>
    <w:rsid w:val="00F504D2"/>
    <w:rsid w:val="00F5224D"/>
    <w:rsid w:val="00F523FE"/>
    <w:rsid w:val="00F53E68"/>
    <w:rsid w:val="00F5659E"/>
    <w:rsid w:val="00F62888"/>
    <w:rsid w:val="00F63A0A"/>
    <w:rsid w:val="00F63FC6"/>
    <w:rsid w:val="00F65B7D"/>
    <w:rsid w:val="00F670C5"/>
    <w:rsid w:val="00F71910"/>
    <w:rsid w:val="00F75A53"/>
    <w:rsid w:val="00F75CE0"/>
    <w:rsid w:val="00F807D4"/>
    <w:rsid w:val="00F82883"/>
    <w:rsid w:val="00F82B6D"/>
    <w:rsid w:val="00F84EDD"/>
    <w:rsid w:val="00F856A9"/>
    <w:rsid w:val="00F864D1"/>
    <w:rsid w:val="00F9092E"/>
    <w:rsid w:val="00F91744"/>
    <w:rsid w:val="00F92110"/>
    <w:rsid w:val="00F93079"/>
    <w:rsid w:val="00F9728D"/>
    <w:rsid w:val="00FA0697"/>
    <w:rsid w:val="00FA1089"/>
    <w:rsid w:val="00FA12C7"/>
    <w:rsid w:val="00FA3B42"/>
    <w:rsid w:val="00FA6317"/>
    <w:rsid w:val="00FA6723"/>
    <w:rsid w:val="00FA6CB4"/>
    <w:rsid w:val="00FB05A3"/>
    <w:rsid w:val="00FB1ED4"/>
    <w:rsid w:val="00FB1FB5"/>
    <w:rsid w:val="00FB40D3"/>
    <w:rsid w:val="00FB560A"/>
    <w:rsid w:val="00FC01D1"/>
    <w:rsid w:val="00FC2DCE"/>
    <w:rsid w:val="00FC65A5"/>
    <w:rsid w:val="00FD1604"/>
    <w:rsid w:val="00FD2EB9"/>
    <w:rsid w:val="00FD3109"/>
    <w:rsid w:val="00FD4B3D"/>
    <w:rsid w:val="00FD6818"/>
    <w:rsid w:val="00FD7C86"/>
    <w:rsid w:val="00FE518D"/>
    <w:rsid w:val="00FE57FF"/>
    <w:rsid w:val="00FE73BF"/>
    <w:rsid w:val="00FF17DA"/>
    <w:rsid w:val="00FF1ECD"/>
    <w:rsid w:val="00FF38D0"/>
    <w:rsid w:val="00FF390E"/>
    <w:rsid w:val="00FF4BBB"/>
    <w:rsid w:val="00FF6146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885"/>
  </w:style>
  <w:style w:type="paragraph" w:styleId="1">
    <w:name w:val="heading 1"/>
    <w:basedOn w:val="a"/>
    <w:next w:val="a"/>
    <w:link w:val="10"/>
    <w:qFormat/>
    <w:rsid w:val="00C17885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C17885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C17885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C1788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C17885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C"/>
    <w:rPr>
      <w:rFonts w:ascii="Arial" w:hAnsi="Arial"/>
      <w:spacing w:val="44"/>
      <w:sz w:val="28"/>
    </w:rPr>
  </w:style>
  <w:style w:type="character" w:customStyle="1" w:styleId="20">
    <w:name w:val="Заголовок 2 Знак"/>
    <w:basedOn w:val="a0"/>
    <w:link w:val="2"/>
    <w:rsid w:val="004938BC"/>
    <w:rPr>
      <w:b/>
      <w:caps/>
      <w:spacing w:val="26"/>
      <w:sz w:val="22"/>
    </w:rPr>
  </w:style>
  <w:style w:type="character" w:customStyle="1" w:styleId="30">
    <w:name w:val="Заголовок 3 Знак"/>
    <w:basedOn w:val="a0"/>
    <w:link w:val="3"/>
    <w:uiPriority w:val="99"/>
    <w:rsid w:val="004938BC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4938BC"/>
    <w:rPr>
      <w:b/>
      <w:bCs/>
      <w:sz w:val="28"/>
    </w:rPr>
  </w:style>
  <w:style w:type="character" w:customStyle="1" w:styleId="a3">
    <w:name w:val="Îñíîâíîé øðèôò"/>
    <w:rsid w:val="00C17885"/>
  </w:style>
  <w:style w:type="paragraph" w:styleId="a4">
    <w:name w:val="Balloon Text"/>
    <w:basedOn w:val="a"/>
    <w:link w:val="a5"/>
    <w:uiPriority w:val="99"/>
    <w:rsid w:val="00C17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4938B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17885"/>
    <w:pPr>
      <w:ind w:firstLine="708"/>
      <w:jc w:val="both"/>
    </w:pPr>
    <w:rPr>
      <w:sz w:val="28"/>
      <w:szCs w:val="24"/>
    </w:rPr>
  </w:style>
  <w:style w:type="paragraph" w:styleId="a8">
    <w:name w:val="Title"/>
    <w:basedOn w:val="a"/>
    <w:link w:val="a9"/>
    <w:qFormat/>
    <w:rsid w:val="00C17885"/>
    <w:pPr>
      <w:jc w:val="center"/>
    </w:pPr>
    <w:rPr>
      <w:sz w:val="24"/>
    </w:rPr>
  </w:style>
  <w:style w:type="character" w:customStyle="1" w:styleId="a9">
    <w:name w:val="Название Знак"/>
    <w:basedOn w:val="a0"/>
    <w:link w:val="a8"/>
    <w:rsid w:val="002D2924"/>
    <w:rPr>
      <w:sz w:val="24"/>
    </w:rPr>
  </w:style>
  <w:style w:type="paragraph" w:styleId="aa">
    <w:name w:val="Block Text"/>
    <w:basedOn w:val="a"/>
    <w:rsid w:val="00C17885"/>
    <w:pPr>
      <w:widowControl w:val="0"/>
      <w:autoSpaceDE w:val="0"/>
      <w:autoSpaceDN w:val="0"/>
      <w:adjustRightInd w:val="0"/>
      <w:ind w:left="-567" w:right="5720"/>
      <w:jc w:val="both"/>
    </w:pPr>
    <w:rPr>
      <w:rFonts w:ascii="Arial" w:hAnsi="Arial" w:cs="Arial"/>
      <w:b/>
      <w:bCs/>
      <w:color w:val="000080"/>
      <w:sz w:val="22"/>
      <w:szCs w:val="22"/>
    </w:rPr>
  </w:style>
  <w:style w:type="paragraph" w:styleId="HTML">
    <w:name w:val="HTML Preformatted"/>
    <w:basedOn w:val="a"/>
    <w:rsid w:val="00105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C17885"/>
    <w:pPr>
      <w:spacing w:after="120"/>
    </w:pPr>
  </w:style>
  <w:style w:type="character" w:customStyle="1" w:styleId="ac">
    <w:name w:val="Основной текст Знак"/>
    <w:link w:val="ab"/>
    <w:rsid w:val="00BE2E2C"/>
  </w:style>
  <w:style w:type="paragraph" w:styleId="21">
    <w:name w:val="Body Text 2"/>
    <w:basedOn w:val="a"/>
    <w:rsid w:val="00C17885"/>
    <w:pPr>
      <w:spacing w:after="120" w:line="480" w:lineRule="auto"/>
    </w:pPr>
  </w:style>
  <w:style w:type="paragraph" w:styleId="ad">
    <w:name w:val="header"/>
    <w:basedOn w:val="a"/>
    <w:link w:val="ae"/>
    <w:rsid w:val="00C178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4080E"/>
  </w:style>
  <w:style w:type="character" w:styleId="af">
    <w:name w:val="page number"/>
    <w:basedOn w:val="a0"/>
    <w:rsid w:val="00C17885"/>
  </w:style>
  <w:style w:type="paragraph" w:customStyle="1" w:styleId="11">
    <w:name w:val="Знак1 Знак Знак Знак"/>
    <w:basedOn w:val="a"/>
    <w:rsid w:val="007E066B"/>
    <w:rPr>
      <w:rFonts w:ascii="Verdana" w:hAnsi="Verdana" w:cs="Verdana"/>
      <w:lang w:val="en-US" w:eastAsia="en-US"/>
    </w:rPr>
  </w:style>
  <w:style w:type="character" w:customStyle="1" w:styleId="12">
    <w:name w:val="Заголовок №1_"/>
    <w:link w:val="110"/>
    <w:rsid w:val="00BE2E2C"/>
    <w:rPr>
      <w:b/>
      <w:bCs/>
      <w:spacing w:val="1"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2"/>
    <w:rsid w:val="00BE2E2C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</w:rPr>
  </w:style>
  <w:style w:type="character" w:customStyle="1" w:styleId="3pt">
    <w:name w:val="Основной текст + Интервал 3 pt"/>
    <w:rsid w:val="00BE2E2C"/>
    <w:rPr>
      <w:spacing w:val="61"/>
      <w:sz w:val="25"/>
      <w:szCs w:val="25"/>
      <w:lang w:bidi="ar-SA"/>
    </w:rPr>
  </w:style>
  <w:style w:type="character" w:customStyle="1" w:styleId="af0">
    <w:name w:val="Гипертекстовая ссылка"/>
    <w:basedOn w:val="a0"/>
    <w:uiPriority w:val="99"/>
    <w:rsid w:val="00F75A53"/>
    <w:rPr>
      <w:rFonts w:cs="Times New Roman"/>
      <w:color w:val="106BBE"/>
    </w:rPr>
  </w:style>
  <w:style w:type="character" w:customStyle="1" w:styleId="af1">
    <w:name w:val="Цветовое выделение"/>
    <w:uiPriority w:val="99"/>
    <w:rsid w:val="004938BC"/>
    <w:rPr>
      <w:b/>
      <w:color w:val="26282F"/>
    </w:rPr>
  </w:style>
  <w:style w:type="character" w:customStyle="1" w:styleId="af2">
    <w:name w:val="Активная гипертекстовая ссылка"/>
    <w:basedOn w:val="af0"/>
    <w:uiPriority w:val="99"/>
    <w:rsid w:val="004938BC"/>
    <w:rPr>
      <w:b/>
      <w:u w:val="single"/>
    </w:rPr>
  </w:style>
  <w:style w:type="paragraph" w:customStyle="1" w:styleId="af3">
    <w:name w:val="Внимание"/>
    <w:basedOn w:val="a"/>
    <w:next w:val="a"/>
    <w:uiPriority w:val="99"/>
    <w:rsid w:val="004938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4">
    <w:name w:val="Внимание: криминал!!"/>
    <w:basedOn w:val="af3"/>
    <w:next w:val="a"/>
    <w:uiPriority w:val="99"/>
    <w:rsid w:val="004938BC"/>
  </w:style>
  <w:style w:type="paragraph" w:customStyle="1" w:styleId="af5">
    <w:name w:val="Внимание: недобросовестность!"/>
    <w:basedOn w:val="af3"/>
    <w:next w:val="a"/>
    <w:uiPriority w:val="99"/>
    <w:rsid w:val="004938BC"/>
  </w:style>
  <w:style w:type="character" w:customStyle="1" w:styleId="af6">
    <w:name w:val="Выделение для Базового Поиска"/>
    <w:basedOn w:val="af1"/>
    <w:uiPriority w:val="99"/>
    <w:rsid w:val="004938BC"/>
    <w:rPr>
      <w:rFonts w:cs="Times New Roman"/>
      <w:bCs/>
      <w:color w:val="0058A9"/>
    </w:rPr>
  </w:style>
  <w:style w:type="character" w:customStyle="1" w:styleId="af7">
    <w:name w:val="Выделение для Базового Поиска (курсив)"/>
    <w:basedOn w:val="af6"/>
    <w:uiPriority w:val="99"/>
    <w:rsid w:val="004938BC"/>
    <w:rPr>
      <w:i/>
      <w:iCs/>
    </w:rPr>
  </w:style>
  <w:style w:type="paragraph" w:customStyle="1" w:styleId="af8">
    <w:name w:val="Дочерний элемент списка"/>
    <w:basedOn w:val="a"/>
    <w:next w:val="a"/>
    <w:uiPriority w:val="99"/>
    <w:rsid w:val="004938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9">
    <w:name w:val="Основное меню (преемственное)"/>
    <w:basedOn w:val="a"/>
    <w:next w:val="a"/>
    <w:uiPriority w:val="99"/>
    <w:rsid w:val="004938B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"/>
    <w:basedOn w:val="af9"/>
    <w:next w:val="a"/>
    <w:uiPriority w:val="99"/>
    <w:rsid w:val="004938BC"/>
    <w:rPr>
      <w:b/>
      <w:bCs/>
      <w:color w:val="0058A9"/>
      <w:shd w:val="clear" w:color="auto" w:fill="F0F0F0"/>
    </w:rPr>
  </w:style>
  <w:style w:type="paragraph" w:customStyle="1" w:styleId="afb">
    <w:name w:val="Заголовок группы контролов"/>
    <w:basedOn w:val="a"/>
    <w:next w:val="a"/>
    <w:uiPriority w:val="99"/>
    <w:rsid w:val="004938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4938BC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cs="Arial"/>
      <w:color w:val="26282F"/>
      <w:spacing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4938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e">
    <w:name w:val="Заголовок своего сообщения"/>
    <w:basedOn w:val="af1"/>
    <w:uiPriority w:val="99"/>
    <w:rsid w:val="004938BC"/>
    <w:rPr>
      <w:rFonts w:cs="Times New Roman"/>
      <w:bCs/>
    </w:rPr>
  </w:style>
  <w:style w:type="paragraph" w:customStyle="1" w:styleId="aff">
    <w:name w:val="Заголовок статьи"/>
    <w:basedOn w:val="a"/>
    <w:next w:val="a"/>
    <w:uiPriority w:val="99"/>
    <w:rsid w:val="004938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0">
    <w:name w:val="Заголовок чужого сообщения"/>
    <w:basedOn w:val="af1"/>
    <w:uiPriority w:val="99"/>
    <w:rsid w:val="004938BC"/>
    <w:rPr>
      <w:rFonts w:cs="Times New Roman"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4938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4938BC"/>
    <w:pPr>
      <w:spacing w:after="0"/>
      <w:jc w:val="left"/>
    </w:pPr>
  </w:style>
  <w:style w:type="paragraph" w:customStyle="1" w:styleId="aff3">
    <w:name w:val="Интерактивный заголовок"/>
    <w:basedOn w:val="afa"/>
    <w:next w:val="a"/>
    <w:uiPriority w:val="99"/>
    <w:rsid w:val="004938BC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4938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4938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4938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4938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4938BC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4938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4938BC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4938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4938BC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4938BC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4938BC"/>
  </w:style>
  <w:style w:type="paragraph" w:customStyle="1" w:styleId="afff">
    <w:name w:val="Моноширинный"/>
    <w:basedOn w:val="a"/>
    <w:next w:val="a"/>
    <w:uiPriority w:val="99"/>
    <w:rsid w:val="004938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0">
    <w:name w:val="Найденные слова"/>
    <w:basedOn w:val="af1"/>
    <w:uiPriority w:val="99"/>
    <w:rsid w:val="004938BC"/>
    <w:rPr>
      <w:rFonts w:cs="Times New Roman"/>
      <w:shd w:val="clear" w:color="auto" w:fill="FFF580"/>
    </w:rPr>
  </w:style>
  <w:style w:type="character" w:customStyle="1" w:styleId="afff1">
    <w:name w:val="Не вступил в силу"/>
    <w:basedOn w:val="af1"/>
    <w:uiPriority w:val="99"/>
    <w:rsid w:val="004938BC"/>
    <w:rPr>
      <w:rFonts w:cs="Times New Roman"/>
      <w:color w:val="000000"/>
      <w:shd w:val="clear" w:color="auto" w:fill="D8EDE8"/>
    </w:rPr>
  </w:style>
  <w:style w:type="paragraph" w:customStyle="1" w:styleId="afff2">
    <w:name w:val="Необходимые документы"/>
    <w:basedOn w:val="af3"/>
    <w:next w:val="a"/>
    <w:uiPriority w:val="99"/>
    <w:rsid w:val="004938BC"/>
    <w:pPr>
      <w:ind w:firstLine="118"/>
    </w:pPr>
  </w:style>
  <w:style w:type="paragraph" w:customStyle="1" w:styleId="afff3">
    <w:name w:val="Нормальный (таблица)"/>
    <w:basedOn w:val="a"/>
    <w:next w:val="a"/>
    <w:uiPriority w:val="99"/>
    <w:rsid w:val="004938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4">
    <w:name w:val="Таблицы (моноширинный)"/>
    <w:basedOn w:val="a"/>
    <w:next w:val="a"/>
    <w:uiPriority w:val="99"/>
    <w:rsid w:val="004938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5">
    <w:name w:val="Оглавление"/>
    <w:basedOn w:val="afff4"/>
    <w:next w:val="a"/>
    <w:uiPriority w:val="99"/>
    <w:rsid w:val="004938BC"/>
    <w:pPr>
      <w:ind w:left="140"/>
    </w:pPr>
  </w:style>
  <w:style w:type="character" w:customStyle="1" w:styleId="afff6">
    <w:name w:val="Опечатки"/>
    <w:uiPriority w:val="99"/>
    <w:rsid w:val="004938BC"/>
    <w:rPr>
      <w:color w:val="FF0000"/>
    </w:rPr>
  </w:style>
  <w:style w:type="paragraph" w:customStyle="1" w:styleId="afff7">
    <w:name w:val="Переменная часть"/>
    <w:basedOn w:val="af9"/>
    <w:next w:val="a"/>
    <w:uiPriority w:val="99"/>
    <w:rsid w:val="004938BC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4938BC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cs="Arial"/>
      <w:color w:val="26282F"/>
      <w:spacing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4"/>
    <w:next w:val="a"/>
    <w:uiPriority w:val="99"/>
    <w:rsid w:val="004938BC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4938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Постоянная часть"/>
    <w:basedOn w:val="af9"/>
    <w:next w:val="a"/>
    <w:uiPriority w:val="99"/>
    <w:rsid w:val="004938BC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4938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Пример."/>
    <w:basedOn w:val="af3"/>
    <w:next w:val="a"/>
    <w:uiPriority w:val="99"/>
    <w:rsid w:val="004938BC"/>
  </w:style>
  <w:style w:type="paragraph" w:customStyle="1" w:styleId="afffe">
    <w:name w:val="Примечание."/>
    <w:basedOn w:val="af3"/>
    <w:next w:val="a"/>
    <w:uiPriority w:val="99"/>
    <w:rsid w:val="004938BC"/>
  </w:style>
  <w:style w:type="character" w:customStyle="1" w:styleId="affff">
    <w:name w:val="Продолжение ссылки"/>
    <w:basedOn w:val="af0"/>
    <w:uiPriority w:val="99"/>
    <w:rsid w:val="004938BC"/>
    <w:rPr>
      <w:b/>
    </w:rPr>
  </w:style>
  <w:style w:type="paragraph" w:customStyle="1" w:styleId="affff0">
    <w:name w:val="Словарная статья"/>
    <w:basedOn w:val="a"/>
    <w:next w:val="a"/>
    <w:uiPriority w:val="99"/>
    <w:rsid w:val="004938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1">
    <w:name w:val="Сравнение редакций"/>
    <w:basedOn w:val="af1"/>
    <w:uiPriority w:val="99"/>
    <w:rsid w:val="004938BC"/>
    <w:rPr>
      <w:rFonts w:cs="Times New Roman"/>
    </w:rPr>
  </w:style>
  <w:style w:type="character" w:customStyle="1" w:styleId="affff2">
    <w:name w:val="Сравнение редакций. Добавленный фрагмент"/>
    <w:uiPriority w:val="99"/>
    <w:rsid w:val="004938BC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4938BC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4938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fff3"/>
    <w:next w:val="a"/>
    <w:uiPriority w:val="99"/>
    <w:rsid w:val="004938BC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4938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4938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basedOn w:val="af1"/>
    <w:uiPriority w:val="99"/>
    <w:rsid w:val="004938BC"/>
    <w:rPr>
      <w:rFonts w:cs="Times New Roman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4938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fff3"/>
    <w:next w:val="a"/>
    <w:uiPriority w:val="99"/>
    <w:rsid w:val="004938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38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styleId="affffb">
    <w:name w:val="Hyperlink"/>
    <w:basedOn w:val="a0"/>
    <w:uiPriority w:val="99"/>
    <w:unhideWhenUsed/>
    <w:rsid w:val="004938BC"/>
    <w:rPr>
      <w:color w:val="0000FF"/>
      <w:u w:val="single"/>
    </w:rPr>
  </w:style>
  <w:style w:type="character" w:styleId="affffc">
    <w:name w:val="FollowedHyperlink"/>
    <w:basedOn w:val="a0"/>
    <w:uiPriority w:val="99"/>
    <w:unhideWhenUsed/>
    <w:rsid w:val="004938BC"/>
    <w:rPr>
      <w:color w:val="800080"/>
      <w:u w:val="single"/>
    </w:rPr>
  </w:style>
  <w:style w:type="paragraph" w:styleId="affffd">
    <w:name w:val="List Paragraph"/>
    <w:basedOn w:val="a"/>
    <w:qFormat/>
    <w:rsid w:val="004938B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styleId="affffe">
    <w:name w:val="annotation text"/>
    <w:basedOn w:val="a"/>
    <w:link w:val="afffff"/>
    <w:unhideWhenUsed/>
    <w:rsid w:val="004938BC"/>
    <w:pPr>
      <w:spacing w:line="360" w:lineRule="atLeast"/>
      <w:jc w:val="both"/>
    </w:pPr>
    <w:rPr>
      <w:rFonts w:ascii="Times New Roman CYR" w:hAnsi="Times New Roman CYR"/>
    </w:rPr>
  </w:style>
  <w:style w:type="character" w:customStyle="1" w:styleId="afffff">
    <w:name w:val="Текст примечания Знак"/>
    <w:basedOn w:val="a0"/>
    <w:link w:val="affffe"/>
    <w:rsid w:val="004938BC"/>
    <w:rPr>
      <w:rFonts w:ascii="Times New Roman CYR" w:hAnsi="Times New Roman CYR"/>
    </w:rPr>
  </w:style>
  <w:style w:type="table" w:styleId="afffff0">
    <w:name w:val="Table Grid"/>
    <w:basedOn w:val="a1"/>
    <w:uiPriority w:val="59"/>
    <w:rsid w:val="004938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1">
    <w:name w:val="footer"/>
    <w:basedOn w:val="a"/>
    <w:link w:val="afffff2"/>
    <w:uiPriority w:val="99"/>
    <w:rsid w:val="005B013F"/>
    <w:pPr>
      <w:tabs>
        <w:tab w:val="center" w:pos="4677"/>
        <w:tab w:val="right" w:pos="9355"/>
      </w:tabs>
    </w:pPr>
  </w:style>
  <w:style w:type="character" w:customStyle="1" w:styleId="afffff2">
    <w:name w:val="Нижний колонтитул Знак"/>
    <w:basedOn w:val="a0"/>
    <w:link w:val="afffff1"/>
    <w:uiPriority w:val="99"/>
    <w:rsid w:val="005B013F"/>
  </w:style>
  <w:style w:type="paragraph" w:customStyle="1" w:styleId="afffff3">
    <w:name w:val="Основное меню"/>
    <w:basedOn w:val="a"/>
    <w:next w:val="a"/>
    <w:rsid w:val="00CF6E3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f4">
    <w:name w:val="Объект"/>
    <w:basedOn w:val="a"/>
    <w:next w:val="a"/>
    <w:rsid w:val="00CF6E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ffff5">
    <w:name w:val="No Spacing"/>
    <w:link w:val="afffff6"/>
    <w:uiPriority w:val="1"/>
    <w:qFormat/>
    <w:rsid w:val="00CF6E3F"/>
    <w:rPr>
      <w:rFonts w:ascii="Calibri" w:hAnsi="Calibri"/>
      <w:sz w:val="22"/>
      <w:szCs w:val="22"/>
      <w:lang w:eastAsia="en-US"/>
    </w:rPr>
  </w:style>
  <w:style w:type="character" w:customStyle="1" w:styleId="afffff6">
    <w:name w:val="Без интервала Знак"/>
    <w:link w:val="afffff5"/>
    <w:uiPriority w:val="1"/>
    <w:rsid w:val="00CF6E3F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CF6E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Основной текст с отступом Знак"/>
    <w:basedOn w:val="a0"/>
    <w:link w:val="a6"/>
    <w:rsid w:val="00E36623"/>
    <w:rPr>
      <w:sz w:val="28"/>
      <w:szCs w:val="24"/>
    </w:rPr>
  </w:style>
  <w:style w:type="paragraph" w:styleId="22">
    <w:name w:val="Body Text Indent 2"/>
    <w:basedOn w:val="a"/>
    <w:link w:val="23"/>
    <w:rsid w:val="00525CE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25CE4"/>
  </w:style>
  <w:style w:type="paragraph" w:styleId="afffff7">
    <w:name w:val="Normal (Web)"/>
    <w:basedOn w:val="a"/>
    <w:rsid w:val="00525CE4"/>
    <w:pPr>
      <w:spacing w:before="150" w:after="150"/>
      <w:ind w:firstLine="180"/>
    </w:pPr>
    <w:rPr>
      <w:rFonts w:ascii="Verdana" w:hAnsi="Verdana"/>
      <w:sz w:val="24"/>
      <w:szCs w:val="24"/>
    </w:rPr>
  </w:style>
  <w:style w:type="character" w:styleId="afffff8">
    <w:name w:val="Strong"/>
    <w:qFormat/>
    <w:rsid w:val="00525CE4"/>
    <w:rPr>
      <w:b/>
      <w:bCs/>
    </w:rPr>
  </w:style>
  <w:style w:type="paragraph" w:customStyle="1" w:styleId="ConsPlusCell">
    <w:name w:val="ConsPlusCell"/>
    <w:uiPriority w:val="99"/>
    <w:rsid w:val="00525C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25C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25CE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3">
    <w:name w:val="Обычный1"/>
    <w:rsid w:val="00525CE4"/>
    <w:pPr>
      <w:widowControl w:val="0"/>
      <w:spacing w:before="100" w:after="100"/>
    </w:pPr>
    <w:rPr>
      <w:sz w:val="24"/>
      <w:szCs w:val="24"/>
    </w:rPr>
  </w:style>
  <w:style w:type="character" w:customStyle="1" w:styleId="afffff9">
    <w:name w:val="Цветовое выделение для Текст"/>
    <w:uiPriority w:val="99"/>
    <w:rsid w:val="00525CE4"/>
  </w:style>
  <w:style w:type="character" w:styleId="afffffa">
    <w:name w:val="Subtle Reference"/>
    <w:qFormat/>
    <w:rsid w:val="00525CE4"/>
    <w:rPr>
      <w:smallCaps/>
      <w:color w:val="C0504D"/>
      <w:u w:val="single"/>
    </w:rPr>
  </w:style>
  <w:style w:type="character" w:customStyle="1" w:styleId="14">
    <w:name w:val="Знак Знак1"/>
    <w:semiHidden/>
    <w:rsid w:val="00525CE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525CE4"/>
    <w:rPr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525CE4"/>
  </w:style>
  <w:style w:type="numbering" w:customStyle="1" w:styleId="111">
    <w:name w:val="Нет списка11"/>
    <w:next w:val="a2"/>
    <w:uiPriority w:val="99"/>
    <w:semiHidden/>
    <w:unhideWhenUsed/>
    <w:rsid w:val="00525CE4"/>
  </w:style>
  <w:style w:type="table" w:customStyle="1" w:styleId="16">
    <w:name w:val="Сетка таблицы1"/>
    <w:basedOn w:val="a1"/>
    <w:next w:val="afffff0"/>
    <w:uiPriority w:val="59"/>
    <w:rsid w:val="00525C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25CE4"/>
  </w:style>
  <w:style w:type="table" w:customStyle="1" w:styleId="25">
    <w:name w:val="Сетка таблицы2"/>
    <w:basedOn w:val="a1"/>
    <w:next w:val="afffff0"/>
    <w:uiPriority w:val="59"/>
    <w:rsid w:val="00525C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525CE4"/>
  </w:style>
  <w:style w:type="paragraph" w:styleId="afffffb">
    <w:name w:val="caption"/>
    <w:basedOn w:val="a"/>
    <w:next w:val="a"/>
    <w:qFormat/>
    <w:rsid w:val="00525CE4"/>
    <w:pPr>
      <w:jc w:val="right"/>
    </w:pPr>
    <w:rPr>
      <w:sz w:val="28"/>
    </w:rPr>
  </w:style>
  <w:style w:type="paragraph" w:customStyle="1" w:styleId="msonospacing0">
    <w:name w:val="msonospacing"/>
    <w:basedOn w:val="a"/>
    <w:rsid w:val="00525CE4"/>
    <w:pPr>
      <w:spacing w:before="100" w:beforeAutospacing="1" w:after="100" w:afterAutospacing="1"/>
    </w:pPr>
    <w:rPr>
      <w:sz w:val="24"/>
      <w:szCs w:val="24"/>
    </w:rPr>
  </w:style>
  <w:style w:type="paragraph" w:customStyle="1" w:styleId="afffffc">
    <w:name w:val="Знак"/>
    <w:basedOn w:val="a"/>
    <w:rsid w:val="00525C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fffd">
    <w:name w:val="Document Map"/>
    <w:basedOn w:val="a"/>
    <w:link w:val="afffffe"/>
    <w:uiPriority w:val="99"/>
    <w:unhideWhenUsed/>
    <w:rsid w:val="00525CE4"/>
    <w:rPr>
      <w:rFonts w:ascii="Tahoma" w:hAnsi="Tahoma"/>
      <w:sz w:val="16"/>
      <w:szCs w:val="16"/>
    </w:rPr>
  </w:style>
  <w:style w:type="character" w:customStyle="1" w:styleId="afffffe">
    <w:name w:val="Схема документа Знак"/>
    <w:basedOn w:val="a0"/>
    <w:link w:val="afffffd"/>
    <w:uiPriority w:val="99"/>
    <w:rsid w:val="00525CE4"/>
    <w:rPr>
      <w:rFonts w:ascii="Tahoma" w:hAnsi="Tahoma"/>
      <w:sz w:val="16"/>
      <w:szCs w:val="16"/>
    </w:rPr>
  </w:style>
  <w:style w:type="paragraph" w:customStyle="1" w:styleId="Textbody">
    <w:name w:val="Text body"/>
    <w:basedOn w:val="a"/>
    <w:qFormat/>
    <w:rsid w:val="00525CE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Nonformat">
    <w:name w:val="ConsNonformat"/>
    <w:rsid w:val="005E7D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24314CE6401E2EFC8F6D422905206F7418413C4BABDD54B557D65BAD1w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24314CE6401E2EFC8F6D422905206F7418413C4BABDD54B557D65BAD1w1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7319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E8080-1CFD-4DE1-BCBA-07B67741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54</Pages>
  <Words>13585</Words>
  <Characters>77436</Characters>
  <Application>Microsoft Office Word</Application>
  <DocSecurity>0</DocSecurity>
  <Lines>645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О внесении изменений в постановление администрации </vt:lpstr>
      <vt:lpstr>Новосельского сельского поселения Новокубанского района </vt:lpstr>
      <vt:lpstr>от 21 сентября 2021 года № 112 «Об утверждении муниципальной программы Новосельс</vt:lpstr>
      <vt:lpstr>«Развитие жилищно-коммунального хозяйства»</vt:lpstr>
      <vt:lpstr/>
      <vt:lpstr/>
      <vt:lpstr>от 21 сентября 2021 года №112</vt:lpstr>
      <vt:lpstr>МУНИЦИПАЛЬНАЯ ПРОГРАММА НОВОСЕЛЬСКОГО СЕЛЬСКОГО ПОСЕЛЕНИЯ НОВОКУБАНСКОГО РАЙОНА </vt:lpstr>
      <vt:lpstr>«РАЗВИТИЕ ЖИЛИЩНО-КОММУНАЛЬНОГО ХОЗЯЙСТВА»</vt:lpstr>
      <vt:lpstr>ПАСПОРТ</vt:lpstr>
      <vt:lpstr>муниципальной программы Новосельского сельского поселения Новокубанского района </vt:lpstr>
      <vt:lpstr>4. Обоснование ресурсного обеспечения муниципальной программы</vt:lpstr>
      <vt:lpstr>    6. Методика оценки эффективности</vt:lpstr>
      <vt:lpstr>    реализации муниципальной программы</vt:lpstr>
      <vt:lpstr>Участники муниципальной программы в ходе ее реализации могут выступать в качеств</vt:lpstr>
      <vt:lpstr>ПЕРЕЧЕНЬ</vt:lpstr>
      <vt:lpstr>ПОДПРОГРАММА</vt:lpstr>
      <vt:lpstr>«Развитие водоснабжения и водоотведения населенных пунктов»</vt:lpstr>
      <vt:lpstr>ПАСПОРТ</vt:lpstr>
      <vt:lpstr>подпрограммы «Развитие водоснабжения и водоотведения населенных пунктов»</vt:lpstr>
      <vt:lpstr>ПЕРЕЧЕНЬ</vt:lpstr>
      <vt:lpstr>Участники муниципальной подпрограммы в ходе ее реализации могут выступать в каче</vt:lpstr>
      <vt:lpstr>ПОДПРОГРАММА</vt:lpstr>
      <vt:lpstr>«Газификация населенных пунктов»</vt:lpstr>
      <vt:lpstr>ПАСПОРТ</vt:lpstr>
      <vt:lpstr>подпрограммы «Газификация населенных пунктов»</vt:lpstr>
      <vt:lpstr>ПЕРЕЧЕНЬ</vt:lpstr>
      <vt:lpstr>ПОДПРОГРАММА</vt:lpstr>
      <vt:lpstr>«Благоустройство территории поселения»</vt:lpstr>
      <vt:lpstr>ПАСПОРТ</vt:lpstr>
      <vt:lpstr>подпрограммы «Благоустройство территории поселения»</vt:lpstr>
      <vt:lpstr>ПЕРЕЧЕНЬ</vt:lpstr>
      <vt:lpstr>Участники муниципальной подпрограммы в ходе ее реализации могут выступать в каче</vt:lpstr>
      <vt:lpstr/>
      <vt:lpstr>ПОДПРОГРАММА</vt:lpstr>
      <vt:lpstr>«Энергосбережение и повышение энергетической эффективности»</vt:lpstr>
      <vt:lpstr/>
      <vt:lpstr>ПАСПОРТ</vt:lpstr>
      <vt:lpstr>подпрограммы «Энергосбережение и повышение энергетической эффективности»</vt:lpstr>
      <vt:lpstr>ПЕРЕЧЕНЬ</vt:lpstr>
      <vt:lpstr>Участники муниципальной подпрограммы в ходе ее реализации могут выступать в каче</vt:lpstr>
    </vt:vector>
  </TitlesOfParts>
  <Company>Администрация</Company>
  <LinksUpToDate>false</LinksUpToDate>
  <CharactersWithSpaces>90840</CharactersWithSpaces>
  <SharedDoc>false</SharedDoc>
  <HLinks>
    <vt:vector size="54" baseType="variant">
      <vt:variant>
        <vt:i4>5636111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consultantplus://offline/ref=31D24314CE6401E2EFC8F6D422905206F7418413C4BABDD54B557D65BAD1w1G</vt:lpwstr>
      </vt:variant>
      <vt:variant>
        <vt:lpwstr/>
      </vt:variant>
      <vt:variant>
        <vt:i4>2752532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consultantplus://offline/ref=31D24314CE6401E2EFC8F6D422905206F7418413C4BABDD54B557D65BAD1w1G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garantf1://70273192.0/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56</cp:revision>
  <cp:lastPrinted>2024-07-29T06:35:00Z</cp:lastPrinted>
  <dcterms:created xsi:type="dcterms:W3CDTF">2023-10-16T10:34:00Z</dcterms:created>
  <dcterms:modified xsi:type="dcterms:W3CDTF">2024-07-29T06:35:00Z</dcterms:modified>
</cp:coreProperties>
</file>