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176" w:type="dxa"/>
        <w:tblLook w:val="0000"/>
      </w:tblPr>
      <w:tblGrid>
        <w:gridCol w:w="10060"/>
      </w:tblGrid>
      <w:tr w:rsidR="00687DD1" w:rsidRPr="008003EF" w:rsidTr="00F87F8B">
        <w:trPr>
          <w:trHeight w:val="900"/>
        </w:trPr>
        <w:tc>
          <w:tcPr>
            <w:tcW w:w="10060" w:type="dxa"/>
            <w:vAlign w:val="bottom"/>
          </w:tcPr>
          <w:p w:rsidR="00687DD1" w:rsidRPr="008003EF" w:rsidRDefault="00C03EAF" w:rsidP="00470C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</w:tc>
      </w:tr>
    </w:tbl>
    <w:tbl>
      <w:tblPr>
        <w:tblpPr w:leftFromText="180" w:rightFromText="180" w:vertAnchor="page" w:horzAnchor="margin" w:tblpY="1881"/>
        <w:tblW w:w="9900" w:type="dxa"/>
        <w:tblLook w:val="0000"/>
      </w:tblPr>
      <w:tblGrid>
        <w:gridCol w:w="5010"/>
        <w:gridCol w:w="4890"/>
      </w:tblGrid>
      <w:tr w:rsidR="00C03EAF" w:rsidRPr="00EC564E" w:rsidTr="004C652B">
        <w:trPr>
          <w:trHeight w:val="520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371960" w:rsidRDefault="00371960" w:rsidP="004C652B">
            <w:pPr>
              <w:pStyle w:val="1"/>
              <w:rPr>
                <w:rFonts w:ascii="Times New Roman" w:hAnsi="Times New Roman"/>
                <w:b/>
                <w:spacing w:val="12"/>
                <w:szCs w:val="28"/>
              </w:rPr>
            </w:pPr>
            <w:r>
              <w:rPr>
                <w:rFonts w:ascii="Times New Roman" w:hAnsi="Times New Roman"/>
                <w:b/>
                <w:spacing w:val="12"/>
                <w:szCs w:val="28"/>
              </w:rPr>
              <w:t>ПРОЕКТ</w:t>
            </w:r>
          </w:p>
          <w:p w:rsidR="00C03EAF" w:rsidRPr="00EC564E" w:rsidRDefault="00C03EAF" w:rsidP="004C652B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EC564E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C03EAF" w:rsidRPr="00EC564E" w:rsidTr="004C652B">
        <w:trPr>
          <w:trHeight w:val="430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C03EAF" w:rsidRPr="00EC564E" w:rsidRDefault="00600DCC" w:rsidP="004C652B">
            <w:pPr>
              <w:pStyle w:val="3"/>
              <w:spacing w:line="240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</w:t>
            </w:r>
            <w:r w:rsidR="00C03EAF" w:rsidRPr="00EC564E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C03EAF" w:rsidRPr="00EC564E">
              <w:t xml:space="preserve">       </w:t>
            </w:r>
            <w:r w:rsidR="00C03EAF" w:rsidRPr="00EC564E">
              <w:rPr>
                <w:spacing w:val="20"/>
                <w:sz w:val="28"/>
                <w:szCs w:val="28"/>
              </w:rPr>
              <w:t>НОВОКУБАНСКОГО РАЙОНА</w:t>
            </w:r>
          </w:p>
          <w:p w:rsidR="00C03EAF" w:rsidRPr="00EC564E" w:rsidRDefault="00C03EAF" w:rsidP="004C652B">
            <w:pPr>
              <w:pStyle w:val="3"/>
              <w:spacing w:line="240" w:lineRule="auto"/>
            </w:pPr>
            <w:r w:rsidRPr="00EC564E">
              <w:rPr>
                <w:spacing w:val="20"/>
                <w:sz w:val="36"/>
                <w:szCs w:val="38"/>
              </w:rPr>
              <w:t>ПОСТАНОВЛЕНИЕ</w:t>
            </w:r>
            <w:r w:rsidRPr="00EC564E">
              <w:t xml:space="preserve"> </w:t>
            </w:r>
          </w:p>
          <w:p w:rsidR="00C03EAF" w:rsidRPr="00EC564E" w:rsidRDefault="00C03EAF" w:rsidP="004C652B"/>
        </w:tc>
      </w:tr>
      <w:tr w:rsidR="00C03EAF" w:rsidRPr="00EC564E" w:rsidTr="004C652B">
        <w:trPr>
          <w:trHeight w:val="413"/>
        </w:trPr>
        <w:tc>
          <w:tcPr>
            <w:tcW w:w="5010" w:type="dxa"/>
            <w:shd w:val="clear" w:color="auto" w:fill="auto"/>
            <w:vAlign w:val="bottom"/>
          </w:tcPr>
          <w:p w:rsidR="00C03EAF" w:rsidRPr="00EC564E" w:rsidRDefault="00C03EAF" w:rsidP="004C652B">
            <w:pPr>
              <w:ind w:left="851"/>
              <w:rPr>
                <w:sz w:val="28"/>
                <w:szCs w:val="28"/>
              </w:rPr>
            </w:pPr>
            <w:r w:rsidRPr="00EC564E">
              <w:rPr>
                <w:sz w:val="28"/>
                <w:szCs w:val="28"/>
              </w:rPr>
              <w:t xml:space="preserve">от ___________ 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C03EAF" w:rsidRPr="00EC564E" w:rsidRDefault="00C03EAF" w:rsidP="004C652B">
            <w:pPr>
              <w:ind w:left="2384"/>
              <w:rPr>
                <w:sz w:val="28"/>
                <w:szCs w:val="28"/>
              </w:rPr>
            </w:pPr>
            <w:r w:rsidRPr="00EC564E">
              <w:rPr>
                <w:sz w:val="28"/>
                <w:szCs w:val="28"/>
              </w:rPr>
              <w:t xml:space="preserve">         № ____</w:t>
            </w:r>
          </w:p>
        </w:tc>
      </w:tr>
      <w:tr w:rsidR="00C03EAF" w:rsidRPr="00EC564E" w:rsidTr="004C652B">
        <w:trPr>
          <w:trHeight w:val="345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C03EAF" w:rsidRPr="00EC564E" w:rsidRDefault="00600DCC" w:rsidP="00600DC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 xml:space="preserve">                                                    п. Глубокий</w:t>
            </w:r>
            <w:r w:rsidR="00C03EAF" w:rsidRPr="00EC564E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F87F8B" w:rsidRDefault="00F87F8B" w:rsidP="00F87F8B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94A8F" w:rsidRPr="008003EF" w:rsidRDefault="00A600B5" w:rsidP="00B94A8F">
      <w:pPr>
        <w:jc w:val="center"/>
        <w:rPr>
          <w:b/>
          <w:bCs/>
          <w:sz w:val="28"/>
          <w:szCs w:val="28"/>
        </w:rPr>
      </w:pPr>
      <w:r w:rsidRPr="008003EF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DE3989">
        <w:rPr>
          <w:b/>
          <w:bCs/>
          <w:sz w:val="28"/>
          <w:szCs w:val="28"/>
        </w:rPr>
        <w:t>Новосельского</w:t>
      </w:r>
      <w:r w:rsidRPr="008003EF">
        <w:rPr>
          <w:b/>
          <w:bCs/>
          <w:sz w:val="28"/>
          <w:szCs w:val="28"/>
        </w:rPr>
        <w:t xml:space="preserve"> сельского поселения Новокубанского района</w:t>
      </w:r>
    </w:p>
    <w:p w:rsidR="00A600B5" w:rsidRDefault="00A600B5" w:rsidP="006A5E95">
      <w:pPr>
        <w:ind w:firstLine="0"/>
        <w:rPr>
          <w:b/>
          <w:sz w:val="28"/>
          <w:szCs w:val="28"/>
        </w:rPr>
      </w:pPr>
    </w:p>
    <w:p w:rsidR="004C652B" w:rsidRPr="008003EF" w:rsidRDefault="004C652B" w:rsidP="006A5E95">
      <w:pPr>
        <w:ind w:firstLine="0"/>
        <w:rPr>
          <w:b/>
          <w:sz w:val="28"/>
          <w:szCs w:val="28"/>
        </w:rPr>
      </w:pPr>
    </w:p>
    <w:p w:rsidR="003D2A9F" w:rsidRPr="008003EF" w:rsidRDefault="00A600B5" w:rsidP="004C652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8003E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8003EF">
          <w:rPr>
            <w:rStyle w:val="af5"/>
            <w:rFonts w:ascii="Times New Roman" w:hAnsi="Times New Roman" w:cs="Times New Roman"/>
            <w:bCs/>
            <w:color w:val="000000"/>
            <w:sz w:val="28"/>
            <w:szCs w:val="28"/>
          </w:rPr>
          <w:t>Федеральным законом</w:t>
        </w:r>
      </w:hyperlink>
      <w:r w:rsidRPr="008003EF">
        <w:rPr>
          <w:rFonts w:ascii="Times New Roman" w:hAnsi="Times New Roman" w:cs="Times New Roman"/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8003EF">
          <w:rPr>
            <w:rStyle w:val="af5"/>
            <w:rFonts w:ascii="Times New Roman" w:hAnsi="Times New Roman" w:cs="Times New Roman"/>
            <w:bCs/>
            <w:color w:val="000000"/>
            <w:sz w:val="28"/>
            <w:szCs w:val="28"/>
          </w:rPr>
          <w:t>Федеральным законом</w:t>
        </w:r>
      </w:hyperlink>
      <w:r w:rsidRPr="008003EF">
        <w:rPr>
          <w:rFonts w:ascii="Times New Roman" w:hAnsi="Times New Roman" w:cs="Times New Roman"/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 края от 11 ноября 2014 № 1249  года «Об утверждении Порядка разработки и утверждения органами местного самоуправления схем размещения</w:t>
      </w:r>
      <w:proofErr w:type="gramEnd"/>
      <w:r w:rsidRPr="008003EF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Краснодарского края»,</w:t>
      </w:r>
      <w:r w:rsidR="00081B81" w:rsidRPr="008003EF">
        <w:rPr>
          <w:rFonts w:ascii="Times New Roman" w:hAnsi="Times New Roman" w:cs="Times New Roman"/>
          <w:sz w:val="28"/>
          <w:szCs w:val="28"/>
        </w:rPr>
        <w:t xml:space="preserve"> руково</w:t>
      </w:r>
      <w:r w:rsidRPr="008003EF">
        <w:rPr>
          <w:rFonts w:ascii="Times New Roman" w:hAnsi="Times New Roman" w:cs="Times New Roman"/>
          <w:sz w:val="28"/>
          <w:szCs w:val="28"/>
        </w:rPr>
        <w:t xml:space="preserve">дствуясь 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600DCC">
        <w:rPr>
          <w:rFonts w:ascii="Times New Roman" w:hAnsi="Times New Roman" w:cs="Times New Roman"/>
          <w:sz w:val="28"/>
          <w:szCs w:val="28"/>
        </w:rPr>
        <w:t>Новосельского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164865" w:rsidRPr="008003EF">
        <w:rPr>
          <w:rFonts w:ascii="Times New Roman" w:hAnsi="Times New Roman" w:cs="Times New Roman"/>
          <w:sz w:val="28"/>
          <w:szCs w:val="28"/>
        </w:rPr>
        <w:t>,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D2A9F" w:rsidRPr="008003E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о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с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т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а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A9F" w:rsidRPr="008003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о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в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л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я</w:t>
      </w:r>
      <w:r w:rsidR="00164865" w:rsidRPr="008003EF">
        <w:rPr>
          <w:rFonts w:ascii="Times New Roman" w:hAnsi="Times New Roman" w:cs="Times New Roman"/>
          <w:sz w:val="28"/>
          <w:szCs w:val="28"/>
        </w:rPr>
        <w:t xml:space="preserve"> </w:t>
      </w:r>
      <w:r w:rsidR="003D2A9F" w:rsidRPr="008003EF">
        <w:rPr>
          <w:rFonts w:ascii="Times New Roman" w:hAnsi="Times New Roman" w:cs="Times New Roman"/>
          <w:sz w:val="28"/>
          <w:szCs w:val="28"/>
        </w:rPr>
        <w:t>ю:</w:t>
      </w:r>
    </w:p>
    <w:p w:rsidR="00A600B5" w:rsidRPr="008003EF" w:rsidRDefault="003D2A9F" w:rsidP="004C652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003EF">
        <w:rPr>
          <w:rFonts w:ascii="Times New Roman" w:hAnsi="Times New Roman" w:cs="Times New Roman"/>
          <w:sz w:val="28"/>
          <w:szCs w:val="28"/>
        </w:rPr>
        <w:t xml:space="preserve">1. </w:t>
      </w:r>
      <w:r w:rsidR="00A600B5" w:rsidRPr="008003EF">
        <w:rPr>
          <w:rFonts w:ascii="Times New Roman" w:hAnsi="Times New Roman" w:cs="Times New Roman"/>
          <w:sz w:val="28"/>
          <w:szCs w:val="28"/>
        </w:rPr>
        <w:t xml:space="preserve">Утвердить Порядок размещения нестационарных торговых объектов на территории </w:t>
      </w:r>
      <w:r w:rsidR="00600DCC">
        <w:rPr>
          <w:rFonts w:ascii="Times New Roman" w:hAnsi="Times New Roman" w:cs="Times New Roman"/>
          <w:sz w:val="28"/>
          <w:szCs w:val="28"/>
        </w:rPr>
        <w:t>Новосельского</w:t>
      </w:r>
      <w:r w:rsidR="00A600B5" w:rsidRPr="008003E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согласно приложению к настоящему</w:t>
      </w:r>
      <w:r w:rsidRPr="008003EF">
        <w:rPr>
          <w:rFonts w:ascii="Times New Roman" w:hAnsi="Times New Roman" w:cs="Times New Roman"/>
          <w:sz w:val="28"/>
          <w:szCs w:val="28"/>
        </w:rPr>
        <w:t xml:space="preserve"> постановлению.</w:t>
      </w:r>
    </w:p>
    <w:p w:rsidR="003D2A9F" w:rsidRDefault="00A600B5" w:rsidP="004C652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003EF">
        <w:rPr>
          <w:rFonts w:ascii="Times New Roman" w:hAnsi="Times New Roman" w:cs="Times New Roman"/>
          <w:sz w:val="28"/>
          <w:szCs w:val="28"/>
        </w:rPr>
        <w:t>2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. </w:t>
      </w:r>
      <w:r w:rsidR="001C2659" w:rsidRPr="008003EF">
        <w:rPr>
          <w:rFonts w:ascii="Times New Roman" w:hAnsi="Times New Roman" w:cs="Times New Roman"/>
          <w:sz w:val="28"/>
          <w:szCs w:val="28"/>
        </w:rPr>
        <w:t>Ф</w:t>
      </w:r>
      <w:r w:rsidR="003D2A9F" w:rsidRPr="008003EF">
        <w:rPr>
          <w:rFonts w:ascii="Times New Roman" w:hAnsi="Times New Roman" w:cs="Times New Roman"/>
          <w:sz w:val="28"/>
          <w:szCs w:val="28"/>
        </w:rPr>
        <w:t>инансов</w:t>
      </w:r>
      <w:r w:rsidR="001C2659" w:rsidRPr="008003EF">
        <w:rPr>
          <w:rFonts w:ascii="Times New Roman" w:hAnsi="Times New Roman" w:cs="Times New Roman"/>
          <w:sz w:val="28"/>
          <w:szCs w:val="28"/>
        </w:rPr>
        <w:t>ому отделу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00DCC">
        <w:rPr>
          <w:rFonts w:ascii="Times New Roman" w:hAnsi="Times New Roman" w:cs="Times New Roman"/>
          <w:sz w:val="28"/>
          <w:szCs w:val="28"/>
        </w:rPr>
        <w:t>Новосельского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B303AF" w:rsidRPr="008003EF">
        <w:rPr>
          <w:rFonts w:ascii="Times New Roman" w:hAnsi="Times New Roman" w:cs="Times New Roman"/>
          <w:sz w:val="28"/>
          <w:szCs w:val="28"/>
        </w:rPr>
        <w:t xml:space="preserve"> обеспечить размещение 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настоящего постановления на официальном сайте администрации </w:t>
      </w:r>
      <w:r w:rsidR="001C2659" w:rsidRPr="008003EF">
        <w:rPr>
          <w:rFonts w:ascii="Times New Roman" w:hAnsi="Times New Roman" w:cs="Times New Roman"/>
          <w:sz w:val="28"/>
          <w:szCs w:val="28"/>
        </w:rPr>
        <w:t>Прочноокопского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в информационно-телекоммуникационной сети «Интернет».</w:t>
      </w:r>
    </w:p>
    <w:p w:rsidR="00DE3989" w:rsidRPr="00DE3989" w:rsidRDefault="004C652B" w:rsidP="00DE3989">
      <w:pPr>
        <w:autoSpaceDE w:val="0"/>
        <w:autoSpaceDN w:val="0"/>
        <w:adjustRightInd w:val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Постановление</w:t>
      </w:r>
      <w:r w:rsidRPr="00991612">
        <w:rPr>
          <w:bCs/>
          <w:color w:val="000000"/>
          <w:sz w:val="28"/>
          <w:szCs w:val="28"/>
        </w:rPr>
        <w:t xml:space="preserve">  </w:t>
      </w:r>
      <w:r w:rsidR="00DE3989">
        <w:rPr>
          <w:bCs/>
          <w:color w:val="000000"/>
          <w:sz w:val="28"/>
          <w:szCs w:val="28"/>
        </w:rPr>
        <w:t>Новосельского</w:t>
      </w:r>
      <w:r w:rsidR="00DE3989" w:rsidRPr="00DE3989">
        <w:rPr>
          <w:b/>
          <w:color w:val="000000"/>
          <w:sz w:val="28"/>
          <w:szCs w:val="28"/>
        </w:rPr>
        <w:t xml:space="preserve"> </w:t>
      </w:r>
      <w:r w:rsidR="005A1979">
        <w:rPr>
          <w:b/>
          <w:color w:val="000000"/>
          <w:sz w:val="28"/>
          <w:szCs w:val="28"/>
        </w:rPr>
        <w:t>«</w:t>
      </w:r>
      <w:r w:rsidR="00DE3989" w:rsidRPr="00DE3989">
        <w:rPr>
          <w:color w:val="000000"/>
          <w:sz w:val="28"/>
          <w:szCs w:val="28"/>
        </w:rPr>
        <w:t>О внесении изменений в постановление администрации Новосельского сельского поселения Новокубанского района от 16 апреля 2019 года № 45 «О конкурсе на право размещения нестационарных торговых объектов на территории Новосельского сельского поселения</w:t>
      </w:r>
    </w:p>
    <w:p w:rsidR="004C652B" w:rsidRPr="00DE3989" w:rsidRDefault="00DE3989" w:rsidP="00DE3989">
      <w:pPr>
        <w:autoSpaceDE w:val="0"/>
        <w:autoSpaceDN w:val="0"/>
        <w:adjustRightInd w:val="0"/>
        <w:ind w:firstLine="567"/>
        <w:rPr>
          <w:color w:val="000000"/>
          <w:sz w:val="28"/>
          <w:szCs w:val="28"/>
        </w:rPr>
      </w:pPr>
      <w:proofErr w:type="gramStart"/>
      <w:r w:rsidRPr="00DE3989">
        <w:rPr>
          <w:color w:val="000000"/>
          <w:sz w:val="28"/>
          <w:szCs w:val="28"/>
        </w:rPr>
        <w:t xml:space="preserve">Новокубанского района» </w:t>
      </w:r>
      <w:r w:rsidRPr="00DE3989">
        <w:rPr>
          <w:sz w:val="28"/>
          <w:szCs w:val="28"/>
        </w:rPr>
        <w:t>(в редакции от 07 июня 2019 года № 62</w:t>
      </w:r>
      <w:r w:rsidR="004C652B">
        <w:rPr>
          <w:bCs/>
          <w:color w:val="000000"/>
          <w:sz w:val="28"/>
        </w:rPr>
        <w:t xml:space="preserve"> </w:t>
      </w:r>
      <w:r w:rsidR="004C652B" w:rsidRPr="00991612">
        <w:rPr>
          <w:bCs/>
          <w:color w:val="000000"/>
          <w:sz w:val="28"/>
        </w:rPr>
        <w:t xml:space="preserve">сельского поселения Новокубанского района от </w:t>
      </w:r>
      <w:r>
        <w:rPr>
          <w:bCs/>
          <w:color w:val="000000"/>
          <w:sz w:val="28"/>
        </w:rPr>
        <w:t>16</w:t>
      </w:r>
      <w:r w:rsidR="004C652B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апреля 2020</w:t>
      </w:r>
      <w:r w:rsidR="004C652B" w:rsidRPr="00991612">
        <w:rPr>
          <w:bCs/>
          <w:color w:val="000000"/>
          <w:sz w:val="28"/>
        </w:rPr>
        <w:t xml:space="preserve"> года № </w:t>
      </w:r>
      <w:r w:rsidR="00345101">
        <w:rPr>
          <w:bCs/>
          <w:color w:val="000000"/>
          <w:sz w:val="28"/>
        </w:rPr>
        <w:t>8</w:t>
      </w:r>
      <w:r w:rsidR="004C652B" w:rsidRPr="00991612">
        <w:rPr>
          <w:bCs/>
          <w:color w:val="000000"/>
          <w:sz w:val="28"/>
        </w:rPr>
        <w:t xml:space="preserve">, </w:t>
      </w:r>
      <w:r w:rsidR="004C652B">
        <w:rPr>
          <w:bCs/>
          <w:color w:val="000000"/>
          <w:sz w:val="28"/>
        </w:rPr>
        <w:t>признать утратившим силу.</w:t>
      </w:r>
      <w:proofErr w:type="gramEnd"/>
    </w:p>
    <w:p w:rsidR="003D2A9F" w:rsidRPr="008003EF" w:rsidRDefault="004C652B" w:rsidP="004C652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D2A9F" w:rsidRPr="008003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D2A9F" w:rsidRPr="008003E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A600B5" w:rsidRPr="008003E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B94A8F" w:rsidRPr="008003EF" w:rsidRDefault="004C652B" w:rsidP="004C652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D2A9F" w:rsidRPr="008003E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B303AF" w:rsidRPr="008003EF">
        <w:rPr>
          <w:rFonts w:ascii="Times New Roman" w:hAnsi="Times New Roman" w:cs="Times New Roman"/>
          <w:sz w:val="28"/>
          <w:szCs w:val="28"/>
        </w:rPr>
        <w:t xml:space="preserve">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</w:t>
      </w:r>
      <w:r w:rsidR="00345101">
        <w:rPr>
          <w:rFonts w:ascii="Times New Roman" w:hAnsi="Times New Roman" w:cs="Times New Roman"/>
          <w:sz w:val="28"/>
          <w:szCs w:val="28"/>
        </w:rPr>
        <w:t>Новосельского</w:t>
      </w:r>
      <w:r w:rsidR="00B303AF" w:rsidRPr="008003E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3D2A9F" w:rsidRPr="008003EF">
        <w:rPr>
          <w:rFonts w:ascii="Times New Roman" w:hAnsi="Times New Roman" w:cs="Times New Roman"/>
          <w:sz w:val="28"/>
          <w:szCs w:val="28"/>
        </w:rPr>
        <w:t>.</w:t>
      </w:r>
    </w:p>
    <w:p w:rsidR="00B94A8F" w:rsidRDefault="00B94A8F" w:rsidP="004C652B">
      <w:pPr>
        <w:ind w:firstLine="709"/>
        <w:rPr>
          <w:sz w:val="28"/>
          <w:szCs w:val="28"/>
        </w:rPr>
      </w:pPr>
    </w:p>
    <w:p w:rsidR="004C652B" w:rsidRPr="008003EF" w:rsidRDefault="004C652B" w:rsidP="004C652B">
      <w:pPr>
        <w:ind w:firstLine="709"/>
        <w:rPr>
          <w:sz w:val="28"/>
          <w:szCs w:val="28"/>
        </w:rPr>
      </w:pPr>
    </w:p>
    <w:p w:rsidR="00B94A8F" w:rsidRPr="008003EF" w:rsidRDefault="00B94A8F" w:rsidP="00536793">
      <w:pPr>
        <w:ind w:firstLine="0"/>
        <w:rPr>
          <w:sz w:val="28"/>
          <w:szCs w:val="28"/>
        </w:rPr>
      </w:pPr>
      <w:r w:rsidRPr="008003EF">
        <w:rPr>
          <w:sz w:val="28"/>
          <w:szCs w:val="28"/>
        </w:rPr>
        <w:t xml:space="preserve">Глава </w:t>
      </w:r>
      <w:r w:rsidR="00345101">
        <w:rPr>
          <w:sz w:val="28"/>
          <w:szCs w:val="28"/>
        </w:rPr>
        <w:t xml:space="preserve">Новосельского </w:t>
      </w:r>
      <w:r w:rsidRPr="008003EF">
        <w:rPr>
          <w:sz w:val="28"/>
          <w:szCs w:val="28"/>
        </w:rPr>
        <w:t xml:space="preserve"> сельского </w:t>
      </w:r>
    </w:p>
    <w:p w:rsidR="00E66497" w:rsidRPr="008003EF" w:rsidRDefault="00B94A8F" w:rsidP="00785C30">
      <w:pPr>
        <w:ind w:firstLine="0"/>
        <w:rPr>
          <w:sz w:val="28"/>
          <w:szCs w:val="28"/>
        </w:rPr>
        <w:sectPr w:rsidR="00E66497" w:rsidRPr="008003EF" w:rsidSect="00AA722F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8003EF">
        <w:rPr>
          <w:sz w:val="28"/>
          <w:szCs w:val="28"/>
        </w:rPr>
        <w:t>п</w:t>
      </w:r>
      <w:r w:rsidR="004C652B">
        <w:rPr>
          <w:sz w:val="28"/>
          <w:szCs w:val="28"/>
        </w:rPr>
        <w:t>оселения Новокубанского района</w:t>
      </w:r>
      <w:r w:rsidR="004C652B">
        <w:rPr>
          <w:sz w:val="28"/>
          <w:szCs w:val="28"/>
        </w:rPr>
        <w:tab/>
      </w:r>
      <w:r w:rsidRPr="008003EF">
        <w:rPr>
          <w:sz w:val="28"/>
          <w:szCs w:val="28"/>
        </w:rPr>
        <w:t xml:space="preserve">                    </w:t>
      </w:r>
      <w:r w:rsidR="00AA722F" w:rsidRPr="008003EF">
        <w:rPr>
          <w:sz w:val="28"/>
          <w:szCs w:val="28"/>
        </w:rPr>
        <w:t xml:space="preserve">  </w:t>
      </w:r>
      <w:r w:rsidR="00E66497" w:rsidRPr="008003EF">
        <w:rPr>
          <w:sz w:val="28"/>
          <w:szCs w:val="28"/>
        </w:rPr>
        <w:t xml:space="preserve">              </w:t>
      </w:r>
      <w:r w:rsidRPr="008003EF">
        <w:rPr>
          <w:sz w:val="28"/>
          <w:szCs w:val="28"/>
        </w:rPr>
        <w:t xml:space="preserve">  </w:t>
      </w:r>
      <w:r w:rsidR="00AA722F" w:rsidRPr="008003EF">
        <w:rPr>
          <w:sz w:val="28"/>
          <w:szCs w:val="28"/>
        </w:rPr>
        <w:t xml:space="preserve">    </w:t>
      </w:r>
      <w:r w:rsidR="00345101">
        <w:rPr>
          <w:sz w:val="28"/>
          <w:szCs w:val="28"/>
        </w:rPr>
        <w:t>А. Е. Колесников</w:t>
      </w:r>
    </w:p>
    <w:p w:rsidR="00E66497" w:rsidRPr="008003EF" w:rsidRDefault="00AA722F" w:rsidP="00371960">
      <w:pPr>
        <w:ind w:left="5670" w:firstLine="0"/>
        <w:rPr>
          <w:sz w:val="28"/>
          <w:szCs w:val="28"/>
        </w:rPr>
      </w:pPr>
      <w:r w:rsidRPr="008003EF">
        <w:rPr>
          <w:sz w:val="28"/>
          <w:szCs w:val="28"/>
        </w:rPr>
        <w:lastRenderedPageBreak/>
        <w:t xml:space="preserve">Приложение </w:t>
      </w:r>
    </w:p>
    <w:p w:rsidR="00E66497" w:rsidRPr="008003EF" w:rsidRDefault="00E66497" w:rsidP="00371960">
      <w:pPr>
        <w:ind w:left="5670" w:firstLine="0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УТВЕРЖДЕН</w:t>
      </w:r>
    </w:p>
    <w:p w:rsidR="00E66497" w:rsidRPr="008003EF" w:rsidRDefault="00E66497" w:rsidP="00371960">
      <w:pPr>
        <w:ind w:left="5670" w:firstLine="0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постановлением администрации </w:t>
      </w:r>
    </w:p>
    <w:p w:rsidR="00E66497" w:rsidRPr="008003EF" w:rsidRDefault="00345101" w:rsidP="00371960">
      <w:pPr>
        <w:ind w:left="567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Новосельского</w:t>
      </w:r>
      <w:r w:rsidR="00E66497" w:rsidRPr="008003EF">
        <w:rPr>
          <w:color w:val="000000"/>
          <w:sz w:val="28"/>
          <w:szCs w:val="28"/>
        </w:rPr>
        <w:t xml:space="preserve"> сельского поселения </w:t>
      </w:r>
    </w:p>
    <w:p w:rsidR="00E66497" w:rsidRPr="008003EF" w:rsidRDefault="00E66497" w:rsidP="00371960">
      <w:pPr>
        <w:ind w:left="5670" w:firstLine="0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Новокубанского района</w:t>
      </w:r>
    </w:p>
    <w:p w:rsidR="00E66497" w:rsidRPr="008003EF" w:rsidRDefault="00E66497" w:rsidP="00371960">
      <w:pPr>
        <w:ind w:left="5670" w:firstLine="0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от______________ г.  № _____</w:t>
      </w:r>
    </w:p>
    <w:p w:rsidR="003D2A9F" w:rsidRPr="008003EF" w:rsidRDefault="003D2A9F" w:rsidP="003D2A9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E6E26" w:rsidRPr="008003EF" w:rsidRDefault="009E6E26" w:rsidP="009E6E26">
      <w:pPr>
        <w:ind w:firstLine="698"/>
        <w:jc w:val="right"/>
        <w:rPr>
          <w:rStyle w:val="af6"/>
          <w:bCs w:val="0"/>
          <w:color w:val="000000"/>
          <w:sz w:val="28"/>
          <w:szCs w:val="28"/>
        </w:rPr>
      </w:pPr>
    </w:p>
    <w:p w:rsidR="009E6E26" w:rsidRPr="008003EF" w:rsidRDefault="009E6E26" w:rsidP="00371960">
      <w:pPr>
        <w:ind w:firstLine="0"/>
        <w:jc w:val="center"/>
        <w:rPr>
          <w:b/>
          <w:bCs/>
          <w:color w:val="000000"/>
          <w:sz w:val="28"/>
          <w:szCs w:val="28"/>
        </w:rPr>
      </w:pPr>
      <w:r w:rsidRPr="008003EF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9E6E26" w:rsidRPr="008003EF" w:rsidRDefault="009E6E26" w:rsidP="00E66497">
      <w:pPr>
        <w:jc w:val="center"/>
        <w:rPr>
          <w:b/>
          <w:bCs/>
          <w:color w:val="000000"/>
          <w:sz w:val="28"/>
          <w:szCs w:val="28"/>
        </w:rPr>
      </w:pPr>
    </w:p>
    <w:p w:rsidR="009E6E26" w:rsidRPr="008003EF" w:rsidRDefault="00E66497" w:rsidP="00E66497">
      <w:pPr>
        <w:spacing w:after="200" w:line="276" w:lineRule="auto"/>
        <w:ind w:left="1080" w:firstLine="0"/>
        <w:jc w:val="center"/>
        <w:rPr>
          <w:b/>
          <w:bCs/>
          <w:color w:val="000000"/>
          <w:sz w:val="28"/>
          <w:szCs w:val="28"/>
        </w:rPr>
      </w:pPr>
      <w:bookmarkStart w:id="0" w:name="sub_1100"/>
      <w:r w:rsidRPr="008003EF">
        <w:rPr>
          <w:b/>
          <w:bCs/>
          <w:color w:val="000000"/>
          <w:sz w:val="28"/>
          <w:szCs w:val="28"/>
        </w:rPr>
        <w:t xml:space="preserve">1. </w:t>
      </w:r>
      <w:r w:rsidR="009E6E26" w:rsidRPr="008003EF">
        <w:rPr>
          <w:b/>
          <w:bCs/>
          <w:color w:val="000000"/>
          <w:sz w:val="28"/>
          <w:szCs w:val="28"/>
        </w:rPr>
        <w:t>Общие положения</w:t>
      </w:r>
      <w:bookmarkEnd w:id="0"/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1" w:name="sub_1001"/>
      <w:r w:rsidRPr="008003EF">
        <w:rPr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345101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 услугами торговли и определяет порядок и условия размещения нестационарных торговых объектов на территории </w:t>
      </w:r>
      <w:r w:rsidR="00345101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района.</w:t>
      </w:r>
    </w:p>
    <w:bookmarkEnd w:id="1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345101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2" w:name="sub_1002"/>
      <w:r w:rsidRPr="008003EF">
        <w:rPr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присоединения или неприсоединения к сетям инженерно-технического обеспечения, в том числе передвижное сооружение (лотки, цистерны, торговые автоматы и др.)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Для целей настоящего Положения используются следующие определения и виды НТО: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1) сезонные НТО: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а) торговый автомат (</w:t>
      </w:r>
      <w:proofErr w:type="spellStart"/>
      <w:r w:rsidRPr="008003EF">
        <w:rPr>
          <w:sz w:val="28"/>
          <w:szCs w:val="28"/>
        </w:rPr>
        <w:t>вендинговый</w:t>
      </w:r>
      <w:proofErr w:type="spellEnd"/>
      <w:r w:rsidRPr="008003EF">
        <w:rPr>
          <w:sz w:val="28"/>
          <w:szCs w:val="28"/>
        </w:rPr>
        <w:t xml:space="preserve"> автомат) –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продавца;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б) бахчевой развал –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в) елочный базар –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пород;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г) передвижной (буксируемый) торговый объект – лотки, палатки, автоцистерны, изотермические емкости;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2) мелкорозничные и иные несезонные НТО: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lastRenderedPageBreak/>
        <w:t>а) торговый павильон –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продавцов;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б) киоск –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торгового запаса.</w:t>
      </w:r>
    </w:p>
    <w:p w:rsidR="00423258" w:rsidRPr="008003EF" w:rsidRDefault="00423258" w:rsidP="00423258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3) Лот – единица сделки, выставленная на Конкурс. Каждому лоту присваивается порядковый номер и устанавливается своя цена.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3" w:name="sub_1003"/>
      <w:bookmarkEnd w:id="2"/>
      <w:r w:rsidRPr="008003EF">
        <w:rPr>
          <w:sz w:val="28"/>
          <w:szCs w:val="28"/>
        </w:rPr>
        <w:t xml:space="preserve">3. Размещение НТО осуществляется путём проведения Конкурса на право размещения НТО на территории </w:t>
      </w:r>
      <w:r w:rsidR="00345101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 (далее - Конкурс) на срок от 1 месяца до 5 лет.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4" w:name="sub_1004"/>
      <w:bookmarkEnd w:id="3"/>
      <w:r w:rsidRPr="008003EF">
        <w:rPr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345101">
        <w:rPr>
          <w:sz w:val="28"/>
          <w:szCs w:val="28"/>
        </w:rPr>
        <w:t xml:space="preserve">Новосельского </w:t>
      </w:r>
      <w:r w:rsidRPr="008003EF">
        <w:rPr>
          <w:sz w:val="28"/>
          <w:szCs w:val="28"/>
        </w:rPr>
        <w:t>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утверждённой постановлением администрации  МО Новокубанский район (далее - Схема размещения).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5" w:name="sub_1005"/>
      <w:bookmarkEnd w:id="4"/>
      <w:r w:rsidRPr="008003EF">
        <w:rPr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6" w:name="sub_1006"/>
      <w:bookmarkEnd w:id="5"/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6. Конкурс проводит конкурсная комиссия по предоставлению права размещения НТО на территории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 (далее - Конкурсная комиссия), </w:t>
      </w:r>
      <w:hyperlink w:anchor="sub_3" w:history="1">
        <w:r w:rsidRPr="008003EF">
          <w:rPr>
            <w:sz w:val="28"/>
            <w:szCs w:val="28"/>
          </w:rPr>
          <w:t>состав</w:t>
        </w:r>
      </w:hyperlink>
      <w:r w:rsidRPr="008003EF">
        <w:rPr>
          <w:sz w:val="28"/>
          <w:szCs w:val="28"/>
        </w:rPr>
        <w:t xml:space="preserve"> которой утверждается  </w:t>
      </w:r>
      <w:hyperlink w:anchor="sub_0" w:history="1">
        <w:r w:rsidRPr="008003EF">
          <w:rPr>
            <w:sz w:val="28"/>
            <w:szCs w:val="28"/>
          </w:rPr>
          <w:t>постановлением</w:t>
        </w:r>
      </w:hyperlink>
      <w:r w:rsidRPr="008003EF">
        <w:rPr>
          <w:sz w:val="28"/>
          <w:szCs w:val="28"/>
        </w:rPr>
        <w:t xml:space="preserve"> администрации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7" w:name="sub_1007"/>
      <w:bookmarkEnd w:id="6"/>
      <w:r w:rsidRPr="008003EF">
        <w:rPr>
          <w:sz w:val="28"/>
          <w:szCs w:val="28"/>
        </w:rPr>
        <w:t>7.</w:t>
      </w:r>
      <w:bookmarkStart w:id="8" w:name="sub_1008"/>
      <w:bookmarkEnd w:id="7"/>
      <w:r w:rsidRPr="008003EF">
        <w:rPr>
          <w:sz w:val="28"/>
          <w:szCs w:val="28"/>
        </w:rPr>
        <w:t>Срок предоставления права на размещение НТО устанавливается: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1) сезонных НТО: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объекты, функционирующие в весенне-летний период - до 7 месяцев (с 1 апреля по 31 октября);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объекты по реализации бахчевых культур - до 4 месяцев (с 1 июля по 31 октября);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объекты по реализации кваса из </w:t>
      </w:r>
      <w:proofErr w:type="spellStart"/>
      <w:r w:rsidRPr="008003EF">
        <w:rPr>
          <w:sz w:val="28"/>
          <w:szCs w:val="28"/>
        </w:rPr>
        <w:t>кег</w:t>
      </w:r>
      <w:proofErr w:type="spellEnd"/>
      <w:r w:rsidRPr="008003EF">
        <w:rPr>
          <w:sz w:val="28"/>
          <w:szCs w:val="28"/>
        </w:rPr>
        <w:t xml:space="preserve"> в розлив - до 6 месяцев (с 1 мая по 31 октября);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объекты, функционирующие в осенне-зимний период, - до 5 месяцев (с 1 ноября по 31 марта);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объекты по реализации хвойных деревьев - до 1 месяца (с 1 декабря по 31 декабря);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2) несезонных НТО: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торговых площадок, киосков и павильонов, в том числе в составе торгово-остановочных комплексов - до 5 лет.</w:t>
      </w:r>
    </w:p>
    <w:p w:rsidR="00D5494C" w:rsidRPr="008003EF" w:rsidRDefault="00D5494C" w:rsidP="00D5494C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8. Плата за участие в Конкурсе не взимается.</w:t>
      </w:r>
    </w:p>
    <w:p w:rsidR="00D5494C" w:rsidRPr="00371960" w:rsidRDefault="00D5494C" w:rsidP="00D5494C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 xml:space="preserve">9. Правом на размещение сезонных НТО без проведения конкурса на территории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 по заявлению, </w:t>
      </w:r>
      <w:r w:rsidRPr="00371960">
        <w:rPr>
          <w:sz w:val="28"/>
          <w:szCs w:val="28"/>
        </w:rPr>
        <w:t xml:space="preserve">согласно </w:t>
      </w:r>
      <w:hyperlink r:id="rId12" w:history="1">
        <w:r w:rsidRPr="00371960">
          <w:rPr>
            <w:sz w:val="28"/>
            <w:szCs w:val="28"/>
          </w:rPr>
          <w:t>приложению № </w:t>
        </w:r>
      </w:hyperlink>
      <w:r w:rsidRPr="00371960">
        <w:rPr>
          <w:sz w:val="28"/>
          <w:szCs w:val="28"/>
        </w:rPr>
        <w:t>4 к настоящему По</w:t>
      </w:r>
      <w:r w:rsidR="00371960" w:rsidRPr="00371960">
        <w:rPr>
          <w:sz w:val="28"/>
          <w:szCs w:val="28"/>
        </w:rPr>
        <w:t>рядку</w:t>
      </w:r>
      <w:r w:rsidRPr="00371960">
        <w:rPr>
          <w:sz w:val="28"/>
          <w:szCs w:val="28"/>
        </w:rPr>
        <w:t xml:space="preserve">, обладают </w:t>
      </w:r>
      <w:proofErr w:type="spellStart"/>
      <w:proofErr w:type="gramStart"/>
      <w:r w:rsidRPr="00371960">
        <w:rPr>
          <w:sz w:val="28"/>
          <w:szCs w:val="28"/>
        </w:rPr>
        <w:lastRenderedPageBreak/>
        <w:t>крестьянские-фермерские</w:t>
      </w:r>
      <w:proofErr w:type="spellEnd"/>
      <w:proofErr w:type="gramEnd"/>
      <w:r w:rsidRPr="00371960">
        <w:rPr>
          <w:sz w:val="28"/>
          <w:szCs w:val="28"/>
        </w:rPr>
        <w:t xml:space="preserve"> хозяйства, реализующие продукцию собственного производства.</w:t>
      </w:r>
    </w:p>
    <w:p w:rsidR="002B1BA8" w:rsidRPr="00371960" w:rsidRDefault="00D5494C" w:rsidP="002B1BA8">
      <w:pPr>
        <w:ind w:firstLine="709"/>
        <w:rPr>
          <w:sz w:val="28"/>
          <w:szCs w:val="28"/>
        </w:rPr>
      </w:pPr>
      <w:r w:rsidRPr="00371960">
        <w:rPr>
          <w:sz w:val="28"/>
          <w:szCs w:val="28"/>
        </w:rPr>
        <w:t>10</w:t>
      </w:r>
      <w:r w:rsidR="002B1BA8" w:rsidRPr="00371960">
        <w:rPr>
          <w:sz w:val="28"/>
          <w:szCs w:val="28"/>
        </w:rPr>
        <w:t xml:space="preserve">. Размещение НТО осуществляется путем выдачи разрешения на право размещения НТО в дни проведения праздничных (торжественных) мероприятий, имеющий краткосрочный характер на территории </w:t>
      </w:r>
      <w:r w:rsidR="002E0CA5" w:rsidRPr="00371960">
        <w:rPr>
          <w:sz w:val="28"/>
          <w:szCs w:val="28"/>
        </w:rPr>
        <w:t>Новосельского</w:t>
      </w:r>
      <w:r w:rsidR="002B1BA8" w:rsidRPr="00371960">
        <w:rPr>
          <w:sz w:val="28"/>
          <w:szCs w:val="28"/>
        </w:rPr>
        <w:t xml:space="preserve"> сельского поселения Новокубанского района (далее – разрешение) сроком до </w:t>
      </w:r>
      <w:r w:rsidRPr="00371960">
        <w:rPr>
          <w:sz w:val="28"/>
          <w:szCs w:val="28"/>
        </w:rPr>
        <w:t>10</w:t>
      </w:r>
      <w:r w:rsidR="002B1BA8" w:rsidRPr="00371960">
        <w:rPr>
          <w:sz w:val="28"/>
          <w:szCs w:val="28"/>
        </w:rPr>
        <w:t xml:space="preserve"> дней согласно </w:t>
      </w:r>
      <w:hyperlink r:id="rId13" w:history="1">
        <w:r w:rsidR="002B1BA8" w:rsidRPr="00371960">
          <w:rPr>
            <w:sz w:val="28"/>
            <w:szCs w:val="28"/>
          </w:rPr>
          <w:t>приложению № </w:t>
        </w:r>
      </w:hyperlink>
      <w:r w:rsidR="002B1BA8" w:rsidRPr="00371960">
        <w:rPr>
          <w:sz w:val="28"/>
          <w:szCs w:val="28"/>
        </w:rPr>
        <w:t>3 к настоящему По</w:t>
      </w:r>
      <w:r w:rsidR="00371960" w:rsidRPr="00371960">
        <w:rPr>
          <w:sz w:val="28"/>
          <w:szCs w:val="28"/>
        </w:rPr>
        <w:t>рядку</w:t>
      </w:r>
      <w:r w:rsidR="002B1BA8" w:rsidRPr="00371960">
        <w:rPr>
          <w:sz w:val="28"/>
          <w:szCs w:val="28"/>
        </w:rPr>
        <w:t>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r w:rsidRPr="00371960">
        <w:rPr>
          <w:sz w:val="28"/>
          <w:szCs w:val="28"/>
        </w:rPr>
        <w:t>10</w:t>
      </w:r>
      <w:r w:rsidR="009E6E26" w:rsidRPr="00371960">
        <w:rPr>
          <w:sz w:val="28"/>
          <w:szCs w:val="28"/>
        </w:rPr>
        <w:t>. Требования, предусмотренные настоящим По</w:t>
      </w:r>
      <w:r w:rsidR="009E6E26" w:rsidRPr="008003EF">
        <w:rPr>
          <w:sz w:val="28"/>
          <w:szCs w:val="28"/>
        </w:rPr>
        <w:t>ложением,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находящихся в частной собственности.</w:t>
      </w:r>
    </w:p>
    <w:p w:rsidR="00D5494C" w:rsidRPr="008003EF" w:rsidRDefault="00D5494C" w:rsidP="009E6E26">
      <w:pPr>
        <w:ind w:firstLine="720"/>
        <w:rPr>
          <w:sz w:val="28"/>
          <w:szCs w:val="28"/>
        </w:rPr>
      </w:pPr>
    </w:p>
    <w:p w:rsidR="009E6E26" w:rsidRPr="008003EF" w:rsidRDefault="00D5494C" w:rsidP="00D5494C">
      <w:pPr>
        <w:spacing w:after="200" w:line="276" w:lineRule="auto"/>
        <w:ind w:left="720" w:firstLine="0"/>
        <w:jc w:val="center"/>
        <w:rPr>
          <w:b/>
          <w:bCs/>
          <w:sz w:val="28"/>
          <w:szCs w:val="28"/>
        </w:rPr>
      </w:pPr>
      <w:bookmarkStart w:id="9" w:name="sub_1200"/>
      <w:bookmarkEnd w:id="8"/>
      <w:r w:rsidRPr="008003EF">
        <w:rPr>
          <w:b/>
          <w:bCs/>
          <w:sz w:val="28"/>
          <w:szCs w:val="28"/>
        </w:rPr>
        <w:t xml:space="preserve">2. </w:t>
      </w:r>
      <w:r w:rsidR="009E6E26" w:rsidRPr="008003EF">
        <w:rPr>
          <w:b/>
          <w:bCs/>
          <w:sz w:val="28"/>
          <w:szCs w:val="28"/>
        </w:rPr>
        <w:t>Требования к размещению НТО</w:t>
      </w:r>
      <w:bookmarkEnd w:id="9"/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0" w:name="sub_1009"/>
      <w:r w:rsidRPr="008003EF">
        <w:rPr>
          <w:sz w:val="28"/>
          <w:szCs w:val="28"/>
        </w:rPr>
        <w:t>1</w:t>
      </w:r>
      <w:r w:rsidR="009E6E26" w:rsidRPr="008003EF">
        <w:rPr>
          <w:sz w:val="28"/>
          <w:szCs w:val="28"/>
        </w:rPr>
        <w:t>. Размещение НТО осуществляется в местах, определённых Схемой размещения.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1" w:name="sub_1010"/>
      <w:bookmarkEnd w:id="10"/>
      <w:r w:rsidRPr="008003EF">
        <w:rPr>
          <w:sz w:val="28"/>
          <w:szCs w:val="28"/>
        </w:rPr>
        <w:t>2</w:t>
      </w:r>
      <w:r w:rsidR="009E6E26" w:rsidRPr="008003EF">
        <w:rPr>
          <w:sz w:val="28"/>
          <w:szCs w:val="28"/>
        </w:rPr>
        <w:t>. Внешний вид нестационарных торговых объектов должен соответствовать эскизу (</w:t>
      </w:r>
      <w:proofErr w:type="spellStart"/>
      <w:proofErr w:type="gramStart"/>
      <w:r w:rsidR="009E6E26" w:rsidRPr="008003EF">
        <w:rPr>
          <w:sz w:val="28"/>
          <w:szCs w:val="28"/>
        </w:rPr>
        <w:t>дизайн-проекту</w:t>
      </w:r>
      <w:proofErr w:type="spellEnd"/>
      <w:proofErr w:type="gramEnd"/>
      <w:r w:rsidR="009E6E26" w:rsidRPr="008003EF">
        <w:rPr>
          <w:sz w:val="28"/>
          <w:szCs w:val="28"/>
        </w:rPr>
        <w:t xml:space="preserve">), согласованному с </w:t>
      </w:r>
      <w:bookmarkStart w:id="12" w:name="sub_52411"/>
      <w:bookmarkEnd w:id="11"/>
      <w:r w:rsidR="009E6E26" w:rsidRPr="008003EF">
        <w:rPr>
          <w:sz w:val="28"/>
          <w:szCs w:val="28"/>
        </w:rPr>
        <w:t xml:space="preserve">администрацией </w:t>
      </w:r>
      <w:r w:rsidR="002E0CA5">
        <w:rPr>
          <w:sz w:val="28"/>
          <w:szCs w:val="28"/>
        </w:rPr>
        <w:t xml:space="preserve">Новосельского </w:t>
      </w:r>
      <w:r w:rsidR="009E6E26" w:rsidRPr="008003EF">
        <w:rPr>
          <w:sz w:val="28"/>
          <w:szCs w:val="28"/>
        </w:rPr>
        <w:t>сельского поселения Новокубанского района.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3</w:t>
      </w:r>
      <w:r w:rsidR="009E6E26" w:rsidRPr="008003EF">
        <w:rPr>
          <w:sz w:val="28"/>
          <w:szCs w:val="28"/>
        </w:rPr>
        <w:t>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3" w:name="sub_1012"/>
      <w:bookmarkEnd w:id="12"/>
      <w:r w:rsidRPr="008003EF">
        <w:rPr>
          <w:sz w:val="28"/>
          <w:szCs w:val="28"/>
        </w:rPr>
        <w:t>4</w:t>
      </w:r>
      <w:r w:rsidR="009E6E26" w:rsidRPr="008003EF">
        <w:rPr>
          <w:sz w:val="28"/>
          <w:szCs w:val="28"/>
        </w:rPr>
        <w:t xml:space="preserve">. </w:t>
      </w:r>
      <w:proofErr w:type="gramStart"/>
      <w:r w:rsidR="009E6E26" w:rsidRPr="008003EF">
        <w:rPr>
          <w:sz w:val="28"/>
          <w:szCs w:val="28"/>
        </w:rPr>
        <w:t>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4" w:name="sub_1013"/>
      <w:bookmarkEnd w:id="13"/>
      <w:r w:rsidRPr="008003EF">
        <w:rPr>
          <w:sz w:val="28"/>
          <w:szCs w:val="28"/>
        </w:rPr>
        <w:t>5</w:t>
      </w:r>
      <w:r w:rsidR="009E6E26" w:rsidRPr="008003EF">
        <w:rPr>
          <w:sz w:val="28"/>
          <w:szCs w:val="28"/>
        </w:rPr>
        <w:t>. Размещение, эксплуатация НТО,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5" w:name="sub_52412"/>
      <w:bookmarkEnd w:id="14"/>
      <w:r w:rsidRPr="008003EF">
        <w:rPr>
          <w:sz w:val="28"/>
          <w:szCs w:val="28"/>
        </w:rPr>
        <w:t>6</w:t>
      </w:r>
      <w:r w:rsidR="009E6E26" w:rsidRPr="008003EF">
        <w:rPr>
          <w:sz w:val="28"/>
          <w:szCs w:val="28"/>
        </w:rPr>
        <w:t xml:space="preserve">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="009E6E26" w:rsidRPr="008003EF">
        <w:rPr>
          <w:sz w:val="28"/>
          <w:szCs w:val="28"/>
        </w:rPr>
        <w:t>поверительных</w:t>
      </w:r>
      <w:proofErr w:type="spellEnd"/>
      <w:r w:rsidR="009E6E26" w:rsidRPr="008003EF">
        <w:rPr>
          <w:sz w:val="28"/>
          <w:szCs w:val="28"/>
        </w:rPr>
        <w:t xml:space="preserve"> клейм для обеспечения единства и точности измерения.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6" w:name="sub_1015"/>
      <w:bookmarkEnd w:id="15"/>
      <w:r w:rsidRPr="008003EF">
        <w:rPr>
          <w:sz w:val="28"/>
          <w:szCs w:val="28"/>
        </w:rPr>
        <w:t>7</w:t>
      </w:r>
      <w:r w:rsidR="009E6E26" w:rsidRPr="008003EF">
        <w:rPr>
          <w:sz w:val="28"/>
          <w:szCs w:val="28"/>
        </w:rPr>
        <w:t>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7" w:name="sub_52413"/>
      <w:bookmarkEnd w:id="16"/>
      <w:r w:rsidRPr="008003EF">
        <w:rPr>
          <w:sz w:val="28"/>
          <w:szCs w:val="28"/>
        </w:rPr>
        <w:t>8</w:t>
      </w:r>
      <w:r w:rsidR="009E6E26" w:rsidRPr="008003EF">
        <w:rPr>
          <w:sz w:val="28"/>
          <w:szCs w:val="28"/>
        </w:rPr>
        <w:t>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9E6E26" w:rsidRPr="008003EF" w:rsidRDefault="00D5494C" w:rsidP="009E6E26">
      <w:pPr>
        <w:ind w:firstLine="720"/>
        <w:rPr>
          <w:sz w:val="28"/>
          <w:szCs w:val="28"/>
        </w:rPr>
      </w:pPr>
      <w:bookmarkStart w:id="18" w:name="sub_1017"/>
      <w:bookmarkEnd w:id="17"/>
      <w:r w:rsidRPr="008003EF">
        <w:rPr>
          <w:sz w:val="28"/>
          <w:szCs w:val="28"/>
        </w:rPr>
        <w:lastRenderedPageBreak/>
        <w:t>9</w:t>
      </w:r>
      <w:r w:rsidR="009E6E26" w:rsidRPr="008003EF">
        <w:rPr>
          <w:sz w:val="28"/>
          <w:szCs w:val="28"/>
        </w:rPr>
        <w:t>. НТО должны содержаться в надлежащем санитарном состоянии, своевременно красить, устранять повреждения на вывесках, конструктивных элементах, производить уборку территории, прилегающей к НТО.</w:t>
      </w:r>
    </w:p>
    <w:bookmarkEnd w:id="18"/>
    <w:p w:rsidR="009E6E26" w:rsidRPr="008003EF" w:rsidRDefault="009E6E26" w:rsidP="009E6E26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E6E26" w:rsidRPr="008003EF" w:rsidRDefault="00D5494C" w:rsidP="00D5494C">
      <w:pPr>
        <w:shd w:val="clear" w:color="auto" w:fill="FFFFFF"/>
        <w:spacing w:after="200" w:line="276" w:lineRule="auto"/>
        <w:ind w:left="360" w:firstLine="0"/>
        <w:jc w:val="center"/>
        <w:rPr>
          <w:b/>
          <w:bCs/>
          <w:sz w:val="28"/>
          <w:szCs w:val="28"/>
        </w:rPr>
      </w:pPr>
      <w:bookmarkStart w:id="19" w:name="sub_1300"/>
      <w:r w:rsidRPr="008003EF">
        <w:rPr>
          <w:b/>
          <w:bCs/>
          <w:sz w:val="28"/>
          <w:szCs w:val="28"/>
        </w:rPr>
        <w:t xml:space="preserve">3. </w:t>
      </w:r>
      <w:r w:rsidR="009E6E26" w:rsidRPr="008003EF">
        <w:rPr>
          <w:b/>
          <w:bCs/>
          <w:sz w:val="28"/>
          <w:szCs w:val="28"/>
        </w:rPr>
        <w:t>Порядок работы Конкурсной комиссии</w:t>
      </w:r>
      <w:bookmarkEnd w:id="19"/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0" w:name="sub_1018"/>
      <w:r w:rsidRPr="008003EF">
        <w:rPr>
          <w:sz w:val="28"/>
          <w:szCs w:val="28"/>
        </w:rPr>
        <w:t>1</w:t>
      </w:r>
      <w:r w:rsidR="009E6E26" w:rsidRPr="008003EF">
        <w:rPr>
          <w:sz w:val="28"/>
          <w:szCs w:val="28"/>
        </w:rPr>
        <w:t xml:space="preserve">. Для проведения Конкурса создаётся Конкурсная комиссия. </w:t>
      </w:r>
      <w:hyperlink w:anchor="sub_3" w:history="1">
        <w:r w:rsidR="009E6E26" w:rsidRPr="008003EF">
          <w:rPr>
            <w:sz w:val="28"/>
            <w:szCs w:val="28"/>
          </w:rPr>
          <w:t>Состав</w:t>
        </w:r>
      </w:hyperlink>
      <w:r w:rsidR="009E6E26" w:rsidRPr="008003EF">
        <w:rPr>
          <w:sz w:val="28"/>
          <w:szCs w:val="28"/>
        </w:rPr>
        <w:t xml:space="preserve"> Конкурсной комиссии утверждается постановлением администрации </w:t>
      </w:r>
      <w:r w:rsidR="002E0CA5">
        <w:rPr>
          <w:sz w:val="28"/>
          <w:szCs w:val="28"/>
        </w:rPr>
        <w:t xml:space="preserve">Новосельского </w:t>
      </w:r>
      <w:r w:rsidR="009E6E26" w:rsidRPr="008003EF">
        <w:rPr>
          <w:sz w:val="28"/>
          <w:szCs w:val="28"/>
        </w:rPr>
        <w:t>сельского поселения Новокубанского района и действует на постоянной основе.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1" w:name="sub_1019"/>
      <w:bookmarkEnd w:id="20"/>
      <w:r w:rsidRPr="008003EF">
        <w:rPr>
          <w:sz w:val="28"/>
          <w:szCs w:val="28"/>
        </w:rPr>
        <w:t>2</w:t>
      </w:r>
      <w:r w:rsidR="009E6E26" w:rsidRPr="008003EF">
        <w:rPr>
          <w:sz w:val="28"/>
          <w:szCs w:val="28"/>
        </w:rPr>
        <w:t xml:space="preserve">. В </w:t>
      </w:r>
      <w:hyperlink w:anchor="sub_3" w:history="1">
        <w:r w:rsidR="009E6E26" w:rsidRPr="008003EF">
          <w:rPr>
            <w:sz w:val="28"/>
            <w:szCs w:val="28"/>
          </w:rPr>
          <w:t>состав</w:t>
        </w:r>
      </w:hyperlink>
      <w:r w:rsidR="009E6E26" w:rsidRPr="008003EF">
        <w:rPr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2" w:name="sub_1020"/>
      <w:bookmarkEnd w:id="21"/>
      <w:r w:rsidRPr="008003EF">
        <w:rPr>
          <w:sz w:val="28"/>
          <w:szCs w:val="28"/>
        </w:rPr>
        <w:t>3</w:t>
      </w:r>
      <w:r w:rsidR="009E6E26" w:rsidRPr="008003EF">
        <w:rPr>
          <w:sz w:val="28"/>
          <w:szCs w:val="28"/>
        </w:rPr>
        <w:t xml:space="preserve">. </w:t>
      </w:r>
      <w:hyperlink w:anchor="sub_3" w:history="1">
        <w:r w:rsidR="009E6E26" w:rsidRPr="008003EF">
          <w:rPr>
            <w:sz w:val="28"/>
            <w:szCs w:val="28"/>
          </w:rPr>
          <w:t>Состав</w:t>
        </w:r>
      </w:hyperlink>
      <w:r w:rsidR="009E6E26" w:rsidRPr="008003EF">
        <w:rPr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3" w:name="sub_1021"/>
      <w:bookmarkEnd w:id="22"/>
      <w:r w:rsidRPr="008003EF">
        <w:rPr>
          <w:sz w:val="28"/>
          <w:szCs w:val="28"/>
        </w:rPr>
        <w:t>4</w:t>
      </w:r>
      <w:r w:rsidR="009E6E26" w:rsidRPr="008003EF">
        <w:rPr>
          <w:sz w:val="28"/>
          <w:szCs w:val="28"/>
        </w:rPr>
        <w:t xml:space="preserve">. </w:t>
      </w:r>
      <w:proofErr w:type="gramStart"/>
      <w:r w:rsidR="009E6E26" w:rsidRPr="008003EF">
        <w:rPr>
          <w:sz w:val="28"/>
          <w:szCs w:val="28"/>
        </w:rPr>
        <w:t>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</w:t>
      </w:r>
      <w:proofErr w:type="gramEnd"/>
      <w:r w:rsidR="009E6E26" w:rsidRPr="008003EF">
        <w:rPr>
          <w:sz w:val="28"/>
          <w:szCs w:val="28"/>
        </w:rPr>
        <w:t xml:space="preserve"> органов управления, кредиторами участников Конкурса).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4" w:name="sub_1022"/>
      <w:bookmarkEnd w:id="23"/>
      <w:r w:rsidRPr="008003EF">
        <w:rPr>
          <w:sz w:val="28"/>
          <w:szCs w:val="28"/>
        </w:rPr>
        <w:t>5</w:t>
      </w:r>
      <w:r w:rsidR="009E6E26" w:rsidRPr="008003EF">
        <w:rPr>
          <w:sz w:val="28"/>
          <w:szCs w:val="28"/>
        </w:rPr>
        <w:t xml:space="preserve">. В случае выявления в составе Конкурсной комиссии лиц, указанных в пункте </w:t>
      </w:r>
      <w:r w:rsidRPr="008003EF">
        <w:rPr>
          <w:sz w:val="28"/>
          <w:szCs w:val="28"/>
        </w:rPr>
        <w:t>4</w:t>
      </w:r>
      <w:r w:rsidR="009E6E26" w:rsidRPr="008003EF">
        <w:rPr>
          <w:sz w:val="28"/>
          <w:szCs w:val="28"/>
        </w:rPr>
        <w:t xml:space="preserve"> раздела 3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5" w:name="sub_1023"/>
      <w:bookmarkEnd w:id="24"/>
      <w:r w:rsidRPr="008003EF">
        <w:rPr>
          <w:sz w:val="28"/>
          <w:szCs w:val="28"/>
        </w:rPr>
        <w:t>6</w:t>
      </w:r>
      <w:r w:rsidR="009E6E26" w:rsidRPr="008003EF">
        <w:rPr>
          <w:sz w:val="28"/>
          <w:szCs w:val="28"/>
        </w:rPr>
        <w:t>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двух третей от общего числа её членов.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6" w:name="sub_1024"/>
      <w:bookmarkEnd w:id="25"/>
      <w:r w:rsidRPr="008003EF">
        <w:rPr>
          <w:sz w:val="28"/>
          <w:szCs w:val="28"/>
        </w:rPr>
        <w:t>7</w:t>
      </w:r>
      <w:r w:rsidR="009E6E26" w:rsidRPr="008003EF">
        <w:rPr>
          <w:sz w:val="28"/>
          <w:szCs w:val="28"/>
        </w:rPr>
        <w:t>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7" w:name="sub_1025"/>
      <w:bookmarkEnd w:id="26"/>
      <w:r w:rsidRPr="008003EF">
        <w:rPr>
          <w:sz w:val="28"/>
          <w:szCs w:val="28"/>
        </w:rPr>
        <w:t>8</w:t>
      </w:r>
      <w:r w:rsidR="009E6E26" w:rsidRPr="008003EF">
        <w:rPr>
          <w:sz w:val="28"/>
          <w:szCs w:val="28"/>
        </w:rPr>
        <w:t>. Конкурсная комиссия:</w:t>
      </w:r>
    </w:p>
    <w:bookmarkEnd w:id="27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вскрывает конверты с документами на участие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рассматривает заявления и документы на участие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определяет победителей Конкурса.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8" w:name="sub_1026"/>
      <w:r w:rsidRPr="008003EF">
        <w:rPr>
          <w:sz w:val="28"/>
          <w:szCs w:val="28"/>
        </w:rPr>
        <w:t>9</w:t>
      </w:r>
      <w:r w:rsidR="009E6E26" w:rsidRPr="008003EF">
        <w:rPr>
          <w:sz w:val="28"/>
          <w:szCs w:val="28"/>
        </w:rPr>
        <w:t>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9E6E26" w:rsidRPr="008003EF" w:rsidRDefault="00B948C7" w:rsidP="009E6E26">
      <w:pPr>
        <w:ind w:firstLine="720"/>
        <w:rPr>
          <w:sz w:val="28"/>
          <w:szCs w:val="28"/>
        </w:rPr>
      </w:pPr>
      <w:bookmarkStart w:id="29" w:name="sub_1027"/>
      <w:bookmarkEnd w:id="28"/>
      <w:r w:rsidRPr="008003EF">
        <w:rPr>
          <w:sz w:val="28"/>
          <w:szCs w:val="28"/>
        </w:rPr>
        <w:lastRenderedPageBreak/>
        <w:t>10</w:t>
      </w:r>
      <w:r w:rsidR="009E6E26" w:rsidRPr="008003EF">
        <w:rPr>
          <w:sz w:val="28"/>
          <w:szCs w:val="28"/>
        </w:rPr>
        <w:t>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  <w:bookmarkEnd w:id="29"/>
    </w:p>
    <w:p w:rsidR="00B948C7" w:rsidRPr="008003EF" w:rsidRDefault="00B948C7" w:rsidP="009E6E26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30" w:name="sub_1400"/>
    </w:p>
    <w:p w:rsidR="009E6E26" w:rsidRPr="008003EF" w:rsidRDefault="009E6E26" w:rsidP="009E6E26">
      <w:pPr>
        <w:shd w:val="clear" w:color="auto" w:fill="FFFFFF"/>
        <w:jc w:val="center"/>
        <w:rPr>
          <w:b/>
          <w:bCs/>
          <w:sz w:val="28"/>
          <w:szCs w:val="28"/>
        </w:rPr>
      </w:pPr>
      <w:r w:rsidRPr="008003EF">
        <w:rPr>
          <w:b/>
          <w:bCs/>
          <w:sz w:val="28"/>
          <w:szCs w:val="28"/>
        </w:rPr>
        <w:t>4. Условия участия и порядок проведения Конкурса</w:t>
      </w:r>
      <w:bookmarkEnd w:id="30"/>
    </w:p>
    <w:p w:rsidR="005119C6" w:rsidRPr="008003EF" w:rsidRDefault="005119C6" w:rsidP="00EA1398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31" w:name="sub_1401"/>
    </w:p>
    <w:p w:rsidR="009E6E26" w:rsidRPr="008003EF" w:rsidRDefault="009E6E26" w:rsidP="00EA1398">
      <w:pPr>
        <w:shd w:val="clear" w:color="auto" w:fill="FFFFFF"/>
        <w:jc w:val="center"/>
        <w:rPr>
          <w:sz w:val="28"/>
          <w:szCs w:val="28"/>
        </w:rPr>
      </w:pPr>
      <w:r w:rsidRPr="008003EF">
        <w:rPr>
          <w:b/>
          <w:bCs/>
          <w:sz w:val="28"/>
          <w:szCs w:val="28"/>
        </w:rPr>
        <w:t>4.1. Условия участия в Конкурсе</w:t>
      </w:r>
      <w:bookmarkEnd w:id="31"/>
    </w:p>
    <w:p w:rsidR="009E6E26" w:rsidRPr="008003EF" w:rsidRDefault="005119C6" w:rsidP="009E6E26">
      <w:pPr>
        <w:ind w:firstLine="720"/>
        <w:rPr>
          <w:sz w:val="28"/>
          <w:szCs w:val="28"/>
        </w:rPr>
      </w:pPr>
      <w:bookmarkStart w:id="32" w:name="sub_1028"/>
      <w:r w:rsidRPr="008003EF">
        <w:rPr>
          <w:sz w:val="28"/>
          <w:szCs w:val="28"/>
        </w:rPr>
        <w:t>1</w:t>
      </w:r>
      <w:r w:rsidR="009E6E26" w:rsidRPr="008003EF">
        <w:rPr>
          <w:sz w:val="28"/>
          <w:szCs w:val="28"/>
        </w:rPr>
        <w:t xml:space="preserve">. </w:t>
      </w:r>
      <w:proofErr w:type="gramStart"/>
      <w:r w:rsidR="009E6E26" w:rsidRPr="008003EF">
        <w:rPr>
          <w:sz w:val="28"/>
          <w:szCs w:val="28"/>
        </w:rPr>
        <w:t xml:space="preserve">В Конкурсе могут принимать участие индивидуальные предприниматели и юридические лица (далее - заявитель), подавшие заявление о предоставлении права размещение  НТО по форме, утверждённой постановлением администрации </w:t>
      </w:r>
      <w:r w:rsidR="002E0CA5">
        <w:rPr>
          <w:sz w:val="28"/>
          <w:szCs w:val="28"/>
        </w:rPr>
        <w:t>Новосельского</w:t>
      </w:r>
      <w:r w:rsidR="009E6E26" w:rsidRPr="008003EF">
        <w:rPr>
          <w:sz w:val="28"/>
          <w:szCs w:val="28"/>
        </w:rPr>
        <w:t xml:space="preserve"> сельского поселения Новокубанского района (далее - заявление) с приложением документов, указанных в </w:t>
      </w:r>
      <w:hyperlink r:id="rId14" w:history="1">
        <w:r w:rsidR="009E6E26" w:rsidRPr="008003EF">
          <w:rPr>
            <w:sz w:val="28"/>
            <w:szCs w:val="28"/>
          </w:rPr>
          <w:t>пункте </w:t>
        </w:r>
        <w:r w:rsidRPr="008003EF">
          <w:rPr>
            <w:sz w:val="28"/>
            <w:szCs w:val="28"/>
          </w:rPr>
          <w:t>2</w:t>
        </w:r>
      </w:hyperlink>
      <w:r w:rsidRPr="008003EF">
        <w:rPr>
          <w:sz w:val="28"/>
          <w:szCs w:val="28"/>
        </w:rPr>
        <w:t xml:space="preserve"> раздела 4.1</w:t>
      </w:r>
      <w:r w:rsidR="009E6E26" w:rsidRPr="008003EF">
        <w:rPr>
          <w:sz w:val="28"/>
          <w:szCs w:val="28"/>
        </w:rPr>
        <w:t xml:space="preserve"> настоящего Положения, не позднее 17 календарных дней до официально объявленного дня проведения Конкурса.</w:t>
      </w:r>
      <w:proofErr w:type="gramEnd"/>
    </w:p>
    <w:p w:rsidR="009E6E26" w:rsidRPr="008003EF" w:rsidRDefault="005119C6" w:rsidP="009E6E26">
      <w:pPr>
        <w:ind w:firstLine="720"/>
        <w:rPr>
          <w:sz w:val="28"/>
          <w:szCs w:val="28"/>
        </w:rPr>
      </w:pPr>
      <w:bookmarkStart w:id="33" w:name="sub_1029"/>
      <w:bookmarkEnd w:id="32"/>
      <w:r w:rsidRPr="008003EF">
        <w:rPr>
          <w:sz w:val="28"/>
          <w:szCs w:val="28"/>
        </w:rPr>
        <w:t>2</w:t>
      </w:r>
      <w:r w:rsidR="009E6E26" w:rsidRPr="008003EF">
        <w:rPr>
          <w:sz w:val="28"/>
          <w:szCs w:val="28"/>
        </w:rPr>
        <w:t xml:space="preserve">. Для участия в Конкурсе заявитель направляет или представляет в администрацию </w:t>
      </w:r>
      <w:r w:rsidR="002E0CA5">
        <w:rPr>
          <w:sz w:val="28"/>
          <w:szCs w:val="28"/>
        </w:rPr>
        <w:t>Новосельского</w:t>
      </w:r>
      <w:r w:rsidR="009E6E26" w:rsidRPr="008003EF">
        <w:rPr>
          <w:sz w:val="28"/>
          <w:szCs w:val="28"/>
        </w:rPr>
        <w:t xml:space="preserve"> сельского поселения Новокубанского района заявление по форме согласно </w:t>
      </w:r>
      <w:hyperlink r:id="rId15" w:history="1">
        <w:r w:rsidR="009E6E26" w:rsidRPr="008003EF">
          <w:rPr>
            <w:sz w:val="28"/>
            <w:szCs w:val="28"/>
          </w:rPr>
          <w:t>приложению № 1</w:t>
        </w:r>
      </w:hyperlink>
      <w:r w:rsidR="009E6E26" w:rsidRPr="008003EF">
        <w:rPr>
          <w:sz w:val="28"/>
          <w:szCs w:val="28"/>
        </w:rPr>
        <w:t xml:space="preserve"> к настоящему Положению с приложением: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proofErr w:type="gramStart"/>
      <w:r w:rsidRPr="008003EF">
        <w:rPr>
          <w:sz w:val="28"/>
          <w:szCs w:val="28"/>
        </w:rPr>
        <w:t>1)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8003EF">
        <w:rPr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34" w:name="sub_10291"/>
      <w:bookmarkEnd w:id="33"/>
      <w:r w:rsidRPr="008003EF">
        <w:rPr>
          <w:sz w:val="28"/>
          <w:szCs w:val="28"/>
        </w:rPr>
        <w:t xml:space="preserve">2) копии </w:t>
      </w:r>
      <w:hyperlink r:id="rId16" w:history="1">
        <w:r w:rsidRPr="008003EF">
          <w:rPr>
            <w:sz w:val="28"/>
            <w:szCs w:val="28"/>
          </w:rPr>
          <w:t>выписки</w:t>
        </w:r>
      </w:hyperlink>
      <w:r w:rsidRPr="008003EF">
        <w:rPr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7" w:history="1">
        <w:r w:rsidRPr="008003EF">
          <w:rPr>
            <w:sz w:val="28"/>
            <w:szCs w:val="28"/>
          </w:rPr>
          <w:t>выписки</w:t>
        </w:r>
      </w:hyperlink>
      <w:r w:rsidRPr="008003EF">
        <w:rPr>
          <w:sz w:val="28"/>
          <w:szCs w:val="28"/>
        </w:rPr>
        <w:t xml:space="preserve"> из Единого государственного реестра индивидуальных предпринимателей (для индивидуальных предпринимателей) выданной не </w:t>
      </w:r>
      <w:proofErr w:type="gramStart"/>
      <w:r w:rsidRPr="008003EF">
        <w:rPr>
          <w:sz w:val="28"/>
          <w:szCs w:val="28"/>
        </w:rPr>
        <w:t>раннее</w:t>
      </w:r>
      <w:proofErr w:type="gramEnd"/>
      <w:r w:rsidRPr="008003EF">
        <w:rPr>
          <w:sz w:val="28"/>
          <w:szCs w:val="28"/>
        </w:rPr>
        <w:t xml:space="preserve"> чем за 30 дней до дня объявления о проведении Конкурса;  </w:t>
      </w:r>
    </w:p>
    <w:p w:rsidR="0001442E" w:rsidRPr="008003EF" w:rsidRDefault="009E6E26" w:rsidP="0001442E">
      <w:pPr>
        <w:ind w:firstLine="720"/>
        <w:rPr>
          <w:sz w:val="28"/>
          <w:szCs w:val="28"/>
        </w:rPr>
      </w:pPr>
      <w:bookmarkStart w:id="35" w:name="sub_10293"/>
      <w:bookmarkEnd w:id="34"/>
      <w:r w:rsidRPr="008003EF">
        <w:rPr>
          <w:sz w:val="28"/>
          <w:szCs w:val="28"/>
        </w:rPr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</w:t>
      </w:r>
      <w:r w:rsidR="000935CE" w:rsidRPr="008003EF">
        <w:rPr>
          <w:sz w:val="28"/>
          <w:szCs w:val="28"/>
        </w:rPr>
        <w:t>бъявления о проведении Конкурса;</w:t>
      </w:r>
    </w:p>
    <w:bookmarkEnd w:id="35"/>
    <w:p w:rsidR="0001442E" w:rsidRPr="008003EF" w:rsidRDefault="009E6E26" w:rsidP="0001442E">
      <w:pPr>
        <w:ind w:firstLine="720"/>
        <w:rPr>
          <w:color w:val="000000"/>
          <w:sz w:val="28"/>
          <w:szCs w:val="28"/>
        </w:rPr>
      </w:pPr>
      <w:r w:rsidRPr="008003EF">
        <w:rPr>
          <w:sz w:val="28"/>
          <w:szCs w:val="28"/>
        </w:rPr>
        <w:t>4)</w:t>
      </w:r>
      <w:r w:rsidR="0001442E" w:rsidRPr="008003EF">
        <w:rPr>
          <w:color w:val="000000"/>
          <w:sz w:val="28"/>
          <w:szCs w:val="28"/>
        </w:rPr>
        <w:t xml:space="preserve"> документов, содержащих, сведения, подтверждающие соответствие заявителя конкурсным условиям:</w:t>
      </w:r>
    </w:p>
    <w:p w:rsidR="005119C6" w:rsidRPr="008003EF" w:rsidRDefault="005119C6" w:rsidP="0001442E">
      <w:pPr>
        <w:ind w:firstLine="720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5"/>
        <w:gridCol w:w="3873"/>
        <w:gridCol w:w="4820"/>
      </w:tblGrid>
      <w:tr w:rsidR="0001442E" w:rsidRPr="008003EF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shd w:val="clear" w:color="auto" w:fill="FFFFFF"/>
              <w:ind w:firstLine="34"/>
              <w:jc w:val="center"/>
              <w:rPr>
                <w:bCs/>
                <w:color w:val="000000"/>
                <w:sz w:val="28"/>
                <w:szCs w:val="28"/>
              </w:rPr>
            </w:pPr>
            <w:r w:rsidRPr="008003EF">
              <w:rPr>
                <w:bCs/>
                <w:color w:val="000000"/>
                <w:sz w:val="28"/>
                <w:szCs w:val="28"/>
              </w:rPr>
              <w:t>N</w:t>
            </w:r>
            <w:r w:rsidR="005119C6" w:rsidRPr="008003EF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003EF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003EF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8003EF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shd w:val="clear" w:color="auto" w:fill="FFFFFF"/>
              <w:ind w:firstLine="34"/>
              <w:jc w:val="center"/>
              <w:rPr>
                <w:bCs/>
                <w:color w:val="000000"/>
                <w:sz w:val="28"/>
                <w:szCs w:val="28"/>
              </w:rPr>
            </w:pPr>
            <w:r w:rsidRPr="008003EF">
              <w:rPr>
                <w:bCs/>
                <w:color w:val="000000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8003EF" w:rsidRDefault="0001442E" w:rsidP="005119C6">
            <w:pPr>
              <w:shd w:val="clear" w:color="auto" w:fill="FFFFFF"/>
              <w:ind w:firstLine="34"/>
              <w:jc w:val="center"/>
              <w:rPr>
                <w:bCs/>
                <w:color w:val="000000"/>
                <w:sz w:val="28"/>
                <w:szCs w:val="28"/>
              </w:rPr>
            </w:pPr>
            <w:r w:rsidRPr="008003EF">
              <w:rPr>
                <w:bCs/>
                <w:color w:val="000000"/>
                <w:sz w:val="28"/>
                <w:szCs w:val="28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01442E" w:rsidRPr="008003EF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01442E" w:rsidRPr="008003EF" w:rsidTr="0001442E">
        <w:trPr>
          <w:trHeight w:val="3540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Предложения по оборудованию нестационарного торгового объекта и прилегающей территории в едином архитектурно-дизайнерском стиле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8003EF" w:rsidRDefault="0001442E" w:rsidP="005119C6">
            <w:pPr>
              <w:ind w:firstLine="34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Согласованный эскиз, дизайн-проект нестационарного торгового объекта</w:t>
            </w:r>
          </w:p>
        </w:tc>
      </w:tr>
      <w:tr w:rsidR="0001442E" w:rsidRPr="008003EF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об уровне культуры и качества обслуживания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Фотография рабочего места с применением форменной одежды у продавца с логотипом хозяйствующего субъекта, сведения о полноте ассортимента по заявленной группе товаров, дополнительные услуги по фасовке товара в упаковку с фирменным знаком и т.д.</w:t>
            </w:r>
          </w:p>
        </w:tc>
      </w:tr>
      <w:tr w:rsidR="0001442E" w:rsidRPr="008003EF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о производстве и реализации сельскохозяйственной продукции и продукции её переработки </w:t>
            </w:r>
            <w:proofErr w:type="spellStart"/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сельхозтоваропроизводителями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Уведомление налогового органа о возможности применения системы налогообложения для сельскохозяйственных товаропроизводителей;</w:t>
            </w:r>
          </w:p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декларация об уплате </w:t>
            </w:r>
            <w:hyperlink r:id="rId18" w:history="1">
              <w:r w:rsidRPr="008003E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Единого сельскохозяйственного налога</w:t>
              </w:r>
            </w:hyperlink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отчётный квартал текущего года;</w:t>
            </w:r>
          </w:p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правоустанавливающие документы на земельный участок для производства сельскохозяйственной продукции;</w:t>
            </w:r>
          </w:p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подтверждающие наличие производственных мощностей для производства и переработки сельскохозяйственной продукции и т.д.</w:t>
            </w:r>
          </w:p>
        </w:tc>
      </w:tr>
      <w:tr w:rsidR="0001442E" w:rsidRPr="008003EF" w:rsidTr="0001442E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9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финансовом предложении за право размещения нестационарного торгового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42E" w:rsidRPr="008003EF" w:rsidRDefault="0001442E" w:rsidP="005119C6">
            <w:pPr>
              <w:pStyle w:val="afa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03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Расчёт финансового предложения за право размещения объекта в соответствии с методикой определения стартового размера финансового предложения  за право размещения НТО, утверждённой приложением № 4 к порядку размещения нестационарных торговых объектов.</w:t>
            </w:r>
          </w:p>
        </w:tc>
      </w:tr>
    </w:tbl>
    <w:p w:rsidR="0001442E" w:rsidRPr="008003EF" w:rsidRDefault="0001442E" w:rsidP="009E6E26">
      <w:pPr>
        <w:ind w:firstLine="720"/>
        <w:rPr>
          <w:sz w:val="28"/>
          <w:szCs w:val="28"/>
        </w:rPr>
      </w:pP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Докумен</w:t>
      </w:r>
      <w:r w:rsidR="00C63B67" w:rsidRPr="008003EF">
        <w:rPr>
          <w:sz w:val="28"/>
          <w:szCs w:val="28"/>
        </w:rPr>
        <w:t>ты, указанные подпунктами 1</w:t>
      </w:r>
      <w:r w:rsidR="000935CE" w:rsidRPr="008003EF">
        <w:rPr>
          <w:sz w:val="28"/>
          <w:szCs w:val="28"/>
        </w:rPr>
        <w:t xml:space="preserve"> и 3</w:t>
      </w:r>
      <w:r w:rsidRPr="008003EF">
        <w:rPr>
          <w:sz w:val="28"/>
          <w:szCs w:val="28"/>
        </w:rPr>
        <w:t xml:space="preserve"> настоящего пункта представляются заявителем самостоятельно. Документ, указанный в подпункте 2 настоящего пункта, запрашиваются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9E6E26" w:rsidRPr="008003EF" w:rsidRDefault="00273B82" w:rsidP="009E6E26">
      <w:pPr>
        <w:ind w:firstLine="720"/>
        <w:rPr>
          <w:sz w:val="28"/>
          <w:szCs w:val="28"/>
        </w:rPr>
      </w:pPr>
      <w:bookmarkStart w:id="36" w:name="sub_1030"/>
      <w:r w:rsidRPr="008003EF">
        <w:rPr>
          <w:sz w:val="28"/>
          <w:szCs w:val="28"/>
        </w:rPr>
        <w:t>3</w:t>
      </w:r>
      <w:r w:rsidR="009E6E26" w:rsidRPr="008003EF">
        <w:rPr>
          <w:sz w:val="28"/>
          <w:szCs w:val="28"/>
        </w:rPr>
        <w:t>. Заявление является официальным документом, выражающим намерение заявителя принять участие в Конкурсе.</w:t>
      </w:r>
    </w:p>
    <w:p w:rsidR="009E6E26" w:rsidRPr="008003EF" w:rsidRDefault="00273B82" w:rsidP="009E6E26">
      <w:pPr>
        <w:ind w:firstLine="720"/>
        <w:rPr>
          <w:sz w:val="28"/>
          <w:szCs w:val="28"/>
        </w:rPr>
      </w:pPr>
      <w:bookmarkStart w:id="37" w:name="sub_1031"/>
      <w:bookmarkEnd w:id="36"/>
      <w:r w:rsidRPr="008003EF">
        <w:rPr>
          <w:sz w:val="28"/>
          <w:szCs w:val="28"/>
        </w:rPr>
        <w:t>4</w:t>
      </w:r>
      <w:r w:rsidR="009E6E26" w:rsidRPr="008003EF">
        <w:rPr>
          <w:sz w:val="28"/>
          <w:szCs w:val="28"/>
        </w:rPr>
        <w:t xml:space="preserve">. Заявитель имеет право отозвать поданное заявление не </w:t>
      </w:r>
      <w:proofErr w:type="gramStart"/>
      <w:r w:rsidR="009E6E26" w:rsidRPr="008003EF">
        <w:rPr>
          <w:sz w:val="28"/>
          <w:szCs w:val="28"/>
        </w:rPr>
        <w:t>позднее</w:t>
      </w:r>
      <w:proofErr w:type="gramEnd"/>
      <w:r w:rsidR="009E6E26" w:rsidRPr="008003EF">
        <w:rPr>
          <w:sz w:val="28"/>
          <w:szCs w:val="28"/>
        </w:rPr>
        <w:t xml:space="preserve">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9E6E26" w:rsidRPr="008003EF" w:rsidRDefault="00273B82" w:rsidP="009E6E26">
      <w:pPr>
        <w:ind w:firstLine="720"/>
        <w:rPr>
          <w:sz w:val="28"/>
          <w:szCs w:val="28"/>
        </w:rPr>
      </w:pPr>
      <w:bookmarkStart w:id="38" w:name="sub_1032"/>
      <w:bookmarkEnd w:id="37"/>
      <w:r w:rsidRPr="008003EF">
        <w:rPr>
          <w:sz w:val="28"/>
          <w:szCs w:val="28"/>
        </w:rPr>
        <w:t>5</w:t>
      </w:r>
      <w:r w:rsidR="009E6E26" w:rsidRPr="008003EF">
        <w:rPr>
          <w:sz w:val="28"/>
          <w:szCs w:val="28"/>
        </w:rPr>
        <w:t>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bookmarkEnd w:id="38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наименование Конкурса;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ассортимент товаров;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Лица, осуществляющие хранение конвертов с заявками  на участие в конкурсе, не вправе допускать повреждения этих конвертов, осуществлять </w:t>
      </w:r>
      <w:r w:rsidRPr="008003EF">
        <w:rPr>
          <w:sz w:val="28"/>
          <w:szCs w:val="28"/>
        </w:rPr>
        <w:lastRenderedPageBreak/>
        <w:t xml:space="preserve">открытие доступа </w:t>
      </w:r>
      <w:proofErr w:type="gramStart"/>
      <w:r w:rsidRPr="008003EF">
        <w:rPr>
          <w:sz w:val="28"/>
          <w:szCs w:val="28"/>
        </w:rPr>
        <w:t>к</w:t>
      </w:r>
      <w:proofErr w:type="gramEnd"/>
      <w:r w:rsidRPr="008003EF">
        <w:rPr>
          <w:sz w:val="28"/>
          <w:szCs w:val="28"/>
        </w:rPr>
        <w:t xml:space="preserve"> </w:t>
      </w:r>
      <w:proofErr w:type="gramStart"/>
      <w:r w:rsidRPr="008003EF">
        <w:rPr>
          <w:sz w:val="28"/>
          <w:szCs w:val="28"/>
        </w:rPr>
        <w:t>таким</w:t>
      </w:r>
      <w:proofErr w:type="gramEnd"/>
      <w:r w:rsidRPr="008003EF">
        <w:rPr>
          <w:sz w:val="28"/>
          <w:szCs w:val="28"/>
        </w:rPr>
        <w:t xml:space="preserve"> заявкам до установленной конкурсной документацией срока вскрытия конвертов.</w:t>
      </w:r>
    </w:p>
    <w:p w:rsidR="009E6E26" w:rsidRPr="008003EF" w:rsidRDefault="009E6E26" w:rsidP="00EE6B12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 xml:space="preserve">Участник Конкурса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предусмотренном </w:t>
      </w:r>
      <w:hyperlink r:id="rId19" w:history="1">
        <w:r w:rsidRPr="008003EF">
          <w:rPr>
            <w:sz w:val="28"/>
            <w:szCs w:val="28"/>
          </w:rPr>
          <w:t>Кодексом</w:t>
        </w:r>
      </w:hyperlink>
      <w:r w:rsidRPr="008003EF">
        <w:rPr>
          <w:sz w:val="28"/>
          <w:szCs w:val="28"/>
        </w:rPr>
        <w:t xml:space="preserve"> Российской Федерации об административных правонарушениях).</w:t>
      </w:r>
    </w:p>
    <w:p w:rsidR="009E6E26" w:rsidRPr="008003EF" w:rsidRDefault="009E6E26" w:rsidP="00EE6B12">
      <w:pPr>
        <w:jc w:val="center"/>
        <w:rPr>
          <w:b/>
          <w:bCs/>
          <w:sz w:val="28"/>
          <w:szCs w:val="28"/>
        </w:rPr>
      </w:pPr>
      <w:bookmarkStart w:id="39" w:name="sub_1402"/>
      <w:r w:rsidRPr="008003EF">
        <w:rPr>
          <w:b/>
          <w:bCs/>
          <w:sz w:val="28"/>
          <w:szCs w:val="28"/>
        </w:rPr>
        <w:t>4.2. Порядок проведения Конкурса</w:t>
      </w:r>
    </w:p>
    <w:p w:rsidR="009E6E26" w:rsidRPr="008003EF" w:rsidRDefault="004B4417" w:rsidP="009E6E26">
      <w:pPr>
        <w:ind w:firstLine="720"/>
        <w:rPr>
          <w:sz w:val="28"/>
          <w:szCs w:val="28"/>
        </w:rPr>
      </w:pPr>
      <w:bookmarkStart w:id="40" w:name="sub_1033"/>
      <w:bookmarkEnd w:id="39"/>
      <w:r w:rsidRPr="008003EF">
        <w:rPr>
          <w:sz w:val="28"/>
          <w:szCs w:val="28"/>
        </w:rPr>
        <w:t>1</w:t>
      </w:r>
      <w:r w:rsidR="009E6E26" w:rsidRPr="008003EF">
        <w:rPr>
          <w:sz w:val="28"/>
          <w:szCs w:val="28"/>
        </w:rPr>
        <w:t xml:space="preserve">. Уполномоченный орган обеспечивает размещение информационного сообщения о проведении Конкурса и Схему размещения в районной газете «Свет Маяков»,  на официальном сайте администрации </w:t>
      </w:r>
      <w:r w:rsidR="002E0CA5">
        <w:rPr>
          <w:sz w:val="28"/>
          <w:szCs w:val="28"/>
        </w:rPr>
        <w:t xml:space="preserve">Новосельского </w:t>
      </w:r>
      <w:r w:rsidR="009E6E26" w:rsidRPr="008003EF">
        <w:rPr>
          <w:sz w:val="28"/>
          <w:szCs w:val="28"/>
        </w:rPr>
        <w:t xml:space="preserve">сельского поселения Новокубанского района </w:t>
      </w:r>
      <w:r w:rsidR="009E6E26" w:rsidRPr="008003EF">
        <w:rPr>
          <w:color w:val="22272F"/>
          <w:sz w:val="28"/>
          <w:szCs w:val="28"/>
          <w:shd w:val="clear" w:color="auto" w:fill="FFFFFF"/>
        </w:rPr>
        <w:t xml:space="preserve">не </w:t>
      </w:r>
      <w:proofErr w:type="gramStart"/>
      <w:r w:rsidR="009E6E26" w:rsidRPr="008003EF">
        <w:rPr>
          <w:color w:val="22272F"/>
          <w:sz w:val="28"/>
          <w:szCs w:val="28"/>
          <w:shd w:val="clear" w:color="auto" w:fill="FFFFFF"/>
        </w:rPr>
        <w:t>позднее</w:t>
      </w:r>
      <w:proofErr w:type="gramEnd"/>
      <w:r w:rsidR="009E6E26" w:rsidRPr="008003EF">
        <w:rPr>
          <w:color w:val="22272F"/>
          <w:sz w:val="28"/>
          <w:szCs w:val="28"/>
          <w:shd w:val="clear" w:color="auto" w:fill="FFFFFF"/>
        </w:rPr>
        <w:t xml:space="preserve"> чем за тридцать дней до </w:t>
      </w:r>
      <w:r w:rsidR="00ED2CB6" w:rsidRPr="008003EF">
        <w:rPr>
          <w:color w:val="22272F"/>
          <w:sz w:val="28"/>
          <w:szCs w:val="28"/>
          <w:shd w:val="clear" w:color="auto" w:fill="FFFFFF"/>
        </w:rPr>
        <w:t xml:space="preserve">его </w:t>
      </w:r>
      <w:r w:rsidR="009E6E26" w:rsidRPr="008003EF">
        <w:rPr>
          <w:color w:val="22272F"/>
          <w:sz w:val="28"/>
          <w:szCs w:val="28"/>
          <w:shd w:val="clear" w:color="auto" w:fill="FFFFFF"/>
        </w:rPr>
        <w:t xml:space="preserve"> проведения</w:t>
      </w:r>
      <w:r w:rsidR="00ED2CB6" w:rsidRPr="008003EF">
        <w:rPr>
          <w:color w:val="22272F"/>
          <w:sz w:val="28"/>
          <w:szCs w:val="28"/>
          <w:shd w:val="clear" w:color="auto" w:fill="FFFFFF"/>
        </w:rPr>
        <w:t xml:space="preserve"> и </w:t>
      </w:r>
      <w:r w:rsidR="009E6E26" w:rsidRPr="008003EF">
        <w:rPr>
          <w:sz w:val="28"/>
          <w:szCs w:val="28"/>
        </w:rPr>
        <w:t xml:space="preserve">не менее чем за </w:t>
      </w:r>
      <w:r w:rsidR="00ED2CB6" w:rsidRPr="008003EF">
        <w:rPr>
          <w:sz w:val="28"/>
          <w:szCs w:val="28"/>
        </w:rPr>
        <w:t>десять</w:t>
      </w:r>
      <w:r w:rsidR="009E6E26" w:rsidRPr="008003EF">
        <w:rPr>
          <w:sz w:val="28"/>
          <w:szCs w:val="28"/>
        </w:rPr>
        <w:t xml:space="preserve"> календарных дней до дня начала приёма заявлений и конвертов с документами на участие в Конкурсе (далее - заявка на участие в Конкурсе).</w:t>
      </w:r>
    </w:p>
    <w:bookmarkEnd w:id="40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Уполномоченный орган вправе внести изменения в информационное сообщение о проведении Конкурса не </w:t>
      </w:r>
      <w:proofErr w:type="gramStart"/>
      <w:r w:rsidRPr="008003EF">
        <w:rPr>
          <w:sz w:val="28"/>
          <w:szCs w:val="28"/>
        </w:rPr>
        <w:t>позднее</w:t>
      </w:r>
      <w:proofErr w:type="gramEnd"/>
      <w:r w:rsidRPr="008003EF">
        <w:rPr>
          <w:sz w:val="28"/>
          <w:szCs w:val="28"/>
        </w:rPr>
        <w:t xml:space="preserve"> чем за </w:t>
      </w:r>
      <w:r w:rsidR="00ED2CB6" w:rsidRPr="008003EF">
        <w:rPr>
          <w:sz w:val="28"/>
          <w:szCs w:val="28"/>
        </w:rPr>
        <w:t>семнадцать</w:t>
      </w:r>
      <w:r w:rsidRPr="008003EF">
        <w:rPr>
          <w:sz w:val="28"/>
          <w:szCs w:val="28"/>
        </w:rPr>
        <w:t xml:space="preserve"> календарных дней до дня окончания приёма заявлений с документами на участие в Конкурсе.</w:t>
      </w:r>
    </w:p>
    <w:p w:rsidR="009E6E26" w:rsidRPr="008003EF" w:rsidRDefault="004B4417" w:rsidP="009E6E26">
      <w:pPr>
        <w:ind w:firstLine="720"/>
        <w:rPr>
          <w:sz w:val="28"/>
          <w:szCs w:val="28"/>
        </w:rPr>
      </w:pPr>
      <w:bookmarkStart w:id="41" w:name="sub_10331"/>
      <w:r w:rsidRPr="008003EF">
        <w:rPr>
          <w:sz w:val="28"/>
          <w:szCs w:val="28"/>
        </w:rPr>
        <w:t>2</w:t>
      </w:r>
      <w:r w:rsidR="009E6E26" w:rsidRPr="008003EF">
        <w:rPr>
          <w:sz w:val="28"/>
          <w:szCs w:val="28"/>
        </w:rPr>
        <w:t>. Информационное сообщение должно содержать следующую информацию:</w:t>
      </w:r>
    </w:p>
    <w:bookmarkEnd w:id="41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предмет Конкурса;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срок, на который заключается договор о предоставлении права на размещения НТО;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требования, предъявляемые к участникам Конкурса;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форма конкурсного предложения;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дата, место и время проведения Конкурса;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место приёма заявок на участие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дата и время начала и окончания приёма заявок;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адрес и телефон уполномоченного органа;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место получения информации об условиях Конкурса;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42" w:name="sub_1034"/>
      <w:r w:rsidRPr="008003EF">
        <w:rPr>
          <w:sz w:val="28"/>
          <w:szCs w:val="28"/>
        </w:rPr>
        <w:t>выписку из Схемы размещения, актуальную приме</w:t>
      </w:r>
      <w:r w:rsidR="00ED2CB6" w:rsidRPr="008003EF">
        <w:rPr>
          <w:sz w:val="28"/>
          <w:szCs w:val="28"/>
        </w:rPr>
        <w:t>нительно к конкретному Конкурсу;</w:t>
      </w:r>
    </w:p>
    <w:p w:rsidR="00ED2CB6" w:rsidRPr="008003EF" w:rsidRDefault="00ED2CB6" w:rsidP="009E6E26">
      <w:pPr>
        <w:ind w:firstLine="720"/>
        <w:rPr>
          <w:color w:val="000000" w:themeColor="text1"/>
          <w:sz w:val="28"/>
          <w:szCs w:val="28"/>
        </w:rPr>
      </w:pPr>
      <w:r w:rsidRPr="008003EF">
        <w:rPr>
          <w:color w:val="000000" w:themeColor="text1"/>
          <w:sz w:val="28"/>
          <w:szCs w:val="28"/>
          <w:shd w:val="clear" w:color="auto" w:fill="FFFFFF"/>
        </w:rPr>
        <w:t>условия договора, заключаемого по результатам Конкурса.</w:t>
      </w:r>
    </w:p>
    <w:p w:rsidR="009E6E26" w:rsidRPr="008003EF" w:rsidRDefault="004B4417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3</w:t>
      </w:r>
      <w:r w:rsidR="009E6E26" w:rsidRPr="008003EF">
        <w:rPr>
          <w:sz w:val="28"/>
          <w:szCs w:val="28"/>
        </w:rPr>
        <w:t>. Конкурс проводится путём проведения Конкурсной комиссией следующих процедур: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bookmarkStart w:id="43" w:name="sub_1035"/>
      <w:bookmarkEnd w:id="42"/>
      <w:r w:rsidRPr="008003EF">
        <w:rPr>
          <w:sz w:val="28"/>
          <w:szCs w:val="28"/>
        </w:rPr>
        <w:t>вскрытие конвертов с документами на участие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рассмотрение заявок на участие в Конкурсе;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определение победителей Конкурса.</w:t>
      </w:r>
    </w:p>
    <w:p w:rsidR="009E6E26" w:rsidRPr="008003EF" w:rsidRDefault="004B4417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4</w:t>
      </w:r>
      <w:r w:rsidR="009E6E26" w:rsidRPr="008003EF">
        <w:rPr>
          <w:sz w:val="28"/>
          <w:szCs w:val="28"/>
        </w:rPr>
        <w:t>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proofErr w:type="gramStart"/>
      <w:r w:rsidRPr="008003EF">
        <w:rPr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</w:t>
      </w:r>
      <w:r w:rsidRPr="008003EF">
        <w:rPr>
          <w:sz w:val="28"/>
          <w:szCs w:val="28"/>
        </w:rPr>
        <w:lastRenderedPageBreak/>
        <w:t xml:space="preserve">Конкурсе сведений и документов, предусмотренных </w:t>
      </w:r>
      <w:hyperlink r:id="rId20" w:history="1">
        <w:r w:rsidR="00AE5251" w:rsidRPr="008003EF">
          <w:rPr>
            <w:rStyle w:val="af5"/>
            <w:bCs/>
            <w:color w:val="auto"/>
            <w:sz w:val="28"/>
            <w:szCs w:val="28"/>
          </w:rPr>
          <w:t>пунктом 2</w:t>
        </w:r>
      </w:hyperlink>
      <w:r w:rsidR="00AE5251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 xml:space="preserve"> подраздела 4.1. раздела 4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  <w:proofErr w:type="gramEnd"/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В течение 2-х календарных дней со дня вскрытия конвертов с заявками на участие в Конкурсе уполномоченный орган размещает на официальном сайте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 протокол вскрытия конвертов с заявками на участие в Конкурсе.</w:t>
      </w:r>
    </w:p>
    <w:p w:rsidR="009E6E26" w:rsidRPr="008003EF" w:rsidRDefault="00327CF0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5</w:t>
      </w:r>
      <w:r w:rsidR="009E6E26" w:rsidRPr="008003EF">
        <w:rPr>
          <w:sz w:val="28"/>
          <w:szCs w:val="28"/>
        </w:rPr>
        <w:t xml:space="preserve">. В день, время и месте, </w:t>
      </w:r>
      <w:proofErr w:type="gramStart"/>
      <w:r w:rsidR="009E6E26" w:rsidRPr="008003EF">
        <w:rPr>
          <w:sz w:val="28"/>
          <w:szCs w:val="28"/>
        </w:rPr>
        <w:t>указанные</w:t>
      </w:r>
      <w:proofErr w:type="gramEnd"/>
      <w:r w:rsidR="009E6E26" w:rsidRPr="008003EF">
        <w:rPr>
          <w:sz w:val="28"/>
          <w:szCs w:val="28"/>
        </w:rPr>
        <w:t xml:space="preserve"> в информационном сообщении о проведении Конкурса, Конкурсная комиссия:</w:t>
      </w:r>
    </w:p>
    <w:p w:rsidR="009E6E26" w:rsidRPr="008003EF" w:rsidRDefault="00327CF0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р</w:t>
      </w:r>
      <w:r w:rsidR="009E6E26" w:rsidRPr="008003EF">
        <w:rPr>
          <w:sz w:val="28"/>
          <w:szCs w:val="28"/>
        </w:rPr>
        <w:t>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 допуске к участию в Конкурсе и признании участниками Конкурса;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об отказе в допуске к участию в Конкурсе.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Заявителю отказывается в допуске к участию в Конкурсе в случае:</w:t>
      </w:r>
    </w:p>
    <w:p w:rsidR="009E6E26" w:rsidRPr="00371960" w:rsidRDefault="009E6E26" w:rsidP="009E6E26">
      <w:pPr>
        <w:ind w:firstLine="720"/>
        <w:rPr>
          <w:sz w:val="28"/>
          <w:szCs w:val="28"/>
        </w:rPr>
      </w:pPr>
      <w:r w:rsidRPr="00371960">
        <w:rPr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21" w:history="1">
        <w:r w:rsidRPr="00371960">
          <w:rPr>
            <w:rStyle w:val="af5"/>
            <w:bCs/>
            <w:color w:val="auto"/>
            <w:sz w:val="28"/>
            <w:szCs w:val="28"/>
          </w:rPr>
          <w:t xml:space="preserve">подпунктом 2 пункта </w:t>
        </w:r>
        <w:r w:rsidR="00241E32" w:rsidRPr="00371960">
          <w:rPr>
            <w:rStyle w:val="af5"/>
            <w:bCs/>
            <w:color w:val="auto"/>
            <w:sz w:val="28"/>
            <w:szCs w:val="28"/>
          </w:rPr>
          <w:t xml:space="preserve">2 </w:t>
        </w:r>
        <w:r w:rsidRPr="00371960">
          <w:rPr>
            <w:rStyle w:val="af5"/>
            <w:bCs/>
            <w:color w:val="auto"/>
            <w:sz w:val="28"/>
            <w:szCs w:val="28"/>
          </w:rPr>
          <w:t xml:space="preserve">подраздела 4.1. раздела 4 </w:t>
        </w:r>
      </w:hyperlink>
      <w:r w:rsidRPr="00371960">
        <w:rPr>
          <w:sz w:val="28"/>
          <w:szCs w:val="28"/>
        </w:rPr>
        <w:t>настоящего Положения;</w:t>
      </w:r>
    </w:p>
    <w:p w:rsidR="009E6E26" w:rsidRPr="00371960" w:rsidRDefault="009E6E26" w:rsidP="009E6E26">
      <w:pPr>
        <w:ind w:firstLine="720"/>
        <w:rPr>
          <w:sz w:val="28"/>
          <w:szCs w:val="28"/>
        </w:rPr>
      </w:pPr>
      <w:r w:rsidRPr="00371960">
        <w:rPr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9E6E26" w:rsidRPr="00371960" w:rsidRDefault="009E6E26" w:rsidP="009E6E26">
      <w:pPr>
        <w:ind w:firstLine="720"/>
        <w:rPr>
          <w:sz w:val="28"/>
          <w:szCs w:val="28"/>
        </w:rPr>
      </w:pPr>
      <w:r w:rsidRPr="00371960">
        <w:rPr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22" w:history="1">
        <w:r w:rsidRPr="00371960">
          <w:rPr>
            <w:rStyle w:val="af5"/>
            <w:bCs/>
            <w:color w:val="auto"/>
            <w:sz w:val="28"/>
            <w:szCs w:val="28"/>
          </w:rPr>
          <w:t xml:space="preserve">пунктом </w:t>
        </w:r>
        <w:r w:rsidR="00241E32" w:rsidRPr="00371960">
          <w:rPr>
            <w:rStyle w:val="af5"/>
            <w:bCs/>
            <w:color w:val="auto"/>
            <w:sz w:val="28"/>
            <w:szCs w:val="28"/>
          </w:rPr>
          <w:t>5</w:t>
        </w:r>
        <w:r w:rsidRPr="00371960">
          <w:rPr>
            <w:rStyle w:val="af5"/>
            <w:bCs/>
            <w:color w:val="auto"/>
            <w:sz w:val="28"/>
            <w:szCs w:val="28"/>
          </w:rPr>
          <w:t xml:space="preserve"> подраздела 4.1. раздела</w:t>
        </w:r>
      </w:hyperlink>
      <w:r w:rsidRPr="00371960">
        <w:rPr>
          <w:bCs/>
          <w:sz w:val="28"/>
          <w:szCs w:val="28"/>
        </w:rPr>
        <w:t xml:space="preserve"> 4</w:t>
      </w:r>
      <w:r w:rsidRPr="00371960">
        <w:rPr>
          <w:sz w:val="28"/>
          <w:szCs w:val="28"/>
        </w:rPr>
        <w:t xml:space="preserve"> настоящего Положения;</w:t>
      </w:r>
    </w:p>
    <w:p w:rsidR="009E6E26" w:rsidRPr="008003EF" w:rsidRDefault="009E6E26" w:rsidP="009E6E26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44" w:name="sub_103018"/>
      <w:r w:rsidRPr="00371960">
        <w:rPr>
          <w:sz w:val="28"/>
          <w:szCs w:val="28"/>
        </w:rPr>
        <w:t>наличия нарушения ранее имеющихся обязательств, установленных настоящим Положением, подтверждённых документально (уведомления</w:t>
      </w:r>
      <w:r w:rsidRPr="008003EF">
        <w:rPr>
          <w:sz w:val="28"/>
          <w:szCs w:val="28"/>
        </w:rPr>
        <w:t>, акты, решения судов об уклонении от 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 и т.д.).</w:t>
      </w:r>
    </w:p>
    <w:bookmarkEnd w:id="44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bookmarkStart w:id="45" w:name="sub_10362"/>
      <w:r w:rsidRPr="008003EF">
        <w:rPr>
          <w:sz w:val="28"/>
          <w:szCs w:val="28"/>
        </w:rPr>
        <w:t>6</w:t>
      </w:r>
      <w:r w:rsidR="009E6E26" w:rsidRPr="008003EF">
        <w:rPr>
          <w:sz w:val="28"/>
          <w:szCs w:val="28"/>
        </w:rPr>
        <w:t>. Определяет победителей.</w:t>
      </w:r>
    </w:p>
    <w:bookmarkEnd w:id="45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77A89" w:rsidRPr="008003EF" w:rsidRDefault="00177A89" w:rsidP="00177A89">
      <w:pPr>
        <w:rPr>
          <w:sz w:val="28"/>
          <w:szCs w:val="28"/>
        </w:rPr>
      </w:pPr>
      <w:bookmarkStart w:id="46" w:name="sub_103621"/>
      <w:bookmarkEnd w:id="43"/>
      <w:r w:rsidRPr="008003EF">
        <w:rPr>
          <w:sz w:val="28"/>
          <w:szCs w:val="28"/>
        </w:rPr>
        <w:t>Победителем Конкурса признаётся участник, который по решению Конкурсной комиссии набрал максимальное количество баллов.</w:t>
      </w:r>
    </w:p>
    <w:p w:rsidR="00177A89" w:rsidRPr="008003EF" w:rsidRDefault="00241E32" w:rsidP="00177A89">
      <w:pPr>
        <w:rPr>
          <w:sz w:val="28"/>
          <w:szCs w:val="28"/>
        </w:rPr>
      </w:pPr>
      <w:r w:rsidRPr="008003EF">
        <w:rPr>
          <w:sz w:val="28"/>
          <w:szCs w:val="28"/>
        </w:rPr>
        <w:t>7</w:t>
      </w:r>
      <w:r w:rsidR="00177A89" w:rsidRPr="008003EF">
        <w:rPr>
          <w:sz w:val="28"/>
          <w:szCs w:val="28"/>
        </w:rPr>
        <w:t>. Критериями оценки и сопоставления заявок на участие в Конкурсе при определении победителей Конкурса являются:</w:t>
      </w:r>
    </w:p>
    <w:p w:rsidR="00177A89" w:rsidRPr="008003EF" w:rsidRDefault="00177A89" w:rsidP="00177A89">
      <w:pPr>
        <w:rPr>
          <w:sz w:val="28"/>
          <w:szCs w:val="28"/>
        </w:rPr>
      </w:pPr>
      <w:r w:rsidRPr="008003EF">
        <w:rPr>
          <w:sz w:val="28"/>
          <w:szCs w:val="28"/>
        </w:rPr>
        <w:t>отсутствие задолженности по налогам и сборам - 1 балл;</w:t>
      </w:r>
    </w:p>
    <w:p w:rsidR="00177A89" w:rsidRPr="008003EF" w:rsidRDefault="00177A89" w:rsidP="00177A89">
      <w:pPr>
        <w:rPr>
          <w:sz w:val="28"/>
          <w:szCs w:val="28"/>
        </w:rPr>
      </w:pPr>
      <w:bookmarkStart w:id="47" w:name="sub_103026"/>
      <w:r w:rsidRPr="008003EF">
        <w:rPr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архитектурно-дизайнерском стиле - 5 баллов;</w:t>
      </w:r>
    </w:p>
    <w:p w:rsidR="00177A89" w:rsidRPr="008003EF" w:rsidRDefault="00177A89" w:rsidP="00177A89">
      <w:pPr>
        <w:rPr>
          <w:sz w:val="28"/>
          <w:szCs w:val="28"/>
        </w:rPr>
      </w:pPr>
      <w:r w:rsidRPr="008003EF">
        <w:rPr>
          <w:sz w:val="28"/>
          <w:szCs w:val="28"/>
        </w:rPr>
        <w:t xml:space="preserve">предложение о повышении уровня культуры и качества обслуживания населения (дополнительные услуги по фасовке товара в упаковку с фирменным </w:t>
      </w:r>
      <w:r w:rsidRPr="008003EF">
        <w:rPr>
          <w:sz w:val="28"/>
          <w:szCs w:val="28"/>
        </w:rPr>
        <w:lastRenderedPageBreak/>
        <w:t>знаком и наличие форменной одежды у продавца с логотипом хозяйствующего субъекта, полнота ассортимента по заявленной группе товаров – 5 баллов;</w:t>
      </w:r>
    </w:p>
    <w:p w:rsidR="00177A89" w:rsidRPr="008003EF" w:rsidRDefault="00177A89" w:rsidP="00177A89">
      <w:pPr>
        <w:ind w:firstLine="0"/>
        <w:rPr>
          <w:sz w:val="28"/>
          <w:szCs w:val="28"/>
        </w:rPr>
      </w:pPr>
      <w:bookmarkStart w:id="48" w:name="sub_1030210"/>
      <w:bookmarkEnd w:id="47"/>
      <w:r w:rsidRPr="008003EF">
        <w:rPr>
          <w:sz w:val="28"/>
          <w:szCs w:val="28"/>
        </w:rPr>
        <w:t>размер финансового предложения за право на размещение НТО - 5 баллов.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bookmarkStart w:id="49" w:name="sub_1037"/>
      <w:bookmarkEnd w:id="46"/>
      <w:bookmarkEnd w:id="48"/>
      <w:r w:rsidRPr="008003EF">
        <w:rPr>
          <w:sz w:val="28"/>
          <w:szCs w:val="28"/>
        </w:rPr>
        <w:t>8</w:t>
      </w:r>
      <w:r w:rsidR="009E6E26" w:rsidRPr="008003EF">
        <w:rPr>
          <w:sz w:val="28"/>
          <w:szCs w:val="28"/>
        </w:rPr>
        <w:t>. Победителями Конкурса не могут быть признаны участники:</w:t>
      </w:r>
    </w:p>
    <w:bookmarkEnd w:id="49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1) в случае если адреса, указанные в заявлении, отсутствуют в Схеме размещения. Конкурсная комиссия принимает решение </w:t>
      </w:r>
      <w:proofErr w:type="gramStart"/>
      <w:r w:rsidRPr="008003EF">
        <w:rPr>
          <w:sz w:val="28"/>
          <w:szCs w:val="28"/>
        </w:rPr>
        <w:t>об отказе в рассмотрении заявки на участие в Конкурсе по данным адресам</w:t>
      </w:r>
      <w:proofErr w:type="gramEnd"/>
      <w:r w:rsidRPr="008003EF">
        <w:rPr>
          <w:sz w:val="28"/>
          <w:szCs w:val="28"/>
        </w:rPr>
        <w:t>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proofErr w:type="gramStart"/>
      <w:r w:rsidRPr="008003EF">
        <w:rPr>
          <w:sz w:val="28"/>
          <w:szCs w:val="28"/>
        </w:rPr>
        <w:t xml:space="preserve">2) в случае если финансовое предложение за право размещения НТО участника Конкурса меньше стартового размера финансового предложения на  право размещения НТО на территории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на право размещения нестационарных торговых объектов на территории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района;</w:t>
      </w:r>
      <w:proofErr w:type="gramEnd"/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поселения Новокубанского района, отсутствует финансовое предложение участника Конкурса за право размещения НТО;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bookmarkStart w:id="50" w:name="sub_1038"/>
      <w:r w:rsidRPr="008003EF">
        <w:rPr>
          <w:sz w:val="28"/>
          <w:szCs w:val="28"/>
        </w:rPr>
        <w:t>9</w:t>
      </w:r>
      <w:r w:rsidR="009E6E26" w:rsidRPr="008003EF">
        <w:rPr>
          <w:sz w:val="28"/>
          <w:szCs w:val="28"/>
        </w:rPr>
        <w:t>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50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9E6E26" w:rsidRPr="008003EF" w:rsidRDefault="00241E32" w:rsidP="00B30EFD">
      <w:pPr>
        <w:ind w:firstLine="720"/>
        <w:rPr>
          <w:color w:val="000000" w:themeColor="text1"/>
          <w:sz w:val="28"/>
          <w:szCs w:val="28"/>
          <w:shd w:val="clear" w:color="auto" w:fill="FFFFFF"/>
        </w:rPr>
      </w:pPr>
      <w:bookmarkStart w:id="51" w:name="sub_1039"/>
      <w:r w:rsidRPr="008003EF">
        <w:rPr>
          <w:sz w:val="28"/>
          <w:szCs w:val="28"/>
        </w:rPr>
        <w:t>10</w:t>
      </w:r>
      <w:r w:rsidR="009E6E26" w:rsidRPr="008003EF">
        <w:rPr>
          <w:sz w:val="28"/>
          <w:szCs w:val="28"/>
        </w:rPr>
        <w:t xml:space="preserve">. </w:t>
      </w:r>
      <w:bookmarkStart w:id="52" w:name="sub_1040"/>
      <w:bookmarkEnd w:id="51"/>
      <w:r w:rsidR="009E6E26" w:rsidRPr="008003EF">
        <w:rPr>
          <w:sz w:val="28"/>
          <w:szCs w:val="28"/>
        </w:rPr>
        <w:t xml:space="preserve">Результаты </w:t>
      </w:r>
      <w:r w:rsidR="009E6E26" w:rsidRPr="008003EF">
        <w:rPr>
          <w:color w:val="000000" w:themeColor="text1"/>
          <w:sz w:val="28"/>
          <w:szCs w:val="28"/>
        </w:rPr>
        <w:t>Конкурса оформляются протоколом оценки и сопоставления заявок на участие в Конкурсе.</w:t>
      </w:r>
      <w:r w:rsidR="00B30EFD" w:rsidRPr="008003EF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B30EFD" w:rsidRPr="008003EF" w:rsidRDefault="00241E32" w:rsidP="009E6E26">
      <w:pPr>
        <w:ind w:firstLine="720"/>
        <w:rPr>
          <w:sz w:val="28"/>
          <w:szCs w:val="28"/>
        </w:rPr>
      </w:pPr>
      <w:bookmarkStart w:id="53" w:name="sub_1041"/>
      <w:bookmarkEnd w:id="52"/>
      <w:r w:rsidRPr="008003EF">
        <w:rPr>
          <w:sz w:val="28"/>
          <w:szCs w:val="28"/>
        </w:rPr>
        <w:t>11</w:t>
      </w:r>
      <w:r w:rsidR="009E6E26" w:rsidRPr="008003EF">
        <w:rPr>
          <w:sz w:val="28"/>
          <w:szCs w:val="28"/>
        </w:rPr>
        <w:t xml:space="preserve">. </w:t>
      </w:r>
      <w:r w:rsidR="00B30EFD" w:rsidRPr="008003EF">
        <w:rPr>
          <w:color w:val="000000" w:themeColor="text1"/>
          <w:sz w:val="28"/>
          <w:szCs w:val="28"/>
          <w:shd w:val="clear" w:color="auto" w:fill="FFFFFF"/>
        </w:rPr>
        <w:t xml:space="preserve">Победитель и организатор Конкурса подписывают в день проведения Конкурса протокол, который имеет силу договора. </w:t>
      </w:r>
      <w:r w:rsidR="00B30EFD" w:rsidRPr="008003EF">
        <w:rPr>
          <w:color w:val="000000" w:themeColor="text1"/>
          <w:sz w:val="28"/>
          <w:szCs w:val="28"/>
        </w:rPr>
        <w:t>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</w:t>
      </w:r>
      <w:r w:rsidR="00B30EFD" w:rsidRPr="008003EF">
        <w:rPr>
          <w:sz w:val="28"/>
          <w:szCs w:val="28"/>
        </w:rPr>
        <w:t xml:space="preserve"> оценки и сопоставления заявок на участие в Конкурсе.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12</w:t>
      </w:r>
      <w:r w:rsidR="009E6E26" w:rsidRPr="008003EF">
        <w:rPr>
          <w:sz w:val="28"/>
          <w:szCs w:val="28"/>
        </w:rPr>
        <w:t xml:space="preserve">. </w:t>
      </w:r>
      <w:proofErr w:type="gramStart"/>
      <w:r w:rsidR="009E6E26" w:rsidRPr="008003EF">
        <w:rPr>
          <w:sz w:val="28"/>
          <w:szCs w:val="28"/>
        </w:rPr>
        <w:t xml:space="preserve">В случае невыполнения победителем Конкурса требований раздела 4 настоящего Порядка,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 w:rsidR="002E0CA5">
        <w:rPr>
          <w:sz w:val="28"/>
          <w:szCs w:val="28"/>
        </w:rPr>
        <w:lastRenderedPageBreak/>
        <w:t>Новосельского</w:t>
      </w:r>
      <w:r w:rsidR="009E6E26" w:rsidRPr="008003EF">
        <w:rPr>
          <w:sz w:val="28"/>
          <w:szCs w:val="28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</w:t>
      </w:r>
      <w:proofErr w:type="gramEnd"/>
      <w:r w:rsidR="009E6E26" w:rsidRPr="008003EF">
        <w:rPr>
          <w:sz w:val="28"/>
          <w:szCs w:val="28"/>
        </w:rPr>
        <w:t xml:space="preserve"> </w:t>
      </w:r>
      <w:proofErr w:type="gramStart"/>
      <w:r w:rsidR="009E6E26" w:rsidRPr="008003EF">
        <w:rPr>
          <w:sz w:val="28"/>
          <w:szCs w:val="28"/>
        </w:rPr>
        <w:t>победителе</w:t>
      </w:r>
      <w:proofErr w:type="gramEnd"/>
      <w:r w:rsidR="009E6E26" w:rsidRPr="008003EF">
        <w:rPr>
          <w:sz w:val="28"/>
          <w:szCs w:val="28"/>
        </w:rPr>
        <w:t xml:space="preserve"> и выставить адрес, предусмотренный для размещения НТО на новый Конкурс.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bookmarkStart w:id="54" w:name="sub_1042"/>
      <w:bookmarkEnd w:id="53"/>
      <w:r w:rsidRPr="008003EF">
        <w:rPr>
          <w:sz w:val="28"/>
          <w:szCs w:val="28"/>
        </w:rPr>
        <w:t>13</w:t>
      </w:r>
      <w:r w:rsidR="009E6E26" w:rsidRPr="008003EF">
        <w:rPr>
          <w:sz w:val="28"/>
          <w:szCs w:val="28"/>
        </w:rPr>
        <w:t xml:space="preserve">. 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3" w:history="1">
        <w:r w:rsidR="009E6E26" w:rsidRPr="008003EF">
          <w:rPr>
            <w:sz w:val="28"/>
            <w:szCs w:val="28"/>
          </w:rPr>
          <w:t xml:space="preserve">разделе </w:t>
        </w:r>
      </w:hyperlink>
      <w:r w:rsidR="009E6E26" w:rsidRPr="008003EF">
        <w:rPr>
          <w:sz w:val="28"/>
          <w:szCs w:val="28"/>
        </w:rPr>
        <w:t>4 настоящего Положения.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bookmarkStart w:id="55" w:name="sub_1043"/>
      <w:bookmarkEnd w:id="54"/>
      <w:r w:rsidRPr="008003EF">
        <w:rPr>
          <w:sz w:val="28"/>
          <w:szCs w:val="28"/>
        </w:rPr>
        <w:t>14</w:t>
      </w:r>
      <w:r w:rsidR="009E6E26" w:rsidRPr="008003EF">
        <w:rPr>
          <w:sz w:val="28"/>
          <w:szCs w:val="28"/>
        </w:rPr>
        <w:t>. Решение комиссии об определении победителя Конкурса может быть оспорено заинтересованными лицами в судебном порядке.</w:t>
      </w:r>
    </w:p>
    <w:p w:rsidR="009E6E26" w:rsidRPr="008003EF" w:rsidRDefault="00241E32" w:rsidP="00EE6B12">
      <w:pPr>
        <w:ind w:firstLine="720"/>
        <w:rPr>
          <w:sz w:val="28"/>
          <w:szCs w:val="28"/>
        </w:rPr>
      </w:pPr>
      <w:bookmarkStart w:id="56" w:name="sub_1044"/>
      <w:bookmarkEnd w:id="55"/>
      <w:r w:rsidRPr="008003EF">
        <w:rPr>
          <w:sz w:val="28"/>
          <w:szCs w:val="28"/>
        </w:rPr>
        <w:t>15</w:t>
      </w:r>
      <w:r w:rsidR="009E6E26" w:rsidRPr="008003EF">
        <w:rPr>
          <w:sz w:val="28"/>
          <w:szCs w:val="28"/>
        </w:rPr>
        <w:t xml:space="preserve">. Договор заключается не позднее 30 рабочих дней со дня размещения протокола оценки и сопоставления заявок на участие в конкурсе на интернет-сайте </w:t>
      </w:r>
      <w:proofErr w:type="gramStart"/>
      <w:r w:rsidR="009E6E26" w:rsidRPr="008003EF">
        <w:rPr>
          <w:sz w:val="28"/>
          <w:szCs w:val="28"/>
        </w:rPr>
        <w:t>с даты начала</w:t>
      </w:r>
      <w:proofErr w:type="gramEnd"/>
      <w:r w:rsidR="009E6E26" w:rsidRPr="008003EF">
        <w:rPr>
          <w:sz w:val="28"/>
          <w:szCs w:val="28"/>
        </w:rPr>
        <w:t xml:space="preserve"> периода размещения НТО.</w:t>
      </w:r>
      <w:bookmarkStart w:id="57" w:name="sub_1500"/>
      <w:bookmarkEnd w:id="56"/>
    </w:p>
    <w:p w:rsidR="00241E32" w:rsidRPr="008003EF" w:rsidRDefault="00241E32" w:rsidP="009E6E26">
      <w:pPr>
        <w:pStyle w:val="af1"/>
        <w:ind w:left="360"/>
        <w:jc w:val="center"/>
        <w:rPr>
          <w:b/>
          <w:bCs/>
          <w:sz w:val="28"/>
          <w:szCs w:val="28"/>
        </w:rPr>
      </w:pPr>
    </w:p>
    <w:p w:rsidR="009E6E26" w:rsidRPr="008003EF" w:rsidRDefault="009E6E26" w:rsidP="009E6E26">
      <w:pPr>
        <w:pStyle w:val="af1"/>
        <w:ind w:left="360"/>
        <w:jc w:val="center"/>
        <w:rPr>
          <w:sz w:val="28"/>
          <w:szCs w:val="28"/>
        </w:rPr>
      </w:pPr>
      <w:r w:rsidRPr="008003EF">
        <w:rPr>
          <w:b/>
          <w:bCs/>
          <w:sz w:val="28"/>
          <w:szCs w:val="28"/>
        </w:rPr>
        <w:t>5. Обязанности победителя Конкурса</w:t>
      </w:r>
    </w:p>
    <w:p w:rsidR="009E6E26" w:rsidRPr="008003EF" w:rsidRDefault="00241E32" w:rsidP="009E6E26">
      <w:pPr>
        <w:ind w:firstLine="720"/>
        <w:rPr>
          <w:sz w:val="28"/>
          <w:szCs w:val="28"/>
        </w:rPr>
      </w:pPr>
      <w:bookmarkStart w:id="58" w:name="sub_1045"/>
      <w:bookmarkEnd w:id="57"/>
      <w:r w:rsidRPr="008003EF">
        <w:rPr>
          <w:sz w:val="28"/>
          <w:szCs w:val="28"/>
        </w:rPr>
        <w:t>1</w:t>
      </w:r>
      <w:r w:rsidR="009E6E26" w:rsidRPr="008003EF">
        <w:rPr>
          <w:sz w:val="28"/>
          <w:szCs w:val="28"/>
        </w:rPr>
        <w:t>. Победитель Конкурса обязан до заключения договора и начала работы НТО:</w:t>
      </w:r>
    </w:p>
    <w:bookmarkEnd w:id="58"/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в) установить </w:t>
      </w:r>
      <w:proofErr w:type="spellStart"/>
      <w:r w:rsidRPr="008003EF">
        <w:rPr>
          <w:sz w:val="28"/>
          <w:szCs w:val="28"/>
        </w:rPr>
        <w:t>биотуалет</w:t>
      </w:r>
      <w:proofErr w:type="spellEnd"/>
      <w:r w:rsidRPr="008003EF">
        <w:rPr>
          <w:sz w:val="28"/>
          <w:szCs w:val="28"/>
        </w:rPr>
        <w:t xml:space="preserve"> (при необходимости) при отсутствии стационарного туалета, расположенного вблизи НТО;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  <w:r w:rsidRPr="008003EF">
        <w:rPr>
          <w:sz w:val="28"/>
          <w:szCs w:val="28"/>
        </w:rPr>
        <w:t xml:space="preserve"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</w:t>
      </w:r>
      <w:proofErr w:type="gramStart"/>
      <w:r w:rsidRPr="008003EF">
        <w:rPr>
          <w:sz w:val="28"/>
          <w:szCs w:val="28"/>
        </w:rPr>
        <w:t>с даты начала</w:t>
      </w:r>
      <w:proofErr w:type="gramEnd"/>
      <w:r w:rsidRPr="008003EF">
        <w:rPr>
          <w:sz w:val="28"/>
          <w:szCs w:val="28"/>
        </w:rPr>
        <w:t xml:space="preserve"> периода размещения в соответствии с эскизом НТО, представленным на рассмотрение Конкурсной комиссии.</w:t>
      </w:r>
    </w:p>
    <w:p w:rsidR="009E6E26" w:rsidRPr="008003EF" w:rsidRDefault="00241E32" w:rsidP="000935CE">
      <w:pPr>
        <w:ind w:firstLine="720"/>
        <w:rPr>
          <w:sz w:val="28"/>
          <w:szCs w:val="28"/>
        </w:rPr>
      </w:pPr>
      <w:bookmarkStart w:id="59" w:name="sub_1046"/>
      <w:r w:rsidRPr="008003EF">
        <w:rPr>
          <w:sz w:val="28"/>
          <w:szCs w:val="28"/>
        </w:rPr>
        <w:t>2</w:t>
      </w:r>
      <w:r w:rsidR="009E6E26" w:rsidRPr="008003EF">
        <w:rPr>
          <w:sz w:val="28"/>
          <w:szCs w:val="28"/>
        </w:rPr>
        <w:t>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60" w:name="sub_10000"/>
      <w:bookmarkEnd w:id="59"/>
    </w:p>
    <w:p w:rsidR="005C3379" w:rsidRPr="008003EF" w:rsidRDefault="005C3379" w:rsidP="00EA1398">
      <w:pPr>
        <w:ind w:firstLine="0"/>
        <w:rPr>
          <w:sz w:val="28"/>
          <w:szCs w:val="28"/>
        </w:rPr>
      </w:pPr>
    </w:p>
    <w:p w:rsidR="005C3379" w:rsidRPr="008003EF" w:rsidRDefault="005C3379" w:rsidP="00EA1398">
      <w:pPr>
        <w:ind w:firstLine="0"/>
        <w:rPr>
          <w:sz w:val="28"/>
          <w:szCs w:val="28"/>
        </w:rPr>
      </w:pPr>
    </w:p>
    <w:p w:rsidR="00EA1398" w:rsidRPr="008003EF" w:rsidRDefault="00EA1398" w:rsidP="00EA1398">
      <w:pPr>
        <w:ind w:firstLine="0"/>
        <w:rPr>
          <w:sz w:val="28"/>
          <w:szCs w:val="28"/>
        </w:rPr>
      </w:pPr>
      <w:r w:rsidRPr="008003EF">
        <w:rPr>
          <w:sz w:val="28"/>
          <w:szCs w:val="28"/>
        </w:rPr>
        <w:t xml:space="preserve">Глава </w:t>
      </w:r>
      <w:r w:rsidR="002E0CA5">
        <w:rPr>
          <w:sz w:val="28"/>
          <w:szCs w:val="28"/>
        </w:rPr>
        <w:t>Новосельского</w:t>
      </w:r>
      <w:r w:rsidRPr="008003EF">
        <w:rPr>
          <w:sz w:val="28"/>
          <w:szCs w:val="28"/>
        </w:rPr>
        <w:t xml:space="preserve"> сельского </w:t>
      </w:r>
    </w:p>
    <w:p w:rsidR="00EA1398" w:rsidRPr="008003EF" w:rsidRDefault="00EA1398" w:rsidP="00EA1398">
      <w:pPr>
        <w:ind w:firstLine="0"/>
        <w:rPr>
          <w:rStyle w:val="af6"/>
          <w:b w:val="0"/>
          <w:bCs w:val="0"/>
          <w:color w:val="auto"/>
          <w:sz w:val="28"/>
          <w:szCs w:val="28"/>
        </w:rPr>
      </w:pPr>
      <w:r w:rsidRPr="008003EF">
        <w:rPr>
          <w:sz w:val="28"/>
          <w:szCs w:val="28"/>
        </w:rPr>
        <w:t>поселения Новокубанского района</w:t>
      </w:r>
      <w:r w:rsidRPr="008003EF">
        <w:rPr>
          <w:sz w:val="28"/>
          <w:szCs w:val="28"/>
        </w:rPr>
        <w:tab/>
      </w:r>
      <w:r w:rsidR="002E0CA5">
        <w:rPr>
          <w:sz w:val="28"/>
          <w:szCs w:val="28"/>
        </w:rPr>
        <w:t xml:space="preserve">                             А. Е. Колесников</w:t>
      </w:r>
      <w:r w:rsidRPr="008003EF">
        <w:rPr>
          <w:sz w:val="28"/>
          <w:szCs w:val="28"/>
        </w:rPr>
        <w:tab/>
        <w:t xml:space="preserve">                                               </w:t>
      </w:r>
      <w:r w:rsidR="002E0CA5">
        <w:rPr>
          <w:sz w:val="28"/>
          <w:szCs w:val="28"/>
        </w:rPr>
        <w:t xml:space="preserve"> </w:t>
      </w:r>
    </w:p>
    <w:tbl>
      <w:tblPr>
        <w:tblW w:w="0" w:type="auto"/>
        <w:tblLook w:val="01E0"/>
      </w:tblPr>
      <w:tblGrid>
        <w:gridCol w:w="5778"/>
        <w:gridCol w:w="4013"/>
      </w:tblGrid>
      <w:tr w:rsidR="009E6E26" w:rsidRPr="008003EF" w:rsidTr="0001442E">
        <w:trPr>
          <w:trHeight w:val="2033"/>
        </w:trPr>
        <w:tc>
          <w:tcPr>
            <w:tcW w:w="5778" w:type="dxa"/>
          </w:tcPr>
          <w:p w:rsidR="009E6E26" w:rsidRPr="008003EF" w:rsidRDefault="009E6E26" w:rsidP="0001442E">
            <w:pPr>
              <w:rPr>
                <w:rStyle w:val="af6"/>
                <w:bCs w:val="0"/>
                <w:sz w:val="28"/>
                <w:szCs w:val="28"/>
              </w:rPr>
            </w:pPr>
          </w:p>
        </w:tc>
        <w:tc>
          <w:tcPr>
            <w:tcW w:w="4013" w:type="dxa"/>
          </w:tcPr>
          <w:p w:rsidR="009E6E26" w:rsidRPr="008003EF" w:rsidRDefault="009E6E26" w:rsidP="00823849">
            <w:pPr>
              <w:ind w:firstLine="0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2E0CA5" w:rsidRDefault="002E0CA5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9E6E26" w:rsidRPr="008003EF" w:rsidRDefault="009E6E26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  <w:r w:rsidRPr="008003EF">
              <w:rPr>
                <w:rStyle w:val="af6"/>
                <w:b w:val="0"/>
                <w:sz w:val="28"/>
                <w:szCs w:val="28"/>
              </w:rPr>
              <w:t>ПРИЛОЖЕНИЕ № 1</w:t>
            </w:r>
          </w:p>
          <w:p w:rsidR="009E6E26" w:rsidRPr="008003EF" w:rsidRDefault="009E6E26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  <w:r w:rsidRPr="008003EF">
              <w:rPr>
                <w:rStyle w:val="af6"/>
                <w:b w:val="0"/>
                <w:sz w:val="28"/>
                <w:szCs w:val="28"/>
              </w:rPr>
              <w:t>к Порядку размещения нестационарных торговых объектов</w:t>
            </w:r>
          </w:p>
          <w:p w:rsidR="009E6E26" w:rsidRPr="008003EF" w:rsidRDefault="009E6E26" w:rsidP="0001442E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</w:tc>
      </w:tr>
    </w:tbl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lastRenderedPageBreak/>
        <w:t>Типовая форма о предоставлении права</w:t>
      </w:r>
    </w:p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t>на размещение нестационарного торгового объекта</w:t>
      </w:r>
    </w:p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</w:p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t xml:space="preserve">ЗАЯВЛЕНИЕ </w:t>
      </w:r>
    </w:p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t>о предоставлении права на размещение</w:t>
      </w:r>
    </w:p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t xml:space="preserve"> нестационарного торгового объекта</w:t>
      </w:r>
    </w:p>
    <w:p w:rsidR="009E6E26" w:rsidRPr="008003EF" w:rsidRDefault="009E6E26" w:rsidP="009E6E26">
      <w:pPr>
        <w:ind w:firstLine="698"/>
        <w:jc w:val="center"/>
        <w:rPr>
          <w:rStyle w:val="af6"/>
          <w:bCs w:val="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9E6E26" w:rsidRPr="008003EF" w:rsidTr="0001442E">
        <w:tc>
          <w:tcPr>
            <w:tcW w:w="4895" w:type="dxa"/>
          </w:tcPr>
          <w:p w:rsidR="009E6E26" w:rsidRPr="008003EF" w:rsidRDefault="009E6E26" w:rsidP="0001442E">
            <w:pPr>
              <w:jc w:val="center"/>
              <w:rPr>
                <w:rStyle w:val="af6"/>
                <w:bCs w:val="0"/>
                <w:sz w:val="28"/>
                <w:szCs w:val="28"/>
              </w:rPr>
            </w:pPr>
          </w:p>
        </w:tc>
        <w:tc>
          <w:tcPr>
            <w:tcW w:w="4896" w:type="dxa"/>
          </w:tcPr>
          <w:p w:rsidR="009E6E26" w:rsidRPr="008003EF" w:rsidRDefault="009E6E26" w:rsidP="00823849">
            <w:pPr>
              <w:ind w:firstLine="0"/>
              <w:rPr>
                <w:rStyle w:val="af6"/>
                <w:b w:val="0"/>
                <w:sz w:val="28"/>
                <w:szCs w:val="28"/>
              </w:rPr>
            </w:pPr>
            <w:r w:rsidRPr="008003EF">
              <w:rPr>
                <w:rStyle w:val="af6"/>
                <w:b w:val="0"/>
                <w:sz w:val="28"/>
                <w:szCs w:val="28"/>
              </w:rPr>
              <w:t xml:space="preserve">Главе </w:t>
            </w:r>
            <w:r w:rsidR="00F95F1C">
              <w:rPr>
                <w:sz w:val="28"/>
                <w:szCs w:val="28"/>
              </w:rPr>
              <w:t>Новосельского</w:t>
            </w:r>
            <w:r w:rsidRPr="008003EF">
              <w:rPr>
                <w:sz w:val="28"/>
                <w:szCs w:val="28"/>
              </w:rPr>
              <w:t xml:space="preserve"> сельского поселения Новокубанского района </w:t>
            </w:r>
            <w:r w:rsidRPr="008003EF">
              <w:rPr>
                <w:rStyle w:val="af6"/>
                <w:b w:val="0"/>
                <w:sz w:val="28"/>
                <w:szCs w:val="28"/>
              </w:rPr>
              <w:t>________________________________</w:t>
            </w:r>
          </w:p>
          <w:p w:rsidR="009E6E26" w:rsidRPr="008003EF" w:rsidRDefault="009E6E26" w:rsidP="0001442E">
            <w:pPr>
              <w:jc w:val="center"/>
              <w:rPr>
                <w:rStyle w:val="af6"/>
                <w:b w:val="0"/>
                <w:sz w:val="28"/>
                <w:szCs w:val="28"/>
                <w:vertAlign w:val="superscript"/>
              </w:rPr>
            </w:pPr>
            <w:r w:rsidRPr="008003EF">
              <w:rPr>
                <w:rStyle w:val="af6"/>
                <w:b w:val="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Заявитель ___________________________________________________________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 xml:space="preserve">  Юридический (домашний) адрес _______________________________________</w:t>
      </w:r>
      <w:r w:rsidR="00F95F1C">
        <w:rPr>
          <w:rStyle w:val="af6"/>
          <w:b w:val="0"/>
          <w:sz w:val="28"/>
          <w:szCs w:val="28"/>
        </w:rPr>
        <w:t>________________________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 xml:space="preserve">  Ф.И.О. руководителя предприятия ______________________________________</w:t>
      </w:r>
      <w:r w:rsidR="00F95F1C">
        <w:rPr>
          <w:rStyle w:val="af6"/>
          <w:b w:val="0"/>
          <w:sz w:val="28"/>
          <w:szCs w:val="28"/>
        </w:rPr>
        <w:t>______________________________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 xml:space="preserve">  ИНН заявителя _________________ контактный телефон ___________________</w:t>
      </w:r>
      <w:r w:rsidR="00F95F1C">
        <w:rPr>
          <w:rStyle w:val="af6"/>
          <w:b w:val="0"/>
          <w:sz w:val="28"/>
          <w:szCs w:val="28"/>
        </w:rPr>
        <w:t>________________________________________________</w:t>
      </w:r>
    </w:p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  <w:vertAlign w:val="subscript"/>
        </w:rPr>
      </w:pPr>
      <w:r w:rsidRPr="008003EF">
        <w:rPr>
          <w:rStyle w:val="af6"/>
          <w:b w:val="0"/>
          <w:sz w:val="28"/>
          <w:szCs w:val="28"/>
        </w:rPr>
        <w:t>ОГРН ______________________________________________________________</w:t>
      </w:r>
    </w:p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  <w:vertAlign w:val="superscript"/>
        </w:rPr>
      </w:pPr>
      <w:r w:rsidRPr="008003EF">
        <w:rPr>
          <w:rStyle w:val="af6"/>
          <w:b w:val="0"/>
          <w:sz w:val="28"/>
          <w:szCs w:val="28"/>
          <w:vertAlign w:val="superscript"/>
        </w:rPr>
        <w:t>(номер, дата, кем выдано)</w:t>
      </w:r>
    </w:p>
    <w:p w:rsidR="009E6E26" w:rsidRPr="008003EF" w:rsidRDefault="009E6E26" w:rsidP="009E6E26">
      <w:pPr>
        <w:ind w:firstLine="720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1C2659" w:rsidRPr="008003EF">
        <w:rPr>
          <w:sz w:val="28"/>
          <w:szCs w:val="28"/>
        </w:rPr>
        <w:t>Прочноокопского</w:t>
      </w:r>
      <w:r w:rsidRPr="008003EF">
        <w:rPr>
          <w:sz w:val="28"/>
          <w:szCs w:val="28"/>
        </w:rPr>
        <w:t xml:space="preserve"> сельского поселения Новокубанского района</w:t>
      </w:r>
      <w:r w:rsidRPr="008003EF">
        <w:rPr>
          <w:rStyle w:val="af6"/>
          <w:b w:val="0"/>
          <w:sz w:val="28"/>
          <w:szCs w:val="28"/>
        </w:rPr>
        <w:t xml:space="preserve"> возможность  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  <w:vertAlign w:val="subscript"/>
        </w:rPr>
      </w:pPr>
      <w:r w:rsidRPr="008003EF">
        <w:rPr>
          <w:rStyle w:val="af6"/>
          <w:b w:val="0"/>
          <w:sz w:val="28"/>
          <w:szCs w:val="28"/>
        </w:rPr>
        <w:t>размещения _________________________________________________________</w:t>
      </w:r>
      <w:r w:rsidR="00F95F1C">
        <w:rPr>
          <w:rStyle w:val="af6"/>
          <w:b w:val="0"/>
          <w:sz w:val="28"/>
          <w:szCs w:val="28"/>
        </w:rPr>
        <w:t>__________</w:t>
      </w:r>
    </w:p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  <w:vertAlign w:val="superscript"/>
        </w:rPr>
      </w:pPr>
      <w:r w:rsidRPr="008003EF">
        <w:rPr>
          <w:rStyle w:val="af6"/>
          <w:b w:val="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для реализации ______________________________________________________</w:t>
      </w:r>
      <w:r w:rsidR="00F95F1C">
        <w:rPr>
          <w:rStyle w:val="af6"/>
          <w:b w:val="0"/>
          <w:sz w:val="28"/>
          <w:szCs w:val="28"/>
        </w:rPr>
        <w:t>______________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расположенного _____________________________________________________</w:t>
      </w:r>
      <w:r w:rsidR="00F95F1C">
        <w:rPr>
          <w:rStyle w:val="af6"/>
          <w:b w:val="0"/>
          <w:sz w:val="28"/>
          <w:szCs w:val="28"/>
        </w:rPr>
        <w:t>______________</w:t>
      </w:r>
    </w:p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 xml:space="preserve">(точный адрес с привязкой </w:t>
      </w:r>
      <w:proofErr w:type="gramStart"/>
      <w:r w:rsidRPr="008003EF">
        <w:rPr>
          <w:rStyle w:val="af6"/>
          <w:b w:val="0"/>
          <w:sz w:val="28"/>
          <w:szCs w:val="28"/>
        </w:rPr>
        <w:t>к</w:t>
      </w:r>
      <w:proofErr w:type="gramEnd"/>
      <w:r w:rsidRPr="008003EF">
        <w:rPr>
          <w:rStyle w:val="af6"/>
          <w:b w:val="0"/>
          <w:sz w:val="28"/>
          <w:szCs w:val="28"/>
        </w:rPr>
        <w:t xml:space="preserve"> № дома, строения)</w:t>
      </w:r>
    </w:p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1. __________________________________________________________________</w:t>
      </w:r>
    </w:p>
    <w:p w:rsidR="009E6E26" w:rsidRPr="008003EF" w:rsidRDefault="009E6E26" w:rsidP="009E6E26">
      <w:pPr>
        <w:jc w:val="center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2. __________________________________________________________________</w:t>
      </w:r>
    </w:p>
    <w:p w:rsidR="009E6E26" w:rsidRPr="008003EF" w:rsidRDefault="009E6E26" w:rsidP="009E6E26">
      <w:pPr>
        <w:ind w:firstLine="720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lastRenderedPageBreak/>
        <w:t>С положением о порядке размещения нестационарных торговых объектов ознакомле</w:t>
      </w:r>
      <w:proofErr w:type="gramStart"/>
      <w:r w:rsidRPr="008003EF">
        <w:rPr>
          <w:rStyle w:val="af6"/>
          <w:b w:val="0"/>
          <w:sz w:val="28"/>
          <w:szCs w:val="28"/>
        </w:rPr>
        <w:t>н(</w:t>
      </w:r>
      <w:proofErr w:type="gramEnd"/>
      <w:r w:rsidRPr="008003EF">
        <w:rPr>
          <w:rStyle w:val="af6"/>
          <w:b w:val="0"/>
          <w:sz w:val="28"/>
          <w:szCs w:val="28"/>
        </w:rPr>
        <w:t>на).</w:t>
      </w:r>
    </w:p>
    <w:p w:rsidR="009E6E26" w:rsidRPr="008003EF" w:rsidRDefault="009E6E26" w:rsidP="009E6E26">
      <w:pPr>
        <w:ind w:firstLine="720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9E6E26" w:rsidRPr="008003EF" w:rsidRDefault="009E6E26" w:rsidP="009E6E26">
      <w:pPr>
        <w:ind w:firstLine="720"/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9E6E26" w:rsidRPr="008003EF" w:rsidRDefault="00F95F1C" w:rsidP="00F95F1C">
      <w:pPr>
        <w:jc w:val="center"/>
        <w:rPr>
          <w:rStyle w:val="af6"/>
          <w:b w:val="0"/>
          <w:sz w:val="28"/>
          <w:szCs w:val="28"/>
        </w:rPr>
      </w:pPr>
      <w:r>
        <w:rPr>
          <w:rStyle w:val="af6"/>
          <w:b w:val="0"/>
          <w:sz w:val="28"/>
          <w:szCs w:val="28"/>
        </w:rPr>
        <w:t xml:space="preserve">                                            </w:t>
      </w:r>
      <w:r w:rsidR="009E6E26" w:rsidRPr="008003EF">
        <w:rPr>
          <w:rStyle w:val="af6"/>
          <w:b w:val="0"/>
          <w:sz w:val="28"/>
          <w:szCs w:val="28"/>
        </w:rPr>
        <w:t>М.П.</w:t>
      </w:r>
    </w:p>
    <w:p w:rsidR="009E6E26" w:rsidRPr="00F95F1C" w:rsidRDefault="00F95F1C" w:rsidP="00F95F1C">
      <w:pPr>
        <w:rPr>
          <w:rStyle w:val="af6"/>
          <w:b w:val="0"/>
          <w:sz w:val="28"/>
          <w:szCs w:val="28"/>
        </w:rPr>
      </w:pPr>
      <w:r>
        <w:rPr>
          <w:rStyle w:val="af6"/>
          <w:b w:val="0"/>
          <w:sz w:val="28"/>
          <w:szCs w:val="28"/>
        </w:rPr>
        <w:t>«____»_____________20__</w:t>
      </w:r>
      <w:r w:rsidR="009E6E26" w:rsidRPr="008003EF">
        <w:rPr>
          <w:rStyle w:val="af6"/>
          <w:b w:val="0"/>
          <w:sz w:val="28"/>
          <w:szCs w:val="28"/>
        </w:rPr>
        <w:t xml:space="preserve">г.         </w:t>
      </w:r>
      <w:r>
        <w:rPr>
          <w:rStyle w:val="af6"/>
          <w:b w:val="0"/>
          <w:sz w:val="28"/>
          <w:szCs w:val="28"/>
        </w:rPr>
        <w:t xml:space="preserve">            </w:t>
      </w:r>
      <w:r w:rsidR="009E6E26" w:rsidRPr="008003EF">
        <w:rPr>
          <w:rStyle w:val="af6"/>
          <w:b w:val="0"/>
          <w:sz w:val="28"/>
          <w:szCs w:val="28"/>
        </w:rPr>
        <w:t>____________________</w:t>
      </w:r>
      <w:r>
        <w:rPr>
          <w:rStyle w:val="af6"/>
          <w:b w:val="0"/>
          <w:sz w:val="28"/>
          <w:szCs w:val="28"/>
        </w:rPr>
        <w:t>________</w:t>
      </w:r>
    </w:p>
    <w:p w:rsidR="009E6E26" w:rsidRPr="008003EF" w:rsidRDefault="009E6E26" w:rsidP="009E6E26">
      <w:pPr>
        <w:rPr>
          <w:rStyle w:val="af6"/>
          <w:b w:val="0"/>
          <w:sz w:val="28"/>
          <w:szCs w:val="28"/>
          <w:vertAlign w:val="superscript"/>
        </w:rPr>
      </w:pPr>
      <w:r w:rsidRPr="008003EF">
        <w:rPr>
          <w:rStyle w:val="af6"/>
          <w:b w:val="0"/>
          <w:sz w:val="28"/>
          <w:szCs w:val="28"/>
          <w:vertAlign w:val="superscript"/>
        </w:rPr>
        <w:t xml:space="preserve">      (дата подачи заявления)                                        </w:t>
      </w:r>
      <w:r w:rsidR="00F95F1C">
        <w:rPr>
          <w:rStyle w:val="af6"/>
          <w:b w:val="0"/>
          <w:sz w:val="28"/>
          <w:szCs w:val="28"/>
          <w:vertAlign w:val="superscript"/>
        </w:rPr>
        <w:t xml:space="preserve">                       </w:t>
      </w:r>
      <w:r w:rsidRPr="008003EF">
        <w:rPr>
          <w:rStyle w:val="af6"/>
          <w:b w:val="0"/>
          <w:sz w:val="28"/>
          <w:szCs w:val="28"/>
          <w:vertAlign w:val="superscript"/>
        </w:rPr>
        <w:t>(Ф.И.О., подпись ИП или руководителя предприятия)</w:t>
      </w:r>
    </w:p>
    <w:p w:rsidR="00F95F1C" w:rsidRDefault="00F95F1C" w:rsidP="009E6E26">
      <w:pPr>
        <w:rPr>
          <w:rStyle w:val="af6"/>
          <w:b w:val="0"/>
          <w:sz w:val="28"/>
          <w:szCs w:val="28"/>
        </w:rPr>
      </w:pPr>
    </w:p>
    <w:p w:rsidR="00F95F1C" w:rsidRDefault="00F95F1C" w:rsidP="009E6E26">
      <w:pPr>
        <w:rPr>
          <w:rStyle w:val="af6"/>
          <w:b w:val="0"/>
          <w:sz w:val="28"/>
          <w:szCs w:val="28"/>
        </w:rPr>
      </w:pPr>
    </w:p>
    <w:p w:rsidR="00F95F1C" w:rsidRDefault="00F95F1C" w:rsidP="009E6E26">
      <w:pPr>
        <w:rPr>
          <w:rStyle w:val="af6"/>
          <w:b w:val="0"/>
          <w:sz w:val="28"/>
          <w:szCs w:val="28"/>
        </w:rPr>
      </w:pPr>
    </w:p>
    <w:p w:rsidR="009E6E26" w:rsidRPr="008003EF" w:rsidRDefault="00F95F1C" w:rsidP="009E6E26">
      <w:pPr>
        <w:rPr>
          <w:rStyle w:val="af6"/>
          <w:b w:val="0"/>
          <w:sz w:val="28"/>
          <w:szCs w:val="28"/>
          <w:vertAlign w:val="subscript"/>
        </w:rPr>
      </w:pPr>
      <w:r>
        <w:rPr>
          <w:rStyle w:val="af6"/>
          <w:b w:val="0"/>
          <w:sz w:val="28"/>
          <w:szCs w:val="28"/>
        </w:rPr>
        <w:t>«____»_____________20___</w:t>
      </w:r>
      <w:r w:rsidR="009E6E26" w:rsidRPr="008003EF">
        <w:rPr>
          <w:rStyle w:val="af6"/>
          <w:b w:val="0"/>
          <w:sz w:val="28"/>
          <w:szCs w:val="28"/>
        </w:rPr>
        <w:t xml:space="preserve">г.                   </w:t>
      </w:r>
      <w:r>
        <w:rPr>
          <w:rStyle w:val="af6"/>
          <w:b w:val="0"/>
          <w:sz w:val="28"/>
          <w:szCs w:val="28"/>
        </w:rPr>
        <w:t>_____________________________</w:t>
      </w:r>
    </w:p>
    <w:p w:rsidR="00823849" w:rsidRPr="008003EF" w:rsidRDefault="00F95F1C" w:rsidP="00823849">
      <w:pPr>
        <w:rPr>
          <w:rStyle w:val="af6"/>
          <w:b w:val="0"/>
          <w:sz w:val="28"/>
          <w:szCs w:val="28"/>
          <w:vertAlign w:val="superscript"/>
        </w:rPr>
      </w:pPr>
      <w:r>
        <w:rPr>
          <w:rStyle w:val="af6"/>
          <w:b w:val="0"/>
          <w:sz w:val="28"/>
          <w:szCs w:val="28"/>
          <w:vertAlign w:val="superscript"/>
        </w:rPr>
        <w:t xml:space="preserve">     </w:t>
      </w:r>
      <w:r w:rsidR="009E6E26" w:rsidRPr="008003EF">
        <w:rPr>
          <w:rStyle w:val="af6"/>
          <w:b w:val="0"/>
          <w:sz w:val="28"/>
          <w:szCs w:val="28"/>
          <w:vertAlign w:val="superscript"/>
        </w:rPr>
        <w:t xml:space="preserve">      (дата принятия заявления)                                                            </w:t>
      </w:r>
      <w:r>
        <w:rPr>
          <w:rStyle w:val="af6"/>
          <w:b w:val="0"/>
          <w:sz w:val="28"/>
          <w:szCs w:val="28"/>
          <w:vertAlign w:val="superscript"/>
        </w:rPr>
        <w:t xml:space="preserve">                (</w:t>
      </w:r>
      <w:r w:rsidR="009E6E26" w:rsidRPr="008003EF">
        <w:rPr>
          <w:rStyle w:val="af6"/>
          <w:b w:val="0"/>
          <w:sz w:val="28"/>
          <w:szCs w:val="28"/>
          <w:vertAlign w:val="superscript"/>
        </w:rPr>
        <w:t>Ф.И.О., подпись принявшего заявление)</w:t>
      </w:r>
    </w:p>
    <w:p w:rsidR="005965D5" w:rsidRDefault="009E6E26" w:rsidP="00081B81">
      <w:pPr>
        <w:rPr>
          <w:rStyle w:val="af6"/>
          <w:b w:val="0"/>
          <w:sz w:val="28"/>
          <w:szCs w:val="28"/>
        </w:rPr>
      </w:pPr>
      <w:r w:rsidRPr="008003EF">
        <w:rPr>
          <w:rStyle w:val="af6"/>
          <w:b w:val="0"/>
          <w:sz w:val="28"/>
          <w:szCs w:val="28"/>
        </w:rPr>
        <w:t>№ регистрации ____________________</w:t>
      </w:r>
      <w:bookmarkEnd w:id="60"/>
    </w:p>
    <w:p w:rsidR="00C03EAF" w:rsidRDefault="00C03EAF" w:rsidP="00081B81">
      <w:pPr>
        <w:rPr>
          <w:rStyle w:val="af6"/>
          <w:b w:val="0"/>
          <w:sz w:val="28"/>
          <w:szCs w:val="28"/>
        </w:rPr>
      </w:pPr>
    </w:p>
    <w:p w:rsidR="005965D5" w:rsidRPr="008003EF" w:rsidRDefault="005965D5" w:rsidP="009E6E26">
      <w:pPr>
        <w:jc w:val="center"/>
        <w:rPr>
          <w:b/>
          <w:bCs/>
          <w:sz w:val="28"/>
          <w:szCs w:val="28"/>
        </w:rPr>
      </w:pPr>
    </w:p>
    <w:p w:rsidR="00371960" w:rsidRDefault="00371960" w:rsidP="005965D5">
      <w:pPr>
        <w:rPr>
          <w:sz w:val="28"/>
          <w:szCs w:val="28"/>
        </w:rPr>
        <w:sectPr w:rsidR="00371960" w:rsidSect="00AA722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457"/>
        <w:tblW w:w="0" w:type="auto"/>
        <w:tblLook w:val="01E0"/>
      </w:tblPr>
      <w:tblGrid>
        <w:gridCol w:w="4784"/>
        <w:gridCol w:w="4786"/>
      </w:tblGrid>
      <w:tr w:rsidR="005965D5" w:rsidRPr="008003EF" w:rsidTr="005965D5">
        <w:tc>
          <w:tcPr>
            <w:tcW w:w="4784" w:type="dxa"/>
          </w:tcPr>
          <w:p w:rsidR="005965D5" w:rsidRPr="008003EF" w:rsidRDefault="005965D5" w:rsidP="005965D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F95F1C" w:rsidRDefault="00F95F1C" w:rsidP="00F95F1C">
            <w:pPr>
              <w:ind w:firstLine="0"/>
              <w:rPr>
                <w:rStyle w:val="af6"/>
                <w:b w:val="0"/>
                <w:sz w:val="28"/>
                <w:szCs w:val="28"/>
              </w:rPr>
            </w:pPr>
          </w:p>
          <w:p w:rsidR="005965D5" w:rsidRPr="008003EF" w:rsidRDefault="00F95F1C" w:rsidP="00F95F1C">
            <w:pPr>
              <w:ind w:firstLine="0"/>
              <w:rPr>
                <w:rStyle w:val="af6"/>
                <w:b w:val="0"/>
                <w:sz w:val="28"/>
                <w:szCs w:val="28"/>
              </w:rPr>
            </w:pPr>
            <w:r>
              <w:rPr>
                <w:rStyle w:val="af6"/>
                <w:b w:val="0"/>
                <w:sz w:val="28"/>
                <w:szCs w:val="28"/>
              </w:rPr>
              <w:t xml:space="preserve">                </w:t>
            </w:r>
            <w:r w:rsidR="005965D5" w:rsidRPr="008003EF">
              <w:rPr>
                <w:rStyle w:val="af6"/>
                <w:b w:val="0"/>
                <w:sz w:val="28"/>
                <w:szCs w:val="28"/>
              </w:rPr>
              <w:t>ПРИЛОЖЕНИЕ № 2</w:t>
            </w:r>
          </w:p>
          <w:p w:rsidR="005965D5" w:rsidRPr="008003EF" w:rsidRDefault="005965D5" w:rsidP="005965D5">
            <w:pPr>
              <w:jc w:val="center"/>
              <w:rPr>
                <w:sz w:val="28"/>
                <w:szCs w:val="28"/>
              </w:rPr>
            </w:pPr>
            <w:r w:rsidRPr="008003EF">
              <w:rPr>
                <w:rStyle w:val="af6"/>
                <w:b w:val="0"/>
                <w:sz w:val="28"/>
                <w:szCs w:val="28"/>
              </w:rPr>
              <w:t>к Порядку размещения нестационарных торговых объектов</w:t>
            </w:r>
            <w:r w:rsidRPr="008003EF">
              <w:rPr>
                <w:sz w:val="28"/>
                <w:szCs w:val="28"/>
              </w:rPr>
              <w:t xml:space="preserve"> </w:t>
            </w:r>
          </w:p>
        </w:tc>
      </w:tr>
    </w:tbl>
    <w:p w:rsidR="005965D5" w:rsidRPr="008003EF" w:rsidRDefault="005965D5" w:rsidP="009E6E26">
      <w:pPr>
        <w:jc w:val="center"/>
        <w:rPr>
          <w:b/>
          <w:bCs/>
          <w:sz w:val="28"/>
          <w:szCs w:val="28"/>
        </w:rPr>
      </w:pPr>
    </w:p>
    <w:p w:rsidR="005965D5" w:rsidRPr="008003EF" w:rsidRDefault="005965D5" w:rsidP="009E6E26">
      <w:pPr>
        <w:jc w:val="center"/>
        <w:rPr>
          <w:b/>
          <w:bCs/>
          <w:sz w:val="28"/>
          <w:szCs w:val="28"/>
        </w:rPr>
      </w:pPr>
    </w:p>
    <w:p w:rsidR="009E6E26" w:rsidRPr="008003EF" w:rsidRDefault="005965D5" w:rsidP="009E6E26">
      <w:pPr>
        <w:jc w:val="center"/>
        <w:rPr>
          <w:b/>
          <w:bCs/>
          <w:sz w:val="28"/>
          <w:szCs w:val="28"/>
        </w:rPr>
      </w:pPr>
      <w:r w:rsidRPr="008003EF">
        <w:rPr>
          <w:b/>
          <w:bCs/>
          <w:sz w:val="28"/>
          <w:szCs w:val="28"/>
        </w:rPr>
        <w:t xml:space="preserve"> </w:t>
      </w:r>
      <w:r w:rsidR="009E6E26" w:rsidRPr="008003EF">
        <w:rPr>
          <w:b/>
          <w:bCs/>
          <w:sz w:val="28"/>
          <w:szCs w:val="28"/>
        </w:rPr>
        <w:t>Методика</w:t>
      </w:r>
    </w:p>
    <w:p w:rsidR="009E6E26" w:rsidRPr="008003EF" w:rsidRDefault="005965D5" w:rsidP="009E6E26">
      <w:pPr>
        <w:jc w:val="center"/>
        <w:rPr>
          <w:b/>
          <w:sz w:val="28"/>
          <w:szCs w:val="28"/>
        </w:rPr>
      </w:pPr>
      <w:r w:rsidRPr="008003EF">
        <w:rPr>
          <w:b/>
          <w:sz w:val="28"/>
          <w:szCs w:val="28"/>
        </w:rPr>
        <w:t xml:space="preserve"> </w:t>
      </w:r>
      <w:r w:rsidR="009E6E26" w:rsidRPr="008003EF">
        <w:rPr>
          <w:b/>
          <w:sz w:val="28"/>
          <w:szCs w:val="28"/>
        </w:rPr>
        <w:t xml:space="preserve">определения стартового размера финансового предложения за право размещения нестационарных торговых объектов на территории </w:t>
      </w:r>
      <w:r w:rsidR="00F95F1C">
        <w:rPr>
          <w:b/>
          <w:sz w:val="28"/>
          <w:szCs w:val="28"/>
        </w:rPr>
        <w:t>Новосельского</w:t>
      </w:r>
      <w:r w:rsidR="009E6E26" w:rsidRPr="008003EF">
        <w:rPr>
          <w:b/>
          <w:sz w:val="28"/>
          <w:szCs w:val="28"/>
        </w:rPr>
        <w:t xml:space="preserve"> сельского поселения Новокубанского района</w:t>
      </w:r>
    </w:p>
    <w:p w:rsidR="009E6E26" w:rsidRPr="008003EF" w:rsidRDefault="009E6E26" w:rsidP="009E6E26">
      <w:pPr>
        <w:ind w:firstLine="709"/>
        <w:rPr>
          <w:sz w:val="28"/>
          <w:szCs w:val="28"/>
        </w:rPr>
      </w:pPr>
      <w:bookmarkStart w:id="61" w:name="sub_205"/>
    </w:p>
    <w:p w:rsidR="009E6E26" w:rsidRPr="008003EF" w:rsidRDefault="009E6E26" w:rsidP="009E6E26">
      <w:pPr>
        <w:ind w:firstLine="709"/>
        <w:rPr>
          <w:sz w:val="28"/>
          <w:szCs w:val="28"/>
        </w:rPr>
      </w:pPr>
    </w:p>
    <w:p w:rsidR="009E6E26" w:rsidRPr="008003EF" w:rsidRDefault="009E6E26" w:rsidP="009E6E26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Начальная цена аукциона на право заключения Договора определяется по формуле:</w:t>
      </w:r>
    </w:p>
    <w:p w:rsidR="009E6E26" w:rsidRPr="008003EF" w:rsidRDefault="009E6E26" w:rsidP="009E6E26">
      <w:pPr>
        <w:ind w:firstLine="709"/>
        <w:rPr>
          <w:sz w:val="28"/>
          <w:szCs w:val="28"/>
        </w:rPr>
      </w:pPr>
      <w:r w:rsidRPr="008003EF">
        <w:rPr>
          <w:sz w:val="28"/>
          <w:szCs w:val="28"/>
        </w:rPr>
        <w:t>1) Для сезонных нестационарных торговых объектов (за исключением сезонных (летних) кафе):</w:t>
      </w:r>
    </w:p>
    <w:p w:rsidR="009E6E26" w:rsidRPr="008003EF" w:rsidRDefault="009E6E26" w:rsidP="009E6E26">
      <w:pPr>
        <w:ind w:firstLine="720"/>
        <w:rPr>
          <w:sz w:val="28"/>
          <w:szCs w:val="28"/>
        </w:rPr>
      </w:pPr>
    </w:p>
    <w:p w:rsidR="009E6E26" w:rsidRPr="008003EF" w:rsidRDefault="009E6E26" w:rsidP="009E6E26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8003EF">
        <w:rPr>
          <w:sz w:val="28"/>
          <w:szCs w:val="28"/>
        </w:rPr>
        <w:t>S</w:t>
      </w:r>
      <w:proofErr w:type="gramStart"/>
      <w:r w:rsidRPr="008003EF">
        <w:rPr>
          <w:sz w:val="28"/>
          <w:szCs w:val="28"/>
        </w:rPr>
        <w:t xml:space="preserve"> = С</w:t>
      </w:r>
      <w:proofErr w:type="gramEnd"/>
      <w:r w:rsidRPr="008003EF">
        <w:rPr>
          <w:sz w:val="28"/>
          <w:szCs w:val="28"/>
        </w:rPr>
        <w:t xml:space="preserve"> </w:t>
      </w:r>
      <w:proofErr w:type="spellStart"/>
      <w:r w:rsidRPr="008003EF">
        <w:rPr>
          <w:sz w:val="28"/>
          <w:szCs w:val="28"/>
        </w:rPr>
        <w:t>x</w:t>
      </w:r>
      <w:proofErr w:type="spellEnd"/>
      <w:r w:rsidRPr="008003EF">
        <w:rPr>
          <w:sz w:val="28"/>
          <w:szCs w:val="28"/>
        </w:rPr>
        <w:t xml:space="preserve"> </w:t>
      </w:r>
      <w:proofErr w:type="spellStart"/>
      <w:r w:rsidRPr="008003EF">
        <w:rPr>
          <w:sz w:val="28"/>
          <w:szCs w:val="28"/>
        </w:rPr>
        <w:t>Ксезон</w:t>
      </w:r>
      <w:proofErr w:type="spellEnd"/>
      <w:r w:rsidRPr="008003EF">
        <w:rPr>
          <w:sz w:val="28"/>
          <w:szCs w:val="28"/>
        </w:rPr>
        <w:t xml:space="preserve"> </w:t>
      </w:r>
      <w:proofErr w:type="spellStart"/>
      <w:r w:rsidRPr="008003EF">
        <w:rPr>
          <w:sz w:val="28"/>
          <w:szCs w:val="28"/>
        </w:rPr>
        <w:t>x</w:t>
      </w:r>
      <w:proofErr w:type="spellEnd"/>
      <w:r w:rsidRPr="008003EF">
        <w:rPr>
          <w:sz w:val="28"/>
          <w:szCs w:val="28"/>
        </w:rPr>
        <w:t xml:space="preserve"> К (Кс), где:</w:t>
      </w:r>
    </w:p>
    <w:p w:rsidR="009E6E26" w:rsidRPr="008003EF" w:rsidRDefault="009E6E26" w:rsidP="009E6E26">
      <w:pPr>
        <w:rPr>
          <w:sz w:val="28"/>
          <w:szCs w:val="28"/>
        </w:rPr>
      </w:pPr>
    </w:p>
    <w:p w:rsidR="009E6E26" w:rsidRPr="008003EF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r w:rsidRPr="008003EF">
        <w:rPr>
          <w:sz w:val="28"/>
          <w:szCs w:val="28"/>
        </w:rPr>
        <w:t>S - начальная цена предмета Конкурса;</w:t>
      </w:r>
    </w:p>
    <w:p w:rsidR="009E6E26" w:rsidRPr="008003EF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r w:rsidRPr="008003EF">
        <w:rPr>
          <w:sz w:val="28"/>
          <w:szCs w:val="28"/>
        </w:rPr>
        <w:t>С - базовый размер платы за размещение нестационарных торговых объектов;</w:t>
      </w:r>
    </w:p>
    <w:p w:rsidR="009E6E26" w:rsidRPr="008003EF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proofErr w:type="spellStart"/>
      <w:r w:rsidRPr="008003EF">
        <w:rPr>
          <w:sz w:val="28"/>
          <w:szCs w:val="28"/>
        </w:rPr>
        <w:t>Ксезон</w:t>
      </w:r>
      <w:proofErr w:type="spellEnd"/>
      <w:r w:rsidRPr="008003EF">
        <w:rPr>
          <w:sz w:val="28"/>
          <w:szCs w:val="28"/>
        </w:rPr>
        <w:t xml:space="preserve"> - коэффициент, учитывающий сезонность (</w:t>
      </w:r>
      <w:proofErr w:type="spellStart"/>
      <w:r w:rsidRPr="008003EF">
        <w:rPr>
          <w:sz w:val="28"/>
          <w:szCs w:val="28"/>
        </w:rPr>
        <w:t>Ксезон</w:t>
      </w:r>
      <w:proofErr w:type="spellEnd"/>
      <w:r w:rsidRPr="008003EF">
        <w:rPr>
          <w:sz w:val="28"/>
          <w:szCs w:val="28"/>
        </w:rPr>
        <w:t xml:space="preserve"> = 1,5 с 1 апреля по 31 октября, </w:t>
      </w:r>
      <w:proofErr w:type="spellStart"/>
      <w:r w:rsidRPr="008003EF">
        <w:rPr>
          <w:sz w:val="28"/>
          <w:szCs w:val="28"/>
        </w:rPr>
        <w:t>Ксезон</w:t>
      </w:r>
      <w:proofErr w:type="spellEnd"/>
      <w:r w:rsidRPr="008003EF">
        <w:rPr>
          <w:sz w:val="28"/>
          <w:szCs w:val="28"/>
        </w:rPr>
        <w:t xml:space="preserve"> = 1,0 с 1 ноября по 31 марта, </w:t>
      </w:r>
      <w:proofErr w:type="spellStart"/>
      <w:r w:rsidRPr="008003EF">
        <w:rPr>
          <w:sz w:val="28"/>
          <w:szCs w:val="28"/>
        </w:rPr>
        <w:t>Ксезон</w:t>
      </w:r>
      <w:proofErr w:type="spellEnd"/>
      <w:r w:rsidRPr="008003EF">
        <w:rPr>
          <w:sz w:val="28"/>
          <w:szCs w:val="28"/>
        </w:rPr>
        <w:t xml:space="preserve"> = 1,2 с 1 января </w:t>
      </w:r>
      <w:proofErr w:type="gramStart"/>
      <w:r w:rsidRPr="008003EF">
        <w:rPr>
          <w:sz w:val="28"/>
          <w:szCs w:val="28"/>
        </w:rPr>
        <w:t>по</w:t>
      </w:r>
      <w:proofErr w:type="gramEnd"/>
      <w:r w:rsidRPr="008003EF">
        <w:rPr>
          <w:sz w:val="28"/>
          <w:szCs w:val="28"/>
        </w:rPr>
        <w:t xml:space="preserve"> 30 декабря);</w:t>
      </w:r>
    </w:p>
    <w:p w:rsidR="009E6E26" w:rsidRPr="008003EF" w:rsidRDefault="009E6E26" w:rsidP="009E6E26">
      <w:pPr>
        <w:shd w:val="clear" w:color="auto" w:fill="FFFFFF"/>
        <w:ind w:firstLine="195"/>
        <w:textAlignment w:val="baseline"/>
        <w:rPr>
          <w:sz w:val="28"/>
          <w:szCs w:val="28"/>
        </w:rPr>
      </w:pPr>
      <w:proofErr w:type="gramStart"/>
      <w:r w:rsidRPr="008003EF">
        <w:rPr>
          <w:sz w:val="28"/>
          <w:szCs w:val="28"/>
        </w:rPr>
        <w:t>К</w:t>
      </w:r>
      <w:proofErr w:type="gramEnd"/>
      <w:r w:rsidRPr="008003EF">
        <w:rPr>
          <w:sz w:val="28"/>
          <w:szCs w:val="28"/>
        </w:rPr>
        <w:t xml:space="preserve"> - </w:t>
      </w:r>
      <w:proofErr w:type="gramStart"/>
      <w:r w:rsidRPr="008003EF">
        <w:rPr>
          <w:sz w:val="28"/>
          <w:szCs w:val="28"/>
        </w:rPr>
        <w:t>коэффициент</w:t>
      </w:r>
      <w:proofErr w:type="gramEnd"/>
      <w:r w:rsidRPr="008003EF">
        <w:rPr>
          <w:sz w:val="28"/>
          <w:szCs w:val="28"/>
        </w:rPr>
        <w:t>, применяемый для товаропроизводителей сельскохозяйственной продукции и продукции ее переработки, производителей продукции общественного питания (К = 0,5);</w:t>
      </w:r>
    </w:p>
    <w:p w:rsidR="009E6E26" w:rsidRPr="008003EF" w:rsidRDefault="009E6E26" w:rsidP="009E6E26">
      <w:pPr>
        <w:shd w:val="clear" w:color="auto" w:fill="FFFFFF"/>
        <w:textAlignment w:val="baseline"/>
        <w:rPr>
          <w:sz w:val="28"/>
          <w:szCs w:val="28"/>
        </w:rPr>
      </w:pPr>
    </w:p>
    <w:p w:rsidR="009E6E26" w:rsidRPr="008003EF" w:rsidRDefault="009E6E26" w:rsidP="009E6E26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</w:p>
    <w:bookmarkEnd w:id="61"/>
    <w:p w:rsidR="005965D5" w:rsidRPr="008003EF" w:rsidRDefault="005965D5" w:rsidP="005965D5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8003EF">
        <w:rPr>
          <w:b/>
          <w:color w:val="000000"/>
          <w:sz w:val="28"/>
          <w:szCs w:val="28"/>
        </w:rPr>
        <w:t>Таблица базовых размеров платы за размещение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</w:t>
      </w:r>
    </w:p>
    <w:p w:rsidR="005965D5" w:rsidRPr="008003EF" w:rsidRDefault="005965D5" w:rsidP="005965D5">
      <w:pPr>
        <w:rPr>
          <w:color w:val="000000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0"/>
        <w:gridCol w:w="6139"/>
        <w:gridCol w:w="2690"/>
      </w:tblGrid>
      <w:tr w:rsidR="005965D5" w:rsidRPr="008003EF" w:rsidTr="0001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8003EF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003EF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8003EF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Ассортимент товара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935C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Базовый размер платы за размещение НТО (С) (рублей в месяц)</w:t>
            </w:r>
          </w:p>
        </w:tc>
      </w:tr>
      <w:tr w:rsidR="005965D5" w:rsidRPr="008003EF" w:rsidTr="0001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3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Мороженое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1. Прохладительные напитки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2. Снеки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3. Фрукты, овощи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4. Квас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3000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5. Бахчевые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6. Курортные товары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lastRenderedPageBreak/>
              <w:t>7. Сувениры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8. Солнцезащитные очки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9. Печатная продукция (газеты, журналы и т.д.)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10. Воздушные шары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11. Цветы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12. Реализация деревьев хвойных пород, елочных украшений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13. Реализация продовольственной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14. Реализация непродовольственной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1100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15. Реализация смешанной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16. Услуги общественного питания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17. Прокат инвентаря и оборудования для проведения досуга и отдыха,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2500</w:t>
            </w:r>
          </w:p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5965D5" w:rsidRPr="008003EF" w:rsidTr="0001442E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предоставление туристических, экскурсионных и информационных услуг</w:t>
            </w:r>
          </w:p>
          <w:p w:rsidR="005965D5" w:rsidRPr="008003EF" w:rsidRDefault="005965D5" w:rsidP="0001442E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18. Молоко, молочные продукты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1500</w:t>
            </w:r>
          </w:p>
          <w:p w:rsidR="005965D5" w:rsidRPr="008003EF" w:rsidRDefault="005965D5" w:rsidP="0001442E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500</w:t>
            </w:r>
          </w:p>
        </w:tc>
      </w:tr>
    </w:tbl>
    <w:p w:rsidR="005965D5" w:rsidRPr="008003EF" w:rsidRDefault="005965D5" w:rsidP="005965D5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2) Для мелкорозничных и иных несезонных нестационарных торговых объектов (включая сезонные (летние) кафе):</w:t>
      </w:r>
    </w:p>
    <w:p w:rsidR="005965D5" w:rsidRPr="008003EF" w:rsidRDefault="005965D5" w:rsidP="005965D5">
      <w:pPr>
        <w:ind w:firstLine="709"/>
        <w:jc w:val="center"/>
        <w:rPr>
          <w:color w:val="000000"/>
          <w:sz w:val="28"/>
          <w:szCs w:val="28"/>
        </w:rPr>
      </w:pPr>
      <w:proofErr w:type="spellStart"/>
      <w:r w:rsidRPr="008003EF">
        <w:rPr>
          <w:color w:val="000000"/>
          <w:sz w:val="28"/>
          <w:szCs w:val="28"/>
        </w:rPr>
        <w:t>Sp</w:t>
      </w:r>
      <w:proofErr w:type="spellEnd"/>
      <w:r w:rsidRPr="008003EF">
        <w:rPr>
          <w:color w:val="000000"/>
          <w:sz w:val="28"/>
          <w:szCs w:val="28"/>
        </w:rPr>
        <w:t xml:space="preserve"> = C </w:t>
      </w:r>
      <w:proofErr w:type="spellStart"/>
      <w:r w:rsidRPr="008003EF">
        <w:rPr>
          <w:color w:val="000000"/>
          <w:sz w:val="28"/>
          <w:szCs w:val="28"/>
        </w:rPr>
        <w:t>x</w:t>
      </w:r>
      <w:proofErr w:type="spellEnd"/>
      <w:proofErr w:type="gramStart"/>
      <w:r w:rsidRPr="008003EF">
        <w:rPr>
          <w:color w:val="000000"/>
          <w:sz w:val="28"/>
          <w:szCs w:val="28"/>
        </w:rPr>
        <w:t xml:space="preserve"> Т</w:t>
      </w:r>
      <w:proofErr w:type="gramEnd"/>
      <w:r w:rsidRPr="008003EF">
        <w:rPr>
          <w:color w:val="000000"/>
          <w:sz w:val="28"/>
          <w:szCs w:val="28"/>
        </w:rPr>
        <w:t xml:space="preserve"> </w:t>
      </w:r>
      <w:proofErr w:type="spellStart"/>
      <w:r w:rsidRPr="008003EF">
        <w:rPr>
          <w:color w:val="000000"/>
          <w:sz w:val="28"/>
          <w:szCs w:val="28"/>
        </w:rPr>
        <w:t>x</w:t>
      </w:r>
      <w:proofErr w:type="spellEnd"/>
      <w:r w:rsidRPr="008003EF">
        <w:rPr>
          <w:color w:val="000000"/>
          <w:sz w:val="28"/>
          <w:szCs w:val="28"/>
        </w:rPr>
        <w:t xml:space="preserve"> </w:t>
      </w:r>
      <w:proofErr w:type="spellStart"/>
      <w:r w:rsidRPr="008003EF">
        <w:rPr>
          <w:color w:val="000000"/>
          <w:sz w:val="28"/>
          <w:szCs w:val="28"/>
        </w:rPr>
        <w:t>Сп</w:t>
      </w:r>
      <w:proofErr w:type="spellEnd"/>
      <w:r w:rsidRPr="008003EF">
        <w:rPr>
          <w:color w:val="000000"/>
          <w:sz w:val="28"/>
          <w:szCs w:val="28"/>
        </w:rPr>
        <w:t xml:space="preserve"> </w:t>
      </w:r>
      <w:proofErr w:type="spellStart"/>
      <w:r w:rsidRPr="008003EF">
        <w:rPr>
          <w:color w:val="000000"/>
          <w:sz w:val="28"/>
          <w:szCs w:val="28"/>
        </w:rPr>
        <w:t>x</w:t>
      </w:r>
      <w:proofErr w:type="spellEnd"/>
      <w:r w:rsidRPr="008003EF">
        <w:rPr>
          <w:color w:val="000000"/>
          <w:sz w:val="28"/>
          <w:szCs w:val="28"/>
        </w:rPr>
        <w:t xml:space="preserve"> S </w:t>
      </w:r>
      <w:proofErr w:type="spellStart"/>
      <w:r w:rsidRPr="008003EF">
        <w:rPr>
          <w:color w:val="000000"/>
          <w:sz w:val="28"/>
          <w:szCs w:val="28"/>
        </w:rPr>
        <w:t>x</w:t>
      </w:r>
      <w:proofErr w:type="spellEnd"/>
      <w:r w:rsidRPr="008003EF">
        <w:rPr>
          <w:color w:val="000000"/>
          <w:sz w:val="28"/>
          <w:szCs w:val="28"/>
        </w:rPr>
        <w:t xml:space="preserve"> K </w:t>
      </w:r>
      <w:proofErr w:type="spellStart"/>
      <w:r w:rsidRPr="008003EF">
        <w:rPr>
          <w:color w:val="000000"/>
          <w:sz w:val="28"/>
          <w:szCs w:val="28"/>
        </w:rPr>
        <w:t>x</w:t>
      </w:r>
      <w:proofErr w:type="spellEnd"/>
      <w:r w:rsidRPr="008003EF">
        <w:rPr>
          <w:color w:val="000000"/>
          <w:sz w:val="28"/>
          <w:szCs w:val="28"/>
        </w:rPr>
        <w:t xml:space="preserve"> </w:t>
      </w:r>
      <w:proofErr w:type="spellStart"/>
      <w:r w:rsidRPr="008003EF">
        <w:rPr>
          <w:color w:val="000000"/>
          <w:sz w:val="28"/>
          <w:szCs w:val="28"/>
        </w:rPr>
        <w:t>Мр</w:t>
      </w:r>
      <w:proofErr w:type="spellEnd"/>
      <w:r w:rsidRPr="008003EF">
        <w:rPr>
          <w:color w:val="000000"/>
          <w:sz w:val="28"/>
          <w:szCs w:val="28"/>
        </w:rPr>
        <w:t>, где: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proofErr w:type="spellStart"/>
      <w:r w:rsidRPr="008003EF">
        <w:rPr>
          <w:color w:val="000000"/>
          <w:sz w:val="28"/>
          <w:szCs w:val="28"/>
        </w:rPr>
        <w:t>Sp</w:t>
      </w:r>
      <w:proofErr w:type="spellEnd"/>
      <w:r w:rsidRPr="008003EF">
        <w:rPr>
          <w:color w:val="000000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C - базовый размер финансового предложения за 1 кв</w:t>
      </w:r>
      <w:proofErr w:type="gramStart"/>
      <w:r w:rsidRPr="008003EF">
        <w:rPr>
          <w:color w:val="000000"/>
          <w:sz w:val="28"/>
          <w:szCs w:val="28"/>
        </w:rPr>
        <w:t>.м</w:t>
      </w:r>
      <w:proofErr w:type="gramEnd"/>
      <w:r w:rsidRPr="008003EF">
        <w:rPr>
          <w:color w:val="000000"/>
          <w:sz w:val="28"/>
          <w:szCs w:val="28"/>
        </w:rPr>
        <w:t xml:space="preserve"> нестационарного торгового объекта, равный 400 рублям в месяц;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Т - коэффициент, учитывающий тип нестационарного торгового объекта: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379"/>
        <w:gridCol w:w="2551"/>
      </w:tblGrid>
      <w:tr w:rsidR="005965D5" w:rsidRPr="008003EF" w:rsidTr="0001442E">
        <w:trPr>
          <w:trHeight w:val="4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03EF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003EF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8003EF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Значение коэффициента</w:t>
            </w:r>
            <w:proofErr w:type="gramStart"/>
            <w:r w:rsidRPr="008003EF">
              <w:rPr>
                <w:color w:val="000000"/>
                <w:sz w:val="28"/>
                <w:szCs w:val="28"/>
              </w:rPr>
              <w:t xml:space="preserve"> Т</w:t>
            </w:r>
            <w:proofErr w:type="gramEnd"/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Киоск, павильон (площадью до 30 кв</w:t>
            </w:r>
            <w:proofErr w:type="gramStart"/>
            <w:r w:rsidRPr="008003EF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8003EF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Павильон (площадью от 31 кв</w:t>
            </w:r>
            <w:proofErr w:type="gramStart"/>
            <w:r w:rsidRPr="008003EF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8003EF">
              <w:rPr>
                <w:color w:val="000000"/>
                <w:sz w:val="28"/>
                <w:szCs w:val="28"/>
              </w:rPr>
              <w:t xml:space="preserve">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Павильон (площадью от 61 кв</w:t>
            </w:r>
            <w:proofErr w:type="gramStart"/>
            <w:r w:rsidRPr="008003EF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8003EF">
              <w:rPr>
                <w:color w:val="000000"/>
                <w:sz w:val="28"/>
                <w:szCs w:val="28"/>
              </w:rPr>
              <w:t xml:space="preserve">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0,35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Павильон (площадью свыше 101 кв</w:t>
            </w:r>
            <w:proofErr w:type="gramStart"/>
            <w:r w:rsidRPr="008003EF">
              <w:rPr>
                <w:color w:val="000000"/>
                <w:sz w:val="28"/>
                <w:szCs w:val="28"/>
              </w:rPr>
              <w:t>.м</w:t>
            </w:r>
            <w:proofErr w:type="gramEnd"/>
            <w:r w:rsidRPr="008003EF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0,2</w:t>
            </w:r>
          </w:p>
        </w:tc>
      </w:tr>
    </w:tbl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proofErr w:type="spellStart"/>
      <w:r w:rsidRPr="008003EF">
        <w:rPr>
          <w:color w:val="000000"/>
          <w:sz w:val="28"/>
          <w:szCs w:val="28"/>
        </w:rPr>
        <w:t>Сп</w:t>
      </w:r>
      <w:proofErr w:type="spellEnd"/>
      <w:r w:rsidRPr="008003EF">
        <w:rPr>
          <w:color w:val="000000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521"/>
        <w:gridCol w:w="2409"/>
      </w:tblGrid>
      <w:tr w:rsidR="005965D5" w:rsidRPr="008003EF" w:rsidTr="0001442E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03EF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003EF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8003EF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8003EF">
              <w:rPr>
                <w:color w:val="000000"/>
                <w:sz w:val="28"/>
                <w:szCs w:val="28"/>
              </w:rPr>
              <w:t>Сп</w:t>
            </w:r>
            <w:proofErr w:type="spellEnd"/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0,3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5965D5" w:rsidRPr="008003EF" w:rsidTr="000144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636C47">
            <w:pPr>
              <w:ind w:firstLine="0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ind w:firstLine="709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0,9</w:t>
            </w:r>
          </w:p>
        </w:tc>
      </w:tr>
    </w:tbl>
    <w:p w:rsidR="009E00CA" w:rsidRDefault="009E00CA" w:rsidP="005965D5">
      <w:pPr>
        <w:ind w:firstLine="709"/>
        <w:rPr>
          <w:color w:val="000000"/>
          <w:sz w:val="28"/>
          <w:szCs w:val="28"/>
        </w:rPr>
      </w:pP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S - площадь нестационарного торгового объекта;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  <w:proofErr w:type="spellStart"/>
      <w:r w:rsidRPr="008003EF">
        <w:rPr>
          <w:color w:val="000000"/>
          <w:sz w:val="28"/>
          <w:szCs w:val="28"/>
        </w:rPr>
        <w:t>Мр</w:t>
      </w:r>
      <w:proofErr w:type="spellEnd"/>
      <w:r w:rsidRPr="008003EF">
        <w:rPr>
          <w:color w:val="000000"/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9E00CA" w:rsidRDefault="009E00CA" w:rsidP="005965D5">
      <w:pPr>
        <w:ind w:firstLine="709"/>
        <w:rPr>
          <w:color w:val="000000"/>
          <w:sz w:val="28"/>
          <w:szCs w:val="28"/>
        </w:rPr>
        <w:sectPr w:rsidR="009E00CA" w:rsidSect="00AA722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645"/>
        <w:tblW w:w="0" w:type="auto"/>
        <w:tblLook w:val="01E0"/>
      </w:tblPr>
      <w:tblGrid>
        <w:gridCol w:w="5070"/>
        <w:gridCol w:w="4500"/>
      </w:tblGrid>
      <w:tr w:rsidR="009E00CA" w:rsidRPr="000F156C" w:rsidTr="004C652B">
        <w:tc>
          <w:tcPr>
            <w:tcW w:w="5070" w:type="dxa"/>
          </w:tcPr>
          <w:p w:rsidR="009E00CA" w:rsidRPr="000F156C" w:rsidRDefault="009E00CA" w:rsidP="004C652B"/>
        </w:tc>
        <w:tc>
          <w:tcPr>
            <w:tcW w:w="4500" w:type="dxa"/>
          </w:tcPr>
          <w:p w:rsidR="009E00CA" w:rsidRPr="000F156C" w:rsidRDefault="009E00CA" w:rsidP="004C652B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9E00CA" w:rsidRPr="000F156C" w:rsidRDefault="009E00CA" w:rsidP="004C652B">
            <w:pPr>
              <w:jc w:val="center"/>
              <w:rPr>
                <w:rStyle w:val="af6"/>
                <w:b w:val="0"/>
                <w:sz w:val="28"/>
                <w:szCs w:val="28"/>
              </w:rPr>
            </w:pPr>
          </w:p>
          <w:p w:rsidR="009E00CA" w:rsidRPr="00371960" w:rsidRDefault="009E00CA" w:rsidP="004C652B">
            <w:pPr>
              <w:jc w:val="center"/>
              <w:rPr>
                <w:rStyle w:val="af6"/>
                <w:b w:val="0"/>
                <w:color w:val="auto"/>
                <w:sz w:val="28"/>
                <w:szCs w:val="28"/>
              </w:rPr>
            </w:pPr>
            <w:r w:rsidRPr="00371960">
              <w:rPr>
                <w:rStyle w:val="af6"/>
                <w:b w:val="0"/>
                <w:color w:val="auto"/>
                <w:sz w:val="28"/>
                <w:szCs w:val="28"/>
              </w:rPr>
              <w:t>ПРИЛОЖЕНИЕ № 3</w:t>
            </w:r>
          </w:p>
          <w:p w:rsidR="009E00CA" w:rsidRPr="000F156C" w:rsidRDefault="009E00CA" w:rsidP="00371960">
            <w:pPr>
              <w:jc w:val="center"/>
            </w:pPr>
            <w:r w:rsidRPr="00371960">
              <w:rPr>
                <w:rStyle w:val="af6"/>
                <w:b w:val="0"/>
                <w:color w:val="auto"/>
                <w:sz w:val="28"/>
                <w:szCs w:val="28"/>
              </w:rPr>
              <w:t>к Порядку размещения нестационарных торговых  объектов</w:t>
            </w:r>
            <w:r w:rsidRPr="000F156C">
              <w:t xml:space="preserve"> </w:t>
            </w:r>
          </w:p>
        </w:tc>
      </w:tr>
    </w:tbl>
    <w:p w:rsidR="005965D5" w:rsidRPr="008003EF" w:rsidRDefault="005965D5" w:rsidP="005965D5">
      <w:pPr>
        <w:ind w:firstLine="709"/>
        <w:rPr>
          <w:color w:val="000000"/>
          <w:sz w:val="28"/>
          <w:szCs w:val="28"/>
        </w:rPr>
      </w:pPr>
    </w:p>
    <w:p w:rsidR="005965D5" w:rsidRPr="008003EF" w:rsidRDefault="005965D5" w:rsidP="005965D5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965D5" w:rsidRPr="008003EF" w:rsidRDefault="005965D5" w:rsidP="005965D5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E6E26" w:rsidRPr="008003EF" w:rsidRDefault="009E6E26" w:rsidP="009E6E2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23849" w:rsidRPr="008003EF" w:rsidRDefault="00823849" w:rsidP="00B30EFD">
      <w:pPr>
        <w:ind w:firstLine="698"/>
        <w:contextualSpacing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t>ТИПОВАЯ ФОРМА</w:t>
      </w:r>
    </w:p>
    <w:p w:rsidR="00823849" w:rsidRPr="008003EF" w:rsidRDefault="00823849" w:rsidP="00B30EFD">
      <w:pPr>
        <w:ind w:firstLine="698"/>
        <w:contextualSpacing/>
        <w:jc w:val="center"/>
        <w:rPr>
          <w:rStyle w:val="af6"/>
          <w:bCs w:val="0"/>
          <w:sz w:val="28"/>
          <w:szCs w:val="28"/>
        </w:rPr>
      </w:pPr>
      <w:r w:rsidRPr="008003EF">
        <w:rPr>
          <w:rStyle w:val="af6"/>
          <w:bCs w:val="0"/>
          <w:sz w:val="28"/>
          <w:szCs w:val="28"/>
        </w:rPr>
        <w:tab/>
        <w:t xml:space="preserve">договора о предоставлении права на размещение нестационарного торгового объекта на территории </w:t>
      </w:r>
    </w:p>
    <w:p w:rsidR="00823849" w:rsidRPr="008003EF" w:rsidRDefault="00F95F1C" w:rsidP="00B30EFD">
      <w:pPr>
        <w:ind w:firstLine="698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Новосельского</w:t>
      </w:r>
      <w:r w:rsidR="00823849" w:rsidRPr="008003EF">
        <w:rPr>
          <w:sz w:val="28"/>
          <w:szCs w:val="28"/>
        </w:rPr>
        <w:t xml:space="preserve"> сельского поселения Новокубанского района</w:t>
      </w:r>
    </w:p>
    <w:p w:rsidR="00823849" w:rsidRPr="008003EF" w:rsidRDefault="00823849" w:rsidP="00B30EFD">
      <w:pPr>
        <w:ind w:firstLine="698"/>
        <w:contextualSpacing/>
        <w:jc w:val="center"/>
        <w:rPr>
          <w:sz w:val="28"/>
          <w:szCs w:val="28"/>
        </w:rPr>
      </w:pPr>
    </w:p>
    <w:p w:rsidR="00823849" w:rsidRPr="008003EF" w:rsidRDefault="00823849" w:rsidP="00B30EFD">
      <w:pPr>
        <w:pStyle w:val="3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>Договор №</w:t>
      </w:r>
    </w:p>
    <w:p w:rsidR="00823849" w:rsidRPr="008003EF" w:rsidRDefault="00823849" w:rsidP="00B30EFD">
      <w:pPr>
        <w:pStyle w:val="3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>о размещении нестационарного торгового объекта на земельном участке,</w:t>
      </w:r>
      <w:r w:rsidR="00636C47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находящемся в муниципальной собственности либо государственная</w:t>
      </w:r>
      <w:r w:rsidR="00636C47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собственность на который не разграничена</w:t>
      </w:r>
    </w:p>
    <w:p w:rsidR="00823849" w:rsidRPr="008003EF" w:rsidRDefault="00823849" w:rsidP="002B15FF">
      <w:pPr>
        <w:pStyle w:val="23"/>
        <w:shd w:val="clear" w:color="auto" w:fill="auto"/>
        <w:tabs>
          <w:tab w:val="left" w:leader="underscore" w:pos="6537"/>
          <w:tab w:val="left" w:leader="underscore" w:pos="6737"/>
          <w:tab w:val="left" w:leader="underscore" w:pos="9309"/>
        </w:tabs>
        <w:spacing w:line="312" w:lineRule="exact"/>
        <w:ind w:firstLine="709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>Администрация</w:t>
      </w:r>
      <w:r w:rsidR="00636C47" w:rsidRPr="008003EF">
        <w:rPr>
          <w:sz w:val="28"/>
          <w:szCs w:val="28"/>
        </w:rPr>
        <w:t xml:space="preserve">__________________________________________________ </w:t>
      </w:r>
      <w:r w:rsidRPr="008003EF">
        <w:rPr>
          <w:sz w:val="28"/>
          <w:szCs w:val="28"/>
        </w:rPr>
        <w:t xml:space="preserve">(в дальнейшем - Администрация) в лице главы </w:t>
      </w:r>
      <w:r w:rsidR="002B15FF" w:rsidRPr="008003EF">
        <w:rPr>
          <w:sz w:val="28"/>
          <w:szCs w:val="28"/>
        </w:rPr>
        <w:t xml:space="preserve">___________________ сельского </w:t>
      </w:r>
      <w:r w:rsidR="00636C47" w:rsidRPr="008003EF">
        <w:rPr>
          <w:sz w:val="28"/>
          <w:szCs w:val="28"/>
        </w:rPr>
        <w:t>поселения _______________________</w:t>
      </w:r>
      <w:r w:rsidR="002B15FF" w:rsidRPr="008003EF">
        <w:rPr>
          <w:sz w:val="28"/>
          <w:szCs w:val="28"/>
        </w:rPr>
        <w:t>___________________________</w:t>
      </w:r>
      <w:r w:rsidR="00636C47" w:rsidRPr="008003EF">
        <w:rPr>
          <w:sz w:val="28"/>
          <w:szCs w:val="28"/>
        </w:rPr>
        <w:t xml:space="preserve">_ </w:t>
      </w:r>
      <w:r w:rsidR="002B15FF" w:rsidRPr="008003EF">
        <w:rPr>
          <w:sz w:val="28"/>
          <w:szCs w:val="28"/>
        </w:rPr>
        <w:t>района</w:t>
      </w:r>
      <w:proofErr w:type="gramStart"/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,</w:t>
      </w:r>
      <w:proofErr w:type="gramEnd"/>
      <w:r w:rsidRPr="008003EF">
        <w:rPr>
          <w:sz w:val="28"/>
          <w:szCs w:val="28"/>
        </w:rPr>
        <w:t xml:space="preserve"> действующего на</w:t>
      </w:r>
      <w:r w:rsidR="002B15FF" w:rsidRPr="008003EF">
        <w:rPr>
          <w:sz w:val="28"/>
          <w:szCs w:val="28"/>
        </w:rPr>
        <w:t xml:space="preserve"> </w:t>
      </w:r>
      <w:r w:rsidRPr="00371960">
        <w:rPr>
          <w:sz w:val="28"/>
          <w:szCs w:val="28"/>
        </w:rPr>
        <w:t>основании Положения</w:t>
      </w:r>
      <w:r w:rsidR="002B15FF" w:rsidRPr="00371960">
        <w:rPr>
          <w:sz w:val="28"/>
          <w:szCs w:val="28"/>
        </w:rPr>
        <w:t xml:space="preserve"> ________________________________ утвержденного решением от « _____»</w:t>
      </w:r>
      <w:r w:rsidR="002B15FF" w:rsidRPr="008003EF">
        <w:rPr>
          <w:sz w:val="28"/>
          <w:szCs w:val="28"/>
        </w:rPr>
        <w:t xml:space="preserve"> ______________№ ________</w:t>
      </w:r>
      <w:r w:rsidRPr="008003EF">
        <w:rPr>
          <w:sz w:val="28"/>
          <w:szCs w:val="28"/>
        </w:rPr>
        <w:t>,</w:t>
      </w:r>
      <w:r w:rsidR="002B15FF" w:rsidRPr="008003EF">
        <w:rPr>
          <w:sz w:val="28"/>
          <w:szCs w:val="28"/>
        </w:rPr>
        <w:t xml:space="preserve"> с одной стороны, и _________________________________________________ </w:t>
      </w:r>
      <w:r w:rsidRPr="008003EF">
        <w:rPr>
          <w:rStyle w:val="33"/>
          <w:b w:val="0"/>
          <w:bCs w:val="0"/>
          <w:sz w:val="28"/>
          <w:szCs w:val="28"/>
        </w:rPr>
        <w:t>(наименование организации, Ф.И.О. индивидуального предпринимателя)</w:t>
      </w:r>
      <w:r w:rsidR="002B15FF" w:rsidRPr="008003EF">
        <w:rPr>
          <w:rStyle w:val="33"/>
          <w:b w:val="0"/>
          <w:bCs w:val="0"/>
          <w:sz w:val="28"/>
          <w:szCs w:val="28"/>
        </w:rPr>
        <w:t xml:space="preserve"> </w:t>
      </w:r>
      <w:r w:rsidRPr="008003EF">
        <w:rPr>
          <w:sz w:val="28"/>
          <w:szCs w:val="28"/>
        </w:rPr>
        <w:t>(в дальнейшем - Участник) в лице</w:t>
      </w:r>
      <w:r w:rsidR="002B15FF" w:rsidRPr="008003EF">
        <w:rPr>
          <w:sz w:val="28"/>
          <w:szCs w:val="28"/>
        </w:rPr>
        <w:t xml:space="preserve"> _________________________________ </w:t>
      </w:r>
      <w:r w:rsidRPr="008003EF">
        <w:rPr>
          <w:rStyle w:val="33"/>
          <w:b w:val="0"/>
          <w:bCs w:val="0"/>
          <w:sz w:val="28"/>
          <w:szCs w:val="28"/>
        </w:rPr>
        <w:t>(должность, Ф.И.О.)</w:t>
      </w:r>
      <w:r w:rsidR="002B15FF" w:rsidRPr="008003EF">
        <w:rPr>
          <w:rStyle w:val="33"/>
          <w:b w:val="0"/>
          <w:bCs w:val="0"/>
          <w:sz w:val="28"/>
          <w:szCs w:val="28"/>
        </w:rPr>
        <w:t xml:space="preserve"> </w:t>
      </w:r>
      <w:r w:rsidRPr="008003EF">
        <w:rPr>
          <w:sz w:val="28"/>
          <w:szCs w:val="28"/>
        </w:rPr>
        <w:t xml:space="preserve">действующего на основании </w:t>
      </w:r>
      <w:r w:rsidR="002B15FF" w:rsidRPr="008003EF">
        <w:rPr>
          <w:sz w:val="28"/>
          <w:szCs w:val="28"/>
        </w:rPr>
        <w:t xml:space="preserve">__________________________ </w:t>
      </w:r>
      <w:r w:rsidRPr="008003EF">
        <w:rPr>
          <w:sz w:val="28"/>
          <w:szCs w:val="28"/>
        </w:rPr>
        <w:t>заключили настоящий Договор о нижеследующем:</w:t>
      </w:r>
    </w:p>
    <w:p w:rsidR="005965D5" w:rsidRPr="008003EF" w:rsidRDefault="005965D5" w:rsidP="00636C47">
      <w:pPr>
        <w:pStyle w:val="23"/>
        <w:shd w:val="clear" w:color="auto" w:fill="auto"/>
        <w:spacing w:after="213"/>
        <w:ind w:firstLine="709"/>
        <w:contextualSpacing/>
        <w:rPr>
          <w:sz w:val="28"/>
          <w:szCs w:val="28"/>
        </w:rPr>
      </w:pPr>
    </w:p>
    <w:p w:rsidR="00823849" w:rsidRPr="008003EF" w:rsidRDefault="00793493" w:rsidP="002B15FF">
      <w:pPr>
        <w:pStyle w:val="23"/>
        <w:shd w:val="clear" w:color="auto" w:fill="auto"/>
        <w:spacing w:after="213"/>
        <w:contextualSpacing/>
        <w:jc w:val="center"/>
        <w:rPr>
          <w:b/>
          <w:sz w:val="28"/>
          <w:szCs w:val="28"/>
        </w:rPr>
      </w:pPr>
      <w:r w:rsidRPr="008003EF">
        <w:rPr>
          <w:b/>
          <w:sz w:val="28"/>
          <w:szCs w:val="28"/>
        </w:rPr>
        <w:t xml:space="preserve">1. </w:t>
      </w:r>
      <w:r w:rsidR="00823849" w:rsidRPr="008003EF">
        <w:rPr>
          <w:b/>
          <w:sz w:val="28"/>
          <w:szCs w:val="28"/>
        </w:rPr>
        <w:t>Пр</w:t>
      </w:r>
      <w:r w:rsidR="00697BAF" w:rsidRPr="008003EF">
        <w:rPr>
          <w:b/>
          <w:sz w:val="28"/>
          <w:szCs w:val="28"/>
        </w:rPr>
        <w:t>е</w:t>
      </w:r>
      <w:r w:rsidR="00823849" w:rsidRPr="008003EF">
        <w:rPr>
          <w:b/>
          <w:sz w:val="28"/>
          <w:szCs w:val="28"/>
        </w:rPr>
        <w:t xml:space="preserve">дмет </w:t>
      </w:r>
      <w:r w:rsidR="00697BAF" w:rsidRPr="008003EF">
        <w:rPr>
          <w:b/>
          <w:sz w:val="28"/>
          <w:szCs w:val="28"/>
        </w:rPr>
        <w:t>Договора</w:t>
      </w:r>
    </w:p>
    <w:p w:rsidR="005965D5" w:rsidRPr="008003EF" w:rsidRDefault="005965D5" w:rsidP="002B15FF">
      <w:pPr>
        <w:pStyle w:val="23"/>
        <w:shd w:val="clear" w:color="auto" w:fill="auto"/>
        <w:spacing w:after="213"/>
        <w:ind w:firstLine="709"/>
        <w:contextualSpacing/>
        <w:rPr>
          <w:b/>
          <w:sz w:val="28"/>
          <w:szCs w:val="28"/>
        </w:rPr>
      </w:pPr>
    </w:p>
    <w:p w:rsidR="00823849" w:rsidRPr="008003EF" w:rsidRDefault="00823849" w:rsidP="002B15FF">
      <w:pPr>
        <w:pStyle w:val="23"/>
        <w:shd w:val="clear" w:color="auto" w:fill="auto"/>
        <w:spacing w:line="312" w:lineRule="exact"/>
        <w:ind w:firstLine="709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 xml:space="preserve">1.1. </w:t>
      </w:r>
      <w:proofErr w:type="gramStart"/>
      <w:r w:rsidRPr="008003EF">
        <w:rPr>
          <w:sz w:val="28"/>
          <w:szCs w:val="28"/>
        </w:rPr>
        <w:t>Администрация в соответствии с решением конкурсной комиссии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 xml:space="preserve"> (протокол №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__</w:t>
      </w:r>
      <w:r w:rsidR="002B15FF" w:rsidRPr="008003EF">
        <w:rPr>
          <w:sz w:val="28"/>
          <w:szCs w:val="28"/>
        </w:rPr>
        <w:t>___</w:t>
      </w:r>
      <w:r w:rsidRPr="008003EF">
        <w:rPr>
          <w:sz w:val="28"/>
          <w:szCs w:val="28"/>
        </w:rPr>
        <w:t>_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от «</w:t>
      </w:r>
      <w:r w:rsidR="002B15FF" w:rsidRPr="008003EF">
        <w:rPr>
          <w:sz w:val="28"/>
          <w:szCs w:val="28"/>
        </w:rPr>
        <w:t>______</w:t>
      </w:r>
      <w:r w:rsidRPr="008003EF">
        <w:rPr>
          <w:sz w:val="28"/>
          <w:szCs w:val="28"/>
        </w:rPr>
        <w:t xml:space="preserve"> » </w:t>
      </w:r>
      <w:r w:rsidR="002B15FF" w:rsidRPr="008003EF">
        <w:rPr>
          <w:sz w:val="28"/>
          <w:szCs w:val="28"/>
        </w:rPr>
        <w:t>___________</w:t>
      </w:r>
      <w:r w:rsidRPr="008003EF">
        <w:rPr>
          <w:sz w:val="28"/>
          <w:szCs w:val="28"/>
        </w:rPr>
        <w:t>20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</w:t>
      </w:r>
      <w:proofErr w:type="spellStart"/>
      <w:r w:rsidRPr="008003EF">
        <w:rPr>
          <w:sz w:val="28"/>
          <w:szCs w:val="28"/>
        </w:rPr>
        <w:t>дизайн-проектом</w:t>
      </w:r>
      <w:proofErr w:type="spellEnd"/>
      <w:r w:rsidRPr="008003EF">
        <w:rPr>
          <w:sz w:val="28"/>
          <w:szCs w:val="28"/>
        </w:rPr>
        <w:t>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</w:t>
      </w:r>
      <w:proofErr w:type="gramEnd"/>
      <w:r w:rsidRPr="008003EF">
        <w:rPr>
          <w:sz w:val="28"/>
          <w:szCs w:val="28"/>
        </w:rPr>
        <w:t xml:space="preserve"> в порядке и срок, </w:t>
      </w:r>
      <w:proofErr w:type="gramStart"/>
      <w:r w:rsidRPr="008003EF">
        <w:rPr>
          <w:sz w:val="28"/>
          <w:szCs w:val="28"/>
        </w:rPr>
        <w:t>установленные</w:t>
      </w:r>
      <w:proofErr w:type="gramEnd"/>
      <w:r w:rsidRPr="008003EF">
        <w:rPr>
          <w:sz w:val="28"/>
          <w:szCs w:val="28"/>
        </w:rPr>
        <w:t xml:space="preserve"> настоящим договором.</w:t>
      </w:r>
    </w:p>
    <w:p w:rsidR="00823849" w:rsidRPr="008003EF" w:rsidRDefault="00823849" w:rsidP="002B15FF">
      <w:pPr>
        <w:pStyle w:val="23"/>
        <w:shd w:val="clear" w:color="auto" w:fill="auto"/>
        <w:tabs>
          <w:tab w:val="left" w:leader="underscore" w:pos="9359"/>
        </w:tabs>
        <w:spacing w:line="312" w:lineRule="exact"/>
        <w:ind w:firstLine="709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>1.2. Объект имеет следующие характеристики:</w:t>
      </w:r>
    </w:p>
    <w:p w:rsidR="00823849" w:rsidRPr="008003EF" w:rsidRDefault="00823849" w:rsidP="002B15FF">
      <w:pPr>
        <w:pStyle w:val="23"/>
        <w:shd w:val="clear" w:color="auto" w:fill="auto"/>
        <w:tabs>
          <w:tab w:val="left" w:leader="underscore" w:pos="9359"/>
        </w:tabs>
        <w:spacing w:line="312" w:lineRule="exact"/>
        <w:ind w:firstLine="0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>место размещения:</w:t>
      </w:r>
      <w:r w:rsidR="00636C47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______________________________________________,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 xml:space="preserve">площадь земельного участка, </w:t>
      </w:r>
      <w:r w:rsidR="002B15FF" w:rsidRPr="008003EF">
        <w:rPr>
          <w:sz w:val="28"/>
          <w:szCs w:val="28"/>
        </w:rPr>
        <w:t>Объекта</w:t>
      </w:r>
      <w:r w:rsidR="00636C47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_______________________________,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период функционирования Объекта</w:t>
      </w:r>
      <w:r w:rsidR="00636C47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________________________________,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специализ</w:t>
      </w:r>
      <w:r w:rsidR="00636C47" w:rsidRPr="008003EF">
        <w:rPr>
          <w:sz w:val="28"/>
          <w:szCs w:val="28"/>
        </w:rPr>
        <w:t>ация Объекта __________________</w:t>
      </w:r>
      <w:r w:rsidRPr="008003EF">
        <w:rPr>
          <w:sz w:val="28"/>
          <w:szCs w:val="28"/>
        </w:rPr>
        <w:t>____________________</w:t>
      </w:r>
      <w:r w:rsidR="002B15FF" w:rsidRPr="008003EF">
        <w:rPr>
          <w:sz w:val="28"/>
          <w:szCs w:val="28"/>
        </w:rPr>
        <w:t>____</w:t>
      </w:r>
      <w:r w:rsidRPr="008003EF">
        <w:rPr>
          <w:sz w:val="28"/>
          <w:szCs w:val="28"/>
        </w:rPr>
        <w:t>___,</w:t>
      </w:r>
      <w:r w:rsidR="002B15FF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lastRenderedPageBreak/>
        <w:t>тип объекта</w:t>
      </w:r>
      <w:r w:rsidR="00636C47" w:rsidRPr="008003EF">
        <w:rPr>
          <w:sz w:val="28"/>
          <w:szCs w:val="28"/>
        </w:rPr>
        <w:t xml:space="preserve"> </w:t>
      </w:r>
      <w:r w:rsidRPr="008003EF">
        <w:rPr>
          <w:sz w:val="28"/>
          <w:szCs w:val="28"/>
        </w:rPr>
        <w:t>________________________________________________</w:t>
      </w:r>
      <w:r w:rsidR="002B15FF" w:rsidRPr="008003EF">
        <w:rPr>
          <w:sz w:val="28"/>
          <w:szCs w:val="28"/>
        </w:rPr>
        <w:t>__</w:t>
      </w:r>
      <w:r w:rsidRPr="008003EF">
        <w:rPr>
          <w:sz w:val="28"/>
          <w:szCs w:val="28"/>
        </w:rPr>
        <w:t>____.</w:t>
      </w:r>
    </w:p>
    <w:p w:rsidR="00823849" w:rsidRPr="008003EF" w:rsidRDefault="00823849" w:rsidP="002B15FF">
      <w:pPr>
        <w:pStyle w:val="23"/>
        <w:shd w:val="clear" w:color="auto" w:fill="auto"/>
        <w:tabs>
          <w:tab w:val="left" w:leader="underscore" w:pos="9359"/>
        </w:tabs>
        <w:spacing w:line="312" w:lineRule="exact"/>
        <w:ind w:firstLine="709"/>
        <w:contextualSpacing/>
        <w:rPr>
          <w:sz w:val="28"/>
          <w:szCs w:val="28"/>
        </w:rPr>
      </w:pPr>
      <w:r w:rsidRPr="008003EF">
        <w:rPr>
          <w:sz w:val="28"/>
          <w:szCs w:val="28"/>
        </w:rPr>
        <w:t>1.3. Срок действия настоящего Договора – с «___» _______20__года по «__»___________20 года.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204"/>
        </w:tabs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1.4.Срок действия Договора, указанный в пункте 1.3 настоящего Договора, может быть продлен единожды на тот же срок без проведения торгов.</w:t>
      </w:r>
      <w:bookmarkStart w:id="62" w:name="bookmark0"/>
    </w:p>
    <w:p w:rsidR="00B30EFD" w:rsidRPr="008003EF" w:rsidRDefault="00B30EFD" w:rsidP="002B15FF">
      <w:pPr>
        <w:pStyle w:val="11"/>
        <w:shd w:val="clear" w:color="auto" w:fill="auto"/>
        <w:spacing w:before="0" w:line="240" w:lineRule="auto"/>
        <w:ind w:firstLine="0"/>
        <w:contextualSpacing/>
        <w:rPr>
          <w:bCs w:val="0"/>
          <w:color w:val="000000"/>
        </w:rPr>
      </w:pPr>
      <w:r w:rsidRPr="008003EF">
        <w:rPr>
          <w:bCs w:val="0"/>
          <w:color w:val="000000"/>
        </w:rPr>
        <w:t>2. Права и обязанности сторон</w:t>
      </w:r>
      <w:bookmarkEnd w:id="62"/>
    </w:p>
    <w:p w:rsidR="005965D5" w:rsidRPr="008003EF" w:rsidRDefault="005965D5" w:rsidP="002B15FF">
      <w:pPr>
        <w:pStyle w:val="11"/>
        <w:shd w:val="clear" w:color="auto" w:fill="auto"/>
        <w:spacing w:before="0" w:line="240" w:lineRule="auto"/>
        <w:ind w:firstLine="0"/>
        <w:contextualSpacing/>
        <w:rPr>
          <w:color w:val="000000"/>
        </w:rPr>
      </w:pPr>
    </w:p>
    <w:p w:rsidR="00B30EFD" w:rsidRPr="008003EF" w:rsidRDefault="00793493" w:rsidP="002B15FF">
      <w:pPr>
        <w:pStyle w:val="11"/>
        <w:shd w:val="clear" w:color="auto" w:fill="auto"/>
        <w:spacing w:before="0" w:line="240" w:lineRule="auto"/>
        <w:ind w:firstLine="0"/>
        <w:contextualSpacing/>
        <w:rPr>
          <w:color w:val="000000"/>
        </w:rPr>
      </w:pPr>
      <w:bookmarkStart w:id="63" w:name="bookmark1"/>
      <w:r w:rsidRPr="008003EF">
        <w:rPr>
          <w:b w:val="0"/>
          <w:bCs w:val="0"/>
          <w:color w:val="000000"/>
        </w:rPr>
        <w:t xml:space="preserve">2.1. </w:t>
      </w:r>
      <w:r w:rsidR="00B30EFD" w:rsidRPr="008003EF">
        <w:rPr>
          <w:b w:val="0"/>
          <w:bCs w:val="0"/>
          <w:color w:val="000000"/>
        </w:rPr>
        <w:t>Администрация имеет право:</w:t>
      </w:r>
      <w:bookmarkEnd w:id="63"/>
    </w:p>
    <w:p w:rsidR="00B30EFD" w:rsidRPr="008003EF" w:rsidRDefault="00793493" w:rsidP="002B15FF">
      <w:pPr>
        <w:pStyle w:val="23"/>
        <w:shd w:val="clear" w:color="auto" w:fill="auto"/>
        <w:tabs>
          <w:tab w:val="left" w:pos="1362"/>
        </w:tabs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2.1.1. </w:t>
      </w:r>
      <w:r w:rsidR="00B30EFD" w:rsidRPr="008003EF">
        <w:rPr>
          <w:color w:val="000000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578"/>
        </w:tabs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578"/>
        </w:tabs>
        <w:spacing w:after="0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651"/>
          <w:tab w:val="left" w:leader="underscore" w:pos="7197"/>
          <w:tab w:val="left" w:leader="underscore" w:pos="8176"/>
          <w:tab w:val="left" w:leader="underscore" w:pos="8779"/>
        </w:tabs>
        <w:spacing w:after="0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 случае не размещения Объекта в срок до «</w:t>
      </w:r>
      <w:r w:rsidRPr="008003EF">
        <w:rPr>
          <w:color w:val="000000"/>
          <w:sz w:val="28"/>
          <w:szCs w:val="28"/>
        </w:rPr>
        <w:tab/>
        <w:t>»</w:t>
      </w:r>
      <w:r w:rsidRPr="008003EF">
        <w:rPr>
          <w:color w:val="000000"/>
          <w:sz w:val="28"/>
          <w:szCs w:val="28"/>
        </w:rPr>
        <w:tab/>
        <w:t>20</w:t>
      </w:r>
      <w:r w:rsidRPr="008003EF">
        <w:rPr>
          <w:color w:val="000000"/>
          <w:sz w:val="28"/>
          <w:szCs w:val="28"/>
        </w:rPr>
        <w:tab/>
        <w:t>года;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651"/>
        </w:tabs>
        <w:spacing w:after="93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в случае нарушения требований Правил благоустройства </w:t>
      </w:r>
    </w:p>
    <w:p w:rsidR="00B30EFD" w:rsidRPr="008003EF" w:rsidRDefault="00F95F1C" w:rsidP="002B15FF">
      <w:pPr>
        <w:pStyle w:val="23"/>
        <w:shd w:val="clear" w:color="auto" w:fill="auto"/>
        <w:tabs>
          <w:tab w:val="left" w:leader="underscore" w:pos="4650"/>
          <w:tab w:val="left" w:leader="underscore" w:pos="6442"/>
          <w:tab w:val="left" w:leader="underscore" w:pos="6608"/>
          <w:tab w:val="left" w:leader="underscore" w:pos="8779"/>
        </w:tabs>
        <w:spacing w:line="280" w:lineRule="exact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территории Новосельского</w:t>
      </w:r>
      <w:r w:rsidR="00B30EFD" w:rsidRPr="008003EF">
        <w:rPr>
          <w:color w:val="000000"/>
          <w:sz w:val="28"/>
          <w:szCs w:val="28"/>
        </w:rPr>
        <w:t xml:space="preserve"> сельского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573"/>
        </w:tabs>
        <w:spacing w:after="0" w:line="341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568"/>
        </w:tabs>
        <w:spacing w:after="0" w:line="350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B30EFD" w:rsidRPr="008003EF" w:rsidRDefault="003A5875" w:rsidP="002B15FF">
      <w:pPr>
        <w:pStyle w:val="23"/>
        <w:shd w:val="clear" w:color="auto" w:fill="auto"/>
        <w:tabs>
          <w:tab w:val="left" w:pos="1357"/>
        </w:tabs>
        <w:spacing w:after="0" w:line="326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2.1.2. </w:t>
      </w:r>
      <w:r w:rsidR="00B30EFD" w:rsidRPr="008003EF">
        <w:rPr>
          <w:color w:val="000000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B30EFD" w:rsidRPr="008003EF" w:rsidRDefault="003A5875" w:rsidP="002B15FF">
      <w:pPr>
        <w:pStyle w:val="23"/>
        <w:shd w:val="clear" w:color="auto" w:fill="auto"/>
        <w:tabs>
          <w:tab w:val="left" w:pos="1514"/>
        </w:tabs>
        <w:spacing w:after="0" w:line="331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2.1.3. </w:t>
      </w:r>
      <w:r w:rsidR="00B30EFD" w:rsidRPr="008003EF">
        <w:rPr>
          <w:color w:val="000000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514"/>
        </w:tabs>
        <w:spacing w:after="0" w:line="280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Осуществлять иные права в соответствии с настоящим Договором</w:t>
      </w:r>
      <w:r w:rsidR="003A5875" w:rsidRP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>и законодательством Российской Федерации.</w:t>
      </w:r>
    </w:p>
    <w:p w:rsidR="00B30EFD" w:rsidRPr="008003EF" w:rsidRDefault="00793493" w:rsidP="002B15FF">
      <w:pPr>
        <w:pStyle w:val="11"/>
        <w:shd w:val="clear" w:color="auto" w:fill="auto"/>
        <w:spacing w:before="0" w:line="280" w:lineRule="exact"/>
        <w:ind w:firstLine="709"/>
        <w:contextualSpacing/>
        <w:rPr>
          <w:color w:val="000000"/>
        </w:rPr>
      </w:pPr>
      <w:bookmarkStart w:id="64" w:name="bookmark2"/>
      <w:r w:rsidRPr="008003EF">
        <w:rPr>
          <w:b w:val="0"/>
          <w:bCs w:val="0"/>
          <w:color w:val="000000"/>
        </w:rPr>
        <w:t xml:space="preserve">2.2. </w:t>
      </w:r>
      <w:r w:rsidR="00B30EFD" w:rsidRPr="008003EF">
        <w:rPr>
          <w:b w:val="0"/>
          <w:bCs w:val="0"/>
          <w:color w:val="000000"/>
        </w:rPr>
        <w:t>Администрация обязана:</w:t>
      </w:r>
      <w:bookmarkEnd w:id="64"/>
    </w:p>
    <w:p w:rsidR="00B30EFD" w:rsidRPr="008003EF" w:rsidRDefault="003A5875" w:rsidP="002B15FF">
      <w:pPr>
        <w:pStyle w:val="23"/>
        <w:shd w:val="clear" w:color="auto" w:fill="auto"/>
        <w:tabs>
          <w:tab w:val="left" w:pos="1362"/>
        </w:tabs>
        <w:spacing w:after="0" w:line="350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2.2.1. </w:t>
      </w:r>
      <w:r w:rsidR="00B30EFD" w:rsidRPr="008003EF">
        <w:rPr>
          <w:color w:val="000000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B30EFD" w:rsidRPr="008003EF" w:rsidRDefault="003A5875" w:rsidP="002B15FF">
      <w:pPr>
        <w:pStyle w:val="23"/>
        <w:shd w:val="clear" w:color="auto" w:fill="auto"/>
        <w:spacing w:after="0" w:line="389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2.2.2. </w:t>
      </w:r>
      <w:r w:rsidR="00B30EFD" w:rsidRPr="008003EF">
        <w:rPr>
          <w:color w:val="000000"/>
          <w:sz w:val="28"/>
          <w:szCs w:val="28"/>
        </w:rPr>
        <w:t>Выполнять иные обязательства, предусмотренные настоящим Договором.</w:t>
      </w:r>
    </w:p>
    <w:p w:rsidR="00B30EFD" w:rsidRPr="008003EF" w:rsidRDefault="003A5875" w:rsidP="002B15FF">
      <w:pPr>
        <w:pStyle w:val="23"/>
        <w:shd w:val="clear" w:color="auto" w:fill="auto"/>
        <w:tabs>
          <w:tab w:val="left" w:pos="8779"/>
          <w:tab w:val="left" w:pos="9280"/>
        </w:tabs>
        <w:spacing w:line="280" w:lineRule="exact"/>
        <w:ind w:firstLine="0"/>
        <w:contextualSpacing/>
        <w:jc w:val="center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2.3. Участник имеет право:</w:t>
      </w:r>
    </w:p>
    <w:p w:rsidR="00B30EFD" w:rsidRPr="008003EF" w:rsidRDefault="003A5875" w:rsidP="002B15FF">
      <w:pPr>
        <w:pStyle w:val="23"/>
        <w:shd w:val="clear" w:color="auto" w:fill="auto"/>
        <w:tabs>
          <w:tab w:val="left" w:pos="1514"/>
          <w:tab w:val="left" w:pos="5589"/>
        </w:tabs>
        <w:spacing w:after="0" w:line="341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2.3.1. С соблюдением требований </w:t>
      </w:r>
      <w:r w:rsidR="00B30EFD" w:rsidRPr="008003EF">
        <w:rPr>
          <w:color w:val="000000"/>
          <w:sz w:val="28"/>
          <w:szCs w:val="28"/>
        </w:rPr>
        <w:t>законодательства Российской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lastRenderedPageBreak/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335"/>
        </w:tabs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2.3.2.Осуществлять иные права в соответствии с настоящим Договором и законодательством Российской Федерации.</w:t>
      </w:r>
    </w:p>
    <w:p w:rsidR="00B30EFD" w:rsidRPr="008003EF" w:rsidRDefault="00B30EFD" w:rsidP="002B15FF">
      <w:pPr>
        <w:pStyle w:val="11"/>
        <w:shd w:val="clear" w:color="auto" w:fill="auto"/>
        <w:spacing w:before="0" w:line="240" w:lineRule="auto"/>
        <w:ind w:firstLine="0"/>
        <w:contextualSpacing/>
        <w:rPr>
          <w:b w:val="0"/>
          <w:color w:val="000000"/>
        </w:rPr>
      </w:pPr>
      <w:bookmarkStart w:id="65" w:name="bookmark3"/>
      <w:r w:rsidRPr="008003EF">
        <w:rPr>
          <w:b w:val="0"/>
          <w:color w:val="000000"/>
        </w:rPr>
        <w:t>2.4.Участник обязан:</w:t>
      </w:r>
      <w:bookmarkEnd w:id="65"/>
    </w:p>
    <w:p w:rsidR="00B30EFD" w:rsidRPr="008003EF" w:rsidRDefault="00B30EFD" w:rsidP="002B15FF">
      <w:pPr>
        <w:pStyle w:val="23"/>
        <w:shd w:val="clear" w:color="auto" w:fill="auto"/>
        <w:tabs>
          <w:tab w:val="left" w:pos="1335"/>
        </w:tabs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</w:t>
      </w:r>
      <w:proofErr w:type="spellStart"/>
      <w:proofErr w:type="gramStart"/>
      <w:r w:rsidRPr="008003EF">
        <w:rPr>
          <w:color w:val="000000"/>
          <w:sz w:val="28"/>
          <w:szCs w:val="28"/>
        </w:rPr>
        <w:t>дизайн-проектом</w:t>
      </w:r>
      <w:proofErr w:type="spellEnd"/>
      <w:proofErr w:type="gramEnd"/>
      <w:r w:rsidRPr="008003EF">
        <w:rPr>
          <w:color w:val="000000"/>
          <w:sz w:val="28"/>
          <w:szCs w:val="28"/>
        </w:rPr>
        <w:t xml:space="preserve">), являющимся приложением </w:t>
      </w:r>
      <w:r w:rsidRPr="008003EF">
        <w:rPr>
          <w:color w:val="000000"/>
          <w:sz w:val="28"/>
          <w:szCs w:val="28"/>
          <w:lang w:eastAsia="en-US" w:bidi="en-US"/>
        </w:rPr>
        <w:t xml:space="preserve">№ </w:t>
      </w:r>
      <w:r w:rsidRPr="008003EF">
        <w:rPr>
          <w:color w:val="000000"/>
          <w:sz w:val="28"/>
          <w:szCs w:val="28"/>
        </w:rPr>
        <w:t>1 к настоящему Договору, и требованиями законодательства Российской Федерации.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382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2.4.2. При размещении Объекта и его использования соблюдать условия</w:t>
      </w:r>
      <w:r w:rsidR="003A5875" w:rsidRP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 xml:space="preserve">настоящего Договора и требования действующего законодательства Российской Федерации, в том числе требования Правил благоустройства территории </w:t>
      </w:r>
      <w:r w:rsidR="00F95F1C">
        <w:rPr>
          <w:color w:val="000000"/>
          <w:sz w:val="28"/>
          <w:szCs w:val="28"/>
        </w:rPr>
        <w:t>Новосельского</w:t>
      </w:r>
      <w:r w:rsidRPr="008003EF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382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2.4.3.При пользовании частью земельного участка, занятого Объектом</w:t>
      </w:r>
      <w:r w:rsidR="003A5875" w:rsidRP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</w:t>
      </w:r>
      <w:r w:rsidR="00F95F1C">
        <w:rPr>
          <w:color w:val="000000"/>
          <w:sz w:val="28"/>
          <w:szCs w:val="28"/>
        </w:rPr>
        <w:t>Новосельского</w:t>
      </w:r>
      <w:r w:rsidRPr="008003EF">
        <w:rPr>
          <w:color w:val="000000"/>
          <w:sz w:val="28"/>
          <w:szCs w:val="28"/>
        </w:rPr>
        <w:t xml:space="preserve"> сельского поселения Новокубанского района 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2.4.11.Не допускать изменение характеристик Объекта, установленных </w:t>
      </w:r>
      <w:r w:rsidRPr="008003EF">
        <w:rPr>
          <w:color w:val="000000"/>
          <w:sz w:val="28"/>
          <w:szCs w:val="28"/>
        </w:rPr>
        <w:lastRenderedPageBreak/>
        <w:t>пунктом 1.2 настоящего Договора.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leader="underscore" w:pos="4459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2.4.12. Не производить уступку прав по настоящему Договору либо</w:t>
      </w:r>
      <w:r w:rsidR="00636C47" w:rsidRP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>передачу прав на Объект третьему лицу.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918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918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2.4.14. Заключить договор на вывоз твердых коммунальных отходов.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918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2.4.15. Содержать в надлежащем состоянии территорию, прилегающую к Объекту.</w:t>
      </w:r>
    </w:p>
    <w:p w:rsidR="00B30EFD" w:rsidRPr="008003EF" w:rsidRDefault="00B30EFD" w:rsidP="002B15FF">
      <w:pPr>
        <w:pStyle w:val="23"/>
        <w:shd w:val="clear" w:color="auto" w:fill="auto"/>
        <w:tabs>
          <w:tab w:val="left" w:pos="1510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B30EFD" w:rsidRPr="008003EF" w:rsidRDefault="00B30EFD" w:rsidP="002B15F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настоящего Договора;</w:t>
      </w:r>
    </w:p>
    <w:p w:rsidR="00B30EFD" w:rsidRPr="008003EF" w:rsidRDefault="00B30EFD" w:rsidP="002B15F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B30EFD" w:rsidRPr="008003EF" w:rsidRDefault="00B30EFD" w:rsidP="002B15F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proofErr w:type="gramStart"/>
      <w:r w:rsidRPr="008003EF">
        <w:rPr>
          <w:color w:val="000000"/>
          <w:sz w:val="28"/>
          <w:szCs w:val="28"/>
        </w:rPr>
        <w:t>подтверждающих</w:t>
      </w:r>
      <w:proofErr w:type="gramEnd"/>
      <w:r w:rsidRPr="008003EF">
        <w:rPr>
          <w:color w:val="000000"/>
          <w:sz w:val="28"/>
          <w:szCs w:val="28"/>
        </w:rPr>
        <w:t xml:space="preserve"> источник поступления, качество и безопасность реализуемой продукции;</w:t>
      </w:r>
    </w:p>
    <w:p w:rsidR="00B30EFD" w:rsidRPr="008003EF" w:rsidRDefault="00B30EFD" w:rsidP="002B15F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B30EFD" w:rsidRPr="008003EF" w:rsidRDefault="00B30EFD" w:rsidP="002B15F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2.4.17. </w:t>
      </w:r>
      <w:proofErr w:type="gramStart"/>
      <w:r w:rsidRPr="008003EF">
        <w:rPr>
          <w:color w:val="000000"/>
          <w:sz w:val="28"/>
          <w:szCs w:val="28"/>
        </w:rPr>
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  <w:proofErr w:type="gramEnd"/>
    </w:p>
    <w:p w:rsidR="00B30EFD" w:rsidRPr="008003EF" w:rsidRDefault="00B30EFD" w:rsidP="002B15FF">
      <w:pPr>
        <w:pStyle w:val="23"/>
        <w:shd w:val="clear" w:color="auto" w:fill="auto"/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2.4.18. Выполнять иные обязательства, предусмотренные настоящим Договором.</w:t>
      </w:r>
    </w:p>
    <w:p w:rsidR="003848F6" w:rsidRPr="008003EF" w:rsidRDefault="003848F6" w:rsidP="002B15FF">
      <w:pPr>
        <w:pStyle w:val="11"/>
        <w:shd w:val="clear" w:color="auto" w:fill="auto"/>
        <w:tabs>
          <w:tab w:val="left" w:pos="3612"/>
        </w:tabs>
        <w:spacing w:before="0" w:line="240" w:lineRule="auto"/>
        <w:contextualSpacing/>
        <w:rPr>
          <w:bCs w:val="0"/>
          <w:color w:val="000000"/>
        </w:rPr>
      </w:pPr>
      <w:bookmarkStart w:id="66" w:name="bookmark4"/>
    </w:p>
    <w:p w:rsidR="00B30EFD" w:rsidRPr="008003EF" w:rsidRDefault="00B30EFD" w:rsidP="002B15FF">
      <w:pPr>
        <w:pStyle w:val="11"/>
        <w:shd w:val="clear" w:color="auto" w:fill="auto"/>
        <w:tabs>
          <w:tab w:val="left" w:pos="3612"/>
        </w:tabs>
        <w:spacing w:before="0" w:line="240" w:lineRule="auto"/>
        <w:contextualSpacing/>
        <w:rPr>
          <w:color w:val="000000"/>
        </w:rPr>
      </w:pPr>
      <w:r w:rsidRPr="008003EF">
        <w:rPr>
          <w:bCs w:val="0"/>
          <w:color w:val="000000"/>
        </w:rPr>
        <w:t>3.Плата за размещение</w:t>
      </w:r>
      <w:bookmarkEnd w:id="66"/>
    </w:p>
    <w:p w:rsidR="00B30EFD" w:rsidRPr="008003EF" w:rsidRDefault="00636C47" w:rsidP="003848F6">
      <w:pPr>
        <w:pStyle w:val="23"/>
        <w:shd w:val="clear" w:color="auto" w:fill="auto"/>
        <w:tabs>
          <w:tab w:val="left" w:pos="1214"/>
          <w:tab w:val="left" w:leader="underscore" w:pos="8977"/>
        </w:tabs>
        <w:spacing w:after="0" w:line="240" w:lineRule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3.1. </w:t>
      </w:r>
      <w:r w:rsidR="00B30EFD" w:rsidRPr="008003EF">
        <w:rPr>
          <w:color w:val="000000"/>
          <w:sz w:val="28"/>
          <w:szCs w:val="28"/>
        </w:rPr>
        <w:t>Размер платы за размещение Объекта составляет</w:t>
      </w:r>
      <w:r w:rsidRPr="008003EF">
        <w:rPr>
          <w:color w:val="000000"/>
          <w:sz w:val="28"/>
          <w:szCs w:val="28"/>
        </w:rPr>
        <w:t xml:space="preserve">   _____рублей за период_________________ </w:t>
      </w:r>
      <w:r w:rsidR="00B30EFD" w:rsidRPr="008003EF">
        <w:rPr>
          <w:rStyle w:val="33"/>
          <w:b w:val="0"/>
          <w:bCs w:val="0"/>
          <w:sz w:val="28"/>
          <w:szCs w:val="28"/>
        </w:rPr>
        <w:t>(месяц/год/весь срок договора)</w:t>
      </w:r>
    </w:p>
    <w:p w:rsidR="00B30EFD" w:rsidRPr="008003EF" w:rsidRDefault="00636C47" w:rsidP="003848F6">
      <w:pPr>
        <w:pStyle w:val="af7"/>
        <w:tabs>
          <w:tab w:val="left" w:pos="1214"/>
        </w:tabs>
        <w:autoSpaceDE/>
        <w:autoSpaceDN/>
        <w:adjustRightInd/>
        <w:spacing w:line="317" w:lineRule="exact"/>
        <w:ind w:left="0"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8003EF">
        <w:rPr>
          <w:rFonts w:ascii="Times New Roman" w:hAnsi="Times New Roman"/>
          <w:color w:val="000000"/>
          <w:sz w:val="28"/>
          <w:szCs w:val="28"/>
        </w:rPr>
        <w:t xml:space="preserve">3.2.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>Участник ежеквартально в периоды функционирования НТО в срок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 xml:space="preserve">до 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__________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 xml:space="preserve"> числа месяца, следующего за отчетным, осуществляет внесение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>платы за размещение Объекта в местный бюджет (бюджет</w:t>
      </w:r>
      <w:proofErr w:type="gramStart"/>
      <w:r w:rsidR="00B30EFD" w:rsidRPr="008003EF">
        <w:rPr>
          <w:rFonts w:ascii="Times New Roman" w:hAnsi="Times New Roman"/>
          <w:color w:val="000000"/>
          <w:sz w:val="28"/>
          <w:szCs w:val="28"/>
        </w:rPr>
        <w:t xml:space="preserve"> )</w:t>
      </w:r>
      <w:proofErr w:type="gramEnd"/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>путем перечисления безналичных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>денежных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средств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>в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>сумме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 __________</w:t>
      </w:r>
      <w:r w:rsidR="00B30EFD" w:rsidRPr="008003EF">
        <w:rPr>
          <w:rFonts w:ascii="Times New Roman" w:hAnsi="Times New Roman"/>
          <w:color w:val="000000"/>
          <w:sz w:val="28"/>
          <w:szCs w:val="28"/>
        </w:rPr>
        <w:t xml:space="preserve"> по следующим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реквизитам:</w:t>
      </w:r>
    </w:p>
    <w:p w:rsidR="00B30EFD" w:rsidRPr="008003EF" w:rsidRDefault="00B30EFD" w:rsidP="003848F6">
      <w:pPr>
        <w:pStyle w:val="af7"/>
        <w:tabs>
          <w:tab w:val="right" w:leader="underscore" w:pos="9318"/>
        </w:tabs>
        <w:spacing w:line="317" w:lineRule="exact"/>
        <w:ind w:left="0"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8003EF">
        <w:rPr>
          <w:rFonts w:ascii="Times New Roman" w:hAnsi="Times New Roman"/>
          <w:color w:val="000000"/>
          <w:sz w:val="28"/>
          <w:szCs w:val="28"/>
        </w:rPr>
        <w:t>Получатель: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_______________________________________________</w:t>
      </w:r>
      <w:r w:rsidRPr="008003EF">
        <w:rPr>
          <w:rFonts w:ascii="Times New Roman" w:hAnsi="Times New Roman"/>
          <w:color w:val="000000"/>
          <w:sz w:val="28"/>
          <w:szCs w:val="28"/>
        </w:rPr>
        <w:t>,</w:t>
      </w:r>
    </w:p>
    <w:p w:rsidR="00B30EFD" w:rsidRPr="008003EF" w:rsidRDefault="00B30EFD" w:rsidP="003848F6">
      <w:pPr>
        <w:pStyle w:val="af7"/>
        <w:tabs>
          <w:tab w:val="left" w:leader="underscore" w:pos="3750"/>
          <w:tab w:val="left" w:leader="underscore" w:pos="6228"/>
          <w:tab w:val="left" w:leader="underscore" w:pos="9293"/>
        </w:tabs>
        <w:spacing w:line="317" w:lineRule="exact"/>
        <w:ind w:left="0"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8003EF">
        <w:rPr>
          <w:rFonts w:ascii="Times New Roman" w:hAnsi="Times New Roman"/>
          <w:color w:val="000000"/>
          <w:sz w:val="28"/>
          <w:szCs w:val="28"/>
        </w:rPr>
        <w:t>ИНН/КПП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>___________</w:t>
      </w:r>
      <w:r w:rsidRPr="008003E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8003EF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8003EF">
        <w:rPr>
          <w:rFonts w:ascii="Times New Roman" w:hAnsi="Times New Roman"/>
          <w:color w:val="000000"/>
          <w:sz w:val="28"/>
          <w:szCs w:val="28"/>
        </w:rPr>
        <w:t>/С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________</w:t>
      </w:r>
      <w:r w:rsidRPr="008003EF">
        <w:rPr>
          <w:rFonts w:ascii="Times New Roman" w:hAnsi="Times New Roman"/>
          <w:color w:val="000000"/>
          <w:sz w:val="28"/>
          <w:szCs w:val="28"/>
        </w:rPr>
        <w:t>, ОКАТО</w:t>
      </w:r>
      <w:r w:rsidR="003848F6" w:rsidRPr="008003EF">
        <w:rPr>
          <w:rFonts w:ascii="Times New Roman" w:hAnsi="Times New Roman"/>
          <w:color w:val="000000"/>
          <w:sz w:val="28"/>
          <w:szCs w:val="28"/>
        </w:rPr>
        <w:t xml:space="preserve"> ____________</w:t>
      </w:r>
      <w:r w:rsidRPr="008003EF">
        <w:rPr>
          <w:rFonts w:ascii="Times New Roman" w:hAnsi="Times New Roman"/>
          <w:color w:val="000000"/>
          <w:sz w:val="28"/>
          <w:szCs w:val="28"/>
        </w:rPr>
        <w:t>,</w:t>
      </w:r>
    </w:p>
    <w:p w:rsidR="00B30EFD" w:rsidRPr="008003EF" w:rsidRDefault="00B30EFD" w:rsidP="003848F6">
      <w:pPr>
        <w:pStyle w:val="af7"/>
        <w:tabs>
          <w:tab w:val="left" w:leader="underscore" w:pos="4206"/>
        </w:tabs>
        <w:spacing w:line="317" w:lineRule="exact"/>
        <w:ind w:left="0"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8003EF">
        <w:rPr>
          <w:rFonts w:ascii="Times New Roman" w:hAnsi="Times New Roman"/>
          <w:color w:val="000000"/>
          <w:sz w:val="28"/>
          <w:szCs w:val="28"/>
        </w:rPr>
        <w:t>БИК</w:t>
      </w:r>
      <w:r w:rsidRPr="008003EF">
        <w:rPr>
          <w:rFonts w:ascii="Times New Roman" w:hAnsi="Times New Roman"/>
          <w:color w:val="000000"/>
          <w:sz w:val="28"/>
          <w:szCs w:val="28"/>
        </w:rPr>
        <w:tab/>
        <w:t>,</w:t>
      </w:r>
    </w:p>
    <w:p w:rsidR="00B30EFD" w:rsidRPr="008003EF" w:rsidRDefault="00B30EFD" w:rsidP="003848F6">
      <w:pPr>
        <w:pStyle w:val="af7"/>
        <w:tabs>
          <w:tab w:val="left" w:leader="underscore" w:pos="4206"/>
        </w:tabs>
        <w:spacing w:line="317" w:lineRule="exact"/>
        <w:ind w:left="0"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8003EF">
        <w:rPr>
          <w:rFonts w:ascii="Times New Roman" w:hAnsi="Times New Roman"/>
          <w:color w:val="000000"/>
          <w:sz w:val="28"/>
          <w:szCs w:val="28"/>
        </w:rPr>
        <w:t>КБК</w:t>
      </w:r>
      <w:r w:rsidRPr="008003EF">
        <w:rPr>
          <w:rFonts w:ascii="Times New Roman" w:hAnsi="Times New Roman"/>
          <w:color w:val="000000"/>
          <w:sz w:val="28"/>
          <w:szCs w:val="28"/>
        </w:rPr>
        <w:tab/>
        <w:t>.</w:t>
      </w:r>
    </w:p>
    <w:p w:rsidR="00B30EFD" w:rsidRPr="008003EF" w:rsidRDefault="00636C47" w:rsidP="003848F6">
      <w:pPr>
        <w:pStyle w:val="23"/>
        <w:shd w:val="clear" w:color="auto" w:fill="auto"/>
        <w:tabs>
          <w:tab w:val="left" w:pos="1214"/>
        </w:tabs>
        <w:spacing w:after="0" w:line="317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3.3. </w:t>
      </w:r>
      <w:r w:rsidR="00B30EFD" w:rsidRPr="008003EF">
        <w:rPr>
          <w:color w:val="000000"/>
          <w:sz w:val="28"/>
          <w:szCs w:val="28"/>
        </w:rPr>
        <w:t>Внесенная Участником плата за размещение Объекта не подлежит</w:t>
      </w:r>
      <w:r w:rsidRPr="008003EF">
        <w:rPr>
          <w:color w:val="000000"/>
          <w:sz w:val="28"/>
          <w:szCs w:val="28"/>
        </w:rPr>
        <w:t xml:space="preserve"> возврату в случае не размещения Участником Объекта, в </w:t>
      </w:r>
      <w:r w:rsidR="00B30EFD" w:rsidRPr="008003EF">
        <w:rPr>
          <w:color w:val="000000"/>
          <w:sz w:val="28"/>
          <w:szCs w:val="28"/>
        </w:rPr>
        <w:t>случае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B30EFD" w:rsidRPr="008003EF" w:rsidRDefault="00636C47" w:rsidP="003848F6">
      <w:pPr>
        <w:pStyle w:val="23"/>
        <w:shd w:val="clear" w:color="auto" w:fill="auto"/>
        <w:tabs>
          <w:tab w:val="left" w:pos="1140"/>
        </w:tabs>
        <w:spacing w:after="273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3.4. </w:t>
      </w:r>
      <w:r w:rsidR="00B30EFD" w:rsidRPr="008003EF">
        <w:rPr>
          <w:color w:val="000000"/>
          <w:sz w:val="28"/>
          <w:szCs w:val="28"/>
        </w:rPr>
        <w:t xml:space="preserve">Размер платы за размещение Объекта в дальнейшем может изменяться Администрацией в одностороннем порядке при инфляции </w:t>
      </w:r>
      <w:r w:rsidR="00B30EFD" w:rsidRPr="008003EF">
        <w:rPr>
          <w:color w:val="000000"/>
          <w:sz w:val="28"/>
          <w:szCs w:val="28"/>
        </w:rPr>
        <w:lastRenderedPageBreak/>
        <w:t>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</w:t>
      </w:r>
      <w:proofErr w:type="gramStart"/>
      <w:r w:rsidR="00B30EFD" w:rsidRPr="008003EF">
        <w:rPr>
          <w:color w:val="000000"/>
          <w:sz w:val="28"/>
          <w:szCs w:val="28"/>
        </w:rPr>
        <w:t>,</w:t>
      </w:r>
      <w:proofErr w:type="gramEnd"/>
      <w:r w:rsidR="00B30EFD" w:rsidRPr="008003EF">
        <w:rPr>
          <w:color w:val="000000"/>
          <w:sz w:val="28"/>
          <w:szCs w:val="28"/>
        </w:rPr>
        <w:t xml:space="preserve"> е</w:t>
      </w:r>
      <w:r w:rsidR="008003EF" w:rsidRPr="008003EF">
        <w:rPr>
          <w:color w:val="000000"/>
          <w:sz w:val="28"/>
          <w:szCs w:val="28"/>
        </w:rPr>
        <w:t>с</w:t>
      </w:r>
      <w:r w:rsidR="00B30EFD" w:rsidRPr="008003EF">
        <w:rPr>
          <w:color w:val="000000"/>
          <w:sz w:val="28"/>
          <w:szCs w:val="28"/>
        </w:rPr>
        <w:t>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B30EFD" w:rsidRPr="008003EF" w:rsidRDefault="00B30EFD" w:rsidP="00B30EFD">
      <w:pPr>
        <w:pStyle w:val="11"/>
        <w:shd w:val="clear" w:color="auto" w:fill="auto"/>
        <w:tabs>
          <w:tab w:val="left" w:pos="3343"/>
        </w:tabs>
        <w:spacing w:before="0" w:after="269" w:line="280" w:lineRule="exact"/>
        <w:contextualSpacing/>
        <w:rPr>
          <w:color w:val="000000"/>
        </w:rPr>
      </w:pPr>
      <w:bookmarkStart w:id="67" w:name="bookmark5"/>
      <w:r w:rsidRPr="008003EF">
        <w:rPr>
          <w:color w:val="000000"/>
        </w:rPr>
        <w:t>4.Ответственность сторон</w:t>
      </w:r>
      <w:bookmarkEnd w:id="67"/>
    </w:p>
    <w:p w:rsidR="00B30EFD" w:rsidRPr="008003EF" w:rsidRDefault="008003EF" w:rsidP="008003EF">
      <w:pPr>
        <w:pStyle w:val="23"/>
        <w:shd w:val="clear" w:color="auto" w:fill="auto"/>
        <w:tabs>
          <w:tab w:val="left" w:pos="1140"/>
        </w:tabs>
        <w:spacing w:after="0" w:line="331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4.1. </w:t>
      </w:r>
      <w:r w:rsidR="00B30EFD" w:rsidRPr="008003EF">
        <w:rPr>
          <w:color w:val="000000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40"/>
        </w:tabs>
        <w:spacing w:after="0" w:line="326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4.2. </w:t>
      </w:r>
      <w:proofErr w:type="gramStart"/>
      <w:r w:rsidR="00B30EFD" w:rsidRPr="008003EF">
        <w:rPr>
          <w:color w:val="000000"/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Участник уплачивает Администрации неустойку из расчета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________рублей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за каждый календарный день просрочки исполнения указанных обязательств.</w:t>
      </w:r>
      <w:proofErr w:type="gramEnd"/>
    </w:p>
    <w:p w:rsidR="00B30EFD" w:rsidRPr="008003EF" w:rsidRDefault="008003EF" w:rsidP="008003EF">
      <w:pPr>
        <w:pStyle w:val="23"/>
        <w:shd w:val="clear" w:color="auto" w:fill="auto"/>
        <w:tabs>
          <w:tab w:val="left" w:pos="1189"/>
        </w:tabs>
        <w:spacing w:after="0" w:line="280" w:lineRule="exact"/>
        <w:ind w:firstLine="640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4.3. </w:t>
      </w:r>
      <w:proofErr w:type="gramStart"/>
      <w:r w:rsidR="00B30EFD" w:rsidRPr="008003EF">
        <w:rPr>
          <w:color w:val="000000"/>
          <w:sz w:val="28"/>
          <w:szCs w:val="28"/>
        </w:rPr>
        <w:t xml:space="preserve">В случае неисполнения требований Правил </w:t>
      </w:r>
      <w:r w:rsidRPr="008003EF">
        <w:rPr>
          <w:color w:val="000000"/>
          <w:sz w:val="28"/>
          <w:szCs w:val="28"/>
        </w:rPr>
        <w:t>благоустройства</w:t>
      </w:r>
      <w:r w:rsidR="00B30EFD" w:rsidRPr="008003EF">
        <w:rPr>
          <w:color w:val="000000"/>
          <w:sz w:val="28"/>
          <w:szCs w:val="28"/>
        </w:rPr>
        <w:t xml:space="preserve">  территории </w:t>
      </w:r>
      <w:r w:rsidR="00F95F1C">
        <w:rPr>
          <w:color w:val="000000"/>
          <w:sz w:val="28"/>
          <w:szCs w:val="28"/>
        </w:rPr>
        <w:t xml:space="preserve">Новосельского </w:t>
      </w:r>
      <w:r w:rsidR="00B30EFD" w:rsidRPr="008003EF">
        <w:rPr>
          <w:color w:val="000000"/>
          <w:sz w:val="28"/>
          <w:szCs w:val="28"/>
        </w:rPr>
        <w:t>сельского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</w:t>
      </w:r>
      <w:r w:rsidRPr="008003EF">
        <w:rPr>
          <w:color w:val="000000"/>
          <w:sz w:val="28"/>
          <w:szCs w:val="28"/>
        </w:rPr>
        <w:t xml:space="preserve">инистрации неустойку из расчета ______ </w:t>
      </w:r>
      <w:r w:rsidR="00B30EFD" w:rsidRPr="008003EF">
        <w:rPr>
          <w:color w:val="000000"/>
          <w:sz w:val="28"/>
          <w:szCs w:val="28"/>
        </w:rPr>
        <w:t>рублей за каждый факт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нарушения,</w:t>
      </w:r>
      <w:r w:rsidRPr="008003EF">
        <w:rPr>
          <w:color w:val="000000"/>
          <w:sz w:val="28"/>
          <w:szCs w:val="28"/>
        </w:rPr>
        <w:t xml:space="preserve"> подтвержденный </w:t>
      </w:r>
      <w:r w:rsidR="00B30EFD" w:rsidRPr="008003EF">
        <w:rPr>
          <w:color w:val="000000"/>
          <w:sz w:val="28"/>
          <w:szCs w:val="28"/>
        </w:rPr>
        <w:t>соответствующим постановлением о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привлечении</w:t>
      </w:r>
      <w:r w:rsidRPr="008003EF">
        <w:rPr>
          <w:color w:val="000000"/>
          <w:sz w:val="28"/>
          <w:szCs w:val="28"/>
        </w:rPr>
        <w:t xml:space="preserve"> Участника</w:t>
      </w:r>
      <w:r w:rsidR="00B30EFD" w:rsidRPr="008003EF">
        <w:rPr>
          <w:color w:val="000000"/>
          <w:sz w:val="28"/>
          <w:szCs w:val="28"/>
        </w:rPr>
        <w:t xml:space="preserve"> к</w:t>
      </w:r>
      <w:r w:rsidRPr="008003EF">
        <w:rPr>
          <w:color w:val="000000"/>
          <w:sz w:val="28"/>
          <w:szCs w:val="28"/>
        </w:rPr>
        <w:t xml:space="preserve"> </w:t>
      </w:r>
      <w:r w:rsidR="00B30EFD" w:rsidRPr="008003EF">
        <w:rPr>
          <w:color w:val="000000"/>
          <w:sz w:val="28"/>
          <w:szCs w:val="28"/>
        </w:rPr>
        <w:t>административной ответственности.</w:t>
      </w:r>
      <w:proofErr w:type="gramEnd"/>
    </w:p>
    <w:p w:rsidR="00B30EFD" w:rsidRPr="008003EF" w:rsidRDefault="008003EF" w:rsidP="008003EF">
      <w:pPr>
        <w:pStyle w:val="23"/>
        <w:shd w:val="clear" w:color="auto" w:fill="auto"/>
        <w:tabs>
          <w:tab w:val="left" w:pos="1368"/>
        </w:tabs>
        <w:spacing w:after="0"/>
        <w:ind w:firstLine="640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4.4. </w:t>
      </w:r>
      <w:r w:rsidR="00B30EFD" w:rsidRPr="008003EF">
        <w:rPr>
          <w:color w:val="000000"/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40"/>
        </w:tabs>
        <w:spacing w:after="0"/>
        <w:ind w:firstLine="640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4.5. </w:t>
      </w:r>
      <w:r w:rsidR="00B30EFD" w:rsidRPr="008003EF">
        <w:rPr>
          <w:color w:val="000000"/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</w:r>
      <w:proofErr w:type="gramStart"/>
      <w:r w:rsidR="00B30EFD" w:rsidRPr="008003EF">
        <w:rPr>
          <w:color w:val="000000"/>
          <w:sz w:val="28"/>
          <w:szCs w:val="28"/>
        </w:rPr>
        <w:t>ств св</w:t>
      </w:r>
      <w:proofErr w:type="gramEnd"/>
      <w:r w:rsidR="00B30EFD" w:rsidRPr="008003EF">
        <w:rPr>
          <w:color w:val="000000"/>
          <w:sz w:val="28"/>
          <w:szCs w:val="28"/>
        </w:rPr>
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5965D5" w:rsidRPr="008003EF" w:rsidRDefault="005965D5" w:rsidP="00B30EFD">
      <w:pPr>
        <w:pStyle w:val="11"/>
        <w:shd w:val="clear" w:color="auto" w:fill="auto"/>
        <w:tabs>
          <w:tab w:val="left" w:pos="1732"/>
        </w:tabs>
        <w:spacing w:before="0" w:after="309" w:line="280" w:lineRule="exact"/>
        <w:contextualSpacing/>
        <w:rPr>
          <w:color w:val="000000"/>
        </w:rPr>
      </w:pPr>
      <w:bookmarkStart w:id="68" w:name="bookmark6"/>
    </w:p>
    <w:p w:rsidR="00B30EFD" w:rsidRPr="008003EF" w:rsidRDefault="00B30EFD" w:rsidP="00B30EFD">
      <w:pPr>
        <w:pStyle w:val="11"/>
        <w:shd w:val="clear" w:color="auto" w:fill="auto"/>
        <w:tabs>
          <w:tab w:val="left" w:pos="1732"/>
        </w:tabs>
        <w:spacing w:before="0" w:after="309" w:line="280" w:lineRule="exact"/>
        <w:contextualSpacing/>
        <w:rPr>
          <w:color w:val="000000"/>
        </w:rPr>
      </w:pPr>
      <w:r w:rsidRPr="008003EF">
        <w:rPr>
          <w:color w:val="000000"/>
        </w:rPr>
        <w:t>5.Изменение, расторжение и прекращение Договора</w:t>
      </w:r>
      <w:bookmarkEnd w:id="68"/>
    </w:p>
    <w:p w:rsidR="00B30EFD" w:rsidRPr="008003EF" w:rsidRDefault="008003EF" w:rsidP="008003EF">
      <w:pPr>
        <w:pStyle w:val="23"/>
        <w:shd w:val="clear" w:color="auto" w:fill="auto"/>
        <w:tabs>
          <w:tab w:val="left" w:pos="1358"/>
        </w:tabs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</w:t>
      </w:r>
      <w:r w:rsidR="00B30EFD" w:rsidRPr="008003EF">
        <w:rPr>
          <w:color w:val="000000"/>
          <w:sz w:val="28"/>
          <w:szCs w:val="28"/>
        </w:rPr>
        <w:t xml:space="preserve">Любые изменения и дополнения к настоящему Договору </w:t>
      </w:r>
      <w:r w:rsidR="00B30EFD" w:rsidRPr="008003EF">
        <w:rPr>
          <w:color w:val="000000"/>
          <w:sz w:val="28"/>
          <w:szCs w:val="28"/>
        </w:rPr>
        <w:lastRenderedPageBreak/>
        <w:t>оформляются дополнительным соглашением, которое подписывается обеими сторонами.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59"/>
        </w:tabs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 </w:t>
      </w:r>
      <w:r w:rsidR="00B30EFD" w:rsidRPr="008003EF">
        <w:rPr>
          <w:color w:val="000000"/>
          <w:sz w:val="28"/>
          <w:szCs w:val="28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</w:t>
      </w:r>
      <w:proofErr w:type="gramStart"/>
      <w:r w:rsidR="00B30EFD" w:rsidRPr="008003EF">
        <w:rPr>
          <w:color w:val="000000"/>
          <w:sz w:val="28"/>
          <w:szCs w:val="28"/>
        </w:rPr>
        <w:t>,</w:t>
      </w:r>
      <w:proofErr w:type="gramEnd"/>
      <w:r w:rsidR="00B30EFD" w:rsidRPr="008003EF">
        <w:rPr>
          <w:color w:val="000000"/>
          <w:sz w:val="28"/>
          <w:szCs w:val="28"/>
        </w:rPr>
        <w:t xml:space="preserve">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59"/>
        </w:tabs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5.3. </w:t>
      </w:r>
      <w:r w:rsidR="00B30EFD" w:rsidRPr="008003EF">
        <w:rPr>
          <w:color w:val="000000"/>
          <w:sz w:val="28"/>
          <w:szCs w:val="28"/>
        </w:rPr>
        <w:t xml:space="preserve">Настоящий </w:t>
      </w:r>
      <w:proofErr w:type="gramStart"/>
      <w:r w:rsidR="00B30EFD" w:rsidRPr="008003EF">
        <w:rPr>
          <w:color w:val="000000"/>
          <w:sz w:val="28"/>
          <w:szCs w:val="28"/>
        </w:rPr>
        <w:t>Договор</w:t>
      </w:r>
      <w:proofErr w:type="gramEnd"/>
      <w:r w:rsidR="00B30EFD" w:rsidRPr="008003EF">
        <w:rPr>
          <w:color w:val="000000"/>
          <w:sz w:val="28"/>
          <w:szCs w:val="28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59"/>
        </w:tabs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</w:t>
      </w:r>
      <w:r w:rsidR="00B30EFD" w:rsidRPr="008003EF">
        <w:rPr>
          <w:color w:val="000000"/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</w:t>
      </w:r>
      <w:r w:rsidRPr="008003EF">
        <w:rPr>
          <w:color w:val="000000"/>
          <w:sz w:val="28"/>
          <w:szCs w:val="28"/>
        </w:rPr>
        <w:t>е</w:t>
      </w:r>
      <w:r w:rsidR="00B30EFD" w:rsidRPr="008003EF">
        <w:rPr>
          <w:color w:val="000000"/>
          <w:sz w:val="28"/>
          <w:szCs w:val="28"/>
        </w:rPr>
        <w:t xml:space="preserve"> трех лет с момента расторжения настоящего Договора.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59"/>
        </w:tabs>
        <w:spacing w:after="0" w:line="331" w:lineRule="exact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5.5. </w:t>
      </w:r>
      <w:r w:rsidR="00B30EFD" w:rsidRPr="008003EF">
        <w:rPr>
          <w:color w:val="000000"/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159"/>
        </w:tabs>
        <w:spacing w:after="0" w:line="326" w:lineRule="exact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5.6. </w:t>
      </w:r>
      <w:r w:rsidR="00B30EFD" w:rsidRPr="008003EF">
        <w:rPr>
          <w:color w:val="000000"/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358"/>
        </w:tabs>
        <w:spacing w:after="0" w:line="317" w:lineRule="exact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5.7. </w:t>
      </w:r>
      <w:r w:rsidR="00B30EFD" w:rsidRPr="008003EF">
        <w:rPr>
          <w:color w:val="000000"/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B30EFD" w:rsidRPr="008003EF" w:rsidRDefault="00B30EFD" w:rsidP="008003EF">
      <w:pPr>
        <w:pStyle w:val="23"/>
        <w:shd w:val="clear" w:color="auto" w:fill="auto"/>
        <w:spacing w:line="317" w:lineRule="exact"/>
        <w:ind w:firstLine="709"/>
        <w:contextualSpacing/>
        <w:rPr>
          <w:color w:val="000000"/>
          <w:sz w:val="28"/>
          <w:szCs w:val="28"/>
        </w:rPr>
      </w:pPr>
      <w:proofErr w:type="gramStart"/>
      <w:r w:rsidRPr="008003EF">
        <w:rPr>
          <w:color w:val="000000"/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</w:t>
      </w:r>
      <w:proofErr w:type="gramEnd"/>
      <w:r w:rsidRPr="008003EF">
        <w:rPr>
          <w:color w:val="000000"/>
          <w:sz w:val="28"/>
          <w:szCs w:val="28"/>
        </w:rPr>
        <w:t xml:space="preserve"> связи и доставки, </w:t>
      </w:r>
      <w:proofErr w:type="gramStart"/>
      <w:r w:rsidRPr="008003EF">
        <w:rPr>
          <w:color w:val="000000"/>
          <w:sz w:val="28"/>
          <w:szCs w:val="28"/>
        </w:rPr>
        <w:t>обеспечивающих</w:t>
      </w:r>
      <w:proofErr w:type="gramEnd"/>
      <w:r w:rsidRPr="008003EF">
        <w:rPr>
          <w:color w:val="000000"/>
          <w:sz w:val="28"/>
          <w:szCs w:val="28"/>
        </w:rPr>
        <w:t xml:space="preserve"> фиксирование данного уведомления и получение Администрацией подтверждения о его вручении Участнику.</w:t>
      </w:r>
    </w:p>
    <w:p w:rsidR="00B30EFD" w:rsidRPr="008003EF" w:rsidRDefault="00B30EFD" w:rsidP="008003EF">
      <w:pPr>
        <w:pStyle w:val="23"/>
        <w:shd w:val="clear" w:color="auto" w:fill="auto"/>
        <w:spacing w:line="317" w:lineRule="exact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</w:t>
      </w:r>
      <w:r w:rsid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 xml:space="preserve">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</w:t>
      </w:r>
      <w:proofErr w:type="gramStart"/>
      <w:r w:rsidRPr="008003EF">
        <w:rPr>
          <w:color w:val="000000"/>
          <w:sz w:val="28"/>
          <w:szCs w:val="28"/>
        </w:rPr>
        <w:t xml:space="preserve">с даты </w:t>
      </w:r>
      <w:r w:rsidRPr="008003EF">
        <w:rPr>
          <w:color w:val="000000"/>
          <w:sz w:val="28"/>
          <w:szCs w:val="28"/>
        </w:rPr>
        <w:lastRenderedPageBreak/>
        <w:t>размещения</w:t>
      </w:r>
      <w:proofErr w:type="gramEnd"/>
      <w:r w:rsidRPr="008003EF">
        <w:rPr>
          <w:color w:val="000000"/>
          <w:sz w:val="28"/>
          <w:szCs w:val="28"/>
        </w:rPr>
        <w:t xml:space="preserve"> на официальном сайте решения Администрации об одностороннем отказе от исполнения настоящего Договора.</w:t>
      </w:r>
    </w:p>
    <w:p w:rsidR="00B30EFD" w:rsidRPr="008003EF" w:rsidRDefault="00B30EFD" w:rsidP="008003E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Решение Администрации об одностороннем отказе от исполнения настоящего Договора вступает в </w:t>
      </w:r>
      <w:proofErr w:type="gramStart"/>
      <w:r w:rsidRPr="008003EF">
        <w:rPr>
          <w:color w:val="000000"/>
          <w:sz w:val="28"/>
          <w:szCs w:val="28"/>
        </w:rPr>
        <w:t>силу</w:t>
      </w:r>
      <w:proofErr w:type="gramEnd"/>
      <w:r w:rsidRPr="008003EF">
        <w:rPr>
          <w:color w:val="000000"/>
          <w:sz w:val="28"/>
          <w:szCs w:val="28"/>
        </w:rPr>
        <w:t xml:space="preserve">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B30EFD" w:rsidRPr="008003EF" w:rsidRDefault="00B30EFD" w:rsidP="00B30EFD">
      <w:pPr>
        <w:pStyle w:val="11"/>
        <w:shd w:val="clear" w:color="auto" w:fill="auto"/>
        <w:tabs>
          <w:tab w:val="left" w:pos="3847"/>
        </w:tabs>
        <w:spacing w:before="0" w:after="244" w:line="280" w:lineRule="exact"/>
        <w:contextualSpacing/>
        <w:rPr>
          <w:color w:val="000000"/>
        </w:rPr>
      </w:pPr>
      <w:bookmarkStart w:id="69" w:name="bookmark7"/>
      <w:r w:rsidRPr="008003EF">
        <w:rPr>
          <w:color w:val="000000"/>
        </w:rPr>
        <w:t>6. Прочие условия</w:t>
      </w:r>
      <w:bookmarkEnd w:id="69"/>
    </w:p>
    <w:p w:rsidR="00B30EFD" w:rsidRPr="008003EF" w:rsidRDefault="008003EF" w:rsidP="008003EF">
      <w:pPr>
        <w:pStyle w:val="23"/>
        <w:shd w:val="clear" w:color="auto" w:fill="auto"/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r w:rsidR="00B30EFD" w:rsidRPr="008003EF">
        <w:rPr>
          <w:color w:val="000000"/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B30EFD" w:rsidRPr="008003EF" w:rsidRDefault="00B30EFD" w:rsidP="008003E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B30EFD" w:rsidRPr="008003EF" w:rsidRDefault="00B30EFD" w:rsidP="008003EF">
      <w:pPr>
        <w:pStyle w:val="23"/>
        <w:shd w:val="clear" w:color="auto" w:fill="auto"/>
        <w:tabs>
          <w:tab w:val="left" w:pos="3370"/>
        </w:tabs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Ответ на претензию оформляется в письменном виде. В о</w:t>
      </w:r>
      <w:r w:rsidR="008003EF">
        <w:rPr>
          <w:color w:val="000000"/>
          <w:sz w:val="28"/>
          <w:szCs w:val="28"/>
        </w:rPr>
        <w:t xml:space="preserve">твете на претензию указываются: </w:t>
      </w:r>
      <w:r w:rsidRPr="008003EF">
        <w:rPr>
          <w:color w:val="000000"/>
          <w:sz w:val="28"/>
          <w:szCs w:val="28"/>
        </w:rPr>
        <w:t>при полном или частичном удовлетворении</w:t>
      </w:r>
      <w:r w:rsid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B30EFD" w:rsidRPr="008003EF" w:rsidRDefault="00B30EFD" w:rsidP="008003EF">
      <w:pPr>
        <w:pStyle w:val="23"/>
        <w:shd w:val="clear" w:color="auto" w:fill="auto"/>
        <w:ind w:firstLine="709"/>
        <w:contextualSpacing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B30EFD" w:rsidRPr="008003EF" w:rsidRDefault="008003EF" w:rsidP="008003EF">
      <w:pPr>
        <w:pStyle w:val="23"/>
        <w:shd w:val="clear" w:color="auto" w:fill="auto"/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 </w:t>
      </w:r>
      <w:r w:rsidR="00B30EFD" w:rsidRPr="008003EF">
        <w:rPr>
          <w:color w:val="000000"/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B30EFD" w:rsidRPr="008003EF" w:rsidRDefault="008003EF" w:rsidP="008003EF">
      <w:pPr>
        <w:pStyle w:val="23"/>
        <w:shd w:val="clear" w:color="auto" w:fill="auto"/>
        <w:tabs>
          <w:tab w:val="left" w:pos="1291"/>
        </w:tabs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6.3. </w:t>
      </w:r>
      <w:r w:rsidR="00B30EFD" w:rsidRPr="008003EF">
        <w:rPr>
          <w:color w:val="000000"/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B30EFD" w:rsidRPr="008003EF" w:rsidRDefault="008003EF" w:rsidP="008003EF">
      <w:pPr>
        <w:pStyle w:val="23"/>
        <w:shd w:val="clear" w:color="auto" w:fill="auto"/>
        <w:spacing w:after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6.4. </w:t>
      </w:r>
      <w:r w:rsidR="00B30EFD" w:rsidRPr="008003EF">
        <w:rPr>
          <w:color w:val="000000"/>
          <w:sz w:val="28"/>
          <w:szCs w:val="28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B30EFD" w:rsidRPr="008003EF" w:rsidRDefault="00B30EFD" w:rsidP="008003EF">
      <w:pPr>
        <w:pStyle w:val="23"/>
        <w:shd w:val="clear" w:color="auto" w:fill="auto"/>
        <w:tabs>
          <w:tab w:val="left" w:pos="1155"/>
        </w:tabs>
        <w:spacing w:after="0" w:line="317" w:lineRule="exact"/>
        <w:ind w:firstLine="709"/>
        <w:contextualSpacing/>
        <w:jc w:val="left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На момент заключения настоящего Договора он имеет следующие приложения к нему:</w:t>
      </w:r>
      <w:r w:rsidR="008003EF">
        <w:rPr>
          <w:color w:val="000000"/>
          <w:sz w:val="28"/>
          <w:szCs w:val="28"/>
        </w:rPr>
        <w:t xml:space="preserve"> </w:t>
      </w:r>
      <w:r w:rsidRPr="008003EF">
        <w:rPr>
          <w:color w:val="000000"/>
          <w:sz w:val="28"/>
          <w:szCs w:val="28"/>
        </w:rPr>
        <w:t>приложение № 1 - эскиз (дизайн-проект) Объекта.</w:t>
      </w:r>
    </w:p>
    <w:p w:rsidR="008003EF" w:rsidRDefault="008003EF" w:rsidP="00B30EFD">
      <w:pPr>
        <w:pStyle w:val="11"/>
        <w:shd w:val="clear" w:color="auto" w:fill="auto"/>
        <w:tabs>
          <w:tab w:val="left" w:pos="1702"/>
        </w:tabs>
        <w:spacing w:before="0" w:after="217" w:line="280" w:lineRule="exact"/>
        <w:contextualSpacing/>
        <w:rPr>
          <w:color w:val="000000"/>
        </w:rPr>
      </w:pPr>
      <w:bookmarkStart w:id="70" w:name="bookmark8"/>
    </w:p>
    <w:p w:rsidR="00B30EFD" w:rsidRPr="008003EF" w:rsidRDefault="00B30EFD" w:rsidP="00B30EFD">
      <w:pPr>
        <w:pStyle w:val="11"/>
        <w:shd w:val="clear" w:color="auto" w:fill="auto"/>
        <w:tabs>
          <w:tab w:val="left" w:pos="1702"/>
        </w:tabs>
        <w:spacing w:before="0" w:after="217" w:line="280" w:lineRule="exact"/>
        <w:contextualSpacing/>
        <w:rPr>
          <w:color w:val="000000"/>
        </w:rPr>
      </w:pPr>
      <w:r w:rsidRPr="008003EF">
        <w:rPr>
          <w:color w:val="000000"/>
        </w:rPr>
        <w:t>7.Юридические адреса, реквизиты и подписи сторон</w:t>
      </w:r>
      <w:bookmarkEnd w:id="70"/>
    </w:p>
    <w:p w:rsidR="00B30EFD" w:rsidRPr="008003EF" w:rsidRDefault="00B30EFD" w:rsidP="005965D5">
      <w:pPr>
        <w:pStyle w:val="23"/>
        <w:shd w:val="clear" w:color="auto" w:fill="auto"/>
        <w:tabs>
          <w:tab w:val="left" w:pos="4536"/>
        </w:tabs>
        <w:spacing w:after="294" w:line="280" w:lineRule="exact"/>
        <w:ind w:left="560"/>
        <w:contextualSpacing/>
        <w:jc w:val="left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Администрация</w:t>
      </w:r>
      <w:r w:rsidR="005965D5" w:rsidRPr="008003EF">
        <w:rPr>
          <w:color w:val="000000"/>
          <w:sz w:val="28"/>
          <w:szCs w:val="28"/>
        </w:rPr>
        <w:t xml:space="preserve">:                                                                    </w:t>
      </w:r>
      <w:r w:rsidRPr="008003EF">
        <w:rPr>
          <w:color w:val="000000"/>
          <w:sz w:val="28"/>
          <w:szCs w:val="28"/>
        </w:rPr>
        <w:t>Участник:</w:t>
      </w:r>
      <w:r w:rsidR="005965D5" w:rsidRPr="008003EF">
        <w:rPr>
          <w:rStyle w:val="575pt0pt"/>
          <w:sz w:val="28"/>
          <w:szCs w:val="28"/>
        </w:rPr>
        <w:t xml:space="preserve"> </w:t>
      </w:r>
    </w:p>
    <w:p w:rsidR="005965D5" w:rsidRPr="008003EF" w:rsidRDefault="005965D5" w:rsidP="00B30EFD">
      <w:pPr>
        <w:pStyle w:val="23"/>
        <w:shd w:val="clear" w:color="auto" w:fill="auto"/>
        <w:spacing w:line="341" w:lineRule="exact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        ___________________                                              __________________</w:t>
      </w:r>
    </w:p>
    <w:p w:rsidR="005965D5" w:rsidRPr="008003EF" w:rsidRDefault="005965D5" w:rsidP="00C03EAF">
      <w:pPr>
        <w:ind w:firstLine="5245"/>
        <w:jc w:val="right"/>
        <w:rPr>
          <w:rStyle w:val="af6"/>
          <w:b w:val="0"/>
          <w:color w:val="000000"/>
          <w:sz w:val="28"/>
          <w:szCs w:val="28"/>
        </w:rPr>
      </w:pPr>
      <w:r w:rsidRPr="008003EF">
        <w:rPr>
          <w:rStyle w:val="af6"/>
          <w:b w:val="0"/>
          <w:color w:val="000000"/>
          <w:sz w:val="28"/>
          <w:szCs w:val="28"/>
        </w:rPr>
        <w:lastRenderedPageBreak/>
        <w:t>ПРИЛОЖЕНИЕ № 4</w:t>
      </w:r>
    </w:p>
    <w:p w:rsidR="005965D5" w:rsidRPr="008003EF" w:rsidRDefault="005965D5" w:rsidP="00C03EAF">
      <w:pPr>
        <w:ind w:firstLine="5245"/>
        <w:jc w:val="right"/>
        <w:rPr>
          <w:rStyle w:val="af6"/>
          <w:b w:val="0"/>
          <w:color w:val="000000"/>
          <w:sz w:val="28"/>
          <w:szCs w:val="28"/>
        </w:rPr>
      </w:pPr>
      <w:r w:rsidRPr="008003EF">
        <w:rPr>
          <w:rStyle w:val="af6"/>
          <w:b w:val="0"/>
          <w:color w:val="000000"/>
          <w:sz w:val="28"/>
          <w:szCs w:val="28"/>
        </w:rPr>
        <w:t xml:space="preserve">к Порядку размещения </w:t>
      </w:r>
    </w:p>
    <w:p w:rsidR="005965D5" w:rsidRPr="008003EF" w:rsidRDefault="005965D5" w:rsidP="00C03EAF">
      <w:pPr>
        <w:ind w:firstLine="5245"/>
        <w:jc w:val="right"/>
        <w:rPr>
          <w:color w:val="000000"/>
          <w:sz w:val="28"/>
          <w:szCs w:val="28"/>
        </w:rPr>
      </w:pPr>
      <w:r w:rsidRPr="008003EF">
        <w:rPr>
          <w:rStyle w:val="af6"/>
          <w:b w:val="0"/>
          <w:color w:val="000000"/>
          <w:sz w:val="28"/>
          <w:szCs w:val="28"/>
        </w:rPr>
        <w:t>нестационарных торговых объектов</w:t>
      </w:r>
    </w:p>
    <w:p w:rsidR="005965D5" w:rsidRPr="008003EF" w:rsidRDefault="005965D5" w:rsidP="005965D5">
      <w:pPr>
        <w:rPr>
          <w:color w:val="000000"/>
          <w:sz w:val="28"/>
          <w:szCs w:val="28"/>
        </w:rPr>
      </w:pPr>
    </w:p>
    <w:p w:rsidR="005965D5" w:rsidRPr="008003EF" w:rsidRDefault="005965D5" w:rsidP="005965D5">
      <w:pPr>
        <w:rPr>
          <w:color w:val="000000"/>
          <w:sz w:val="28"/>
          <w:szCs w:val="28"/>
        </w:rPr>
      </w:pPr>
    </w:p>
    <w:p w:rsidR="005965D5" w:rsidRPr="008003EF" w:rsidRDefault="005965D5" w:rsidP="005965D5">
      <w:pPr>
        <w:jc w:val="center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 xml:space="preserve">ФОРМА БЛАНКА </w:t>
      </w:r>
    </w:p>
    <w:p w:rsidR="005965D5" w:rsidRPr="008003EF" w:rsidRDefault="005965D5" w:rsidP="005965D5">
      <w:pPr>
        <w:jc w:val="center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финансового предложения за право размещения нестационарного</w:t>
      </w:r>
    </w:p>
    <w:p w:rsidR="005965D5" w:rsidRPr="008003EF" w:rsidRDefault="005965D5" w:rsidP="005965D5">
      <w:pPr>
        <w:jc w:val="center"/>
        <w:rPr>
          <w:color w:val="000000"/>
          <w:sz w:val="28"/>
          <w:szCs w:val="28"/>
        </w:rPr>
      </w:pPr>
      <w:r w:rsidRPr="008003EF">
        <w:rPr>
          <w:color w:val="000000"/>
          <w:sz w:val="28"/>
          <w:szCs w:val="28"/>
        </w:rPr>
        <w:t>торгового объекта</w:t>
      </w:r>
    </w:p>
    <w:p w:rsidR="005965D5" w:rsidRPr="008003EF" w:rsidRDefault="005965D5" w:rsidP="005965D5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795"/>
      </w:tblGrid>
      <w:tr w:rsidR="005965D5" w:rsidRPr="008003EF" w:rsidTr="0001442E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D5" w:rsidRPr="008003EF" w:rsidRDefault="005965D5" w:rsidP="000144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003EF">
              <w:rPr>
                <w:b/>
                <w:bCs/>
                <w:color w:val="000000"/>
                <w:sz w:val="28"/>
                <w:szCs w:val="28"/>
              </w:rPr>
              <w:t>Финансовое предложение</w:t>
            </w:r>
          </w:p>
          <w:p w:rsidR="005965D5" w:rsidRPr="008003EF" w:rsidRDefault="005965D5" w:rsidP="0001442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003EF">
              <w:rPr>
                <w:b/>
                <w:bCs/>
                <w:color w:val="000000"/>
                <w:sz w:val="28"/>
                <w:szCs w:val="28"/>
              </w:rPr>
              <w:t>________________________________________________________________</w:t>
            </w:r>
          </w:p>
          <w:p w:rsidR="005965D5" w:rsidRPr="008003EF" w:rsidRDefault="005965D5" w:rsidP="0001442E">
            <w:pPr>
              <w:jc w:val="center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(Ф.И.О.) предпринимателя, наименование юридического лица)</w:t>
            </w:r>
          </w:p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b/>
                <w:bCs/>
                <w:color w:val="000000"/>
                <w:sz w:val="28"/>
                <w:szCs w:val="28"/>
              </w:rPr>
              <w:t>за размещение</w:t>
            </w:r>
            <w:r w:rsidRPr="008003EF">
              <w:rPr>
                <w:color w:val="000000"/>
                <w:sz w:val="28"/>
                <w:szCs w:val="28"/>
              </w:rPr>
              <w:t xml:space="preserve"> __</w:t>
            </w:r>
            <w:r w:rsidR="00C03EAF">
              <w:rPr>
                <w:color w:val="000000"/>
                <w:sz w:val="28"/>
                <w:szCs w:val="28"/>
              </w:rPr>
              <w:t>___________________</w:t>
            </w:r>
            <w:r w:rsidRPr="008003EF">
              <w:rPr>
                <w:color w:val="000000"/>
                <w:sz w:val="28"/>
                <w:szCs w:val="28"/>
              </w:rPr>
              <w:t>________</w:t>
            </w:r>
            <w:r w:rsidR="00C03EAF">
              <w:rPr>
                <w:color w:val="000000"/>
                <w:sz w:val="28"/>
                <w:szCs w:val="28"/>
              </w:rPr>
              <w:t>___________</w:t>
            </w:r>
            <w:r w:rsidRPr="008003EF">
              <w:rPr>
                <w:color w:val="000000"/>
                <w:sz w:val="28"/>
                <w:szCs w:val="28"/>
              </w:rPr>
              <w:t>_________</w:t>
            </w:r>
          </w:p>
          <w:p w:rsidR="005965D5" w:rsidRPr="00C03EAF" w:rsidRDefault="005965D5" w:rsidP="0001442E">
            <w:pPr>
              <w:jc w:val="center"/>
              <w:rPr>
                <w:color w:val="000000"/>
              </w:rPr>
            </w:pPr>
            <w:r w:rsidRPr="00C03EAF">
              <w:rPr>
                <w:color w:val="000000"/>
              </w:rPr>
              <w:t>(тип объекта, ассортимент товаров)</w:t>
            </w:r>
          </w:p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b/>
                <w:bCs/>
                <w:color w:val="000000"/>
                <w:sz w:val="28"/>
                <w:szCs w:val="28"/>
              </w:rPr>
              <w:t>на период</w:t>
            </w:r>
            <w:r w:rsidRPr="008003EF">
              <w:rPr>
                <w:color w:val="000000"/>
                <w:sz w:val="28"/>
                <w:szCs w:val="28"/>
              </w:rPr>
              <w:t xml:space="preserve"> с «___» _______</w:t>
            </w:r>
            <w:r w:rsidR="00C03EAF">
              <w:rPr>
                <w:color w:val="000000"/>
                <w:sz w:val="28"/>
                <w:szCs w:val="28"/>
              </w:rPr>
              <w:t>_____ 20__ г. по «___» _______</w:t>
            </w:r>
            <w:r w:rsidRPr="008003EF">
              <w:rPr>
                <w:color w:val="000000"/>
                <w:sz w:val="28"/>
                <w:szCs w:val="28"/>
              </w:rPr>
              <w:t>_______ 20__г.</w:t>
            </w:r>
          </w:p>
          <w:p w:rsidR="00C03EAF" w:rsidRDefault="00C03EAF" w:rsidP="0001442E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C03EA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b/>
                <w:bCs/>
                <w:color w:val="000000"/>
                <w:sz w:val="28"/>
                <w:szCs w:val="28"/>
              </w:rPr>
              <w:t>Стартовый размер оплаты</w:t>
            </w:r>
            <w:r w:rsidRPr="008003EF">
              <w:rPr>
                <w:color w:val="000000"/>
                <w:sz w:val="28"/>
                <w:szCs w:val="28"/>
              </w:rPr>
              <w:t>:</w:t>
            </w:r>
          </w:p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ежемесячно в апреле – октябре _________ руб. </w:t>
            </w:r>
          </w:p>
          <w:p w:rsidR="005965D5" w:rsidRPr="008003EF" w:rsidRDefault="005965D5" w:rsidP="00C03EAF">
            <w:pPr>
              <w:ind w:firstLine="567"/>
              <w:jc w:val="left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ежемесячно в ноябре – марте___________ руб. </w:t>
            </w:r>
          </w:p>
          <w:p w:rsidR="00081B81" w:rsidRPr="008003EF" w:rsidRDefault="00081B81" w:rsidP="00C03EAF">
            <w:pPr>
              <w:jc w:val="left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ежемесячно</w:t>
            </w:r>
            <w:r w:rsidR="00C03EAF">
              <w:rPr>
                <w:color w:val="000000"/>
                <w:sz w:val="28"/>
                <w:szCs w:val="28"/>
              </w:rPr>
              <w:t xml:space="preserve"> </w:t>
            </w:r>
            <w:r w:rsidRPr="008003EF">
              <w:rPr>
                <w:color w:val="000000"/>
                <w:sz w:val="28"/>
                <w:szCs w:val="28"/>
              </w:rPr>
              <w:t>____________</w:t>
            </w:r>
            <w:r w:rsidR="00C03EAF">
              <w:rPr>
                <w:color w:val="000000"/>
                <w:sz w:val="28"/>
                <w:szCs w:val="28"/>
              </w:rPr>
              <w:t xml:space="preserve"> </w:t>
            </w:r>
            <w:r w:rsidRPr="008003EF">
              <w:rPr>
                <w:color w:val="000000"/>
                <w:sz w:val="28"/>
                <w:szCs w:val="28"/>
              </w:rPr>
              <w:t>руб.</w:t>
            </w:r>
          </w:p>
          <w:p w:rsidR="00C03EAF" w:rsidRDefault="00C03EAF" w:rsidP="0001442E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C03EAF" w:rsidRDefault="005965D5" w:rsidP="0001442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003EF">
              <w:rPr>
                <w:b/>
                <w:bCs/>
                <w:color w:val="000000"/>
                <w:sz w:val="28"/>
                <w:szCs w:val="28"/>
              </w:rPr>
              <w:t>Предложение предпринимателя/юр</w:t>
            </w:r>
            <w:proofErr w:type="gramStart"/>
            <w:r w:rsidRPr="008003EF">
              <w:rPr>
                <w:b/>
                <w:bCs/>
                <w:color w:val="000000"/>
                <w:sz w:val="28"/>
                <w:szCs w:val="28"/>
              </w:rPr>
              <w:t>.л</w:t>
            </w:r>
            <w:proofErr w:type="gramEnd"/>
            <w:r w:rsidRPr="008003EF">
              <w:rPr>
                <w:b/>
                <w:bCs/>
                <w:color w:val="000000"/>
                <w:sz w:val="28"/>
                <w:szCs w:val="28"/>
              </w:rPr>
              <w:t xml:space="preserve">ица: </w:t>
            </w:r>
          </w:p>
          <w:p w:rsidR="005965D5" w:rsidRPr="008003EF" w:rsidRDefault="005965D5" w:rsidP="00C03EAF">
            <w:pPr>
              <w:jc w:val="left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ежемесячно в апреле – октябре ______ руб.</w:t>
            </w:r>
          </w:p>
          <w:p w:rsidR="005965D5" w:rsidRPr="008003EF" w:rsidRDefault="005965D5" w:rsidP="00C03EAF">
            <w:pPr>
              <w:jc w:val="left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 xml:space="preserve">ежемесячно в ноябре – марте _______ руб. </w:t>
            </w:r>
          </w:p>
          <w:p w:rsidR="00081B81" w:rsidRPr="008003EF" w:rsidRDefault="00081B81" w:rsidP="00C03EAF">
            <w:pPr>
              <w:jc w:val="left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ежемесячно</w:t>
            </w:r>
            <w:r w:rsidR="00C03EAF">
              <w:rPr>
                <w:color w:val="000000"/>
                <w:sz w:val="28"/>
                <w:szCs w:val="28"/>
              </w:rPr>
              <w:t xml:space="preserve"> </w:t>
            </w:r>
            <w:r w:rsidRPr="008003EF">
              <w:rPr>
                <w:color w:val="000000"/>
                <w:sz w:val="28"/>
                <w:szCs w:val="28"/>
              </w:rPr>
              <w:t>____________</w:t>
            </w:r>
            <w:r w:rsidR="00C03EAF">
              <w:rPr>
                <w:color w:val="000000"/>
                <w:sz w:val="28"/>
                <w:szCs w:val="28"/>
              </w:rPr>
              <w:t xml:space="preserve"> </w:t>
            </w:r>
            <w:r w:rsidRPr="008003EF">
              <w:rPr>
                <w:color w:val="000000"/>
                <w:sz w:val="28"/>
                <w:szCs w:val="28"/>
              </w:rPr>
              <w:t>руб.</w:t>
            </w:r>
          </w:p>
          <w:p w:rsidR="005965D5" w:rsidRPr="008003EF" w:rsidRDefault="005965D5" w:rsidP="0001442E">
            <w:pPr>
              <w:rPr>
                <w:color w:val="000000"/>
                <w:sz w:val="28"/>
                <w:szCs w:val="28"/>
              </w:rPr>
            </w:pPr>
          </w:p>
          <w:p w:rsidR="005965D5" w:rsidRPr="008003EF" w:rsidRDefault="005965D5" w:rsidP="0001442E">
            <w:pPr>
              <w:jc w:val="center"/>
              <w:rPr>
                <w:color w:val="000000"/>
                <w:sz w:val="28"/>
                <w:szCs w:val="28"/>
              </w:rPr>
            </w:pPr>
            <w:r w:rsidRPr="008003EF">
              <w:rPr>
                <w:color w:val="000000"/>
                <w:sz w:val="28"/>
                <w:szCs w:val="28"/>
              </w:rPr>
              <w:t>Дата _________                          Подпись____________</w:t>
            </w:r>
          </w:p>
          <w:p w:rsidR="005965D5" w:rsidRPr="008003EF" w:rsidRDefault="005965D5" w:rsidP="00C03EAF">
            <w:pPr>
              <w:ind w:firstLine="0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5965D5" w:rsidRPr="008003EF" w:rsidRDefault="005965D5" w:rsidP="009E6E2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965D5" w:rsidRPr="008003EF" w:rsidRDefault="005965D5" w:rsidP="009E6E2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5965D5" w:rsidRPr="008003EF" w:rsidSect="00AA722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318" w:rsidRDefault="00411318">
      <w:r>
        <w:separator/>
      </w:r>
    </w:p>
  </w:endnote>
  <w:endnote w:type="continuationSeparator" w:id="0">
    <w:p w:rsidR="00411318" w:rsidRDefault="004113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318" w:rsidRDefault="00411318">
      <w:r>
        <w:separator/>
      </w:r>
    </w:p>
  </w:footnote>
  <w:footnote w:type="continuationSeparator" w:id="0">
    <w:p w:rsidR="00411318" w:rsidRDefault="004113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9" w:rsidRDefault="00D85BAB">
    <w:pPr>
      <w:pStyle w:val="af0"/>
      <w:framePr w:w="11774" w:h="158" w:wrap="none" w:vAnchor="text" w:hAnchor="page" w:x="66" w:y="1012"/>
      <w:shd w:val="clear" w:color="auto" w:fill="auto"/>
      <w:ind w:left="6691"/>
    </w:pPr>
    <w:fldSimple w:instr=" PAGE \* MERGEFORMAT ">
      <w:r w:rsidR="00DE3989" w:rsidRPr="00B10B2A">
        <w:rPr>
          <w:rStyle w:val="LucidaSansUnicode9pt"/>
          <w:noProof/>
        </w:rPr>
        <w:t>12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9" w:rsidRPr="003D2A9F" w:rsidRDefault="00DE3989" w:rsidP="003D2A9F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4CF31F4"/>
    <w:multiLevelType w:val="multilevel"/>
    <w:tmpl w:val="307AFFB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17C74F2"/>
    <w:multiLevelType w:val="hybridMultilevel"/>
    <w:tmpl w:val="4C16807E"/>
    <w:lvl w:ilvl="0" w:tplc="7050153E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9836F86"/>
    <w:multiLevelType w:val="hybridMultilevel"/>
    <w:tmpl w:val="91E8182E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B0F4EF1"/>
    <w:multiLevelType w:val="hybridMultilevel"/>
    <w:tmpl w:val="85849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1203C"/>
    <w:multiLevelType w:val="hybridMultilevel"/>
    <w:tmpl w:val="BCE8819A"/>
    <w:lvl w:ilvl="0" w:tplc="85C69E7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F12401"/>
    <w:multiLevelType w:val="hybridMultilevel"/>
    <w:tmpl w:val="0882E156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991506A"/>
    <w:multiLevelType w:val="hybridMultilevel"/>
    <w:tmpl w:val="EC32B7B2"/>
    <w:lvl w:ilvl="0" w:tplc="6D4EBAE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4457DAE"/>
    <w:multiLevelType w:val="multilevel"/>
    <w:tmpl w:val="64E041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2160"/>
      </w:pPr>
      <w:rPr>
        <w:rFonts w:hint="default"/>
      </w:rPr>
    </w:lvl>
  </w:abstractNum>
  <w:abstractNum w:abstractNumId="18">
    <w:nsid w:val="35FC301C"/>
    <w:multiLevelType w:val="hybridMultilevel"/>
    <w:tmpl w:val="AD924AB4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7E04818"/>
    <w:multiLevelType w:val="hybridMultilevel"/>
    <w:tmpl w:val="FE188020"/>
    <w:lvl w:ilvl="0" w:tplc="444C9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>
    <w:nsid w:val="3E197A8E"/>
    <w:multiLevelType w:val="multilevel"/>
    <w:tmpl w:val="BCC2E9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0" w:hanging="1800"/>
      </w:pPr>
      <w:rPr>
        <w:rFonts w:hint="default"/>
      </w:rPr>
    </w:lvl>
  </w:abstractNum>
  <w:abstractNum w:abstractNumId="22">
    <w:nsid w:val="3F804599"/>
    <w:multiLevelType w:val="multilevel"/>
    <w:tmpl w:val="42F8A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1966508"/>
    <w:multiLevelType w:val="hybridMultilevel"/>
    <w:tmpl w:val="E3A84B7E"/>
    <w:lvl w:ilvl="0" w:tplc="975408A4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CE1143E"/>
    <w:multiLevelType w:val="multilevel"/>
    <w:tmpl w:val="64E041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2160"/>
      </w:pPr>
      <w:rPr>
        <w:rFonts w:hint="default"/>
      </w:rPr>
    </w:lvl>
  </w:abstractNum>
  <w:abstractNum w:abstractNumId="28">
    <w:nsid w:val="4E472E29"/>
    <w:multiLevelType w:val="hybridMultilevel"/>
    <w:tmpl w:val="82D47B16"/>
    <w:lvl w:ilvl="0" w:tplc="65E20186">
      <w:start w:val="1"/>
      <w:numFmt w:val="decimal"/>
      <w:lvlText w:val="%1."/>
      <w:lvlJc w:val="left"/>
      <w:pPr>
        <w:ind w:left="2088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9DE5DD9"/>
    <w:multiLevelType w:val="hybridMultilevel"/>
    <w:tmpl w:val="41E0A9F2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5">
    <w:nsid w:val="5C89418B"/>
    <w:multiLevelType w:val="hybridMultilevel"/>
    <w:tmpl w:val="3456484E"/>
    <w:lvl w:ilvl="0" w:tplc="BAD4C7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0A328D"/>
    <w:multiLevelType w:val="hybridMultilevel"/>
    <w:tmpl w:val="E63E9F54"/>
    <w:lvl w:ilvl="0" w:tplc="70502D7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9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7D02647"/>
    <w:multiLevelType w:val="multilevel"/>
    <w:tmpl w:val="7A5A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36"/>
  </w:num>
  <w:num w:numId="3">
    <w:abstractNumId w:val="34"/>
  </w:num>
  <w:num w:numId="4">
    <w:abstractNumId w:val="8"/>
  </w:num>
  <w:num w:numId="5">
    <w:abstractNumId w:val="3"/>
  </w:num>
  <w:num w:numId="6">
    <w:abstractNumId w:val="24"/>
  </w:num>
  <w:num w:numId="7">
    <w:abstractNumId w:val="4"/>
  </w:num>
  <w:num w:numId="8">
    <w:abstractNumId w:val="0"/>
  </w:num>
  <w:num w:numId="9">
    <w:abstractNumId w:val="2"/>
  </w:num>
  <w:num w:numId="10">
    <w:abstractNumId w:val="25"/>
  </w:num>
  <w:num w:numId="11">
    <w:abstractNumId w:val="6"/>
  </w:num>
  <w:num w:numId="12">
    <w:abstractNumId w:val="5"/>
  </w:num>
  <w:num w:numId="13">
    <w:abstractNumId w:val="37"/>
  </w:num>
  <w:num w:numId="14">
    <w:abstractNumId w:val="20"/>
  </w:num>
  <w:num w:numId="15">
    <w:abstractNumId w:val="29"/>
  </w:num>
  <w:num w:numId="16">
    <w:abstractNumId w:val="33"/>
  </w:num>
  <w:num w:numId="17">
    <w:abstractNumId w:val="18"/>
  </w:num>
  <w:num w:numId="18">
    <w:abstractNumId w:val="12"/>
  </w:num>
  <w:num w:numId="19">
    <w:abstractNumId w:val="9"/>
  </w:num>
  <w:num w:numId="20">
    <w:abstractNumId w:val="7"/>
  </w:num>
  <w:num w:numId="21">
    <w:abstractNumId w:val="10"/>
  </w:num>
  <w:num w:numId="22">
    <w:abstractNumId w:val="41"/>
  </w:num>
  <w:num w:numId="23">
    <w:abstractNumId w:val="22"/>
  </w:num>
  <w:num w:numId="24">
    <w:abstractNumId w:val="23"/>
  </w:num>
  <w:num w:numId="25">
    <w:abstractNumId w:val="39"/>
  </w:num>
  <w:num w:numId="26">
    <w:abstractNumId w:val="30"/>
  </w:num>
  <w:num w:numId="27">
    <w:abstractNumId w:val="40"/>
  </w:num>
  <w:num w:numId="28">
    <w:abstractNumId w:val="1"/>
  </w:num>
  <w:num w:numId="29">
    <w:abstractNumId w:val="26"/>
  </w:num>
  <w:num w:numId="30">
    <w:abstractNumId w:val="31"/>
  </w:num>
  <w:num w:numId="31">
    <w:abstractNumId w:val="32"/>
  </w:num>
  <w:num w:numId="32">
    <w:abstractNumId w:val="15"/>
  </w:num>
  <w:num w:numId="33">
    <w:abstractNumId w:val="43"/>
  </w:num>
  <w:num w:numId="34">
    <w:abstractNumId w:val="14"/>
  </w:num>
  <w:num w:numId="35">
    <w:abstractNumId w:val="42"/>
  </w:num>
  <w:num w:numId="36">
    <w:abstractNumId w:val="38"/>
  </w:num>
  <w:num w:numId="37">
    <w:abstractNumId w:val="19"/>
  </w:num>
  <w:num w:numId="38">
    <w:abstractNumId w:val="35"/>
  </w:num>
  <w:num w:numId="39">
    <w:abstractNumId w:val="11"/>
  </w:num>
  <w:num w:numId="40">
    <w:abstractNumId w:val="13"/>
  </w:num>
  <w:num w:numId="41">
    <w:abstractNumId w:val="21"/>
  </w:num>
  <w:num w:numId="42">
    <w:abstractNumId w:val="27"/>
  </w:num>
  <w:num w:numId="43">
    <w:abstractNumId w:val="17"/>
  </w:num>
  <w:num w:numId="44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10AFE"/>
    <w:rsid w:val="0001442E"/>
    <w:rsid w:val="00016ABC"/>
    <w:rsid w:val="00030F6A"/>
    <w:rsid w:val="000475EF"/>
    <w:rsid w:val="00075DE3"/>
    <w:rsid w:val="000765EE"/>
    <w:rsid w:val="00081B81"/>
    <w:rsid w:val="00090777"/>
    <w:rsid w:val="000935CE"/>
    <w:rsid w:val="000952C1"/>
    <w:rsid w:val="000979B1"/>
    <w:rsid w:val="000D1CB3"/>
    <w:rsid w:val="000F45DA"/>
    <w:rsid w:val="0010533F"/>
    <w:rsid w:val="0012360E"/>
    <w:rsid w:val="00141EE3"/>
    <w:rsid w:val="00142A1D"/>
    <w:rsid w:val="00145EA7"/>
    <w:rsid w:val="00164865"/>
    <w:rsid w:val="001744CE"/>
    <w:rsid w:val="0017714C"/>
    <w:rsid w:val="00177A89"/>
    <w:rsid w:val="001C2659"/>
    <w:rsid w:val="001E1CD4"/>
    <w:rsid w:val="001E60C5"/>
    <w:rsid w:val="001F15A4"/>
    <w:rsid w:val="00211892"/>
    <w:rsid w:val="00213F26"/>
    <w:rsid w:val="00241E32"/>
    <w:rsid w:val="00262DEA"/>
    <w:rsid w:val="002659A6"/>
    <w:rsid w:val="002664A2"/>
    <w:rsid w:val="00267A4A"/>
    <w:rsid w:val="00273B82"/>
    <w:rsid w:val="00277C11"/>
    <w:rsid w:val="00283D7D"/>
    <w:rsid w:val="002B0C00"/>
    <w:rsid w:val="002B15FF"/>
    <w:rsid w:val="002B1BA8"/>
    <w:rsid w:val="002D47AD"/>
    <w:rsid w:val="002D75A1"/>
    <w:rsid w:val="002E0CA5"/>
    <w:rsid w:val="002E1D52"/>
    <w:rsid w:val="002E55C2"/>
    <w:rsid w:val="002E6FCA"/>
    <w:rsid w:val="002F32A7"/>
    <w:rsid w:val="00315814"/>
    <w:rsid w:val="00327CF0"/>
    <w:rsid w:val="00345101"/>
    <w:rsid w:val="00371960"/>
    <w:rsid w:val="003721C6"/>
    <w:rsid w:val="00372479"/>
    <w:rsid w:val="003835C8"/>
    <w:rsid w:val="00384361"/>
    <w:rsid w:val="003848F6"/>
    <w:rsid w:val="00384C8B"/>
    <w:rsid w:val="0039191D"/>
    <w:rsid w:val="003A5875"/>
    <w:rsid w:val="003B3C22"/>
    <w:rsid w:val="003B703B"/>
    <w:rsid w:val="003D2439"/>
    <w:rsid w:val="003D2A9F"/>
    <w:rsid w:val="003F1FED"/>
    <w:rsid w:val="00407A76"/>
    <w:rsid w:val="00411318"/>
    <w:rsid w:val="00420C92"/>
    <w:rsid w:val="00423258"/>
    <w:rsid w:val="00433FDB"/>
    <w:rsid w:val="0045491C"/>
    <w:rsid w:val="00454948"/>
    <w:rsid w:val="00457456"/>
    <w:rsid w:val="00470CF0"/>
    <w:rsid w:val="004877C7"/>
    <w:rsid w:val="0049122B"/>
    <w:rsid w:val="004B1052"/>
    <w:rsid w:val="004B4417"/>
    <w:rsid w:val="004B53DE"/>
    <w:rsid w:val="004C652B"/>
    <w:rsid w:val="004D2068"/>
    <w:rsid w:val="004D6E2E"/>
    <w:rsid w:val="004E7122"/>
    <w:rsid w:val="005119C6"/>
    <w:rsid w:val="00513FE8"/>
    <w:rsid w:val="00522D42"/>
    <w:rsid w:val="00536793"/>
    <w:rsid w:val="00541CD7"/>
    <w:rsid w:val="00572612"/>
    <w:rsid w:val="00582CC4"/>
    <w:rsid w:val="005965D5"/>
    <w:rsid w:val="005A1979"/>
    <w:rsid w:val="005A4DE0"/>
    <w:rsid w:val="005C3379"/>
    <w:rsid w:val="005E530B"/>
    <w:rsid w:val="005E76DE"/>
    <w:rsid w:val="005F1981"/>
    <w:rsid w:val="005F6873"/>
    <w:rsid w:val="00600DCC"/>
    <w:rsid w:val="0062127F"/>
    <w:rsid w:val="00636C47"/>
    <w:rsid w:val="006411F7"/>
    <w:rsid w:val="006442BC"/>
    <w:rsid w:val="00670EB8"/>
    <w:rsid w:val="00677815"/>
    <w:rsid w:val="00680FB0"/>
    <w:rsid w:val="00687DD1"/>
    <w:rsid w:val="00697BAF"/>
    <w:rsid w:val="006A5E95"/>
    <w:rsid w:val="006D7E37"/>
    <w:rsid w:val="006E6CAC"/>
    <w:rsid w:val="006F2577"/>
    <w:rsid w:val="006F5CDB"/>
    <w:rsid w:val="007232EE"/>
    <w:rsid w:val="0074356F"/>
    <w:rsid w:val="00746A38"/>
    <w:rsid w:val="00755174"/>
    <w:rsid w:val="00755DB0"/>
    <w:rsid w:val="00761E8D"/>
    <w:rsid w:val="00766577"/>
    <w:rsid w:val="00781FBC"/>
    <w:rsid w:val="00783C05"/>
    <w:rsid w:val="00785C30"/>
    <w:rsid w:val="00793493"/>
    <w:rsid w:val="007B07BE"/>
    <w:rsid w:val="007C4F0B"/>
    <w:rsid w:val="007C5A36"/>
    <w:rsid w:val="007E5D80"/>
    <w:rsid w:val="007E6517"/>
    <w:rsid w:val="007F31E8"/>
    <w:rsid w:val="008003EF"/>
    <w:rsid w:val="00805EC7"/>
    <w:rsid w:val="00815023"/>
    <w:rsid w:val="008153E5"/>
    <w:rsid w:val="00823849"/>
    <w:rsid w:val="008364D6"/>
    <w:rsid w:val="00855D10"/>
    <w:rsid w:val="0085787D"/>
    <w:rsid w:val="00860833"/>
    <w:rsid w:val="00862340"/>
    <w:rsid w:val="008705BB"/>
    <w:rsid w:val="00872852"/>
    <w:rsid w:val="00887F8C"/>
    <w:rsid w:val="008C3435"/>
    <w:rsid w:val="008D0910"/>
    <w:rsid w:val="0090096B"/>
    <w:rsid w:val="00913BDD"/>
    <w:rsid w:val="009254C3"/>
    <w:rsid w:val="00927158"/>
    <w:rsid w:val="00952712"/>
    <w:rsid w:val="009558D1"/>
    <w:rsid w:val="00963B2A"/>
    <w:rsid w:val="00967897"/>
    <w:rsid w:val="00987856"/>
    <w:rsid w:val="00997934"/>
    <w:rsid w:val="009A3FA4"/>
    <w:rsid w:val="009A7353"/>
    <w:rsid w:val="009B78E5"/>
    <w:rsid w:val="009C6D80"/>
    <w:rsid w:val="009E00CA"/>
    <w:rsid w:val="009E6E26"/>
    <w:rsid w:val="009F4AA4"/>
    <w:rsid w:val="00A01AAF"/>
    <w:rsid w:val="00A27BB3"/>
    <w:rsid w:val="00A31C22"/>
    <w:rsid w:val="00A579D6"/>
    <w:rsid w:val="00A600B5"/>
    <w:rsid w:val="00A60298"/>
    <w:rsid w:val="00A6060E"/>
    <w:rsid w:val="00A758B2"/>
    <w:rsid w:val="00A80E98"/>
    <w:rsid w:val="00A81E55"/>
    <w:rsid w:val="00A906B6"/>
    <w:rsid w:val="00A9288B"/>
    <w:rsid w:val="00AA333F"/>
    <w:rsid w:val="00AA7093"/>
    <w:rsid w:val="00AA722F"/>
    <w:rsid w:val="00AC5210"/>
    <w:rsid w:val="00AE45EA"/>
    <w:rsid w:val="00AE5251"/>
    <w:rsid w:val="00B301A8"/>
    <w:rsid w:val="00B303AF"/>
    <w:rsid w:val="00B30EFD"/>
    <w:rsid w:val="00B3257A"/>
    <w:rsid w:val="00B6755A"/>
    <w:rsid w:val="00B714BF"/>
    <w:rsid w:val="00B948C7"/>
    <w:rsid w:val="00B94A8F"/>
    <w:rsid w:val="00B956D6"/>
    <w:rsid w:val="00BA5E35"/>
    <w:rsid w:val="00BC65E1"/>
    <w:rsid w:val="00BC7AE9"/>
    <w:rsid w:val="00BD0911"/>
    <w:rsid w:val="00C018F2"/>
    <w:rsid w:val="00C03EAF"/>
    <w:rsid w:val="00C045B8"/>
    <w:rsid w:val="00C15B22"/>
    <w:rsid w:val="00C25FE5"/>
    <w:rsid w:val="00C4678B"/>
    <w:rsid w:val="00C61388"/>
    <w:rsid w:val="00C6164A"/>
    <w:rsid w:val="00C63B67"/>
    <w:rsid w:val="00C64BE4"/>
    <w:rsid w:val="00C70DEB"/>
    <w:rsid w:val="00CA2CD3"/>
    <w:rsid w:val="00CB21A5"/>
    <w:rsid w:val="00CE4253"/>
    <w:rsid w:val="00CF01FE"/>
    <w:rsid w:val="00CF6D80"/>
    <w:rsid w:val="00D07503"/>
    <w:rsid w:val="00D20CFD"/>
    <w:rsid w:val="00D2201E"/>
    <w:rsid w:val="00D34204"/>
    <w:rsid w:val="00D40C6E"/>
    <w:rsid w:val="00D44532"/>
    <w:rsid w:val="00D5494C"/>
    <w:rsid w:val="00D85BAB"/>
    <w:rsid w:val="00D870A5"/>
    <w:rsid w:val="00D87A29"/>
    <w:rsid w:val="00D979C5"/>
    <w:rsid w:val="00DA2291"/>
    <w:rsid w:val="00DB05DD"/>
    <w:rsid w:val="00DC23AC"/>
    <w:rsid w:val="00DD1105"/>
    <w:rsid w:val="00DE3989"/>
    <w:rsid w:val="00DE700C"/>
    <w:rsid w:val="00DF0118"/>
    <w:rsid w:val="00DF054B"/>
    <w:rsid w:val="00DF1A88"/>
    <w:rsid w:val="00E00E1E"/>
    <w:rsid w:val="00E03843"/>
    <w:rsid w:val="00E078F1"/>
    <w:rsid w:val="00E3216A"/>
    <w:rsid w:val="00E60D88"/>
    <w:rsid w:val="00E64369"/>
    <w:rsid w:val="00E66497"/>
    <w:rsid w:val="00E7108A"/>
    <w:rsid w:val="00E94721"/>
    <w:rsid w:val="00EA1398"/>
    <w:rsid w:val="00EA6DEB"/>
    <w:rsid w:val="00EB7952"/>
    <w:rsid w:val="00EC2753"/>
    <w:rsid w:val="00ED20D5"/>
    <w:rsid w:val="00ED2CB6"/>
    <w:rsid w:val="00EE6B12"/>
    <w:rsid w:val="00EF2254"/>
    <w:rsid w:val="00EF7639"/>
    <w:rsid w:val="00F1235A"/>
    <w:rsid w:val="00F14376"/>
    <w:rsid w:val="00F14851"/>
    <w:rsid w:val="00F26366"/>
    <w:rsid w:val="00F27CAB"/>
    <w:rsid w:val="00F87F8B"/>
    <w:rsid w:val="00F95F1C"/>
    <w:rsid w:val="00FB4770"/>
    <w:rsid w:val="00FB7FAA"/>
    <w:rsid w:val="00FC0CD9"/>
    <w:rsid w:val="00FF4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3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44CE"/>
  </w:style>
  <w:style w:type="paragraph" w:styleId="1">
    <w:name w:val="heading 1"/>
    <w:basedOn w:val="a"/>
    <w:next w:val="a"/>
    <w:qFormat/>
    <w:rsid w:val="001744CE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1744CE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1744CE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1744CE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1744CE"/>
    <w:pPr>
      <w:keepNext/>
      <w:ind w:firstLine="851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1744CE"/>
  </w:style>
  <w:style w:type="paragraph" w:styleId="a4">
    <w:name w:val="Balloon Text"/>
    <w:basedOn w:val="a"/>
    <w:semiHidden/>
    <w:rsid w:val="001744CE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1744CE"/>
    <w:pPr>
      <w:ind w:firstLine="708"/>
    </w:pPr>
    <w:rPr>
      <w:sz w:val="28"/>
      <w:szCs w:val="24"/>
    </w:rPr>
  </w:style>
  <w:style w:type="paragraph" w:styleId="a6">
    <w:name w:val="Title"/>
    <w:basedOn w:val="a"/>
    <w:link w:val="a7"/>
    <w:qFormat/>
    <w:rsid w:val="001744CE"/>
    <w:pPr>
      <w:jc w:val="center"/>
    </w:pPr>
    <w:rPr>
      <w:sz w:val="24"/>
    </w:rPr>
  </w:style>
  <w:style w:type="character" w:styleId="a8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Title">
    <w:name w:val="Title!Название НПА"/>
    <w:basedOn w:val="a"/>
    <w:rsid w:val="00F87F8B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footer"/>
    <w:basedOn w:val="a"/>
    <w:link w:val="aa"/>
    <w:uiPriority w:val="99"/>
    <w:unhideWhenUsed/>
    <w:rsid w:val="00277C11"/>
    <w:pPr>
      <w:tabs>
        <w:tab w:val="center" w:pos="4677"/>
        <w:tab w:val="right" w:pos="9355"/>
      </w:tabs>
      <w:ind w:firstLine="567"/>
    </w:pPr>
    <w:rPr>
      <w:rFonts w:ascii="Arial" w:hAnsi="Arial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277C11"/>
    <w:rPr>
      <w:rFonts w:ascii="Arial" w:hAnsi="Arial"/>
      <w:sz w:val="24"/>
      <w:szCs w:val="24"/>
    </w:rPr>
  </w:style>
  <w:style w:type="paragraph" w:styleId="ab">
    <w:name w:val="Normal (Web)"/>
    <w:basedOn w:val="a"/>
    <w:uiPriority w:val="99"/>
    <w:unhideWhenUsed/>
    <w:rsid w:val="00277C11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№2_"/>
    <w:link w:val="21"/>
    <w:locked/>
    <w:rsid w:val="007E6517"/>
    <w:rPr>
      <w:b/>
      <w:bCs/>
      <w:sz w:val="27"/>
      <w:szCs w:val="27"/>
      <w:shd w:val="clear" w:color="auto" w:fill="FFFFFF"/>
    </w:rPr>
  </w:style>
  <w:style w:type="paragraph" w:customStyle="1" w:styleId="21">
    <w:name w:val="Заголовок №2"/>
    <w:basedOn w:val="a"/>
    <w:link w:val="20"/>
    <w:rsid w:val="007E6517"/>
    <w:pPr>
      <w:shd w:val="clear" w:color="auto" w:fill="FFFFFF"/>
      <w:spacing w:before="720" w:line="320" w:lineRule="exact"/>
      <w:ind w:firstLine="851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7E651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a7">
    <w:name w:val="Название Знак"/>
    <w:link w:val="a6"/>
    <w:rsid w:val="007E6517"/>
    <w:rPr>
      <w:sz w:val="24"/>
    </w:rPr>
  </w:style>
  <w:style w:type="character" w:styleId="ac">
    <w:name w:val="Strong"/>
    <w:uiPriority w:val="22"/>
    <w:qFormat/>
    <w:rsid w:val="007E6517"/>
    <w:rPr>
      <w:b/>
      <w:bCs/>
    </w:rPr>
  </w:style>
  <w:style w:type="paragraph" w:customStyle="1" w:styleId="14125">
    <w:name w:val="Стиль 14 пт По ширине Первая строка:  125 см"/>
    <w:rsid w:val="00AA7093"/>
    <w:pPr>
      <w:ind w:firstLine="709"/>
    </w:pPr>
    <w:rPr>
      <w:sz w:val="28"/>
    </w:rPr>
  </w:style>
  <w:style w:type="character" w:customStyle="1" w:styleId="ad">
    <w:name w:val="Сравнение редакций. Добавленный фрагмент"/>
    <w:uiPriority w:val="99"/>
    <w:rsid w:val="00AA7093"/>
    <w:rPr>
      <w:color w:val="000000"/>
      <w:shd w:val="clear" w:color="auto" w:fill="C1D7FF"/>
    </w:rPr>
  </w:style>
  <w:style w:type="character" w:styleId="ae">
    <w:name w:val="Emphasis"/>
    <w:basedOn w:val="a0"/>
    <w:qFormat/>
    <w:rsid w:val="00AA7093"/>
    <w:rPr>
      <w:i/>
      <w:iCs/>
    </w:rPr>
  </w:style>
  <w:style w:type="paragraph" w:customStyle="1" w:styleId="Style8">
    <w:name w:val="Style8"/>
    <w:basedOn w:val="a"/>
    <w:rsid w:val="00AA709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6">
    <w:name w:val="Font Style26"/>
    <w:basedOn w:val="a0"/>
    <w:rsid w:val="00AA7093"/>
    <w:rPr>
      <w:rFonts w:ascii="Times New Roman" w:hAnsi="Times New Roman" w:cs="Times New Roman"/>
      <w:b/>
      <w:bCs/>
      <w:sz w:val="18"/>
      <w:szCs w:val="18"/>
    </w:rPr>
  </w:style>
  <w:style w:type="character" w:customStyle="1" w:styleId="af">
    <w:name w:val="Колонтитул_"/>
    <w:basedOn w:val="a0"/>
    <w:link w:val="af0"/>
    <w:rsid w:val="00AA7093"/>
    <w:rPr>
      <w:shd w:val="clear" w:color="auto" w:fill="FFFFFF"/>
    </w:rPr>
  </w:style>
  <w:style w:type="character" w:customStyle="1" w:styleId="LucidaSansUnicode9pt">
    <w:name w:val="Колонтитул + Lucida Sans Unicode;9 pt"/>
    <w:basedOn w:val="af"/>
    <w:rsid w:val="00AA7093"/>
    <w:rPr>
      <w:rFonts w:ascii="Lucida Sans Unicode" w:eastAsia="Lucida Sans Unicode" w:hAnsi="Lucida Sans Unicode" w:cs="Lucida Sans Unicode"/>
      <w:spacing w:val="0"/>
      <w:sz w:val="18"/>
      <w:szCs w:val="18"/>
    </w:rPr>
  </w:style>
  <w:style w:type="character" w:customStyle="1" w:styleId="4pt">
    <w:name w:val="Основной текст + Интервал 4 pt"/>
    <w:basedOn w:val="a0"/>
    <w:rsid w:val="00AA7093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6">
    <w:name w:val="Основной текст6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7">
    <w:name w:val="Основной текст7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AA7093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AA7093"/>
    <w:rPr>
      <w:spacing w:val="0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rsid w:val="00AA7093"/>
    <w:pPr>
      <w:shd w:val="clear" w:color="auto" w:fill="FFFFFF"/>
      <w:spacing w:before="600" w:line="312" w:lineRule="exact"/>
      <w:ind w:hanging="560"/>
    </w:pPr>
    <w:rPr>
      <w:spacing w:val="10"/>
      <w:sz w:val="25"/>
      <w:szCs w:val="25"/>
    </w:rPr>
  </w:style>
  <w:style w:type="paragraph" w:customStyle="1" w:styleId="af0">
    <w:name w:val="Колонтитул"/>
    <w:basedOn w:val="a"/>
    <w:link w:val="af"/>
    <w:rsid w:val="00AA7093"/>
    <w:pPr>
      <w:shd w:val="clear" w:color="auto" w:fill="FFFFFF"/>
    </w:pPr>
  </w:style>
  <w:style w:type="paragraph" w:styleId="af1">
    <w:name w:val="List Paragraph"/>
    <w:basedOn w:val="a"/>
    <w:uiPriority w:val="99"/>
    <w:qFormat/>
    <w:rsid w:val="00AA7093"/>
    <w:pPr>
      <w:ind w:left="720"/>
      <w:contextualSpacing/>
    </w:pPr>
  </w:style>
  <w:style w:type="paragraph" w:customStyle="1" w:styleId="ConsNormal">
    <w:name w:val="ConsNormal"/>
    <w:rsid w:val="00B94A8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3D2A9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3D2A9F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3D2A9F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D2A9F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D2A9F"/>
    <w:rPr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D2A9F"/>
    <w:pPr>
      <w:widowControl w:val="0"/>
      <w:shd w:val="clear" w:color="auto" w:fill="FFFFFF"/>
      <w:spacing w:after="300" w:line="322" w:lineRule="exact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3D2A9F"/>
    <w:pPr>
      <w:widowControl w:val="0"/>
      <w:shd w:val="clear" w:color="auto" w:fill="FFFFFF"/>
      <w:spacing w:before="300" w:line="322" w:lineRule="exact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2"/>
    <w:rsid w:val="003D2A9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3D2A9F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D2A9F"/>
    <w:pPr>
      <w:widowControl w:val="0"/>
      <w:shd w:val="clear" w:color="auto" w:fill="FFFFFF"/>
      <w:spacing w:before="300" w:line="547" w:lineRule="exact"/>
      <w:ind w:hanging="460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3D2A9F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2">
    <w:name w:val="Подпись к таблице"/>
    <w:basedOn w:val="a0"/>
    <w:rsid w:val="003D2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3">
    <w:name w:val="header"/>
    <w:basedOn w:val="a"/>
    <w:link w:val="af4"/>
    <w:rsid w:val="003D2A9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3D2A9F"/>
  </w:style>
  <w:style w:type="character" w:customStyle="1" w:styleId="af5">
    <w:name w:val="Гипертекстовая ссылка"/>
    <w:basedOn w:val="a0"/>
    <w:uiPriority w:val="99"/>
    <w:rsid w:val="00A600B5"/>
    <w:rPr>
      <w:color w:val="106BBE"/>
    </w:rPr>
  </w:style>
  <w:style w:type="character" w:customStyle="1" w:styleId="af6">
    <w:name w:val="Цветовое выделение"/>
    <w:uiPriority w:val="99"/>
    <w:rsid w:val="009E6E26"/>
    <w:rPr>
      <w:b/>
      <w:bCs/>
      <w:color w:val="26282F"/>
      <w:sz w:val="26"/>
      <w:szCs w:val="26"/>
    </w:rPr>
  </w:style>
  <w:style w:type="paragraph" w:customStyle="1" w:styleId="af7">
    <w:name w:val="Оглавление"/>
    <w:basedOn w:val="a"/>
    <w:next w:val="a"/>
    <w:link w:val="af8"/>
    <w:rsid w:val="009E6E26"/>
    <w:pPr>
      <w:widowControl w:val="0"/>
      <w:autoSpaceDE w:val="0"/>
      <w:autoSpaceDN w:val="0"/>
      <w:adjustRightInd w:val="0"/>
      <w:ind w:left="140" w:firstLine="0"/>
    </w:pPr>
    <w:rPr>
      <w:rFonts w:ascii="Arial" w:hAnsi="Arial"/>
      <w:sz w:val="24"/>
      <w:szCs w:val="24"/>
    </w:rPr>
  </w:style>
  <w:style w:type="character" w:customStyle="1" w:styleId="af8">
    <w:name w:val="Оглавление_"/>
    <w:link w:val="af7"/>
    <w:rsid w:val="009E6E26"/>
    <w:rPr>
      <w:rFonts w:ascii="Arial" w:hAnsi="Arial"/>
      <w:sz w:val="24"/>
      <w:szCs w:val="24"/>
    </w:rPr>
  </w:style>
  <w:style w:type="character" w:customStyle="1" w:styleId="24">
    <w:name w:val="Оглавление (2)"/>
    <w:rsid w:val="009E6E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главление (3)"/>
    <w:rsid w:val="009E6E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link w:val="52"/>
    <w:rsid w:val="009E6E26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9E6E26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9E6E26"/>
    <w:pPr>
      <w:widowControl w:val="0"/>
      <w:shd w:val="clear" w:color="auto" w:fill="FFFFFF"/>
      <w:spacing w:after="60" w:line="0" w:lineRule="atLeast"/>
      <w:ind w:firstLine="0"/>
      <w:jc w:val="left"/>
    </w:pPr>
    <w:rPr>
      <w:b/>
      <w:bCs/>
      <w:sz w:val="19"/>
      <w:szCs w:val="19"/>
    </w:rPr>
  </w:style>
  <w:style w:type="paragraph" w:customStyle="1" w:styleId="af9">
    <w:name w:val="Нормальный (таблица)"/>
    <w:basedOn w:val="a"/>
    <w:next w:val="a"/>
    <w:uiPriority w:val="99"/>
    <w:rsid w:val="0001442E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01442E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afb">
    <w:name w:val="Комментарий"/>
    <w:basedOn w:val="a"/>
    <w:next w:val="a"/>
    <w:uiPriority w:val="99"/>
    <w:rsid w:val="00177A89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177A89"/>
    <w:rPr>
      <w:i/>
      <w:iCs/>
    </w:rPr>
  </w:style>
  <w:style w:type="table" w:styleId="afd">
    <w:name w:val="Table Grid"/>
    <w:basedOn w:val="a1"/>
    <w:rsid w:val="00E664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"/>
    <w:basedOn w:val="a"/>
    <w:link w:val="aff"/>
    <w:rsid w:val="004C652B"/>
    <w:pPr>
      <w:spacing w:after="120"/>
      <w:ind w:firstLine="0"/>
      <w:jc w:val="left"/>
    </w:pPr>
  </w:style>
  <w:style w:type="character" w:customStyle="1" w:styleId="aff">
    <w:name w:val="Основной текст Знак"/>
    <w:basedOn w:val="a0"/>
    <w:link w:val="afe"/>
    <w:rsid w:val="004C65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garantF1://36868984.10000" TargetMode="External"/><Relationship Id="rId18" Type="http://schemas.openxmlformats.org/officeDocument/2006/relationships/hyperlink" Target="garantF1://10800200.200261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36868984.10292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36868984.10000" TargetMode="External"/><Relationship Id="rId17" Type="http://schemas.openxmlformats.org/officeDocument/2006/relationships/hyperlink" Target="garantF1://12032953.5000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12027193.1500" TargetMode="External"/><Relationship Id="rId20" Type="http://schemas.openxmlformats.org/officeDocument/2006/relationships/hyperlink" Target="garantF1://36868984.10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36868984.10000" TargetMode="External"/><Relationship Id="rId23" Type="http://schemas.openxmlformats.org/officeDocument/2006/relationships/hyperlink" Target="garantF1://36868984.1400" TargetMode="External"/><Relationship Id="rId10" Type="http://schemas.openxmlformats.org/officeDocument/2006/relationships/header" Target="header1.xml"/><Relationship Id="rId19" Type="http://schemas.openxmlformats.org/officeDocument/2006/relationships/hyperlink" Target="garantF1://120252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garantF1://36868984.1029" TargetMode="External"/><Relationship Id="rId22" Type="http://schemas.openxmlformats.org/officeDocument/2006/relationships/hyperlink" Target="garantF1://36868984.10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BBB1D5-7215-45AF-96DD-A255DFC9D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26</Pages>
  <Words>6191</Words>
  <Characters>46880</Characters>
  <Application>Microsoft Office Word</Application>
  <DocSecurity>0</DocSecurity>
  <Lines>390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52966</CharactersWithSpaces>
  <SharedDoc>false</SharedDoc>
  <HLinks>
    <vt:vector size="90" baseType="variant"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consultantplus://offline/ref=E433A989302C35B24D489E0ED2609C211219183276B2FD9DE249F8E8F072FE364924978649BE7466859AC4E84BBEA9074F328EE474v626J</vt:lpwstr>
      </vt:variant>
      <vt:variant>
        <vt:lpwstr/>
      </vt:variant>
      <vt:variant>
        <vt:i4>393301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consultantplus://offline/ref=E433A989302C35B24D489E0ED2609C211219183276B2FD9DE249F8E8F072FE364924978649BC7466859AC4E84BBEA9074F328EE474v626J</vt:lpwstr>
      </vt:variant>
      <vt:variant>
        <vt:lpwstr/>
      </vt:variant>
      <vt:variant>
        <vt:i4>6750309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consultantplus://offline/ref=E433A989302C35B24D488003C40CC32B1612453A76B2FFCEBA1FFEBFAF22F863096491D003F97233D4DE99E249B5E356097981E57571BEDED9D8C37BvD2BJ</vt:lpwstr>
      </vt:variant>
      <vt:variant>
        <vt:lpwstr/>
      </vt:variant>
      <vt:variant>
        <vt:i4>393230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consultantplus://offline/ref=E433A989302C35B24D489E0ED2609C211219183276B2FD9DE249F8E8F072FE364924978649B87466859AC4E84BBEA9074F328EE474v626J</vt:lpwstr>
      </vt:variant>
      <vt:variant>
        <vt:lpwstr/>
      </vt:variant>
      <vt:variant>
        <vt:i4>5242882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655454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consultantplus://offline/ref=8C069BB3681FC1BB8CBC2DADC117A26D27F3B244F0FA6C63D470DA4BC149D83039108817D9AAB8D9DA6696654E1475FD642AD95369o7Q8J</vt:lpwstr>
      </vt:variant>
      <vt:variant>
        <vt:lpwstr/>
      </vt:variant>
      <vt:variant>
        <vt:i4>7798841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consultantplus://offline/ref=B572AF332C9A14821B879E9A6EA01C5435D1087379700EEAFA097272393C3135D8B7E2F6308843157F93D7192478A2787B9AF8A2956A64E3FBE9J</vt:lpwstr>
      </vt:variant>
      <vt:variant>
        <vt:lpwstr/>
      </vt:variant>
      <vt:variant>
        <vt:i4>4784212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consultantplus://offline/ref=B572AF332C9A14821B879E9A6EA01C5437D9087E78700EEAFA097272393C3135D8B7E2F43288484626DCD645612DB179799AFAA08AF6E1J</vt:lpwstr>
      </vt:variant>
      <vt:variant>
        <vt:lpwstr/>
      </vt:variant>
      <vt:variant>
        <vt:i4>4784143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consultantplus://offline/ref=B572AF332C9A14821B879E9A6EA01C5437D9087E78700EEAFA097272393C3135D8B7E2F4358D484626DCD645612DB179799AFAA08AF6E1J</vt:lpwstr>
      </vt:variant>
      <vt:variant>
        <vt:lpwstr/>
      </vt:variant>
      <vt:variant>
        <vt:i4>4784140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consultantplus://offline/ref=B572AF332C9A14821B879E9A6EA01C5437D9087E78700EEAFA097272393C3135D8B7E2F5358F484626DCD645612DB179799AFAA08AF6E1J</vt:lpwstr>
      </vt:variant>
      <vt:variant>
        <vt:lpwstr/>
      </vt:variant>
      <vt:variant>
        <vt:i4>4784143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consultantplus://offline/ref=B572AF332C9A14821B879E9A6EA01C5437D9087E78700EEAFA097272393C3135D8B7E2F5358E484626DCD645612DB179799AFAA08AF6E1J</vt:lpwstr>
      </vt:variant>
      <vt:variant>
        <vt:lpwstr/>
      </vt:variant>
      <vt:variant>
        <vt:i4>1966120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garantf1://12085475.0/</vt:lpwstr>
      </vt:variant>
      <vt:variant>
        <vt:lpwstr/>
      </vt:variant>
      <vt:variant>
        <vt:i4>6881341</vt:i4>
      </vt:variant>
      <vt:variant>
        <vt:i4>3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7012407</vt:i4>
      </vt:variant>
      <vt:variant>
        <vt:i4>0</vt:i4>
      </vt:variant>
      <vt:variant>
        <vt:i4>0</vt:i4>
      </vt:variant>
      <vt:variant>
        <vt:i4>5</vt:i4>
      </vt:variant>
      <vt:variant>
        <vt:lpwstr>garantf1://12054854.4/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VOSHOD</dc:creator>
  <cp:lastModifiedBy>ADMIN</cp:lastModifiedBy>
  <cp:revision>7</cp:revision>
  <cp:lastPrinted>2020-12-07T07:49:00Z</cp:lastPrinted>
  <dcterms:created xsi:type="dcterms:W3CDTF">2020-12-07T08:07:00Z</dcterms:created>
  <dcterms:modified xsi:type="dcterms:W3CDTF">2020-12-08T11:48:00Z</dcterms:modified>
</cp:coreProperties>
</file>