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E1" w:rsidRPr="005A67C2" w:rsidRDefault="003819E1" w:rsidP="003819E1">
      <w:pPr>
        <w:shd w:val="clear" w:color="auto" w:fill="FFFFFF"/>
        <w:jc w:val="center"/>
        <w:rPr>
          <w:color w:val="525252"/>
          <w:spacing w:val="3"/>
          <w:sz w:val="38"/>
          <w:szCs w:val="38"/>
        </w:rPr>
      </w:pPr>
      <w:r w:rsidRPr="005A67C2">
        <w:object w:dxaOrig="3540" w:dyaOrig="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v:imagedata r:id="rId7" o:title=""/>
          </v:shape>
          <o:OLEObject Type="Embed" ProgID="MSPhotoEd.3" ShapeID="_x0000_i1025" DrawAspect="Content" ObjectID="_1543906993" r:id="rId8"/>
        </w:object>
      </w:r>
    </w:p>
    <w:p w:rsidR="003819E1" w:rsidRPr="001E1782" w:rsidRDefault="003819E1" w:rsidP="003819E1">
      <w:pPr>
        <w:pStyle w:val="1"/>
        <w:spacing w:line="360" w:lineRule="auto"/>
        <w:rPr>
          <w:rFonts w:ascii="Times New Roman" w:hAnsi="Times New Roman"/>
          <w:b/>
          <w:sz w:val="32"/>
          <w:szCs w:val="32"/>
        </w:rPr>
      </w:pPr>
      <w:r w:rsidRPr="001E1782">
        <w:rPr>
          <w:rFonts w:ascii="Times New Roman" w:hAnsi="Times New Roman"/>
          <w:b/>
          <w:sz w:val="32"/>
          <w:szCs w:val="32"/>
        </w:rPr>
        <w:t>ПОСТАНОВЛЕНИЕ</w:t>
      </w:r>
    </w:p>
    <w:p w:rsidR="003819E1" w:rsidRPr="005A67C2" w:rsidRDefault="003819E1" w:rsidP="003819E1">
      <w:pPr>
        <w:jc w:val="center"/>
        <w:rPr>
          <w:b/>
          <w:sz w:val="28"/>
          <w:szCs w:val="28"/>
        </w:rPr>
      </w:pPr>
      <w:r w:rsidRPr="005A67C2">
        <w:rPr>
          <w:b/>
          <w:sz w:val="28"/>
          <w:szCs w:val="28"/>
        </w:rPr>
        <w:t xml:space="preserve">АДМИНИСТРАЦИИ </w:t>
      </w:r>
      <w:r>
        <w:rPr>
          <w:b/>
          <w:sz w:val="28"/>
          <w:szCs w:val="28"/>
        </w:rPr>
        <w:t xml:space="preserve"> </w:t>
      </w:r>
      <w:r w:rsidRPr="005A67C2">
        <w:rPr>
          <w:b/>
          <w:sz w:val="28"/>
          <w:szCs w:val="28"/>
        </w:rPr>
        <w:t xml:space="preserve">НОВОСЕЛЬСКОГО </w:t>
      </w:r>
      <w:r>
        <w:rPr>
          <w:b/>
          <w:sz w:val="28"/>
          <w:szCs w:val="28"/>
        </w:rPr>
        <w:t xml:space="preserve">  </w:t>
      </w:r>
      <w:r w:rsidRPr="005A67C2">
        <w:rPr>
          <w:b/>
          <w:sz w:val="28"/>
          <w:szCs w:val="28"/>
        </w:rPr>
        <w:t>СЕЛЬС</w:t>
      </w:r>
      <w:r>
        <w:rPr>
          <w:b/>
          <w:sz w:val="28"/>
          <w:szCs w:val="28"/>
        </w:rPr>
        <w:t xml:space="preserve">КОГО  ПОСЕЛЕНИЯ НОВОКУБАНСКОГО </w:t>
      </w:r>
      <w:r w:rsidRPr="005A67C2">
        <w:rPr>
          <w:b/>
          <w:sz w:val="28"/>
          <w:szCs w:val="28"/>
        </w:rPr>
        <w:t xml:space="preserve"> РАЙОНА</w:t>
      </w:r>
    </w:p>
    <w:p w:rsidR="003819E1" w:rsidRPr="005A67C2" w:rsidRDefault="003819E1" w:rsidP="003819E1">
      <w:pPr>
        <w:rPr>
          <w:sz w:val="24"/>
          <w:szCs w:val="24"/>
        </w:rPr>
      </w:pPr>
    </w:p>
    <w:p w:rsidR="003819E1" w:rsidRPr="005A67C2" w:rsidRDefault="003819E1" w:rsidP="003819E1">
      <w:pPr>
        <w:jc w:val="center"/>
        <w:rPr>
          <w:sz w:val="24"/>
          <w:szCs w:val="24"/>
        </w:rPr>
      </w:pPr>
      <w:r w:rsidRPr="005A67C2">
        <w:rPr>
          <w:sz w:val="26"/>
          <w:szCs w:val="26"/>
        </w:rPr>
        <w:t xml:space="preserve">от </w:t>
      </w:r>
      <w:r w:rsidRPr="005A67C2">
        <w:rPr>
          <w:sz w:val="24"/>
          <w:szCs w:val="24"/>
        </w:rPr>
        <w:t xml:space="preserve"> ________</w:t>
      </w:r>
      <w:r>
        <w:rPr>
          <w:sz w:val="24"/>
          <w:szCs w:val="24"/>
        </w:rPr>
        <w:t>____</w:t>
      </w:r>
      <w:r w:rsidRPr="005A67C2">
        <w:rPr>
          <w:sz w:val="24"/>
          <w:szCs w:val="24"/>
        </w:rPr>
        <w:t>___</w:t>
      </w:r>
      <w:r w:rsidRPr="005A67C2">
        <w:rPr>
          <w:sz w:val="24"/>
          <w:szCs w:val="24"/>
        </w:rPr>
        <w:tab/>
      </w:r>
      <w:r w:rsidRPr="005A67C2">
        <w:rPr>
          <w:sz w:val="24"/>
          <w:szCs w:val="24"/>
        </w:rPr>
        <w:tab/>
      </w:r>
      <w:r w:rsidRPr="005A67C2">
        <w:rPr>
          <w:sz w:val="24"/>
          <w:szCs w:val="24"/>
        </w:rPr>
        <w:tab/>
      </w:r>
      <w:r w:rsidRPr="005A67C2">
        <w:rPr>
          <w:sz w:val="24"/>
          <w:szCs w:val="24"/>
        </w:rPr>
        <w:tab/>
      </w:r>
      <w:r w:rsidRPr="005A67C2">
        <w:rPr>
          <w:sz w:val="24"/>
          <w:szCs w:val="24"/>
        </w:rPr>
        <w:tab/>
        <w:t xml:space="preserve"> </w:t>
      </w:r>
      <w:r w:rsidRPr="005A67C2">
        <w:rPr>
          <w:sz w:val="24"/>
          <w:szCs w:val="24"/>
        </w:rPr>
        <w:tab/>
        <w:t xml:space="preserve">                             №   ______</w:t>
      </w:r>
    </w:p>
    <w:p w:rsidR="003819E1" w:rsidRPr="00802BE3" w:rsidRDefault="003819E1" w:rsidP="003819E1">
      <w:pPr>
        <w:pStyle w:val="1"/>
        <w:rPr>
          <w:rFonts w:ascii="Times New Roman" w:hAnsi="Times New Roman"/>
          <w:sz w:val="24"/>
          <w:szCs w:val="24"/>
        </w:rPr>
      </w:pPr>
      <w:r w:rsidRPr="00802BE3">
        <w:rPr>
          <w:rFonts w:ascii="Times New Roman" w:hAnsi="Times New Roman"/>
          <w:sz w:val="24"/>
          <w:szCs w:val="24"/>
        </w:rPr>
        <w:t>пос. Глубокий</w:t>
      </w:r>
    </w:p>
    <w:p w:rsidR="003819E1" w:rsidRPr="005A67C2" w:rsidRDefault="003819E1" w:rsidP="003819E1">
      <w:pPr>
        <w:shd w:val="clear" w:color="auto" w:fill="FFFFFF"/>
        <w:jc w:val="right"/>
        <w:rPr>
          <w:color w:val="525252"/>
          <w:spacing w:val="3"/>
          <w:sz w:val="38"/>
          <w:szCs w:val="38"/>
        </w:rPr>
      </w:pPr>
    </w:p>
    <w:p w:rsidR="003819E1" w:rsidRDefault="003819E1" w:rsidP="003819E1">
      <w:pPr>
        <w:jc w:val="center"/>
        <w:rPr>
          <w:b/>
          <w:sz w:val="28"/>
          <w:szCs w:val="28"/>
        </w:rPr>
      </w:pPr>
      <w:r>
        <w:rPr>
          <w:b/>
          <w:sz w:val="28"/>
          <w:szCs w:val="28"/>
        </w:rPr>
        <w:t>О внесении изменений в постановление администрации Новосельского сельского поселения Новокубанского района от 21 апреля 2014 года № 39</w:t>
      </w:r>
    </w:p>
    <w:p w:rsidR="003819E1" w:rsidRDefault="003819E1" w:rsidP="003819E1">
      <w:pPr>
        <w:jc w:val="center"/>
        <w:rPr>
          <w:b/>
          <w:sz w:val="28"/>
          <w:szCs w:val="28"/>
        </w:rPr>
      </w:pPr>
      <w:r>
        <w:rPr>
          <w:b/>
          <w:sz w:val="28"/>
          <w:szCs w:val="28"/>
        </w:rPr>
        <w:t xml:space="preserve"> «Об утверждении схем водоснабжения и водоотведения на территории</w:t>
      </w:r>
      <w:r w:rsidRPr="003F131C">
        <w:rPr>
          <w:b/>
          <w:sz w:val="28"/>
          <w:szCs w:val="28"/>
        </w:rPr>
        <w:t xml:space="preserve"> </w:t>
      </w:r>
      <w:r>
        <w:rPr>
          <w:b/>
          <w:sz w:val="28"/>
          <w:szCs w:val="28"/>
        </w:rPr>
        <w:t>Новосельского сельского поселения Новокубанского района»</w:t>
      </w:r>
    </w:p>
    <w:p w:rsidR="003819E1" w:rsidRDefault="003819E1" w:rsidP="003819E1">
      <w:pPr>
        <w:jc w:val="center"/>
        <w:rPr>
          <w:sz w:val="28"/>
          <w:szCs w:val="28"/>
        </w:rPr>
      </w:pPr>
    </w:p>
    <w:p w:rsidR="003819E1" w:rsidRPr="00405C92" w:rsidRDefault="003819E1" w:rsidP="003819E1">
      <w:pPr>
        <w:pStyle w:val="1406"/>
        <w:spacing w:after="0"/>
        <w:ind w:firstLine="709"/>
        <w:jc w:val="both"/>
        <w:rPr>
          <w:b w:val="0"/>
        </w:rPr>
      </w:pPr>
      <w:r w:rsidRPr="00405C92">
        <w:rPr>
          <w:b w:val="0"/>
        </w:rPr>
        <w:t>В соответствии с Федеральным законом от 7 декабря 2011 года № 416-ФЗ «О водоснабжении и водоотведении», постановлением Российской Федерации от 29 июля 2013 года № 641 «Об инвестиционных и производственных программах организаций, осуществляющих деятельность в сфере водоснабжения и водоотведения», постановлением Российской Федерации от 5 сентября 2013 года № 782 «"О схемах водоснабжения и водоотведения"</w:t>
      </w:r>
      <w:r>
        <w:rPr>
          <w:b w:val="0"/>
        </w:rPr>
        <w:t xml:space="preserve">, </w:t>
      </w:r>
      <w:r w:rsidRPr="00405C92">
        <w:rPr>
          <w:b w:val="0"/>
        </w:rPr>
        <w:t>Уставом Новосельского сельского пос</w:t>
      </w:r>
      <w:r>
        <w:rPr>
          <w:b w:val="0"/>
        </w:rPr>
        <w:t xml:space="preserve">еления Новокубанского района, </w:t>
      </w:r>
      <w:r w:rsidRPr="00405C92">
        <w:rPr>
          <w:b w:val="0"/>
        </w:rPr>
        <w:t>п о с т а н о в л я ю:</w:t>
      </w:r>
    </w:p>
    <w:p w:rsidR="003819E1" w:rsidRPr="00A10733" w:rsidRDefault="003819E1" w:rsidP="003819E1">
      <w:pPr>
        <w:ind w:firstLine="709"/>
        <w:jc w:val="both"/>
        <w:rPr>
          <w:sz w:val="28"/>
          <w:szCs w:val="28"/>
        </w:rPr>
      </w:pPr>
      <w:r>
        <w:rPr>
          <w:sz w:val="28"/>
          <w:szCs w:val="28"/>
        </w:rPr>
        <w:t xml:space="preserve">1. </w:t>
      </w:r>
      <w:r w:rsidRPr="00842CF8">
        <w:rPr>
          <w:sz w:val="28"/>
          <w:szCs w:val="28"/>
        </w:rPr>
        <w:t xml:space="preserve">Внести изменения в постановление администрации Новосельского сельского поселения Новокубанского района от </w:t>
      </w:r>
      <w:r w:rsidRPr="002D43A2">
        <w:rPr>
          <w:sz w:val="28"/>
          <w:szCs w:val="28"/>
        </w:rPr>
        <w:t>21 апреля 2014 года № 39 «Об утверждении схем водоснабжения и водоотведения на территории Новосельского сельского поселения Новокубанского района»</w:t>
      </w:r>
      <w:r>
        <w:rPr>
          <w:sz w:val="28"/>
          <w:szCs w:val="28"/>
        </w:rPr>
        <w:t xml:space="preserve">, </w:t>
      </w:r>
      <w:r w:rsidRPr="00A10733">
        <w:rPr>
          <w:sz w:val="28"/>
          <w:szCs w:val="28"/>
        </w:rPr>
        <w:t xml:space="preserve">изложив </w:t>
      </w:r>
      <w:r>
        <w:rPr>
          <w:sz w:val="28"/>
          <w:szCs w:val="28"/>
        </w:rPr>
        <w:t xml:space="preserve">приложение к постановлению в новой </w:t>
      </w:r>
      <w:r w:rsidRPr="00A10733">
        <w:rPr>
          <w:sz w:val="28"/>
          <w:szCs w:val="28"/>
        </w:rPr>
        <w:t>редакции</w:t>
      </w:r>
      <w:r>
        <w:rPr>
          <w:sz w:val="28"/>
          <w:szCs w:val="28"/>
        </w:rPr>
        <w:t xml:space="preserve"> согласно приложению к данному постановлению.</w:t>
      </w:r>
    </w:p>
    <w:p w:rsidR="003819E1" w:rsidRDefault="003819E1" w:rsidP="003819E1">
      <w:pPr>
        <w:ind w:firstLine="709"/>
        <w:jc w:val="both"/>
        <w:rPr>
          <w:sz w:val="28"/>
          <w:szCs w:val="28"/>
        </w:rPr>
      </w:pPr>
      <w:r w:rsidRPr="007F2698">
        <w:rPr>
          <w:sz w:val="28"/>
          <w:szCs w:val="28"/>
        </w:rPr>
        <w:t xml:space="preserve">2. </w:t>
      </w:r>
      <w:r>
        <w:rPr>
          <w:sz w:val="28"/>
          <w:szCs w:val="28"/>
        </w:rPr>
        <w:t xml:space="preserve">Контроль за выполнением настоящего постановления </w:t>
      </w:r>
      <w:r w:rsidRPr="007F2698">
        <w:rPr>
          <w:sz w:val="28"/>
          <w:szCs w:val="28"/>
        </w:rPr>
        <w:t>возложить на</w:t>
      </w:r>
      <w:r>
        <w:rPr>
          <w:sz w:val="28"/>
          <w:szCs w:val="28"/>
        </w:rPr>
        <w:t xml:space="preserve"> главного специалиста администрации Новосельского сельского поселения Новокубанского района Н.В.Вукерт. </w:t>
      </w:r>
    </w:p>
    <w:p w:rsidR="003819E1" w:rsidRDefault="003819E1" w:rsidP="003819E1">
      <w:pPr>
        <w:ind w:firstLine="709"/>
        <w:jc w:val="both"/>
        <w:rPr>
          <w:sz w:val="28"/>
          <w:szCs w:val="28"/>
        </w:rPr>
      </w:pPr>
      <w:r>
        <w:rPr>
          <w:sz w:val="28"/>
          <w:szCs w:val="28"/>
        </w:rPr>
        <w:t>3. Настоящее постановление вступает в силу со дня его подписания.</w:t>
      </w:r>
    </w:p>
    <w:p w:rsidR="00F2461A" w:rsidRDefault="00F2461A" w:rsidP="00F2461A">
      <w:pPr>
        <w:tabs>
          <w:tab w:val="left" w:pos="-1680"/>
        </w:tabs>
        <w:jc w:val="both"/>
        <w:rPr>
          <w:sz w:val="28"/>
          <w:szCs w:val="28"/>
        </w:rPr>
      </w:pPr>
    </w:p>
    <w:p w:rsidR="008D4CC0" w:rsidRDefault="008D4CC0" w:rsidP="008D4CC0">
      <w:pPr>
        <w:tabs>
          <w:tab w:val="left" w:pos="-1680"/>
        </w:tabs>
        <w:jc w:val="both"/>
        <w:rPr>
          <w:sz w:val="28"/>
          <w:szCs w:val="28"/>
        </w:rPr>
      </w:pPr>
    </w:p>
    <w:p w:rsidR="008D4CC0" w:rsidRDefault="008D4CC0" w:rsidP="008D4CC0">
      <w:pPr>
        <w:tabs>
          <w:tab w:val="left" w:pos="-1680"/>
        </w:tabs>
        <w:jc w:val="both"/>
        <w:rPr>
          <w:sz w:val="28"/>
          <w:szCs w:val="28"/>
        </w:rPr>
      </w:pPr>
    </w:p>
    <w:p w:rsidR="00802BE3" w:rsidRDefault="007509DB" w:rsidP="00802BE3">
      <w:pPr>
        <w:jc w:val="both"/>
        <w:rPr>
          <w:sz w:val="28"/>
          <w:szCs w:val="28"/>
        </w:rPr>
      </w:pPr>
      <w:r>
        <w:rPr>
          <w:sz w:val="28"/>
          <w:szCs w:val="28"/>
        </w:rPr>
        <w:t>Глава Новосельского сельского</w:t>
      </w:r>
      <w:r w:rsidR="00802BE3">
        <w:rPr>
          <w:sz w:val="28"/>
          <w:szCs w:val="28"/>
        </w:rPr>
        <w:t xml:space="preserve"> </w:t>
      </w:r>
      <w:r>
        <w:rPr>
          <w:sz w:val="28"/>
          <w:szCs w:val="28"/>
        </w:rPr>
        <w:t>поселения</w:t>
      </w:r>
    </w:p>
    <w:p w:rsidR="009B45E7" w:rsidRDefault="007509DB" w:rsidP="00802BE3">
      <w:pPr>
        <w:jc w:val="both"/>
        <w:rPr>
          <w:sz w:val="28"/>
          <w:szCs w:val="28"/>
        </w:rPr>
      </w:pPr>
      <w:r>
        <w:rPr>
          <w:sz w:val="28"/>
          <w:szCs w:val="28"/>
        </w:rPr>
        <w:t>Нов</w:t>
      </w:r>
      <w:r w:rsidR="001E1782">
        <w:rPr>
          <w:sz w:val="28"/>
          <w:szCs w:val="28"/>
        </w:rPr>
        <w:t>окубанского района</w:t>
      </w:r>
      <w:r w:rsidR="001E1782">
        <w:rPr>
          <w:sz w:val="28"/>
          <w:szCs w:val="28"/>
        </w:rPr>
        <w:tab/>
      </w:r>
      <w:r w:rsidR="001E1782">
        <w:rPr>
          <w:sz w:val="28"/>
          <w:szCs w:val="28"/>
        </w:rPr>
        <w:tab/>
      </w:r>
      <w:r w:rsidR="001E1782">
        <w:rPr>
          <w:sz w:val="28"/>
          <w:szCs w:val="28"/>
        </w:rPr>
        <w:tab/>
      </w:r>
      <w:r w:rsidR="001E1782">
        <w:rPr>
          <w:sz w:val="28"/>
          <w:szCs w:val="28"/>
        </w:rPr>
        <w:tab/>
      </w:r>
      <w:r w:rsidR="001E1782">
        <w:rPr>
          <w:sz w:val="28"/>
          <w:szCs w:val="28"/>
        </w:rPr>
        <w:tab/>
        <w:t xml:space="preserve">   </w:t>
      </w:r>
      <w:r w:rsidR="00802BE3">
        <w:rPr>
          <w:sz w:val="28"/>
          <w:szCs w:val="28"/>
        </w:rPr>
        <w:t xml:space="preserve">          </w:t>
      </w:r>
      <w:r w:rsidR="001E1782">
        <w:rPr>
          <w:sz w:val="28"/>
          <w:szCs w:val="28"/>
        </w:rPr>
        <w:t xml:space="preserve">     А.Е.Колесников</w:t>
      </w:r>
      <w:r>
        <w:rPr>
          <w:sz w:val="28"/>
          <w:szCs w:val="28"/>
        </w:rPr>
        <w:t xml:space="preserve"> </w:t>
      </w:r>
    </w:p>
    <w:p w:rsidR="00096016" w:rsidRDefault="009B45E7" w:rsidP="00096016">
      <w:pPr>
        <w:jc w:val="both"/>
        <w:rPr>
          <w:sz w:val="28"/>
          <w:szCs w:val="28"/>
        </w:rPr>
      </w:pPr>
      <w:r>
        <w:rPr>
          <w:sz w:val="28"/>
          <w:szCs w:val="28"/>
        </w:rPr>
        <w:br w:type="page"/>
      </w:r>
    </w:p>
    <w:p w:rsidR="007624EA" w:rsidRPr="007624EA" w:rsidRDefault="007624EA" w:rsidP="00096016">
      <w:pPr>
        <w:ind w:firstLine="5103"/>
        <w:jc w:val="both"/>
        <w:rPr>
          <w:sz w:val="28"/>
          <w:szCs w:val="28"/>
        </w:rPr>
      </w:pPr>
      <w:r w:rsidRPr="007624EA">
        <w:rPr>
          <w:sz w:val="28"/>
          <w:szCs w:val="28"/>
        </w:rPr>
        <w:t>Приложение</w:t>
      </w:r>
    </w:p>
    <w:p w:rsidR="007624EA" w:rsidRPr="007624EA" w:rsidRDefault="007624EA" w:rsidP="007624EA">
      <w:pPr>
        <w:widowControl w:val="0"/>
        <w:ind w:left="5103"/>
        <w:rPr>
          <w:sz w:val="28"/>
          <w:szCs w:val="28"/>
        </w:rPr>
      </w:pPr>
      <w:r w:rsidRPr="007624EA">
        <w:rPr>
          <w:sz w:val="28"/>
          <w:szCs w:val="28"/>
        </w:rPr>
        <w:t xml:space="preserve">к постановлению администрации </w:t>
      </w:r>
    </w:p>
    <w:p w:rsidR="007624EA" w:rsidRPr="007624EA" w:rsidRDefault="007624EA" w:rsidP="007624EA">
      <w:pPr>
        <w:widowControl w:val="0"/>
        <w:ind w:left="5103"/>
        <w:rPr>
          <w:sz w:val="28"/>
          <w:szCs w:val="28"/>
        </w:rPr>
      </w:pPr>
      <w:r w:rsidRPr="007624EA">
        <w:rPr>
          <w:sz w:val="28"/>
          <w:szCs w:val="28"/>
        </w:rPr>
        <w:t>Новосельского сельского поселения</w:t>
      </w:r>
    </w:p>
    <w:p w:rsidR="007624EA" w:rsidRPr="007624EA" w:rsidRDefault="007624EA" w:rsidP="007624EA">
      <w:pPr>
        <w:widowControl w:val="0"/>
        <w:ind w:left="5103"/>
        <w:rPr>
          <w:sz w:val="28"/>
          <w:szCs w:val="28"/>
        </w:rPr>
      </w:pPr>
      <w:r w:rsidRPr="007624EA">
        <w:rPr>
          <w:sz w:val="28"/>
          <w:szCs w:val="28"/>
        </w:rPr>
        <w:t>Новокубанского района</w:t>
      </w:r>
    </w:p>
    <w:p w:rsidR="007624EA" w:rsidRPr="007624EA" w:rsidRDefault="007624EA" w:rsidP="007624EA">
      <w:pPr>
        <w:widowControl w:val="0"/>
        <w:ind w:left="5103"/>
        <w:rPr>
          <w:sz w:val="28"/>
          <w:szCs w:val="28"/>
        </w:rPr>
      </w:pPr>
      <w:r w:rsidRPr="007624EA">
        <w:rPr>
          <w:sz w:val="28"/>
          <w:szCs w:val="28"/>
        </w:rPr>
        <w:t xml:space="preserve">от </w:t>
      </w:r>
      <w:r>
        <w:rPr>
          <w:sz w:val="28"/>
          <w:szCs w:val="28"/>
        </w:rPr>
        <w:t xml:space="preserve"> _______________ </w:t>
      </w:r>
      <w:r w:rsidRPr="007624EA">
        <w:rPr>
          <w:sz w:val="28"/>
          <w:szCs w:val="28"/>
        </w:rPr>
        <w:t xml:space="preserve">№ </w:t>
      </w:r>
      <w:r>
        <w:rPr>
          <w:sz w:val="28"/>
          <w:szCs w:val="28"/>
        </w:rPr>
        <w:t xml:space="preserve"> ____</w:t>
      </w:r>
    </w:p>
    <w:p w:rsidR="007624EA" w:rsidRDefault="007624EA" w:rsidP="007624EA">
      <w:pPr>
        <w:pStyle w:val="a8"/>
        <w:ind w:left="5103" w:right="-285" w:firstLine="0"/>
      </w:pPr>
    </w:p>
    <w:p w:rsidR="007624EA" w:rsidRDefault="007624EA" w:rsidP="007624EA">
      <w:pPr>
        <w:pStyle w:val="a8"/>
        <w:ind w:left="5103" w:right="-285" w:firstLine="0"/>
      </w:pPr>
    </w:p>
    <w:p w:rsidR="007624EA" w:rsidRDefault="007624EA" w:rsidP="007624EA">
      <w:pPr>
        <w:pStyle w:val="a8"/>
        <w:ind w:left="5103" w:right="-285" w:firstLine="0"/>
      </w:pPr>
    </w:p>
    <w:p w:rsidR="006801CB" w:rsidRPr="003620C9" w:rsidRDefault="006801CB" w:rsidP="006801CB">
      <w:pPr>
        <w:keepNext/>
        <w:keepLines/>
        <w:widowControl w:val="0"/>
        <w:adjustRightInd w:val="0"/>
        <w:spacing w:before="220" w:after="60"/>
        <w:contextualSpacing/>
        <w:jc w:val="center"/>
        <w:textAlignment w:val="baseline"/>
        <w:rPr>
          <w:rFonts w:eastAsia="Microsoft YaHei"/>
          <w:b/>
          <w:i/>
          <w:caps/>
          <w:kern w:val="28"/>
          <w:sz w:val="28"/>
          <w:szCs w:val="28"/>
        </w:rPr>
      </w:pPr>
      <w:r w:rsidRPr="003620C9">
        <w:rPr>
          <w:rFonts w:eastAsia="Microsoft YaHei"/>
          <w:b/>
          <w:i/>
          <w:caps/>
          <w:kern w:val="28"/>
          <w:sz w:val="28"/>
          <w:szCs w:val="28"/>
        </w:rPr>
        <w:t xml:space="preserve">Схема водоснабжения И  ВОДООТВЕДЕНИЯ </w:t>
      </w:r>
    </w:p>
    <w:p w:rsidR="006801CB" w:rsidRPr="003620C9" w:rsidRDefault="006801CB" w:rsidP="006801CB">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Новосельского  сельского поселения</w:t>
      </w:r>
    </w:p>
    <w:p w:rsidR="006801CB" w:rsidRPr="003620C9" w:rsidRDefault="006801CB" w:rsidP="006801CB">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Новокубанского </w:t>
      </w:r>
      <w:r w:rsidRPr="003620C9">
        <w:rPr>
          <w:rFonts w:eastAsia="Microsoft YaHei"/>
          <w:b/>
          <w:i/>
          <w:caps/>
          <w:kern w:val="28"/>
          <w:sz w:val="28"/>
          <w:szCs w:val="28"/>
        </w:rPr>
        <w:t xml:space="preserve"> района</w:t>
      </w:r>
    </w:p>
    <w:p w:rsidR="006801CB" w:rsidRPr="003620C9" w:rsidRDefault="006801CB" w:rsidP="006801CB">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краснодарского края</w:t>
      </w:r>
    </w:p>
    <w:p w:rsidR="006801CB" w:rsidRPr="003620C9" w:rsidRDefault="006801CB" w:rsidP="006801CB">
      <w:pPr>
        <w:keepNext/>
        <w:keepLines/>
        <w:widowControl w:val="0"/>
        <w:adjustRightInd w:val="0"/>
        <w:spacing w:before="220" w:after="60"/>
        <w:contextualSpacing/>
        <w:jc w:val="center"/>
        <w:textAlignment w:val="baseline"/>
        <w:rPr>
          <w:rFonts w:eastAsia="Microsoft YaHei"/>
          <w:b/>
          <w:i/>
          <w:caps/>
          <w:kern w:val="28"/>
          <w:sz w:val="28"/>
          <w:szCs w:val="28"/>
        </w:rPr>
      </w:pPr>
      <w:r w:rsidRPr="003620C9">
        <w:rPr>
          <w:rFonts w:eastAsia="Microsoft YaHei"/>
          <w:b/>
          <w:i/>
          <w:caps/>
          <w:kern w:val="28"/>
          <w:sz w:val="28"/>
          <w:szCs w:val="28"/>
        </w:rPr>
        <w:t>НА ПЕРИОД С 201</w:t>
      </w:r>
      <w:r>
        <w:rPr>
          <w:rFonts w:eastAsia="Microsoft YaHei"/>
          <w:b/>
          <w:i/>
          <w:caps/>
          <w:kern w:val="28"/>
          <w:sz w:val="28"/>
          <w:szCs w:val="28"/>
        </w:rPr>
        <w:t>5</w:t>
      </w:r>
      <w:r w:rsidRPr="003620C9">
        <w:rPr>
          <w:rFonts w:eastAsia="Microsoft YaHei"/>
          <w:b/>
          <w:i/>
          <w:caps/>
          <w:kern w:val="28"/>
          <w:sz w:val="28"/>
          <w:szCs w:val="28"/>
        </w:rPr>
        <w:t xml:space="preserve"> ПО 202</w:t>
      </w:r>
      <w:r>
        <w:rPr>
          <w:rFonts w:eastAsia="Microsoft YaHei"/>
          <w:b/>
          <w:i/>
          <w:caps/>
          <w:kern w:val="28"/>
          <w:sz w:val="28"/>
          <w:szCs w:val="28"/>
        </w:rPr>
        <w:t>5</w:t>
      </w:r>
      <w:r w:rsidRPr="003620C9">
        <w:rPr>
          <w:rFonts w:eastAsia="Microsoft YaHei"/>
          <w:b/>
          <w:i/>
          <w:caps/>
          <w:kern w:val="28"/>
          <w:sz w:val="28"/>
          <w:szCs w:val="28"/>
        </w:rPr>
        <w:t xml:space="preserve"> гг.</w:t>
      </w:r>
    </w:p>
    <w:p w:rsidR="006801CB" w:rsidRDefault="006801CB" w:rsidP="006801CB">
      <w:pPr>
        <w:autoSpaceDE w:val="0"/>
        <w:autoSpaceDN w:val="0"/>
        <w:adjustRightInd w:val="0"/>
        <w:contextualSpacing/>
        <w:rPr>
          <w:b/>
          <w:sz w:val="28"/>
          <w:szCs w:val="28"/>
        </w:rPr>
      </w:pPr>
    </w:p>
    <w:p w:rsidR="006801CB" w:rsidRPr="00BE1D27" w:rsidRDefault="006801CB" w:rsidP="006801CB">
      <w:pPr>
        <w:autoSpaceDE w:val="0"/>
        <w:autoSpaceDN w:val="0"/>
        <w:adjustRightInd w:val="0"/>
        <w:contextualSpacing/>
        <w:jc w:val="center"/>
        <w:rPr>
          <w:b/>
          <w:bCs/>
          <w:color w:val="000000"/>
          <w:sz w:val="28"/>
          <w:szCs w:val="28"/>
          <w:lang w:val="en-US"/>
        </w:rPr>
      </w:pPr>
      <w:r w:rsidRPr="00BE1D27">
        <w:rPr>
          <w:b/>
          <w:sz w:val="28"/>
          <w:szCs w:val="28"/>
        </w:rPr>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0"/>
        <w:gridCol w:w="1046"/>
      </w:tblGrid>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color w:val="000000"/>
                <w:sz w:val="28"/>
                <w:szCs w:val="28"/>
              </w:rPr>
            </w:pPr>
            <w:r w:rsidRPr="00BE1D27">
              <w:rPr>
                <w:b/>
                <w:i/>
                <w:color w:val="000000"/>
                <w:sz w:val="28"/>
                <w:szCs w:val="28"/>
              </w:rPr>
              <w:t>ВВЕДЕНИЕ</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7</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color w:val="000000"/>
                <w:sz w:val="28"/>
                <w:szCs w:val="28"/>
              </w:rPr>
            </w:pPr>
            <w:r w:rsidRPr="00BE1D27">
              <w:rPr>
                <w:b/>
                <w:i/>
                <w:color w:val="000000"/>
                <w:sz w:val="28"/>
                <w:szCs w:val="28"/>
              </w:rPr>
              <w:t>ПАСПОРТ СХЕМЫ</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9</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color w:val="000000"/>
                <w:sz w:val="28"/>
                <w:szCs w:val="28"/>
              </w:rPr>
            </w:pPr>
            <w:r w:rsidRPr="00BE1D27">
              <w:rPr>
                <w:b/>
                <w:bCs/>
                <w:i/>
                <w:sz w:val="28"/>
                <w:szCs w:val="28"/>
              </w:rPr>
              <w:t>1.</w:t>
            </w:r>
            <w:r>
              <w:rPr>
                <w:b/>
                <w:bCs/>
                <w:i/>
                <w:sz w:val="28"/>
                <w:szCs w:val="28"/>
              </w:rPr>
              <w:t> </w:t>
            </w:r>
            <w:r w:rsidRPr="00BE1D27">
              <w:rPr>
                <w:b/>
                <w:bCs/>
                <w:i/>
                <w:sz w:val="28"/>
                <w:szCs w:val="28"/>
              </w:rPr>
              <w:t>ВОДОСНАБЖЕНИЕ</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11</w:t>
            </w:r>
          </w:p>
        </w:tc>
      </w:tr>
      <w:tr w:rsidR="006801CB" w:rsidRPr="00BE1D27" w:rsidTr="009123D4">
        <w:tc>
          <w:tcPr>
            <w:tcW w:w="9410" w:type="dxa"/>
          </w:tcPr>
          <w:p w:rsidR="006801CB" w:rsidRPr="00BE1D27" w:rsidRDefault="006801CB" w:rsidP="009123D4">
            <w:pPr>
              <w:autoSpaceDE w:val="0"/>
              <w:autoSpaceDN w:val="0"/>
              <w:adjustRightInd w:val="0"/>
              <w:contextualSpacing/>
              <w:rPr>
                <w:b/>
                <w:bCs/>
                <w:i/>
                <w:color w:val="000000"/>
                <w:sz w:val="28"/>
                <w:szCs w:val="28"/>
              </w:rPr>
            </w:pPr>
            <w:r w:rsidRPr="00BE1D27">
              <w:rPr>
                <w:b/>
                <w:i/>
                <w:sz w:val="28"/>
                <w:szCs w:val="28"/>
              </w:rPr>
              <w:t>1.1</w:t>
            </w:r>
            <w:r>
              <w:rPr>
                <w:b/>
                <w:i/>
                <w:sz w:val="28"/>
                <w:szCs w:val="28"/>
              </w:rPr>
              <w:t> </w:t>
            </w:r>
            <w:r w:rsidRPr="00BE1D27">
              <w:rPr>
                <w:b/>
                <w:i/>
                <w:sz w:val="28"/>
                <w:szCs w:val="28"/>
              </w:rPr>
              <w:t>Технико-экономическое состояние централизованных систем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11</w:t>
            </w:r>
          </w:p>
        </w:tc>
      </w:tr>
      <w:tr w:rsidR="006801CB" w:rsidRPr="00BE1D27" w:rsidTr="009123D4">
        <w:tc>
          <w:tcPr>
            <w:tcW w:w="9410" w:type="dxa"/>
          </w:tcPr>
          <w:p w:rsidR="006801CB" w:rsidRPr="00BE1D27" w:rsidRDefault="006801CB" w:rsidP="009123D4">
            <w:pPr>
              <w:autoSpaceDE w:val="0"/>
              <w:autoSpaceDN w:val="0"/>
              <w:adjustRightInd w:val="0"/>
              <w:contextualSpacing/>
              <w:rPr>
                <w:sz w:val="28"/>
                <w:szCs w:val="28"/>
              </w:rPr>
            </w:pPr>
            <w:r w:rsidRPr="00BE1D27">
              <w:rPr>
                <w:sz w:val="28"/>
                <w:szCs w:val="28"/>
              </w:rPr>
              <w:t>1.1.1</w:t>
            </w:r>
            <w:r>
              <w:rPr>
                <w:sz w:val="28"/>
                <w:szCs w:val="28"/>
              </w:rPr>
              <w:t> </w:t>
            </w:r>
            <w:r w:rsidRPr="00BE1D27">
              <w:rPr>
                <w:sz w:val="28"/>
                <w:szCs w:val="28"/>
              </w:rPr>
              <w:t>Система и структура водоснабжения и  деление территории на эксплуатационные зоны</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11</w:t>
            </w:r>
          </w:p>
        </w:tc>
      </w:tr>
      <w:tr w:rsidR="006801CB" w:rsidRPr="00BE1D27" w:rsidTr="009123D4">
        <w:tc>
          <w:tcPr>
            <w:tcW w:w="9410" w:type="dxa"/>
          </w:tcPr>
          <w:p w:rsidR="006801CB" w:rsidRPr="00BE1D27" w:rsidRDefault="006801CB" w:rsidP="009123D4">
            <w:pPr>
              <w:autoSpaceDE w:val="0"/>
              <w:autoSpaceDN w:val="0"/>
              <w:adjustRightInd w:val="0"/>
              <w:contextualSpacing/>
              <w:rPr>
                <w:sz w:val="28"/>
                <w:szCs w:val="28"/>
              </w:rPr>
            </w:pPr>
            <w:r w:rsidRPr="00BE1D27">
              <w:rPr>
                <w:sz w:val="28"/>
                <w:szCs w:val="28"/>
              </w:rPr>
              <w:t>1.1.2</w:t>
            </w:r>
            <w:r>
              <w:rPr>
                <w:sz w:val="28"/>
                <w:szCs w:val="28"/>
              </w:rPr>
              <w:t> </w:t>
            </w:r>
            <w:r w:rsidRPr="00BE1D27">
              <w:rPr>
                <w:sz w:val="28"/>
                <w:szCs w:val="28"/>
              </w:rPr>
              <w:t>Территории, не охваченные централизованными системами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12</w:t>
            </w:r>
          </w:p>
        </w:tc>
      </w:tr>
      <w:tr w:rsidR="006801CB" w:rsidRPr="00BE1D27" w:rsidTr="009123D4">
        <w:tc>
          <w:tcPr>
            <w:tcW w:w="9410" w:type="dxa"/>
          </w:tcPr>
          <w:p w:rsidR="006801CB" w:rsidRPr="00BE1D27" w:rsidRDefault="006801CB" w:rsidP="009123D4">
            <w:pPr>
              <w:autoSpaceDE w:val="0"/>
              <w:autoSpaceDN w:val="0"/>
              <w:adjustRightInd w:val="0"/>
              <w:contextualSpacing/>
              <w:rPr>
                <w:sz w:val="28"/>
                <w:szCs w:val="28"/>
              </w:rPr>
            </w:pPr>
            <w:r w:rsidRPr="00BE1D27">
              <w:rPr>
                <w:sz w:val="28"/>
                <w:szCs w:val="28"/>
              </w:rPr>
              <w:t>1.1.3</w:t>
            </w:r>
            <w:r>
              <w:rPr>
                <w:sz w:val="28"/>
                <w:szCs w:val="28"/>
              </w:rPr>
              <w:t> </w:t>
            </w:r>
            <w:r w:rsidRPr="00BE1D27">
              <w:rPr>
                <w:sz w:val="28"/>
                <w:szCs w:val="28"/>
              </w:rPr>
              <w:t>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12</w:t>
            </w:r>
          </w:p>
        </w:tc>
      </w:tr>
      <w:tr w:rsidR="006801CB" w:rsidRPr="00BE1D27" w:rsidTr="009123D4">
        <w:tc>
          <w:tcPr>
            <w:tcW w:w="9410" w:type="dxa"/>
          </w:tcPr>
          <w:p w:rsidR="006801CB" w:rsidRPr="00BE1D27" w:rsidRDefault="006801CB" w:rsidP="009123D4">
            <w:pPr>
              <w:autoSpaceDE w:val="0"/>
              <w:autoSpaceDN w:val="0"/>
              <w:adjustRightInd w:val="0"/>
              <w:contextualSpacing/>
              <w:rPr>
                <w:sz w:val="28"/>
                <w:szCs w:val="28"/>
              </w:rPr>
            </w:pPr>
            <w:r>
              <w:rPr>
                <w:sz w:val="28"/>
                <w:szCs w:val="28"/>
              </w:rPr>
              <w:t>1.1.4 </w:t>
            </w:r>
            <w:r w:rsidRPr="00BE1D27">
              <w:rPr>
                <w:sz w:val="28"/>
                <w:szCs w:val="28"/>
              </w:rPr>
              <w:t>Результаты технического обследования централизованных</w:t>
            </w:r>
          </w:p>
          <w:p w:rsidR="006801CB" w:rsidRPr="00E743AB" w:rsidRDefault="006801CB" w:rsidP="009123D4">
            <w:pPr>
              <w:autoSpaceDE w:val="0"/>
              <w:autoSpaceDN w:val="0"/>
              <w:adjustRightInd w:val="0"/>
              <w:contextualSpacing/>
              <w:rPr>
                <w:sz w:val="28"/>
                <w:szCs w:val="28"/>
              </w:rPr>
            </w:pPr>
            <w:r w:rsidRPr="00BE1D27">
              <w:rPr>
                <w:sz w:val="28"/>
                <w:szCs w:val="28"/>
              </w:rPr>
              <w:t>систем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13</w:t>
            </w:r>
          </w:p>
        </w:tc>
      </w:tr>
      <w:tr w:rsidR="006801CB" w:rsidRPr="00BE1D27" w:rsidTr="009123D4">
        <w:tc>
          <w:tcPr>
            <w:tcW w:w="9410" w:type="dxa"/>
          </w:tcPr>
          <w:p w:rsidR="006801CB" w:rsidRPr="00BE1D27" w:rsidRDefault="006801CB" w:rsidP="009123D4">
            <w:pPr>
              <w:autoSpaceDE w:val="0"/>
              <w:autoSpaceDN w:val="0"/>
              <w:adjustRightInd w:val="0"/>
              <w:contextualSpacing/>
              <w:rPr>
                <w:sz w:val="28"/>
                <w:szCs w:val="28"/>
              </w:rPr>
            </w:pPr>
            <w:r>
              <w:rPr>
                <w:sz w:val="28"/>
                <w:szCs w:val="28"/>
              </w:rPr>
              <w:t>1.1.5 </w:t>
            </w:r>
            <w:r w:rsidRPr="00BE1D27">
              <w:rPr>
                <w:sz w:val="28"/>
                <w:szCs w:val="28"/>
              </w:rPr>
              <w:t>Существующие технические и технологические решения по предотвращению замерзания воды</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19</w:t>
            </w:r>
          </w:p>
        </w:tc>
      </w:tr>
      <w:tr w:rsidR="006801CB" w:rsidRPr="00BE1D27" w:rsidTr="009123D4">
        <w:tc>
          <w:tcPr>
            <w:tcW w:w="9410" w:type="dxa"/>
          </w:tcPr>
          <w:p w:rsidR="006801CB" w:rsidRPr="00BE1D27" w:rsidRDefault="006801CB" w:rsidP="009123D4">
            <w:pPr>
              <w:autoSpaceDE w:val="0"/>
              <w:autoSpaceDN w:val="0"/>
              <w:adjustRightInd w:val="0"/>
              <w:contextualSpacing/>
              <w:rPr>
                <w:sz w:val="28"/>
                <w:szCs w:val="28"/>
              </w:rPr>
            </w:pPr>
            <w:r>
              <w:rPr>
                <w:sz w:val="28"/>
                <w:szCs w:val="28"/>
              </w:rPr>
              <w:t>1.1.6 </w:t>
            </w:r>
            <w:r w:rsidRPr="00BE1D27">
              <w:rPr>
                <w:sz w:val="28"/>
                <w:szCs w:val="28"/>
              </w:rPr>
              <w:t>Перечень лиц, владеющих на праве собственности или другом законном основании</w:t>
            </w:r>
            <w:r>
              <w:rPr>
                <w:sz w:val="28"/>
                <w:szCs w:val="28"/>
              </w:rPr>
              <w:t xml:space="preserve"> объектами централизованной </w:t>
            </w:r>
            <w:r w:rsidRPr="00BE1D27">
              <w:rPr>
                <w:sz w:val="28"/>
                <w:szCs w:val="28"/>
              </w:rPr>
              <w:t xml:space="preserve">системой водоснабжения, с </w:t>
            </w:r>
            <w:bookmarkStart w:id="0" w:name="_GoBack"/>
            <w:bookmarkEnd w:id="0"/>
            <w:r w:rsidRPr="00BE1D27">
              <w:rPr>
                <w:sz w:val="28"/>
                <w:szCs w:val="28"/>
              </w:rPr>
              <w:t>указанием принадлежащих этим лицам таких объектов</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20</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i/>
                <w:sz w:val="28"/>
                <w:szCs w:val="28"/>
              </w:rPr>
            </w:pPr>
            <w:r w:rsidRPr="00BE1D27">
              <w:rPr>
                <w:b/>
                <w:i/>
                <w:sz w:val="28"/>
                <w:szCs w:val="28"/>
              </w:rPr>
              <w:t>1.</w:t>
            </w:r>
            <w:r>
              <w:rPr>
                <w:b/>
                <w:i/>
                <w:sz w:val="28"/>
                <w:szCs w:val="28"/>
              </w:rPr>
              <w:t>2 </w:t>
            </w:r>
            <w:r w:rsidRPr="00BE1D27">
              <w:rPr>
                <w:b/>
                <w:i/>
                <w:sz w:val="28"/>
                <w:szCs w:val="28"/>
              </w:rPr>
              <w:t>НАПРАВЛЕНИЯ РАЗВИТИЯ ЦЕНТРАЛИЗОВАННЫХ СИСТЕМ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20</w:t>
            </w:r>
          </w:p>
        </w:tc>
      </w:tr>
      <w:tr w:rsidR="006801CB" w:rsidRPr="00BE1D27" w:rsidTr="009123D4">
        <w:tc>
          <w:tcPr>
            <w:tcW w:w="9410" w:type="dxa"/>
          </w:tcPr>
          <w:p w:rsidR="006801CB" w:rsidRPr="00BE1D27" w:rsidRDefault="006801CB" w:rsidP="009123D4">
            <w:pPr>
              <w:autoSpaceDE w:val="0"/>
              <w:autoSpaceDN w:val="0"/>
              <w:adjustRightInd w:val="0"/>
              <w:contextualSpacing/>
              <w:rPr>
                <w:sz w:val="28"/>
                <w:szCs w:val="28"/>
              </w:rPr>
            </w:pPr>
            <w:r>
              <w:rPr>
                <w:bCs/>
                <w:sz w:val="28"/>
                <w:szCs w:val="28"/>
              </w:rPr>
              <w:t>1.2.1 </w:t>
            </w:r>
            <w:r w:rsidRPr="00BE1D27">
              <w:rPr>
                <w:bCs/>
                <w:sz w:val="28"/>
                <w:szCs w:val="28"/>
              </w:rPr>
              <w:t>Основные направления, принципы, задачи и целевые показатели развития централизованных систем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20</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1.2.2 </w:t>
            </w:r>
            <w:r w:rsidRPr="00BE1D27">
              <w:rPr>
                <w:bCs/>
                <w:sz w:val="28"/>
                <w:szCs w:val="28"/>
              </w:rPr>
              <w:t>Различные сценарии развития централизованных систем водоснабжения в зависимости от различных сценариев развития поселения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20</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8"/>
                <w:szCs w:val="28"/>
              </w:rPr>
            </w:pPr>
            <w:r>
              <w:rPr>
                <w:b/>
                <w:bCs/>
                <w:i/>
                <w:sz w:val="28"/>
                <w:szCs w:val="28"/>
              </w:rPr>
              <w:lastRenderedPageBreak/>
              <w:t>1.3 </w:t>
            </w:r>
            <w:r w:rsidRPr="00BE1D27">
              <w:rPr>
                <w:b/>
                <w:bCs/>
                <w:i/>
                <w:sz w:val="28"/>
                <w:szCs w:val="28"/>
              </w:rPr>
              <w:t>БАЛАНС ВОДОСНАБЖЕНИЯ И ПОТРЕБЛЕНИЯ ГОРЯЧЕЙ, ПИТЬЕВОЙ, ТЕХНИЧЕСКОЙ ВОДЫ</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22</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sidRPr="00BE1D27">
              <w:rPr>
                <w:bCs/>
                <w:sz w:val="28"/>
                <w:szCs w:val="28"/>
              </w:rPr>
              <w:t>1.3.1</w:t>
            </w:r>
            <w:r>
              <w:rPr>
                <w:bCs/>
                <w:sz w:val="28"/>
                <w:szCs w:val="28"/>
              </w:rPr>
              <w:t> </w:t>
            </w:r>
            <w:r w:rsidRPr="00BE1D27">
              <w:rPr>
                <w:bCs/>
                <w:sz w:val="28"/>
                <w:szCs w:val="28"/>
              </w:rPr>
              <w:t>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22</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1.3.2 </w:t>
            </w:r>
            <w:r w:rsidRPr="00BE1D27">
              <w:rPr>
                <w:bCs/>
                <w:sz w:val="28"/>
                <w:szCs w:val="28"/>
              </w:rPr>
              <w:t>Территориальный баланс подачи  горячей, питьевой, технической  воды по технологическим зонам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23</w:t>
            </w:r>
          </w:p>
        </w:tc>
      </w:tr>
      <w:tr w:rsidR="006801CB" w:rsidRPr="00BE1D27" w:rsidTr="009123D4">
        <w:tc>
          <w:tcPr>
            <w:tcW w:w="9410" w:type="dxa"/>
          </w:tcPr>
          <w:p w:rsidR="006801CB" w:rsidRPr="00BE1D27" w:rsidRDefault="006801CB" w:rsidP="009123D4">
            <w:pPr>
              <w:contextualSpacing/>
              <w:rPr>
                <w:bCs/>
                <w:sz w:val="28"/>
                <w:szCs w:val="28"/>
              </w:rPr>
            </w:pPr>
            <w:r>
              <w:rPr>
                <w:bCs/>
                <w:sz w:val="28"/>
                <w:szCs w:val="28"/>
              </w:rPr>
              <w:t>1.3.3 </w:t>
            </w:r>
            <w:r w:rsidRPr="00BE1D27">
              <w:rPr>
                <w:bCs/>
                <w:sz w:val="28"/>
                <w:szCs w:val="28"/>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24</w:t>
            </w:r>
          </w:p>
        </w:tc>
      </w:tr>
      <w:tr w:rsidR="006801CB" w:rsidRPr="00BE1D27" w:rsidTr="009123D4">
        <w:tc>
          <w:tcPr>
            <w:tcW w:w="9410" w:type="dxa"/>
          </w:tcPr>
          <w:p w:rsidR="006801CB" w:rsidRPr="00BE1D27" w:rsidRDefault="006801CB" w:rsidP="009123D4">
            <w:pPr>
              <w:contextualSpacing/>
              <w:rPr>
                <w:bCs/>
                <w:sz w:val="28"/>
                <w:szCs w:val="28"/>
              </w:rPr>
            </w:pPr>
            <w:r>
              <w:rPr>
                <w:bCs/>
                <w:sz w:val="28"/>
                <w:szCs w:val="28"/>
              </w:rPr>
              <w:t>1.3.4 </w:t>
            </w:r>
            <w:r w:rsidRPr="00BE1D27">
              <w:rPr>
                <w:bCs/>
                <w:sz w:val="28"/>
                <w:szCs w:val="28"/>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24</w:t>
            </w:r>
          </w:p>
        </w:tc>
      </w:tr>
    </w:tbl>
    <w:p w:rsidR="006801CB" w:rsidRPr="00BE1D27" w:rsidRDefault="006801CB" w:rsidP="006801CB">
      <w:pPr>
        <w:contextualSpacing/>
        <w:rPr>
          <w:bCs/>
          <w:sz w:val="28"/>
          <w:szCs w:val="28"/>
        </w:rPr>
        <w:sectPr w:rsidR="006801CB" w:rsidRPr="00BE1D27" w:rsidSect="00093CAE">
          <w:headerReference w:type="default" r:id="rId9"/>
          <w:footerReference w:type="default" r:id="rId10"/>
          <w:pgSz w:w="12240" w:h="15840"/>
          <w:pgMar w:top="397" w:right="476" w:bottom="397" w:left="1418"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0"/>
        <w:gridCol w:w="1046"/>
      </w:tblGrid>
      <w:tr w:rsidR="006801CB" w:rsidRPr="00BE1D27" w:rsidTr="009123D4">
        <w:tc>
          <w:tcPr>
            <w:tcW w:w="9410" w:type="dxa"/>
          </w:tcPr>
          <w:p w:rsidR="006801CB" w:rsidRPr="00BE1D27" w:rsidRDefault="006801CB" w:rsidP="009123D4">
            <w:pPr>
              <w:contextualSpacing/>
              <w:rPr>
                <w:bCs/>
                <w:sz w:val="28"/>
                <w:szCs w:val="28"/>
              </w:rPr>
            </w:pPr>
            <w:r>
              <w:rPr>
                <w:bCs/>
                <w:sz w:val="28"/>
                <w:szCs w:val="28"/>
              </w:rPr>
              <w:lastRenderedPageBreak/>
              <w:t>1.3.5 </w:t>
            </w:r>
            <w:r w:rsidRPr="00BE1D27">
              <w:rPr>
                <w:bCs/>
                <w:sz w:val="28"/>
                <w:szCs w:val="28"/>
              </w:rPr>
              <w:t>Существующие системы коммерческого учета горячей, питьевой технической  воды и планов по установке приборов учета</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25</w:t>
            </w:r>
          </w:p>
        </w:tc>
      </w:tr>
      <w:tr w:rsidR="006801CB" w:rsidRPr="00BE1D27" w:rsidTr="009123D4">
        <w:tc>
          <w:tcPr>
            <w:tcW w:w="9410" w:type="dxa"/>
          </w:tcPr>
          <w:p w:rsidR="006801CB" w:rsidRPr="00BE1D27" w:rsidRDefault="006801CB" w:rsidP="009123D4">
            <w:pPr>
              <w:autoSpaceDE w:val="0"/>
              <w:autoSpaceDN w:val="0"/>
              <w:adjustRightInd w:val="0"/>
              <w:contextualSpacing/>
              <w:jc w:val="both"/>
              <w:rPr>
                <w:bCs/>
                <w:sz w:val="28"/>
                <w:szCs w:val="28"/>
              </w:rPr>
            </w:pPr>
            <w:r>
              <w:rPr>
                <w:bCs/>
                <w:sz w:val="28"/>
                <w:szCs w:val="28"/>
              </w:rPr>
              <w:t xml:space="preserve">1.3.6 </w:t>
            </w:r>
            <w:r w:rsidRPr="00BE1D27">
              <w:rPr>
                <w:bCs/>
                <w:sz w:val="28"/>
                <w:szCs w:val="28"/>
              </w:rPr>
              <w:t>Анализ резервов и дефицитов производственных мощностей системы водоснабжения поселения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26</w:t>
            </w:r>
          </w:p>
        </w:tc>
      </w:tr>
      <w:tr w:rsidR="006801CB" w:rsidRPr="00BE1D27" w:rsidTr="009123D4">
        <w:tc>
          <w:tcPr>
            <w:tcW w:w="9410" w:type="dxa"/>
          </w:tcPr>
          <w:p w:rsidR="006801CB" w:rsidRPr="00BE1D27" w:rsidRDefault="006801CB" w:rsidP="009123D4">
            <w:pPr>
              <w:autoSpaceDE w:val="0"/>
              <w:autoSpaceDN w:val="0"/>
              <w:adjustRightInd w:val="0"/>
              <w:contextualSpacing/>
              <w:jc w:val="both"/>
              <w:rPr>
                <w:bCs/>
                <w:sz w:val="28"/>
                <w:szCs w:val="28"/>
              </w:rPr>
            </w:pPr>
            <w:r>
              <w:rPr>
                <w:bCs/>
                <w:sz w:val="28"/>
                <w:szCs w:val="28"/>
              </w:rPr>
              <w:t>1.3.7 </w:t>
            </w:r>
            <w:r w:rsidRPr="00BE1D27">
              <w:rPr>
                <w:bCs/>
                <w:sz w:val="28"/>
                <w:szCs w:val="28"/>
              </w:rPr>
              <w:t>Прогнозные балансы потребления горячей, питьевой технической  воды на срок не менее 10 лет с учетом различных сценариев развития поселения.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27</w:t>
            </w:r>
          </w:p>
        </w:tc>
      </w:tr>
      <w:tr w:rsidR="006801CB" w:rsidRPr="00BE1D27" w:rsidTr="009123D4">
        <w:tc>
          <w:tcPr>
            <w:tcW w:w="9410" w:type="dxa"/>
          </w:tcPr>
          <w:p w:rsidR="006801CB" w:rsidRPr="00BE1D27" w:rsidRDefault="006801CB" w:rsidP="009123D4">
            <w:pPr>
              <w:autoSpaceDE w:val="0"/>
              <w:autoSpaceDN w:val="0"/>
              <w:adjustRightInd w:val="0"/>
              <w:contextualSpacing/>
              <w:jc w:val="both"/>
              <w:rPr>
                <w:bCs/>
                <w:sz w:val="28"/>
                <w:szCs w:val="28"/>
              </w:rPr>
            </w:pPr>
            <w:r w:rsidRPr="00BE1D27">
              <w:rPr>
                <w:bCs/>
                <w:sz w:val="28"/>
                <w:szCs w:val="28"/>
              </w:rPr>
              <w:t>1.3.8</w:t>
            </w:r>
            <w:r>
              <w:rPr>
                <w:bCs/>
                <w:sz w:val="28"/>
                <w:szCs w:val="28"/>
              </w:rPr>
              <w:t> </w:t>
            </w:r>
            <w:r w:rsidRPr="00BE1D27">
              <w:rPr>
                <w:bCs/>
                <w:sz w:val="28"/>
                <w:szCs w:val="28"/>
              </w:rPr>
              <w:t>Сведения о фактическом и ожидаемом потреблении горячей, питьевой, технической воды</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29</w:t>
            </w:r>
          </w:p>
        </w:tc>
      </w:tr>
      <w:tr w:rsidR="006801CB" w:rsidRPr="00BE1D27" w:rsidTr="009123D4">
        <w:tc>
          <w:tcPr>
            <w:tcW w:w="9410" w:type="dxa"/>
          </w:tcPr>
          <w:p w:rsidR="006801CB" w:rsidRPr="00BE1D27" w:rsidRDefault="006801CB" w:rsidP="009123D4">
            <w:pPr>
              <w:autoSpaceDE w:val="0"/>
              <w:autoSpaceDN w:val="0"/>
              <w:adjustRightInd w:val="0"/>
              <w:contextualSpacing/>
              <w:jc w:val="both"/>
              <w:rPr>
                <w:bCs/>
                <w:sz w:val="28"/>
                <w:szCs w:val="28"/>
              </w:rPr>
            </w:pPr>
            <w:r w:rsidRPr="00BE1D27">
              <w:rPr>
                <w:bCs/>
                <w:sz w:val="28"/>
                <w:szCs w:val="28"/>
              </w:rPr>
              <w:t>1.3.9</w:t>
            </w:r>
            <w:r>
              <w:rPr>
                <w:bCs/>
                <w:sz w:val="28"/>
                <w:szCs w:val="28"/>
              </w:rPr>
              <w:t> </w:t>
            </w:r>
            <w:r w:rsidRPr="00BE1D27">
              <w:rPr>
                <w:bCs/>
                <w:sz w:val="28"/>
                <w:szCs w:val="28"/>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учётом данных о перспективном потреблении горячей, питьевой, технической воды абонентами</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30</w:t>
            </w:r>
          </w:p>
        </w:tc>
      </w:tr>
      <w:tr w:rsidR="006801CB" w:rsidRPr="00BE1D27" w:rsidTr="009123D4">
        <w:tc>
          <w:tcPr>
            <w:tcW w:w="9410" w:type="dxa"/>
          </w:tcPr>
          <w:p w:rsidR="006801CB" w:rsidRPr="00BE1D27" w:rsidRDefault="006801CB" w:rsidP="009123D4">
            <w:pPr>
              <w:autoSpaceDE w:val="0"/>
              <w:autoSpaceDN w:val="0"/>
              <w:adjustRightInd w:val="0"/>
              <w:contextualSpacing/>
              <w:jc w:val="both"/>
              <w:rPr>
                <w:bCs/>
                <w:sz w:val="28"/>
                <w:szCs w:val="28"/>
              </w:rPr>
            </w:pPr>
            <w:r w:rsidRPr="00BE1D27">
              <w:rPr>
                <w:bCs/>
                <w:sz w:val="28"/>
                <w:szCs w:val="28"/>
              </w:rPr>
              <w:t>1.3.10</w:t>
            </w:r>
            <w:r>
              <w:rPr>
                <w:bCs/>
                <w:sz w:val="28"/>
                <w:szCs w:val="28"/>
              </w:rPr>
              <w:t> </w:t>
            </w:r>
            <w:r w:rsidRPr="00BE1D27">
              <w:rPr>
                <w:bCs/>
                <w:sz w:val="28"/>
                <w:szCs w:val="28"/>
              </w:rPr>
              <w:t>Сведения о фактических и планируемых потерях горячей, питьевой, технической воды при её транспортировке</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31</w:t>
            </w:r>
          </w:p>
        </w:tc>
      </w:tr>
      <w:tr w:rsidR="006801CB" w:rsidRPr="00BE1D27" w:rsidTr="009123D4">
        <w:tc>
          <w:tcPr>
            <w:tcW w:w="9410" w:type="dxa"/>
          </w:tcPr>
          <w:p w:rsidR="006801CB" w:rsidRPr="00BE1D27" w:rsidRDefault="006801CB" w:rsidP="009123D4">
            <w:pPr>
              <w:autoSpaceDE w:val="0"/>
              <w:autoSpaceDN w:val="0"/>
              <w:adjustRightInd w:val="0"/>
              <w:contextualSpacing/>
              <w:jc w:val="both"/>
              <w:rPr>
                <w:bCs/>
                <w:sz w:val="28"/>
                <w:szCs w:val="28"/>
                <w:lang w:val="en-US"/>
              </w:rPr>
            </w:pPr>
            <w:r w:rsidRPr="00BE1D27">
              <w:rPr>
                <w:bCs/>
                <w:color w:val="000000"/>
                <w:sz w:val="28"/>
                <w:szCs w:val="28"/>
              </w:rPr>
              <w:t>1.3.11</w:t>
            </w:r>
            <w:r>
              <w:rPr>
                <w:bCs/>
                <w:color w:val="000000"/>
                <w:sz w:val="28"/>
                <w:szCs w:val="28"/>
              </w:rPr>
              <w:t> </w:t>
            </w:r>
            <w:r w:rsidRPr="00BE1D27">
              <w:rPr>
                <w:bCs/>
                <w:color w:val="000000"/>
                <w:sz w:val="28"/>
                <w:szCs w:val="28"/>
              </w:rPr>
              <w:t>Перспективные балансы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31</w:t>
            </w:r>
          </w:p>
        </w:tc>
      </w:tr>
      <w:tr w:rsidR="006801CB" w:rsidRPr="00BE1D27" w:rsidTr="009123D4">
        <w:tc>
          <w:tcPr>
            <w:tcW w:w="9410" w:type="dxa"/>
          </w:tcPr>
          <w:p w:rsidR="006801CB" w:rsidRPr="00BE1D27" w:rsidRDefault="006801CB" w:rsidP="009123D4">
            <w:pPr>
              <w:autoSpaceDE w:val="0"/>
              <w:autoSpaceDN w:val="0"/>
              <w:adjustRightInd w:val="0"/>
              <w:contextualSpacing/>
              <w:jc w:val="both"/>
              <w:rPr>
                <w:bCs/>
                <w:color w:val="000000"/>
                <w:sz w:val="28"/>
                <w:szCs w:val="28"/>
              </w:rPr>
            </w:pPr>
            <w:r w:rsidRPr="00BE1D27">
              <w:rPr>
                <w:bCs/>
                <w:color w:val="000000"/>
                <w:sz w:val="28"/>
                <w:szCs w:val="28"/>
              </w:rPr>
              <w:t>1.3.12</w:t>
            </w:r>
            <w:r>
              <w:rPr>
                <w:bCs/>
                <w:color w:val="000000"/>
                <w:sz w:val="28"/>
                <w:szCs w:val="28"/>
              </w:rPr>
              <w:t> </w:t>
            </w:r>
            <w:r w:rsidRPr="00BE1D27">
              <w:rPr>
                <w:bCs/>
                <w:color w:val="000000"/>
                <w:sz w:val="28"/>
                <w:szCs w:val="28"/>
              </w:rPr>
              <w:t>Расчет  требуемой мощности водозаборных и очистных сооружений.</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33</w:t>
            </w:r>
          </w:p>
        </w:tc>
      </w:tr>
      <w:tr w:rsidR="006801CB" w:rsidRPr="00BE1D27" w:rsidTr="009123D4">
        <w:tc>
          <w:tcPr>
            <w:tcW w:w="9410" w:type="dxa"/>
          </w:tcPr>
          <w:p w:rsidR="006801CB" w:rsidRPr="00BE1D27" w:rsidRDefault="006801CB" w:rsidP="009123D4">
            <w:pPr>
              <w:autoSpaceDE w:val="0"/>
              <w:autoSpaceDN w:val="0"/>
              <w:adjustRightInd w:val="0"/>
              <w:contextualSpacing/>
              <w:jc w:val="both"/>
              <w:rPr>
                <w:bCs/>
                <w:sz w:val="28"/>
                <w:szCs w:val="28"/>
              </w:rPr>
            </w:pPr>
            <w:r w:rsidRPr="00BE1D27">
              <w:rPr>
                <w:bCs/>
                <w:sz w:val="28"/>
                <w:szCs w:val="28"/>
              </w:rPr>
              <w:t>1.3.13</w:t>
            </w:r>
            <w:r>
              <w:rPr>
                <w:bCs/>
                <w:sz w:val="28"/>
                <w:szCs w:val="28"/>
              </w:rPr>
              <w:t> </w:t>
            </w:r>
            <w:r w:rsidRPr="00BE1D27">
              <w:rPr>
                <w:bCs/>
                <w:sz w:val="28"/>
                <w:szCs w:val="28"/>
              </w:rPr>
              <w:t>Наименование организации, которая наделена статусом гарантирующей организации</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33</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jc w:val="both"/>
              <w:rPr>
                <w:b/>
                <w:bCs/>
                <w:i/>
                <w:sz w:val="28"/>
                <w:szCs w:val="28"/>
              </w:rPr>
            </w:pPr>
            <w:r>
              <w:rPr>
                <w:b/>
                <w:bCs/>
                <w:i/>
                <w:sz w:val="28"/>
                <w:szCs w:val="28"/>
              </w:rPr>
              <w:t>1.4 </w:t>
            </w:r>
            <w:r w:rsidRPr="00BE1D27">
              <w:rPr>
                <w:b/>
                <w:bCs/>
                <w:i/>
                <w:sz w:val="28"/>
                <w:szCs w:val="28"/>
              </w:rPr>
              <w:t>ПРЕДЛОЖЕНИЯ ПО СТРОИТЕЛЬСТВУ, РЕКОНСТРУКЦИИ И МОДЕРНИЗАЦИИ ОБЪЕКТОВ ЦЕНТРАЛИЗОВАННЫХ СИСТЕМ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34</w:t>
            </w:r>
          </w:p>
        </w:tc>
      </w:tr>
      <w:tr w:rsidR="006801CB" w:rsidRPr="00BE1D27" w:rsidTr="009123D4">
        <w:tc>
          <w:tcPr>
            <w:tcW w:w="9410" w:type="dxa"/>
          </w:tcPr>
          <w:p w:rsidR="006801CB" w:rsidRPr="00BE1D27" w:rsidRDefault="006801CB" w:rsidP="009123D4">
            <w:pPr>
              <w:autoSpaceDE w:val="0"/>
              <w:autoSpaceDN w:val="0"/>
              <w:adjustRightInd w:val="0"/>
              <w:contextualSpacing/>
              <w:jc w:val="both"/>
              <w:rPr>
                <w:bCs/>
                <w:sz w:val="28"/>
                <w:szCs w:val="28"/>
              </w:rPr>
            </w:pPr>
            <w:r w:rsidRPr="00BE1D27">
              <w:rPr>
                <w:bCs/>
                <w:sz w:val="28"/>
                <w:szCs w:val="28"/>
              </w:rPr>
              <w:t>1.4.1</w:t>
            </w:r>
            <w:r>
              <w:rPr>
                <w:bCs/>
                <w:sz w:val="28"/>
                <w:szCs w:val="28"/>
              </w:rPr>
              <w:t> </w:t>
            </w:r>
            <w:r w:rsidRPr="00BE1D27">
              <w:rPr>
                <w:bCs/>
                <w:sz w:val="28"/>
                <w:szCs w:val="28"/>
              </w:rPr>
              <w:t>Перечень основных мероприятий по реализации схем водоснабжения с разбивкой по годам</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34</w:t>
            </w:r>
          </w:p>
        </w:tc>
      </w:tr>
      <w:tr w:rsidR="006801CB" w:rsidRPr="00BE1D27" w:rsidTr="009123D4">
        <w:tc>
          <w:tcPr>
            <w:tcW w:w="9410" w:type="dxa"/>
          </w:tcPr>
          <w:p w:rsidR="006801CB" w:rsidRPr="00BE1D27" w:rsidRDefault="006801CB" w:rsidP="009123D4">
            <w:pPr>
              <w:contextualSpacing/>
              <w:jc w:val="both"/>
              <w:rPr>
                <w:bCs/>
                <w:sz w:val="28"/>
                <w:szCs w:val="28"/>
              </w:rPr>
            </w:pPr>
            <w:r w:rsidRPr="00BE1D27">
              <w:rPr>
                <w:bCs/>
                <w:sz w:val="28"/>
                <w:szCs w:val="28"/>
              </w:rPr>
              <w:t>1.4.2</w:t>
            </w:r>
            <w:r>
              <w:rPr>
                <w:bCs/>
                <w:sz w:val="28"/>
                <w:szCs w:val="28"/>
              </w:rPr>
              <w:t> </w:t>
            </w:r>
            <w:r w:rsidRPr="00BE1D27">
              <w:rPr>
                <w:bCs/>
                <w:sz w:val="28"/>
                <w:szCs w:val="28"/>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35</w:t>
            </w:r>
          </w:p>
        </w:tc>
      </w:tr>
      <w:tr w:rsidR="006801CB" w:rsidRPr="00BE1D27" w:rsidTr="009123D4">
        <w:tc>
          <w:tcPr>
            <w:tcW w:w="9410" w:type="dxa"/>
          </w:tcPr>
          <w:p w:rsidR="006801CB" w:rsidRPr="00BE1D27" w:rsidRDefault="006801CB" w:rsidP="009123D4">
            <w:pPr>
              <w:contextualSpacing/>
              <w:jc w:val="both"/>
              <w:rPr>
                <w:bCs/>
                <w:sz w:val="28"/>
                <w:szCs w:val="28"/>
              </w:rPr>
            </w:pPr>
            <w:r>
              <w:rPr>
                <w:bCs/>
                <w:sz w:val="28"/>
                <w:szCs w:val="28"/>
              </w:rPr>
              <w:t>1.4.3 </w:t>
            </w:r>
            <w:r w:rsidRPr="00BE1D27">
              <w:rPr>
                <w:bCs/>
                <w:sz w:val="28"/>
                <w:szCs w:val="28"/>
              </w:rPr>
              <w:t>Сведения о вновь строящихся, реконструируемых и предлагаемых к выводу из эксплуатации объектах системы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36</w:t>
            </w:r>
          </w:p>
        </w:tc>
      </w:tr>
      <w:tr w:rsidR="006801CB" w:rsidRPr="00BE1D27" w:rsidTr="009123D4">
        <w:tc>
          <w:tcPr>
            <w:tcW w:w="9410" w:type="dxa"/>
          </w:tcPr>
          <w:p w:rsidR="006801CB" w:rsidRPr="00BE1D27" w:rsidRDefault="006801CB" w:rsidP="009123D4">
            <w:pPr>
              <w:contextualSpacing/>
              <w:jc w:val="both"/>
              <w:rPr>
                <w:bCs/>
                <w:sz w:val="28"/>
                <w:szCs w:val="28"/>
              </w:rPr>
            </w:pPr>
            <w:r w:rsidRPr="00BE1D27">
              <w:rPr>
                <w:bCs/>
                <w:sz w:val="28"/>
                <w:szCs w:val="28"/>
              </w:rPr>
              <w:t>1.4.4</w:t>
            </w:r>
            <w:r>
              <w:rPr>
                <w:bCs/>
                <w:sz w:val="28"/>
                <w:szCs w:val="28"/>
              </w:rPr>
              <w:t> </w:t>
            </w:r>
            <w:r w:rsidRPr="00BE1D27">
              <w:rPr>
                <w:bCs/>
                <w:sz w:val="28"/>
                <w:szCs w:val="28"/>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37</w:t>
            </w:r>
          </w:p>
        </w:tc>
      </w:tr>
      <w:tr w:rsidR="006801CB" w:rsidRPr="00BE1D27" w:rsidTr="009123D4">
        <w:tc>
          <w:tcPr>
            <w:tcW w:w="9410" w:type="dxa"/>
          </w:tcPr>
          <w:p w:rsidR="006801CB" w:rsidRPr="00BE1D27" w:rsidRDefault="006801CB" w:rsidP="009123D4">
            <w:pPr>
              <w:contextualSpacing/>
              <w:jc w:val="both"/>
              <w:rPr>
                <w:bCs/>
                <w:sz w:val="28"/>
                <w:szCs w:val="28"/>
              </w:rPr>
            </w:pPr>
            <w:r>
              <w:rPr>
                <w:bCs/>
                <w:sz w:val="28"/>
                <w:szCs w:val="28"/>
              </w:rPr>
              <w:t>1.4.5 </w:t>
            </w:r>
            <w:r w:rsidRPr="00BE1D27">
              <w:rPr>
                <w:bCs/>
                <w:sz w:val="28"/>
                <w:szCs w:val="28"/>
              </w:rPr>
              <w:t>Сведения об оснащенности зданий, строений, сооружений приборами учета и их применении при осуществлении расчетов за потребленную воду</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38</w:t>
            </w:r>
          </w:p>
        </w:tc>
      </w:tr>
      <w:tr w:rsidR="006801CB" w:rsidRPr="00BE1D27" w:rsidTr="009123D4">
        <w:tc>
          <w:tcPr>
            <w:tcW w:w="9410" w:type="dxa"/>
          </w:tcPr>
          <w:p w:rsidR="006801CB" w:rsidRPr="00BE1D27" w:rsidRDefault="006801CB" w:rsidP="009123D4">
            <w:pPr>
              <w:autoSpaceDE w:val="0"/>
              <w:autoSpaceDN w:val="0"/>
              <w:adjustRightInd w:val="0"/>
              <w:contextualSpacing/>
              <w:jc w:val="both"/>
              <w:rPr>
                <w:bCs/>
                <w:sz w:val="28"/>
                <w:szCs w:val="28"/>
              </w:rPr>
            </w:pPr>
            <w:r w:rsidRPr="00BE1D27">
              <w:rPr>
                <w:bCs/>
                <w:sz w:val="28"/>
                <w:szCs w:val="28"/>
              </w:rPr>
              <w:t>1.4.6</w:t>
            </w:r>
            <w:r>
              <w:rPr>
                <w:bCs/>
                <w:sz w:val="28"/>
                <w:szCs w:val="28"/>
              </w:rPr>
              <w:t> </w:t>
            </w:r>
            <w:r w:rsidRPr="00BE1D27">
              <w:rPr>
                <w:bCs/>
                <w:sz w:val="28"/>
                <w:szCs w:val="28"/>
              </w:rPr>
              <w:t>Описание вариантов маршрутов прохождения трубопроводов по территории поселения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38</w:t>
            </w:r>
          </w:p>
        </w:tc>
      </w:tr>
    </w:tbl>
    <w:p w:rsidR="006801CB" w:rsidRPr="00BE1D27" w:rsidRDefault="006801CB" w:rsidP="006801CB">
      <w:pPr>
        <w:autoSpaceDE w:val="0"/>
        <w:autoSpaceDN w:val="0"/>
        <w:adjustRightInd w:val="0"/>
        <w:contextualSpacing/>
        <w:jc w:val="both"/>
        <w:rPr>
          <w:bCs/>
          <w:sz w:val="28"/>
          <w:szCs w:val="28"/>
        </w:rPr>
        <w:sectPr w:rsidR="006801CB" w:rsidRPr="00BE1D27" w:rsidSect="00093CAE">
          <w:pgSz w:w="12240" w:h="15840"/>
          <w:pgMar w:top="397" w:right="476" w:bottom="397" w:left="1418"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0"/>
        <w:gridCol w:w="1046"/>
      </w:tblGrid>
      <w:tr w:rsidR="006801CB" w:rsidRPr="00BE1D27" w:rsidTr="009123D4">
        <w:tc>
          <w:tcPr>
            <w:tcW w:w="9410" w:type="dxa"/>
          </w:tcPr>
          <w:p w:rsidR="006801CB" w:rsidRPr="00BE1D27" w:rsidRDefault="006801CB" w:rsidP="009123D4">
            <w:pPr>
              <w:autoSpaceDE w:val="0"/>
              <w:autoSpaceDN w:val="0"/>
              <w:adjustRightInd w:val="0"/>
              <w:contextualSpacing/>
              <w:jc w:val="both"/>
              <w:rPr>
                <w:bCs/>
                <w:sz w:val="28"/>
                <w:szCs w:val="28"/>
              </w:rPr>
            </w:pPr>
            <w:r w:rsidRPr="00BE1D27">
              <w:rPr>
                <w:bCs/>
                <w:sz w:val="28"/>
                <w:szCs w:val="28"/>
              </w:rPr>
              <w:lastRenderedPageBreak/>
              <w:t>1.4.7</w:t>
            </w:r>
            <w:r>
              <w:rPr>
                <w:bCs/>
                <w:sz w:val="28"/>
                <w:szCs w:val="28"/>
              </w:rPr>
              <w:t> </w:t>
            </w:r>
            <w:r w:rsidRPr="00BE1D27">
              <w:rPr>
                <w:bCs/>
                <w:sz w:val="28"/>
                <w:szCs w:val="28"/>
              </w:rPr>
              <w:t>Карты существующего и планируемого размещения объектов централизованных систем горячего и холодного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38</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8"/>
                <w:szCs w:val="28"/>
              </w:rPr>
            </w:pPr>
            <w:r>
              <w:rPr>
                <w:b/>
                <w:bCs/>
                <w:i/>
                <w:sz w:val="28"/>
                <w:szCs w:val="28"/>
              </w:rPr>
              <w:t>1.5 </w:t>
            </w:r>
            <w:r w:rsidRPr="00BE1D27">
              <w:rPr>
                <w:b/>
                <w:bCs/>
                <w:i/>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39</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sidRPr="00BE1D27">
              <w:rPr>
                <w:bCs/>
                <w:sz w:val="28"/>
                <w:szCs w:val="28"/>
              </w:rPr>
              <w:t>1.5.1</w:t>
            </w:r>
            <w:r>
              <w:rPr>
                <w:bCs/>
                <w:sz w:val="28"/>
                <w:szCs w:val="28"/>
              </w:rPr>
              <w:t> </w:t>
            </w:r>
            <w:r w:rsidRPr="00BE1D27">
              <w:rPr>
                <w:bCs/>
                <w:sz w:val="28"/>
                <w:szCs w:val="28"/>
              </w:rPr>
              <w:t>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39</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1.5.2 </w:t>
            </w:r>
            <w:r w:rsidRPr="00BE1D27">
              <w:rPr>
                <w:bCs/>
                <w:sz w:val="28"/>
                <w:szCs w:val="28"/>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39</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8"/>
                <w:szCs w:val="28"/>
              </w:rPr>
            </w:pPr>
            <w:r>
              <w:rPr>
                <w:b/>
                <w:bCs/>
                <w:i/>
                <w:sz w:val="28"/>
                <w:szCs w:val="28"/>
              </w:rPr>
              <w:t>1.6 </w:t>
            </w:r>
            <w:r w:rsidRPr="00BE1D27">
              <w:rPr>
                <w:b/>
                <w:bCs/>
                <w:i/>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42</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8"/>
                <w:szCs w:val="28"/>
              </w:rPr>
            </w:pPr>
            <w:r>
              <w:rPr>
                <w:b/>
                <w:bCs/>
                <w:i/>
                <w:sz w:val="28"/>
                <w:szCs w:val="28"/>
              </w:rPr>
              <w:t>1.7 </w:t>
            </w:r>
            <w:r w:rsidRPr="00BE1D27">
              <w:rPr>
                <w:b/>
                <w:bCs/>
                <w:i/>
                <w:sz w:val="28"/>
                <w:szCs w:val="28"/>
              </w:rPr>
              <w:t>ЦЕЛЕВЫЕ ПОКАЗАТЕЛИ РАЗВИТИЯ ЦЕНТРАЛИЗОВАННЫХ СИСТЕМ ВОДОСНАБЖЕНИЯ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46</w:t>
            </w:r>
          </w:p>
        </w:tc>
      </w:tr>
      <w:tr w:rsidR="006801CB" w:rsidRPr="00BE1D27" w:rsidTr="009123D4">
        <w:tc>
          <w:tcPr>
            <w:tcW w:w="9410" w:type="dxa"/>
          </w:tcPr>
          <w:p w:rsidR="006801CB" w:rsidRPr="00BE1D27" w:rsidRDefault="006801CB" w:rsidP="009123D4">
            <w:pPr>
              <w:autoSpaceDE w:val="0"/>
              <w:autoSpaceDN w:val="0"/>
              <w:adjustRightInd w:val="0"/>
              <w:contextualSpacing/>
              <w:jc w:val="both"/>
              <w:rPr>
                <w:bCs/>
                <w:sz w:val="28"/>
                <w:szCs w:val="28"/>
              </w:rPr>
            </w:pPr>
            <w:r w:rsidRPr="00BE1D27">
              <w:rPr>
                <w:bCs/>
                <w:sz w:val="28"/>
                <w:szCs w:val="28"/>
              </w:rPr>
              <w:t>1.7.1</w:t>
            </w:r>
            <w:r>
              <w:rPr>
                <w:bCs/>
                <w:sz w:val="28"/>
                <w:szCs w:val="28"/>
              </w:rPr>
              <w:t> </w:t>
            </w:r>
            <w:r w:rsidRPr="00BE1D27">
              <w:rPr>
                <w:bCs/>
                <w:sz w:val="28"/>
                <w:szCs w:val="28"/>
              </w:rPr>
              <w:t>Соотношение цены реализации мероприятий инвестиционной программы и их эффективности – улучшение качества воды</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47</w:t>
            </w:r>
          </w:p>
        </w:tc>
      </w:tr>
      <w:tr w:rsidR="006801CB" w:rsidRPr="00BE1D27" w:rsidTr="009123D4">
        <w:trPr>
          <w:trHeight w:val="1130"/>
        </w:trPr>
        <w:tc>
          <w:tcPr>
            <w:tcW w:w="9410" w:type="dxa"/>
          </w:tcPr>
          <w:p w:rsidR="006801CB" w:rsidRPr="00BE1D27" w:rsidRDefault="006801CB" w:rsidP="009123D4">
            <w:pPr>
              <w:autoSpaceDE w:val="0"/>
              <w:autoSpaceDN w:val="0"/>
              <w:adjustRightInd w:val="0"/>
              <w:contextualSpacing/>
              <w:rPr>
                <w:bCs/>
                <w:sz w:val="28"/>
                <w:szCs w:val="28"/>
              </w:rPr>
            </w:pPr>
            <w:r w:rsidRPr="00BE1D27">
              <w:rPr>
                <w:bCs/>
                <w:sz w:val="28"/>
                <w:szCs w:val="28"/>
              </w:rPr>
              <w:t>1.7.2</w:t>
            </w:r>
            <w:r>
              <w:rPr>
                <w:bCs/>
                <w:sz w:val="28"/>
                <w:szCs w:val="28"/>
              </w:rPr>
              <w:t> </w:t>
            </w:r>
            <w:r w:rsidRPr="00BE1D27">
              <w:rPr>
                <w:bCs/>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47</w:t>
            </w:r>
          </w:p>
        </w:tc>
      </w:tr>
      <w:tr w:rsidR="006801CB" w:rsidRPr="00BE1D27" w:rsidTr="009123D4">
        <w:tc>
          <w:tcPr>
            <w:tcW w:w="9410" w:type="dxa"/>
            <w:tcBorders>
              <w:bottom w:val="single" w:sz="4" w:space="0" w:color="auto"/>
            </w:tcBorders>
            <w:shd w:val="clear" w:color="auto" w:fill="9BBB59"/>
          </w:tcPr>
          <w:p w:rsidR="006801CB" w:rsidRPr="00BE1D27" w:rsidRDefault="006801CB" w:rsidP="009123D4">
            <w:pPr>
              <w:autoSpaceDE w:val="0"/>
              <w:autoSpaceDN w:val="0"/>
              <w:adjustRightInd w:val="0"/>
              <w:contextualSpacing/>
              <w:rPr>
                <w:b/>
                <w:bCs/>
                <w:i/>
                <w:sz w:val="28"/>
                <w:szCs w:val="28"/>
              </w:rPr>
            </w:pPr>
            <w:r>
              <w:rPr>
                <w:b/>
                <w:bCs/>
                <w:i/>
                <w:sz w:val="28"/>
                <w:szCs w:val="28"/>
              </w:rPr>
              <w:t>1.8 </w:t>
            </w:r>
            <w:r w:rsidRPr="00BE1D27">
              <w:rPr>
                <w:b/>
                <w:bCs/>
                <w:i/>
                <w:sz w:val="28"/>
                <w:szCs w:val="28"/>
              </w:rPr>
              <w:t>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1046" w:type="dxa"/>
            <w:tcBorders>
              <w:bottom w:val="single" w:sz="4" w:space="0" w:color="auto"/>
            </w:tcBorders>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47</w:t>
            </w:r>
          </w:p>
        </w:tc>
      </w:tr>
      <w:tr w:rsidR="006801CB" w:rsidRPr="00BE1D27" w:rsidTr="009123D4">
        <w:tc>
          <w:tcPr>
            <w:tcW w:w="9410" w:type="dxa"/>
            <w:shd w:val="clear" w:color="auto" w:fill="9BBB59"/>
          </w:tcPr>
          <w:p w:rsidR="006801CB" w:rsidRPr="00401623" w:rsidRDefault="006801CB" w:rsidP="009123D4">
            <w:pPr>
              <w:autoSpaceDE w:val="0"/>
              <w:autoSpaceDN w:val="0"/>
              <w:adjustRightInd w:val="0"/>
              <w:contextualSpacing/>
              <w:jc w:val="both"/>
              <w:rPr>
                <w:b/>
                <w:bCs/>
                <w:i/>
                <w:sz w:val="28"/>
                <w:szCs w:val="28"/>
              </w:rPr>
            </w:pPr>
            <w:r>
              <w:rPr>
                <w:b/>
                <w:bCs/>
                <w:i/>
                <w:sz w:val="28"/>
                <w:szCs w:val="28"/>
              </w:rPr>
              <w:t>2. </w:t>
            </w:r>
            <w:r w:rsidRPr="00BE1D27">
              <w:rPr>
                <w:b/>
                <w:bCs/>
                <w:i/>
                <w:sz w:val="28"/>
                <w:szCs w:val="28"/>
              </w:rPr>
              <w:t>ВОДООТВЕДЕНИЕ</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48</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8"/>
                <w:szCs w:val="28"/>
              </w:rPr>
            </w:pPr>
            <w:r w:rsidRPr="00BE1D27">
              <w:rPr>
                <w:b/>
                <w:bCs/>
                <w:i/>
                <w:sz w:val="28"/>
                <w:szCs w:val="28"/>
              </w:rPr>
              <w:t>2.1</w:t>
            </w:r>
            <w:r>
              <w:rPr>
                <w:b/>
                <w:bCs/>
                <w:i/>
                <w:sz w:val="28"/>
                <w:szCs w:val="28"/>
              </w:rPr>
              <w:t> </w:t>
            </w:r>
            <w:r w:rsidRPr="00BE1D27">
              <w:rPr>
                <w:b/>
                <w:bCs/>
                <w:i/>
                <w:sz w:val="28"/>
                <w:szCs w:val="28"/>
              </w:rPr>
              <w:t>СУЩЕСТВУЮЩЕЕ ПОЛОЖЕНИЕ В СФЕРЕ ВОДООТВЕДЕНИЯ ПОСЕЛЕНИЯ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48</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sidRPr="00BE1D27">
              <w:rPr>
                <w:bCs/>
                <w:sz w:val="28"/>
                <w:szCs w:val="28"/>
              </w:rPr>
              <w:t>2.1.1</w:t>
            </w:r>
            <w:r>
              <w:rPr>
                <w:bCs/>
                <w:sz w:val="28"/>
                <w:szCs w:val="28"/>
              </w:rPr>
              <w:t> </w:t>
            </w:r>
            <w:r w:rsidRPr="00BE1D27">
              <w:rPr>
                <w:bCs/>
                <w:sz w:val="28"/>
                <w:szCs w:val="28"/>
              </w:rPr>
              <w:t>Структура системы сбора, очистки и отведения сточных вод на территории поселения и деление территории на эксплуатационные зоны</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48</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2.1.2 </w:t>
            </w:r>
            <w:r w:rsidRPr="00BE1D27">
              <w:rPr>
                <w:bCs/>
                <w:sz w:val="28"/>
                <w:szCs w:val="28"/>
              </w:rPr>
              <w:t>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48</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2.1.3 </w:t>
            </w:r>
            <w:r w:rsidRPr="00BE1D27">
              <w:rPr>
                <w:bCs/>
                <w:sz w:val="28"/>
                <w:szCs w:val="28"/>
              </w:rPr>
              <w:t>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50</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2.1.4 </w:t>
            </w:r>
            <w:r w:rsidRPr="00BE1D27">
              <w:rPr>
                <w:bCs/>
                <w:sz w:val="28"/>
                <w:szCs w:val="28"/>
              </w:rPr>
              <w:t xml:space="preserve">Технические возможности утилизации осадков сточных вод на очистных сооружениях существующей централизованной системы </w:t>
            </w:r>
            <w:r w:rsidRPr="00BE1D27">
              <w:rPr>
                <w:bCs/>
                <w:sz w:val="28"/>
                <w:szCs w:val="28"/>
              </w:rPr>
              <w:lastRenderedPageBreak/>
              <w:t>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lastRenderedPageBreak/>
              <w:t>50</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lastRenderedPageBreak/>
              <w:t>2.1.5 </w:t>
            </w:r>
            <w:r w:rsidRPr="00BE1D27">
              <w:rPr>
                <w:bCs/>
                <w:sz w:val="28"/>
                <w:szCs w:val="28"/>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50</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2.1.6 </w:t>
            </w:r>
            <w:r w:rsidRPr="00BE1D27">
              <w:rPr>
                <w:bCs/>
                <w:sz w:val="28"/>
                <w:szCs w:val="28"/>
              </w:rPr>
              <w:t>Оценка безопасности и надежности  объектов централизованной системы водоотведения и их управляемости.</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50</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2.1.7 </w:t>
            </w:r>
            <w:r w:rsidRPr="00BE1D27">
              <w:rPr>
                <w:bCs/>
                <w:sz w:val="28"/>
                <w:szCs w:val="28"/>
              </w:rPr>
              <w:t>Оценка воздействия сбросов сточных вод через централизованную систему водоотведения на окружающую среду.</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51</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2.1.8 </w:t>
            </w:r>
            <w:r w:rsidRPr="00BE1D27">
              <w:rPr>
                <w:bCs/>
                <w:sz w:val="28"/>
                <w:szCs w:val="28"/>
              </w:rPr>
              <w:t>Территории муниципального образования, не охваченные централизованной системой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52</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2.1.9 </w:t>
            </w:r>
            <w:r w:rsidRPr="00BE1D27">
              <w:rPr>
                <w:bCs/>
                <w:sz w:val="28"/>
                <w:szCs w:val="28"/>
              </w:rPr>
              <w:t>Существующие технические и технологические  проблемы системы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52</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8"/>
                <w:szCs w:val="28"/>
              </w:rPr>
            </w:pPr>
            <w:r>
              <w:rPr>
                <w:b/>
                <w:bCs/>
                <w:i/>
                <w:sz w:val="28"/>
                <w:szCs w:val="28"/>
              </w:rPr>
              <w:t>2.2 </w:t>
            </w:r>
            <w:r w:rsidRPr="00BE1D27">
              <w:rPr>
                <w:b/>
                <w:bCs/>
                <w:i/>
                <w:sz w:val="28"/>
                <w:szCs w:val="28"/>
              </w:rPr>
              <w:t>БАЛАНСЫ СТОЧНЫХ ВОД В СИСТЕМЕ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52</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sidRPr="00BE1D27">
              <w:rPr>
                <w:bCs/>
                <w:sz w:val="28"/>
                <w:szCs w:val="28"/>
              </w:rPr>
              <w:t>2.2.1</w:t>
            </w:r>
            <w:r>
              <w:rPr>
                <w:bCs/>
                <w:sz w:val="28"/>
                <w:szCs w:val="28"/>
              </w:rPr>
              <w:t> </w:t>
            </w:r>
            <w:r w:rsidRPr="00BE1D27">
              <w:rPr>
                <w:bCs/>
                <w:sz w:val="28"/>
                <w:szCs w:val="28"/>
              </w:rPr>
              <w:t>Баланс поступления сточных вод в централизованную систему водоотведения и отведение стоков по технологическим зонам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52</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2.2.2 </w:t>
            </w:r>
            <w:r w:rsidRPr="00BE1D27">
              <w:rPr>
                <w:bCs/>
                <w:sz w:val="28"/>
                <w:szCs w:val="28"/>
              </w:rPr>
              <w:t>Оценка фактического притока неорганизованного стока по технологическим зонам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53</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2.2.3 </w:t>
            </w:r>
            <w:r w:rsidRPr="00BE1D27">
              <w:rPr>
                <w:bCs/>
                <w:sz w:val="28"/>
                <w:szCs w:val="28"/>
              </w:rPr>
              <w:t>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53</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2.2.4 </w:t>
            </w:r>
            <w:r w:rsidRPr="00BE1D27">
              <w:rPr>
                <w:bCs/>
                <w:sz w:val="28"/>
                <w:szCs w:val="28"/>
              </w:rPr>
              <w:t>Ретроспективный анализ  за последние 10 лет балансов 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53</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2.2.5 </w:t>
            </w:r>
            <w:r w:rsidRPr="00BE1D27">
              <w:rPr>
                <w:bCs/>
                <w:sz w:val="28"/>
                <w:szCs w:val="28"/>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54</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8"/>
                <w:szCs w:val="28"/>
                <w:lang w:val="en-US"/>
              </w:rPr>
            </w:pPr>
            <w:r>
              <w:rPr>
                <w:b/>
                <w:bCs/>
                <w:i/>
                <w:sz w:val="28"/>
                <w:szCs w:val="28"/>
              </w:rPr>
              <w:t>2.3 </w:t>
            </w:r>
            <w:r w:rsidRPr="00BE1D27">
              <w:rPr>
                <w:b/>
                <w:bCs/>
                <w:i/>
                <w:sz w:val="28"/>
                <w:szCs w:val="28"/>
              </w:rPr>
              <w:t>ПРОГНОЗ ОБЪЕМА СТОЧНЫХ ВОД</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54</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2.3.1 </w:t>
            </w:r>
            <w:r w:rsidRPr="00BE1D27">
              <w:rPr>
                <w:bCs/>
                <w:sz w:val="28"/>
                <w:szCs w:val="28"/>
              </w:rPr>
              <w:t>Сведения о фактическом и ожидаемом поступлении сточных вод в   централизованную систему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54</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lang w:val="en-US"/>
              </w:rPr>
            </w:pPr>
            <w:r>
              <w:rPr>
                <w:bCs/>
                <w:sz w:val="28"/>
                <w:szCs w:val="28"/>
              </w:rPr>
              <w:t>2.3.2 </w:t>
            </w:r>
            <w:r w:rsidRPr="00BE1D27">
              <w:rPr>
                <w:bCs/>
                <w:sz w:val="28"/>
                <w:szCs w:val="28"/>
              </w:rPr>
              <w:t>Структура централизованной системы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55</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2.3.3 </w:t>
            </w:r>
            <w:r w:rsidRPr="00BE1D27">
              <w:rPr>
                <w:bCs/>
                <w:sz w:val="28"/>
                <w:szCs w:val="28"/>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55</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2.3.4 </w:t>
            </w:r>
            <w:r w:rsidRPr="00BE1D27">
              <w:rPr>
                <w:bCs/>
                <w:sz w:val="28"/>
                <w:szCs w:val="28"/>
              </w:rPr>
              <w:t>Анализ гидравлических режимов  и режимов работы элементов централизованной системы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55</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6"/>
                <w:szCs w:val="26"/>
              </w:rPr>
            </w:pPr>
            <w:r>
              <w:rPr>
                <w:bCs/>
                <w:sz w:val="26"/>
                <w:szCs w:val="26"/>
              </w:rPr>
              <w:t>2.3.5 </w:t>
            </w:r>
            <w:r w:rsidRPr="00BE1D27">
              <w:rPr>
                <w:bCs/>
                <w:sz w:val="26"/>
                <w:szCs w:val="26"/>
              </w:rPr>
              <w:t>Анализ резервов производственных мощностей очистных сооружений системы водоотведения и возможности расширения зоны их действия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55</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4"/>
                <w:szCs w:val="24"/>
              </w:rPr>
            </w:pPr>
            <w:r>
              <w:rPr>
                <w:b/>
                <w:bCs/>
                <w:i/>
                <w:sz w:val="24"/>
                <w:szCs w:val="24"/>
              </w:rPr>
              <w:t>2.4 </w:t>
            </w:r>
            <w:r w:rsidRPr="00BE1D27">
              <w:rPr>
                <w:b/>
                <w:bCs/>
                <w:i/>
                <w:sz w:val="24"/>
                <w:szCs w:val="24"/>
              </w:rPr>
              <w:t xml:space="preserve">ПРЕДЛОЖЕНИЯ ПО СТРОИТЕЛЬСТВУ, РЕКОНСТРУКЦИИ И </w:t>
            </w:r>
            <w:r w:rsidRPr="00BE1D27">
              <w:rPr>
                <w:b/>
                <w:bCs/>
                <w:i/>
                <w:sz w:val="24"/>
                <w:szCs w:val="24"/>
              </w:rPr>
              <w:lastRenderedPageBreak/>
              <w:t>МОДЕРНИЗАЦИИ ОБЪЕКТОВ ЦЕНТРАЛИЗОВАННОЙ СИСТЕМЫ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lastRenderedPageBreak/>
              <w:t>56</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sidRPr="00BE1D27">
              <w:rPr>
                <w:bCs/>
                <w:sz w:val="28"/>
                <w:szCs w:val="28"/>
              </w:rPr>
              <w:lastRenderedPageBreak/>
              <w:t>2.4.1</w:t>
            </w:r>
            <w:r>
              <w:rPr>
                <w:bCs/>
                <w:sz w:val="28"/>
                <w:szCs w:val="28"/>
              </w:rPr>
              <w:t> </w:t>
            </w:r>
            <w:r w:rsidRPr="00BE1D27">
              <w:rPr>
                <w:bCs/>
                <w:sz w:val="28"/>
                <w:szCs w:val="28"/>
              </w:rPr>
              <w:t>Основные направления, принципы, задачи и целевые показатели развития централизованной системы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56</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2.4.2 </w:t>
            </w:r>
            <w:r w:rsidRPr="00BE1D27">
              <w:rPr>
                <w:bCs/>
                <w:sz w:val="28"/>
                <w:szCs w:val="28"/>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56</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2.4.3 </w:t>
            </w:r>
            <w:r w:rsidRPr="00BE1D27">
              <w:rPr>
                <w:bCs/>
                <w:sz w:val="28"/>
                <w:szCs w:val="28"/>
              </w:rPr>
              <w:t>Технические обоснования основных мероприятий по реализации схем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57</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2.4.4 </w:t>
            </w:r>
            <w:r w:rsidRPr="00BE1D27">
              <w:rPr>
                <w:bCs/>
                <w:sz w:val="28"/>
                <w:szCs w:val="28"/>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57</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2.4.5 </w:t>
            </w:r>
            <w:r w:rsidRPr="00BE1D27">
              <w:rPr>
                <w:bCs/>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58</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2.4.6 </w:t>
            </w:r>
            <w:r w:rsidRPr="00BE1D27">
              <w:rPr>
                <w:bCs/>
                <w:sz w:val="28"/>
                <w:szCs w:val="28"/>
              </w:rPr>
              <w:t>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58</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2.4.7 </w:t>
            </w:r>
            <w:r w:rsidRPr="00BE1D27">
              <w:rPr>
                <w:bCs/>
                <w:sz w:val="28"/>
                <w:szCs w:val="28"/>
              </w:rPr>
              <w:t>Границы и характеристики  охранных зон сетей и сооружений централизованной системы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58</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4"/>
                <w:szCs w:val="24"/>
              </w:rPr>
            </w:pPr>
            <w:r>
              <w:rPr>
                <w:b/>
                <w:bCs/>
                <w:i/>
                <w:sz w:val="24"/>
                <w:szCs w:val="24"/>
              </w:rPr>
              <w:t>2.5 </w:t>
            </w:r>
            <w:r w:rsidRPr="00BE1D27">
              <w:rPr>
                <w:b/>
                <w:bCs/>
                <w:i/>
                <w:sz w:val="24"/>
                <w:szCs w:val="24"/>
              </w:rPr>
              <w:t>ЭКОЛОГИЧЕСКИЕ АСПЕКТЫ МЕРОПРИЯТИЙ ПО СТРОИТЕЛЬСТВУ И РЕКОНСТРУКЦИИ ОБЪЕКТОВ ЦЕНТРАЛИЗОВАННОЙ СИСТЕМЫ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60</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2.5.1 </w:t>
            </w:r>
            <w:r w:rsidRPr="00BE1D27">
              <w:rPr>
                <w:bCs/>
                <w:sz w:val="28"/>
                <w:szCs w:val="28"/>
              </w:rPr>
              <w:t>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60</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Pr>
                <w:bCs/>
                <w:sz w:val="28"/>
                <w:szCs w:val="28"/>
              </w:rPr>
              <w:t>2.5.2 </w:t>
            </w:r>
            <w:r w:rsidRPr="00BE1D27">
              <w:rPr>
                <w:bCs/>
                <w:sz w:val="28"/>
                <w:szCs w:val="28"/>
              </w:rPr>
              <w:t>Сведения о применении методов, безопасных для окружающей среды, при утилизации осадков сточных вод</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60</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4"/>
                <w:szCs w:val="24"/>
              </w:rPr>
            </w:pPr>
            <w:r>
              <w:rPr>
                <w:b/>
                <w:bCs/>
                <w:i/>
                <w:sz w:val="24"/>
                <w:szCs w:val="24"/>
              </w:rPr>
              <w:t>2.6 </w:t>
            </w:r>
            <w:r w:rsidRPr="00BE1D27">
              <w:rPr>
                <w:b/>
                <w:bCs/>
                <w:i/>
                <w:sz w:val="24"/>
                <w:szCs w:val="24"/>
              </w:rPr>
              <w:t>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61</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4"/>
                <w:szCs w:val="24"/>
              </w:rPr>
            </w:pPr>
            <w:r>
              <w:rPr>
                <w:b/>
                <w:bCs/>
                <w:i/>
                <w:sz w:val="24"/>
                <w:szCs w:val="24"/>
              </w:rPr>
              <w:t>2.7 </w:t>
            </w:r>
            <w:r w:rsidRPr="00BE1D27">
              <w:rPr>
                <w:b/>
                <w:bCs/>
                <w:i/>
                <w:sz w:val="24"/>
                <w:szCs w:val="24"/>
              </w:rPr>
              <w:t>ЦЕЛЕВЫЕ ПОКАЗАТЕЛИ РАЗВИТИЯ ЦЕНТРАЛИЗОВАННОЙ СИСТЕМЫ ВОДООТВЕДЕНИЯ</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62</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sidRPr="00BE1D27">
              <w:rPr>
                <w:bCs/>
                <w:sz w:val="28"/>
                <w:szCs w:val="28"/>
              </w:rPr>
              <w:t>2.7.1</w:t>
            </w:r>
            <w:r>
              <w:rPr>
                <w:bCs/>
                <w:sz w:val="28"/>
                <w:szCs w:val="28"/>
              </w:rPr>
              <w:t> </w:t>
            </w:r>
            <w:r w:rsidRPr="00BE1D27">
              <w:rPr>
                <w:bCs/>
                <w:sz w:val="28"/>
                <w:szCs w:val="28"/>
              </w:rPr>
              <w:t>Соотношение цены  реализации мероприятий инвестиционной программы и их эффективности – улучшение качества очистки сточных вод</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63</w:t>
            </w:r>
          </w:p>
        </w:tc>
      </w:tr>
      <w:tr w:rsidR="006801CB" w:rsidRPr="00BE1D27" w:rsidTr="009123D4">
        <w:tc>
          <w:tcPr>
            <w:tcW w:w="9410" w:type="dxa"/>
          </w:tcPr>
          <w:p w:rsidR="006801CB" w:rsidRPr="00BE1D27" w:rsidRDefault="006801CB" w:rsidP="009123D4">
            <w:pPr>
              <w:autoSpaceDE w:val="0"/>
              <w:autoSpaceDN w:val="0"/>
              <w:adjustRightInd w:val="0"/>
              <w:contextualSpacing/>
              <w:rPr>
                <w:bCs/>
                <w:sz w:val="28"/>
                <w:szCs w:val="28"/>
              </w:rPr>
            </w:pPr>
            <w:r w:rsidRPr="00BE1D27">
              <w:rPr>
                <w:bCs/>
                <w:sz w:val="28"/>
                <w:szCs w:val="28"/>
              </w:rPr>
              <w:t>2.7.2</w:t>
            </w:r>
            <w:r>
              <w:rPr>
                <w:bCs/>
                <w:sz w:val="28"/>
                <w:szCs w:val="28"/>
              </w:rPr>
              <w:t> </w:t>
            </w:r>
            <w:r w:rsidRPr="00BE1D27">
              <w:rPr>
                <w:bCs/>
                <w:sz w:val="28"/>
                <w:szCs w:val="28"/>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63</w:t>
            </w:r>
          </w:p>
        </w:tc>
      </w:tr>
      <w:tr w:rsidR="006801CB" w:rsidRPr="00BE1D27" w:rsidTr="009123D4">
        <w:tc>
          <w:tcPr>
            <w:tcW w:w="9410" w:type="dxa"/>
            <w:shd w:val="clear" w:color="auto" w:fill="9BBB59"/>
          </w:tcPr>
          <w:p w:rsidR="006801CB" w:rsidRPr="00BE1D27" w:rsidRDefault="006801CB" w:rsidP="009123D4">
            <w:pPr>
              <w:autoSpaceDE w:val="0"/>
              <w:autoSpaceDN w:val="0"/>
              <w:adjustRightInd w:val="0"/>
              <w:contextualSpacing/>
              <w:rPr>
                <w:b/>
                <w:bCs/>
                <w:i/>
                <w:sz w:val="24"/>
                <w:szCs w:val="24"/>
              </w:rPr>
            </w:pPr>
            <w:r>
              <w:rPr>
                <w:b/>
                <w:bCs/>
                <w:i/>
                <w:sz w:val="24"/>
                <w:szCs w:val="24"/>
              </w:rPr>
              <w:t>2.8 </w:t>
            </w:r>
            <w:r w:rsidRPr="00BE1D27">
              <w:rPr>
                <w:b/>
                <w:bCs/>
                <w:i/>
                <w:sz w:val="24"/>
                <w:szCs w:val="24"/>
              </w:rPr>
              <w:t>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1046" w:type="dxa"/>
            <w:shd w:val="clear" w:color="auto" w:fill="9BBB59"/>
            <w:vAlign w:val="center"/>
          </w:tcPr>
          <w:p w:rsidR="006801CB" w:rsidRPr="00BE1D27" w:rsidRDefault="006801CB" w:rsidP="009123D4">
            <w:pPr>
              <w:autoSpaceDE w:val="0"/>
              <w:autoSpaceDN w:val="0"/>
              <w:adjustRightInd w:val="0"/>
              <w:contextualSpacing/>
              <w:jc w:val="center"/>
              <w:rPr>
                <w:b/>
                <w:bCs/>
                <w:i/>
                <w:color w:val="000000"/>
                <w:sz w:val="28"/>
                <w:szCs w:val="28"/>
              </w:rPr>
            </w:pPr>
            <w:r>
              <w:rPr>
                <w:b/>
                <w:bCs/>
                <w:i/>
                <w:color w:val="000000"/>
                <w:sz w:val="28"/>
                <w:szCs w:val="28"/>
              </w:rPr>
              <w:t>63</w:t>
            </w:r>
          </w:p>
        </w:tc>
      </w:tr>
    </w:tbl>
    <w:p w:rsidR="006801CB" w:rsidRDefault="006801CB" w:rsidP="006801CB">
      <w:pPr>
        <w:tabs>
          <w:tab w:val="left" w:pos="4058"/>
          <w:tab w:val="center" w:pos="5174"/>
        </w:tabs>
        <w:autoSpaceDE w:val="0"/>
        <w:autoSpaceDN w:val="0"/>
        <w:adjustRightInd w:val="0"/>
        <w:jc w:val="center"/>
        <w:rPr>
          <w:b/>
          <w:bCs/>
          <w:i/>
          <w:sz w:val="28"/>
          <w:szCs w:val="28"/>
        </w:rPr>
      </w:pPr>
    </w:p>
    <w:p w:rsidR="006801CB" w:rsidRPr="00E07957" w:rsidRDefault="006801CB" w:rsidP="006801CB">
      <w:pPr>
        <w:tabs>
          <w:tab w:val="left" w:pos="4058"/>
          <w:tab w:val="center" w:pos="5174"/>
        </w:tabs>
        <w:autoSpaceDE w:val="0"/>
        <w:autoSpaceDN w:val="0"/>
        <w:adjustRightInd w:val="0"/>
        <w:jc w:val="center"/>
        <w:rPr>
          <w:i/>
          <w:sz w:val="28"/>
          <w:szCs w:val="28"/>
        </w:rPr>
      </w:pPr>
      <w:r w:rsidRPr="00E07957">
        <w:rPr>
          <w:b/>
          <w:bCs/>
          <w:i/>
          <w:sz w:val="28"/>
          <w:szCs w:val="28"/>
        </w:rPr>
        <w:t>ВВЕДЕНИЕ</w:t>
      </w:r>
    </w:p>
    <w:p w:rsidR="006801CB" w:rsidRPr="004D7384" w:rsidRDefault="006801CB" w:rsidP="006801CB">
      <w:pPr>
        <w:autoSpaceDE w:val="0"/>
        <w:autoSpaceDN w:val="0"/>
        <w:adjustRightInd w:val="0"/>
        <w:spacing w:line="360" w:lineRule="auto"/>
        <w:ind w:firstLine="708"/>
        <w:jc w:val="both"/>
        <w:rPr>
          <w:sz w:val="28"/>
          <w:szCs w:val="28"/>
        </w:rPr>
      </w:pPr>
      <w:r w:rsidRPr="004D7384">
        <w:rPr>
          <w:sz w:val="28"/>
          <w:szCs w:val="28"/>
        </w:rPr>
        <w:lastRenderedPageBreak/>
        <w:t>Схема водоснабжения и водоотведения на период с 201</w:t>
      </w:r>
      <w:r>
        <w:rPr>
          <w:sz w:val="28"/>
          <w:szCs w:val="28"/>
        </w:rPr>
        <w:t>5</w:t>
      </w:r>
      <w:r w:rsidRPr="004D7384">
        <w:rPr>
          <w:sz w:val="28"/>
          <w:szCs w:val="28"/>
        </w:rPr>
        <w:t xml:space="preserve"> по 202</w:t>
      </w:r>
      <w:r>
        <w:rPr>
          <w:sz w:val="28"/>
          <w:szCs w:val="28"/>
        </w:rPr>
        <w:t>5</w:t>
      </w:r>
      <w:r w:rsidRPr="004D7384">
        <w:rPr>
          <w:sz w:val="28"/>
          <w:szCs w:val="28"/>
        </w:rPr>
        <w:t xml:space="preserve"> гг.</w:t>
      </w:r>
      <w:r>
        <w:rPr>
          <w:sz w:val="28"/>
          <w:szCs w:val="28"/>
        </w:rPr>
        <w:t>Новосельского  сельского поселения Новокубанского  района Краснодарского края</w:t>
      </w:r>
      <w:r w:rsidRPr="004D7384">
        <w:rPr>
          <w:sz w:val="28"/>
          <w:szCs w:val="28"/>
        </w:rPr>
        <w:t xml:space="preserve"> разработана на основании следующих документов: </w:t>
      </w:r>
    </w:p>
    <w:p w:rsidR="006801CB" w:rsidRPr="004D7384" w:rsidRDefault="006801CB" w:rsidP="006801CB">
      <w:pPr>
        <w:autoSpaceDE w:val="0"/>
        <w:autoSpaceDN w:val="0"/>
        <w:adjustRightInd w:val="0"/>
        <w:spacing w:line="360" w:lineRule="auto"/>
        <w:ind w:firstLine="709"/>
        <w:jc w:val="both"/>
        <w:rPr>
          <w:sz w:val="28"/>
          <w:szCs w:val="28"/>
        </w:rPr>
      </w:pPr>
      <w:r>
        <w:rPr>
          <w:sz w:val="28"/>
          <w:szCs w:val="28"/>
        </w:rPr>
        <w:t>- </w:t>
      </w:r>
      <w:r w:rsidRPr="004D7384">
        <w:rPr>
          <w:sz w:val="28"/>
          <w:szCs w:val="28"/>
        </w:rPr>
        <w:t>технического задания, утве</w:t>
      </w:r>
      <w:r>
        <w:rPr>
          <w:sz w:val="28"/>
          <w:szCs w:val="28"/>
        </w:rPr>
        <w:t>ржденного Главой Новосельского  сельского поселения</w:t>
      </w:r>
      <w:r w:rsidRPr="004D7384">
        <w:rPr>
          <w:sz w:val="28"/>
          <w:szCs w:val="28"/>
        </w:rPr>
        <w:t xml:space="preserve">; </w:t>
      </w:r>
    </w:p>
    <w:p w:rsidR="006801CB" w:rsidRPr="004D6891" w:rsidRDefault="006801CB" w:rsidP="006801CB">
      <w:pPr>
        <w:autoSpaceDE w:val="0"/>
        <w:autoSpaceDN w:val="0"/>
        <w:adjustRightInd w:val="0"/>
        <w:spacing w:line="360" w:lineRule="auto"/>
        <w:ind w:firstLine="709"/>
        <w:jc w:val="both"/>
        <w:rPr>
          <w:sz w:val="28"/>
          <w:szCs w:val="28"/>
        </w:rPr>
      </w:pPr>
      <w:r>
        <w:rPr>
          <w:sz w:val="28"/>
          <w:szCs w:val="28"/>
        </w:rPr>
        <w:t>- </w:t>
      </w:r>
      <w:r w:rsidRPr="004D7384">
        <w:rPr>
          <w:sz w:val="28"/>
          <w:szCs w:val="28"/>
        </w:rPr>
        <w:t>генера</w:t>
      </w:r>
      <w:r>
        <w:rPr>
          <w:sz w:val="28"/>
          <w:szCs w:val="28"/>
        </w:rPr>
        <w:t>льного плана Новосельского  сельского поселения</w:t>
      </w:r>
      <w:r w:rsidRPr="004D7384">
        <w:rPr>
          <w:sz w:val="28"/>
          <w:szCs w:val="28"/>
        </w:rPr>
        <w:t>;</w:t>
      </w:r>
    </w:p>
    <w:p w:rsidR="006801CB" w:rsidRPr="004D6891" w:rsidRDefault="006801CB" w:rsidP="006801CB">
      <w:pPr>
        <w:autoSpaceDE w:val="0"/>
        <w:autoSpaceDN w:val="0"/>
        <w:adjustRightInd w:val="0"/>
        <w:spacing w:line="360" w:lineRule="auto"/>
        <w:ind w:firstLine="709"/>
        <w:jc w:val="both"/>
        <w:rPr>
          <w:sz w:val="28"/>
          <w:szCs w:val="28"/>
        </w:rPr>
      </w:pPr>
      <w:r w:rsidRPr="004D6891">
        <w:rPr>
          <w:sz w:val="28"/>
          <w:szCs w:val="28"/>
        </w:rPr>
        <w:t xml:space="preserve">и в соответствии с требованиями: </w:t>
      </w:r>
    </w:p>
    <w:p w:rsidR="006801CB" w:rsidRPr="004D6891" w:rsidRDefault="006801CB" w:rsidP="006801CB">
      <w:pPr>
        <w:autoSpaceDE w:val="0"/>
        <w:autoSpaceDN w:val="0"/>
        <w:adjustRightInd w:val="0"/>
        <w:spacing w:line="360" w:lineRule="auto"/>
        <w:ind w:firstLine="709"/>
        <w:jc w:val="both"/>
        <w:rPr>
          <w:sz w:val="28"/>
          <w:szCs w:val="28"/>
        </w:rPr>
      </w:pPr>
      <w:r>
        <w:rPr>
          <w:sz w:val="28"/>
          <w:szCs w:val="28"/>
        </w:rPr>
        <w:t>- </w:t>
      </w:r>
      <w:r w:rsidRPr="004D6891">
        <w:rPr>
          <w:sz w:val="28"/>
          <w:szCs w:val="28"/>
        </w:rPr>
        <w:t>Федерального закона от 30.12.2004г. № 210-ФЗ «Об основах регулирования тарифов организаций коммунального комплекса»</w:t>
      </w:r>
      <w:r>
        <w:rPr>
          <w:sz w:val="28"/>
          <w:szCs w:val="28"/>
        </w:rPr>
        <w:t>;</w:t>
      </w:r>
    </w:p>
    <w:p w:rsidR="006801CB" w:rsidRPr="007C48F8" w:rsidRDefault="006801CB" w:rsidP="006801CB">
      <w:pPr>
        <w:autoSpaceDE w:val="0"/>
        <w:autoSpaceDN w:val="0"/>
        <w:adjustRightInd w:val="0"/>
        <w:spacing w:line="360" w:lineRule="auto"/>
        <w:ind w:firstLine="709"/>
        <w:jc w:val="both"/>
        <w:rPr>
          <w:color w:val="000000"/>
          <w:sz w:val="28"/>
          <w:szCs w:val="28"/>
          <w:shd w:val="clear" w:color="auto" w:fill="FFFFFF"/>
        </w:rPr>
      </w:pPr>
      <w:r>
        <w:rPr>
          <w:sz w:val="28"/>
          <w:szCs w:val="28"/>
        </w:rPr>
        <w:t>- П</w:t>
      </w:r>
      <w:r w:rsidRPr="004D6891">
        <w:rPr>
          <w:sz w:val="28"/>
          <w:szCs w:val="28"/>
        </w:rPr>
        <w:t>остановление</w:t>
      </w:r>
      <w:r>
        <w:rPr>
          <w:sz w:val="28"/>
          <w:szCs w:val="28"/>
        </w:rPr>
        <w:t xml:space="preserve"> </w:t>
      </w:r>
      <w:r w:rsidRPr="004D6891">
        <w:rPr>
          <w:sz w:val="28"/>
          <w:szCs w:val="28"/>
        </w:rPr>
        <w:t xml:space="preserve">Правительства РФ от 13.02.2006г. </w:t>
      </w:r>
      <w:r w:rsidRPr="007C48F8">
        <w:rPr>
          <w:sz w:val="28"/>
          <w:szCs w:val="28"/>
        </w:rPr>
        <w:t>№ 83</w:t>
      </w:r>
      <w:r w:rsidRPr="007C48F8">
        <w:rPr>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801CB" w:rsidRPr="004D6891" w:rsidRDefault="006801CB" w:rsidP="006801CB">
      <w:pPr>
        <w:autoSpaceDE w:val="0"/>
        <w:autoSpaceDN w:val="0"/>
        <w:adjustRightInd w:val="0"/>
        <w:spacing w:line="360" w:lineRule="auto"/>
        <w:ind w:firstLine="709"/>
        <w:jc w:val="both"/>
        <w:rPr>
          <w:sz w:val="28"/>
          <w:szCs w:val="28"/>
        </w:rPr>
      </w:pPr>
      <w:r>
        <w:rPr>
          <w:sz w:val="28"/>
          <w:szCs w:val="28"/>
        </w:rPr>
        <w:t>- Постановления</w:t>
      </w:r>
      <w:r w:rsidRPr="005C374C">
        <w:rPr>
          <w:sz w:val="28"/>
          <w:szCs w:val="28"/>
        </w:rPr>
        <w:t xml:space="preserve"> Правительства Российской Ф</w:t>
      </w:r>
      <w:r>
        <w:rPr>
          <w:sz w:val="28"/>
          <w:szCs w:val="28"/>
        </w:rPr>
        <w:t>едерации от 5 сентября 2013 г. №</w:t>
      </w:r>
      <w:r w:rsidRPr="005C374C">
        <w:rPr>
          <w:sz w:val="28"/>
          <w:szCs w:val="28"/>
        </w:rPr>
        <w:t xml:space="preserve"> 782 "О схемах водоснабжения и водоотведения</w:t>
      </w:r>
      <w:r>
        <w:rPr>
          <w:sz w:val="28"/>
          <w:szCs w:val="28"/>
        </w:rPr>
        <w:t>.</w:t>
      </w:r>
    </w:p>
    <w:p w:rsidR="006801CB" w:rsidRPr="004D6891" w:rsidRDefault="006801CB" w:rsidP="006801CB">
      <w:pPr>
        <w:autoSpaceDE w:val="0"/>
        <w:autoSpaceDN w:val="0"/>
        <w:adjustRightInd w:val="0"/>
        <w:spacing w:line="360" w:lineRule="auto"/>
        <w:ind w:firstLine="708"/>
        <w:jc w:val="both"/>
        <w:rPr>
          <w:sz w:val="28"/>
          <w:szCs w:val="28"/>
        </w:rPr>
      </w:pPr>
      <w:r w:rsidRPr="004D6891">
        <w:rPr>
          <w:sz w:val="28"/>
          <w:szCs w:val="28"/>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Pr>
          <w:sz w:val="28"/>
          <w:szCs w:val="28"/>
        </w:rPr>
        <w:t>Новосельском  сельском поселении.</w:t>
      </w:r>
    </w:p>
    <w:p w:rsidR="006801CB" w:rsidRPr="004D6891" w:rsidRDefault="006801CB" w:rsidP="006801CB">
      <w:pPr>
        <w:autoSpaceDE w:val="0"/>
        <w:autoSpaceDN w:val="0"/>
        <w:adjustRightInd w:val="0"/>
        <w:spacing w:line="360" w:lineRule="auto"/>
        <w:ind w:firstLine="708"/>
        <w:jc w:val="both"/>
        <w:rPr>
          <w:sz w:val="28"/>
          <w:szCs w:val="28"/>
        </w:rPr>
      </w:pPr>
      <w:r w:rsidRPr="004D6891">
        <w:rPr>
          <w:sz w:val="28"/>
          <w:szCs w:val="28"/>
        </w:rPr>
        <w:t xml:space="preserve">Мероприятия охватывают следующие объекты системы коммунальной инфраструктуры: </w:t>
      </w:r>
    </w:p>
    <w:p w:rsidR="006801CB" w:rsidRPr="004D6891" w:rsidRDefault="006801CB" w:rsidP="006801CB">
      <w:pPr>
        <w:autoSpaceDE w:val="0"/>
        <w:autoSpaceDN w:val="0"/>
        <w:adjustRightInd w:val="0"/>
        <w:spacing w:line="360" w:lineRule="auto"/>
        <w:ind w:firstLine="709"/>
        <w:jc w:val="both"/>
        <w:rPr>
          <w:sz w:val="28"/>
          <w:szCs w:val="28"/>
        </w:rPr>
      </w:pPr>
      <w:r>
        <w:rPr>
          <w:sz w:val="28"/>
          <w:szCs w:val="28"/>
        </w:rPr>
        <w:t>- </w:t>
      </w:r>
      <w:r w:rsidRPr="004D6891">
        <w:rPr>
          <w:sz w:val="28"/>
          <w:szCs w:val="28"/>
        </w:rPr>
        <w:t>в системе водосн</w:t>
      </w:r>
      <w:r>
        <w:rPr>
          <w:sz w:val="28"/>
          <w:szCs w:val="28"/>
        </w:rPr>
        <w:t>абжения –</w:t>
      </w:r>
      <w:r w:rsidRPr="004D6891">
        <w:rPr>
          <w:sz w:val="28"/>
          <w:szCs w:val="28"/>
        </w:rPr>
        <w:t>магистральные сети водопровода</w:t>
      </w:r>
      <w:r>
        <w:rPr>
          <w:sz w:val="28"/>
          <w:szCs w:val="28"/>
        </w:rPr>
        <w:t>, разводящие сети водопровода</w:t>
      </w:r>
      <w:r w:rsidRPr="004D6891">
        <w:rPr>
          <w:sz w:val="28"/>
          <w:szCs w:val="28"/>
        </w:rPr>
        <w:t xml:space="preserve">; </w:t>
      </w:r>
    </w:p>
    <w:p w:rsidR="006801CB" w:rsidRPr="004D6891" w:rsidRDefault="006801CB" w:rsidP="006801CB">
      <w:pPr>
        <w:autoSpaceDE w:val="0"/>
        <w:autoSpaceDN w:val="0"/>
        <w:adjustRightInd w:val="0"/>
        <w:spacing w:line="360" w:lineRule="auto"/>
        <w:ind w:firstLine="709"/>
        <w:jc w:val="both"/>
        <w:rPr>
          <w:sz w:val="28"/>
          <w:szCs w:val="28"/>
        </w:rPr>
      </w:pPr>
      <w:r>
        <w:rPr>
          <w:sz w:val="28"/>
          <w:szCs w:val="28"/>
        </w:rPr>
        <w:t>- </w:t>
      </w:r>
      <w:r w:rsidRPr="004D6891">
        <w:rPr>
          <w:sz w:val="28"/>
          <w:szCs w:val="28"/>
        </w:rPr>
        <w:t xml:space="preserve">в системе водоотведения – </w:t>
      </w:r>
      <w:r>
        <w:rPr>
          <w:sz w:val="28"/>
          <w:szCs w:val="28"/>
        </w:rPr>
        <w:t xml:space="preserve">разводящие сети водоотведения, </w:t>
      </w:r>
      <w:r w:rsidRPr="004D6891">
        <w:rPr>
          <w:sz w:val="28"/>
          <w:szCs w:val="28"/>
        </w:rPr>
        <w:t>канализационные насосные станции</w:t>
      </w:r>
      <w:r>
        <w:rPr>
          <w:sz w:val="28"/>
          <w:szCs w:val="28"/>
        </w:rPr>
        <w:t>, канализационные очистные сооружения.</w:t>
      </w:r>
    </w:p>
    <w:p w:rsidR="006801CB" w:rsidRPr="004D6891" w:rsidRDefault="006801CB" w:rsidP="006801CB">
      <w:pPr>
        <w:autoSpaceDE w:val="0"/>
        <w:autoSpaceDN w:val="0"/>
        <w:adjustRightInd w:val="0"/>
        <w:spacing w:line="360" w:lineRule="auto"/>
        <w:ind w:firstLine="708"/>
        <w:jc w:val="both"/>
        <w:rPr>
          <w:sz w:val="28"/>
          <w:szCs w:val="28"/>
        </w:rPr>
      </w:pPr>
      <w:r w:rsidRPr="004D6891">
        <w:rPr>
          <w:sz w:val="28"/>
          <w:szCs w:val="28"/>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w:t>
      </w:r>
      <w:r w:rsidRPr="004D6891">
        <w:rPr>
          <w:sz w:val="28"/>
          <w:szCs w:val="28"/>
        </w:rPr>
        <w:lastRenderedPageBreak/>
        <w:t xml:space="preserve">систем водоснабжения и водоотведения, затраты на реализацию мероприятий схемы планируется финансировать за счет средств федерального, </w:t>
      </w:r>
      <w:r>
        <w:rPr>
          <w:sz w:val="28"/>
          <w:szCs w:val="28"/>
        </w:rPr>
        <w:t xml:space="preserve">краевого </w:t>
      </w:r>
      <w:r w:rsidRPr="004D6891">
        <w:rPr>
          <w:sz w:val="28"/>
          <w:szCs w:val="28"/>
        </w:rPr>
        <w:t>и муниципального бюджетов.</w:t>
      </w:r>
    </w:p>
    <w:p w:rsidR="006801CB" w:rsidRPr="002253DE" w:rsidRDefault="006801CB" w:rsidP="006801CB">
      <w:pPr>
        <w:autoSpaceDE w:val="0"/>
        <w:autoSpaceDN w:val="0"/>
        <w:adjustRightInd w:val="0"/>
        <w:spacing w:line="360" w:lineRule="auto"/>
        <w:ind w:firstLine="708"/>
        <w:jc w:val="both"/>
        <w:rPr>
          <w:sz w:val="28"/>
          <w:szCs w:val="28"/>
        </w:rPr>
      </w:pPr>
      <w:r w:rsidRPr="004D6891">
        <w:rPr>
          <w:sz w:val="28"/>
          <w:szCs w:val="28"/>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Pr>
          <w:sz w:val="28"/>
          <w:szCs w:val="28"/>
        </w:rPr>
        <w:t>ов коммунальной инфраструктуры.</w:t>
      </w: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Default="006801CB" w:rsidP="006801CB">
      <w:pPr>
        <w:autoSpaceDE w:val="0"/>
        <w:autoSpaceDN w:val="0"/>
        <w:adjustRightInd w:val="0"/>
        <w:jc w:val="center"/>
        <w:rPr>
          <w:b/>
          <w:bCs/>
          <w:sz w:val="28"/>
          <w:szCs w:val="28"/>
        </w:rPr>
      </w:pPr>
    </w:p>
    <w:p w:rsidR="006801CB" w:rsidRPr="00E07957" w:rsidRDefault="006801CB" w:rsidP="006801CB">
      <w:pPr>
        <w:autoSpaceDE w:val="0"/>
        <w:autoSpaceDN w:val="0"/>
        <w:adjustRightInd w:val="0"/>
        <w:spacing w:line="360" w:lineRule="auto"/>
        <w:jc w:val="center"/>
        <w:rPr>
          <w:i/>
          <w:sz w:val="28"/>
          <w:szCs w:val="28"/>
        </w:rPr>
      </w:pPr>
      <w:r w:rsidRPr="00E07957">
        <w:rPr>
          <w:b/>
          <w:bCs/>
          <w:i/>
          <w:sz w:val="28"/>
          <w:szCs w:val="28"/>
        </w:rPr>
        <w:t>ПАСПОРТ СХЕМЫ</w:t>
      </w:r>
    </w:p>
    <w:p w:rsidR="006801CB" w:rsidRPr="00E07957" w:rsidRDefault="006801CB" w:rsidP="006801CB">
      <w:pPr>
        <w:autoSpaceDE w:val="0"/>
        <w:autoSpaceDN w:val="0"/>
        <w:adjustRightInd w:val="0"/>
        <w:spacing w:line="360" w:lineRule="auto"/>
        <w:jc w:val="both"/>
        <w:rPr>
          <w:i/>
          <w:sz w:val="28"/>
          <w:szCs w:val="28"/>
        </w:rPr>
      </w:pPr>
      <w:r w:rsidRPr="00E07957">
        <w:rPr>
          <w:b/>
          <w:bCs/>
          <w:i/>
          <w:sz w:val="28"/>
          <w:szCs w:val="28"/>
        </w:rPr>
        <w:t xml:space="preserve">Наименование </w:t>
      </w:r>
    </w:p>
    <w:p w:rsidR="006801CB" w:rsidRPr="004D6891" w:rsidRDefault="006801CB" w:rsidP="006801CB">
      <w:pPr>
        <w:autoSpaceDE w:val="0"/>
        <w:autoSpaceDN w:val="0"/>
        <w:adjustRightInd w:val="0"/>
        <w:spacing w:line="360" w:lineRule="auto"/>
        <w:ind w:firstLine="708"/>
        <w:jc w:val="both"/>
        <w:rPr>
          <w:sz w:val="28"/>
          <w:szCs w:val="28"/>
        </w:rPr>
      </w:pPr>
      <w:r w:rsidRPr="004D6891">
        <w:rPr>
          <w:sz w:val="28"/>
          <w:szCs w:val="28"/>
        </w:rPr>
        <w:t xml:space="preserve">Схема водоснабжения и водоотведения </w:t>
      </w:r>
      <w:r>
        <w:rPr>
          <w:sz w:val="28"/>
          <w:szCs w:val="28"/>
        </w:rPr>
        <w:t xml:space="preserve">Новосельского  сельского поселения </w:t>
      </w:r>
      <w:r w:rsidRPr="004D6891">
        <w:rPr>
          <w:sz w:val="28"/>
          <w:szCs w:val="28"/>
        </w:rPr>
        <w:t>на 201</w:t>
      </w:r>
      <w:r>
        <w:rPr>
          <w:sz w:val="28"/>
          <w:szCs w:val="28"/>
        </w:rPr>
        <w:t>5</w:t>
      </w:r>
      <w:r w:rsidRPr="004D6891">
        <w:rPr>
          <w:sz w:val="28"/>
          <w:szCs w:val="28"/>
        </w:rPr>
        <w:t xml:space="preserve"> – 202</w:t>
      </w:r>
      <w:r>
        <w:rPr>
          <w:sz w:val="28"/>
          <w:szCs w:val="28"/>
        </w:rPr>
        <w:t>5</w:t>
      </w:r>
      <w:r w:rsidRPr="004D6891">
        <w:rPr>
          <w:sz w:val="28"/>
          <w:szCs w:val="28"/>
        </w:rPr>
        <w:t xml:space="preserve"> годы. </w:t>
      </w:r>
    </w:p>
    <w:p w:rsidR="006801CB" w:rsidRPr="004D6891" w:rsidRDefault="006801CB" w:rsidP="006801CB">
      <w:pPr>
        <w:autoSpaceDE w:val="0"/>
        <w:autoSpaceDN w:val="0"/>
        <w:adjustRightInd w:val="0"/>
        <w:spacing w:line="360" w:lineRule="auto"/>
        <w:jc w:val="both"/>
        <w:rPr>
          <w:sz w:val="28"/>
          <w:szCs w:val="28"/>
        </w:rPr>
      </w:pPr>
      <w:r w:rsidRPr="00E07957">
        <w:rPr>
          <w:b/>
          <w:bCs/>
          <w:i/>
          <w:sz w:val="28"/>
          <w:szCs w:val="28"/>
        </w:rPr>
        <w:lastRenderedPageBreak/>
        <w:t>Инициатор проекта (муниципальный заказчик)</w:t>
      </w:r>
      <w:r w:rsidRPr="004D6891">
        <w:rPr>
          <w:sz w:val="28"/>
          <w:szCs w:val="28"/>
        </w:rPr>
        <w:t xml:space="preserve">Глава </w:t>
      </w:r>
      <w:r w:rsidRPr="006974AD">
        <w:rPr>
          <w:sz w:val="28"/>
          <w:szCs w:val="28"/>
        </w:rPr>
        <w:t>а</w:t>
      </w:r>
      <w:r>
        <w:rPr>
          <w:sz w:val="28"/>
          <w:szCs w:val="28"/>
        </w:rPr>
        <w:t>дминистрации Новосельского  сельского поселения Новокубанского  района Краснодарского края</w:t>
      </w:r>
      <w:r w:rsidRPr="006974AD">
        <w:rPr>
          <w:sz w:val="28"/>
          <w:szCs w:val="28"/>
        </w:rPr>
        <w:t>.</w:t>
      </w:r>
    </w:p>
    <w:p w:rsidR="006801CB" w:rsidRDefault="006801CB" w:rsidP="006801CB">
      <w:pPr>
        <w:autoSpaceDE w:val="0"/>
        <w:autoSpaceDN w:val="0"/>
        <w:adjustRightInd w:val="0"/>
        <w:spacing w:line="360" w:lineRule="auto"/>
        <w:jc w:val="both"/>
        <w:rPr>
          <w:sz w:val="28"/>
          <w:szCs w:val="28"/>
        </w:rPr>
      </w:pPr>
      <w:r w:rsidRPr="00E07957">
        <w:rPr>
          <w:b/>
          <w:bCs/>
          <w:i/>
          <w:sz w:val="28"/>
          <w:szCs w:val="28"/>
        </w:rPr>
        <w:t>Местонахождение проекта:</w:t>
      </w:r>
      <w:r>
        <w:rPr>
          <w:b/>
          <w:bCs/>
          <w:i/>
          <w:sz w:val="28"/>
          <w:szCs w:val="28"/>
        </w:rPr>
        <w:t xml:space="preserve"> </w:t>
      </w:r>
      <w:r w:rsidRPr="004D6891">
        <w:rPr>
          <w:sz w:val="28"/>
          <w:szCs w:val="28"/>
        </w:rPr>
        <w:t xml:space="preserve">Россия, </w:t>
      </w:r>
      <w:r>
        <w:rPr>
          <w:sz w:val="28"/>
          <w:szCs w:val="28"/>
        </w:rPr>
        <w:t>Краснодарский край</w:t>
      </w:r>
      <w:r w:rsidRPr="006974AD">
        <w:rPr>
          <w:sz w:val="28"/>
          <w:szCs w:val="28"/>
        </w:rPr>
        <w:t xml:space="preserve">, </w:t>
      </w:r>
      <w:r>
        <w:rPr>
          <w:sz w:val="28"/>
          <w:szCs w:val="28"/>
        </w:rPr>
        <w:t xml:space="preserve">Новокубанский </w:t>
      </w:r>
      <w:r w:rsidRPr="006974AD">
        <w:rPr>
          <w:sz w:val="28"/>
          <w:szCs w:val="28"/>
        </w:rPr>
        <w:t xml:space="preserve">район, </w:t>
      </w:r>
    </w:p>
    <w:p w:rsidR="006801CB" w:rsidRPr="004D6891" w:rsidRDefault="006801CB" w:rsidP="006801CB">
      <w:pPr>
        <w:autoSpaceDE w:val="0"/>
        <w:autoSpaceDN w:val="0"/>
        <w:adjustRightInd w:val="0"/>
        <w:spacing w:line="360" w:lineRule="auto"/>
        <w:jc w:val="both"/>
        <w:rPr>
          <w:sz w:val="28"/>
          <w:szCs w:val="28"/>
        </w:rPr>
      </w:pPr>
      <w:r>
        <w:rPr>
          <w:sz w:val="28"/>
          <w:szCs w:val="28"/>
        </w:rPr>
        <w:t>п. Глубокий.</w:t>
      </w:r>
    </w:p>
    <w:p w:rsidR="006801CB" w:rsidRPr="004D6891" w:rsidRDefault="006801CB" w:rsidP="006801CB">
      <w:pPr>
        <w:autoSpaceDE w:val="0"/>
        <w:autoSpaceDN w:val="0"/>
        <w:adjustRightInd w:val="0"/>
        <w:spacing w:line="360" w:lineRule="auto"/>
        <w:jc w:val="both"/>
        <w:rPr>
          <w:sz w:val="28"/>
          <w:szCs w:val="28"/>
        </w:rPr>
      </w:pPr>
      <w:r w:rsidRPr="00E07957">
        <w:rPr>
          <w:b/>
          <w:bCs/>
          <w:i/>
          <w:sz w:val="28"/>
          <w:szCs w:val="28"/>
        </w:rPr>
        <w:t>Нормативно-правовая база для разработки схемы</w:t>
      </w:r>
      <w:r w:rsidRPr="004D6891">
        <w:rPr>
          <w:sz w:val="28"/>
          <w:szCs w:val="28"/>
        </w:rPr>
        <w:t>- Федеральный закон от 07 декабря 2011 года № 416-ФЗ «О</w:t>
      </w:r>
      <w:r>
        <w:rPr>
          <w:sz w:val="28"/>
          <w:szCs w:val="28"/>
        </w:rPr>
        <w:t xml:space="preserve"> водоснабжении и водоотведении</w:t>
      </w:r>
      <w:r w:rsidRPr="004D6891">
        <w:rPr>
          <w:sz w:val="28"/>
          <w:szCs w:val="28"/>
        </w:rPr>
        <w:t xml:space="preserve">»; </w:t>
      </w:r>
    </w:p>
    <w:p w:rsidR="006801CB" w:rsidRPr="004D6891" w:rsidRDefault="006801CB" w:rsidP="006801CB">
      <w:pPr>
        <w:tabs>
          <w:tab w:val="left" w:pos="709"/>
        </w:tabs>
        <w:autoSpaceDE w:val="0"/>
        <w:autoSpaceDN w:val="0"/>
        <w:adjustRightInd w:val="0"/>
        <w:spacing w:line="360" w:lineRule="auto"/>
        <w:ind w:firstLine="709"/>
        <w:jc w:val="both"/>
        <w:rPr>
          <w:sz w:val="28"/>
          <w:szCs w:val="28"/>
        </w:rPr>
      </w:pPr>
      <w:r w:rsidRPr="004D6891">
        <w:rPr>
          <w:sz w:val="28"/>
          <w:szCs w:val="28"/>
        </w:rPr>
        <w:t xml:space="preserve">- Водный кодекс Российской Федерации. </w:t>
      </w:r>
    </w:p>
    <w:p w:rsidR="006801CB" w:rsidRPr="004D6891" w:rsidRDefault="006801CB" w:rsidP="006801CB">
      <w:pPr>
        <w:tabs>
          <w:tab w:val="left" w:pos="709"/>
        </w:tabs>
        <w:autoSpaceDE w:val="0"/>
        <w:autoSpaceDN w:val="0"/>
        <w:adjustRightInd w:val="0"/>
        <w:spacing w:line="360" w:lineRule="auto"/>
        <w:ind w:firstLine="709"/>
        <w:jc w:val="both"/>
        <w:rPr>
          <w:sz w:val="28"/>
          <w:szCs w:val="28"/>
        </w:rPr>
      </w:pPr>
      <w:r>
        <w:rPr>
          <w:sz w:val="28"/>
          <w:szCs w:val="28"/>
        </w:rPr>
        <w:t>-</w:t>
      </w:r>
      <w:r>
        <w:rPr>
          <w:lang w:val="en-US"/>
        </w:rPr>
        <w:t> </w:t>
      </w:r>
      <w:r w:rsidRPr="004D6891">
        <w:rPr>
          <w:sz w:val="28"/>
          <w:szCs w:val="28"/>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6801CB" w:rsidRPr="004D6891" w:rsidRDefault="006801CB" w:rsidP="006801CB">
      <w:pPr>
        <w:autoSpaceDE w:val="0"/>
        <w:autoSpaceDN w:val="0"/>
        <w:adjustRightInd w:val="0"/>
        <w:spacing w:line="360" w:lineRule="auto"/>
        <w:ind w:firstLine="709"/>
        <w:jc w:val="both"/>
        <w:rPr>
          <w:sz w:val="28"/>
          <w:szCs w:val="28"/>
        </w:rPr>
      </w:pPr>
      <w:r>
        <w:rPr>
          <w:sz w:val="28"/>
          <w:szCs w:val="28"/>
        </w:rPr>
        <w:t>-</w:t>
      </w:r>
      <w:r>
        <w:rPr>
          <w:sz w:val="28"/>
          <w:szCs w:val="28"/>
          <w:lang w:val="en-US"/>
        </w:rPr>
        <w:t> </w:t>
      </w:r>
      <w:r w:rsidRPr="004D6891">
        <w:rPr>
          <w:sz w:val="28"/>
          <w:szCs w:val="28"/>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6801CB" w:rsidRPr="004D6891" w:rsidRDefault="006801CB" w:rsidP="006801CB">
      <w:pPr>
        <w:autoSpaceDE w:val="0"/>
        <w:autoSpaceDN w:val="0"/>
        <w:adjustRightInd w:val="0"/>
        <w:spacing w:line="360" w:lineRule="auto"/>
        <w:ind w:firstLine="709"/>
        <w:jc w:val="both"/>
        <w:rPr>
          <w:sz w:val="28"/>
          <w:szCs w:val="28"/>
        </w:rPr>
      </w:pPr>
      <w:r w:rsidRPr="004D6891">
        <w:rPr>
          <w:sz w:val="28"/>
          <w:szCs w:val="28"/>
        </w:rPr>
        <w:t xml:space="preserve">- СНиП 2.04.01-85* «Внутренний водопровод и канализация зданий» (Официальное издание), М.: ГУП ЦПП, 2003. Дата редакции: 01.01.2003; </w:t>
      </w:r>
    </w:p>
    <w:p w:rsidR="006801CB" w:rsidRPr="004D6891" w:rsidRDefault="006801CB" w:rsidP="006801CB">
      <w:pPr>
        <w:autoSpaceDE w:val="0"/>
        <w:autoSpaceDN w:val="0"/>
        <w:adjustRightInd w:val="0"/>
        <w:spacing w:line="360" w:lineRule="auto"/>
        <w:ind w:firstLine="709"/>
        <w:jc w:val="both"/>
        <w:rPr>
          <w:sz w:val="28"/>
          <w:szCs w:val="28"/>
        </w:rPr>
      </w:pPr>
      <w:r w:rsidRPr="004D6891">
        <w:rPr>
          <w:sz w:val="28"/>
          <w:szCs w:val="28"/>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Pr>
          <w:sz w:val="28"/>
          <w:szCs w:val="28"/>
        </w:rPr>
        <w:t>уры муниципальных образований», утвержденный</w:t>
      </w:r>
      <w:r w:rsidRPr="004D6891">
        <w:rPr>
          <w:sz w:val="28"/>
          <w:szCs w:val="28"/>
        </w:rPr>
        <w:t xml:space="preserve"> распоряжением Министерства экономики  от 24.03.2009г № 22-РМ; </w:t>
      </w:r>
    </w:p>
    <w:p w:rsidR="006801CB" w:rsidRDefault="006801CB" w:rsidP="006801CB">
      <w:pPr>
        <w:autoSpaceDE w:val="0"/>
        <w:autoSpaceDN w:val="0"/>
        <w:adjustRightInd w:val="0"/>
        <w:spacing w:line="360" w:lineRule="auto"/>
        <w:ind w:firstLine="709"/>
        <w:jc w:val="both"/>
        <w:rPr>
          <w:bCs/>
          <w:sz w:val="28"/>
          <w:szCs w:val="28"/>
        </w:rPr>
      </w:pPr>
      <w:r>
        <w:rPr>
          <w:b/>
          <w:bCs/>
          <w:sz w:val="28"/>
          <w:szCs w:val="28"/>
        </w:rPr>
        <w:t xml:space="preserve">- </w:t>
      </w:r>
      <w:r>
        <w:rPr>
          <w:bCs/>
          <w:sz w:val="28"/>
          <w:szCs w:val="28"/>
        </w:rPr>
        <w:t>Постановление Правительства Российской Федерации №782 от 5 сентября 2013г.</w:t>
      </w:r>
    </w:p>
    <w:p w:rsidR="006801CB" w:rsidRDefault="006801CB" w:rsidP="006801CB">
      <w:pPr>
        <w:autoSpaceDE w:val="0"/>
        <w:autoSpaceDN w:val="0"/>
        <w:adjustRightInd w:val="0"/>
        <w:spacing w:line="360" w:lineRule="auto"/>
        <w:ind w:firstLine="709"/>
        <w:jc w:val="both"/>
        <w:rPr>
          <w:bCs/>
          <w:sz w:val="28"/>
          <w:szCs w:val="28"/>
        </w:rPr>
      </w:pPr>
    </w:p>
    <w:p w:rsidR="006801CB" w:rsidRPr="000830B3" w:rsidRDefault="006801CB" w:rsidP="006801CB">
      <w:pPr>
        <w:autoSpaceDE w:val="0"/>
        <w:autoSpaceDN w:val="0"/>
        <w:adjustRightInd w:val="0"/>
        <w:spacing w:line="360" w:lineRule="auto"/>
        <w:ind w:firstLine="709"/>
        <w:jc w:val="both"/>
        <w:rPr>
          <w:bCs/>
          <w:sz w:val="28"/>
          <w:szCs w:val="28"/>
        </w:rPr>
      </w:pPr>
    </w:p>
    <w:p w:rsidR="006801CB" w:rsidRPr="00E07957" w:rsidRDefault="006801CB" w:rsidP="006801CB">
      <w:pPr>
        <w:autoSpaceDE w:val="0"/>
        <w:autoSpaceDN w:val="0"/>
        <w:adjustRightInd w:val="0"/>
        <w:spacing w:line="360" w:lineRule="auto"/>
        <w:jc w:val="both"/>
        <w:rPr>
          <w:b/>
          <w:bCs/>
          <w:i/>
          <w:sz w:val="28"/>
          <w:szCs w:val="28"/>
        </w:rPr>
      </w:pPr>
      <w:r w:rsidRPr="00E07957">
        <w:rPr>
          <w:b/>
          <w:bCs/>
          <w:i/>
          <w:sz w:val="28"/>
          <w:szCs w:val="28"/>
        </w:rPr>
        <w:t xml:space="preserve">Цели схемы: </w:t>
      </w:r>
    </w:p>
    <w:p w:rsidR="006801CB" w:rsidRPr="00543C59" w:rsidRDefault="006801CB" w:rsidP="006801CB">
      <w:pPr>
        <w:tabs>
          <w:tab w:val="left" w:pos="851"/>
        </w:tabs>
        <w:autoSpaceDE w:val="0"/>
        <w:autoSpaceDN w:val="0"/>
        <w:adjustRightInd w:val="0"/>
        <w:spacing w:line="360" w:lineRule="auto"/>
        <w:ind w:firstLine="709"/>
        <w:jc w:val="both"/>
        <w:rPr>
          <w:sz w:val="28"/>
          <w:szCs w:val="28"/>
        </w:rPr>
      </w:pPr>
      <w:r w:rsidRPr="00543C59">
        <w:rPr>
          <w:sz w:val="28"/>
          <w:szCs w:val="28"/>
        </w:rPr>
        <w:t>-</w:t>
      </w:r>
      <w:r>
        <w:rPr>
          <w:sz w:val="28"/>
          <w:szCs w:val="28"/>
          <w:lang w:val="en-US"/>
        </w:rPr>
        <w:t> </w:t>
      </w:r>
      <w:r w:rsidRPr="00543C59">
        <w:rPr>
          <w:sz w:val="28"/>
          <w:szCs w:val="28"/>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с 2015 г. до 2025 г.; </w:t>
      </w:r>
    </w:p>
    <w:p w:rsidR="006801CB" w:rsidRPr="00543C59" w:rsidRDefault="006801CB" w:rsidP="006801CB">
      <w:pPr>
        <w:tabs>
          <w:tab w:val="left" w:pos="851"/>
        </w:tabs>
        <w:autoSpaceDE w:val="0"/>
        <w:autoSpaceDN w:val="0"/>
        <w:adjustRightInd w:val="0"/>
        <w:spacing w:line="360" w:lineRule="auto"/>
        <w:ind w:firstLine="709"/>
        <w:jc w:val="both"/>
        <w:rPr>
          <w:sz w:val="28"/>
          <w:szCs w:val="28"/>
        </w:rPr>
      </w:pPr>
      <w:r>
        <w:rPr>
          <w:sz w:val="28"/>
          <w:szCs w:val="28"/>
        </w:rPr>
        <w:lastRenderedPageBreak/>
        <w:t>- </w:t>
      </w:r>
      <w:r w:rsidRPr="00543C59">
        <w:rPr>
          <w:sz w:val="28"/>
          <w:szCs w:val="28"/>
        </w:rPr>
        <w:t xml:space="preserve">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6801CB" w:rsidRPr="00543C59" w:rsidRDefault="006801CB" w:rsidP="006801CB">
      <w:pPr>
        <w:tabs>
          <w:tab w:val="left" w:pos="851"/>
        </w:tabs>
        <w:autoSpaceDE w:val="0"/>
        <w:autoSpaceDN w:val="0"/>
        <w:adjustRightInd w:val="0"/>
        <w:spacing w:line="360" w:lineRule="auto"/>
        <w:ind w:firstLine="709"/>
        <w:jc w:val="both"/>
        <w:rPr>
          <w:sz w:val="28"/>
          <w:szCs w:val="28"/>
        </w:rPr>
      </w:pPr>
      <w:r w:rsidRPr="00543C59">
        <w:rPr>
          <w:sz w:val="28"/>
          <w:szCs w:val="28"/>
        </w:rPr>
        <w:t>-</w:t>
      </w:r>
      <w:r>
        <w:rPr>
          <w:sz w:val="28"/>
          <w:szCs w:val="28"/>
        </w:rPr>
        <w:t> </w:t>
      </w:r>
      <w:r w:rsidRPr="00543C59">
        <w:rPr>
          <w:sz w:val="28"/>
          <w:szCs w:val="28"/>
        </w:rPr>
        <w:t xml:space="preserve">улучшение работы систем водоснабжения и водоотведения; </w:t>
      </w:r>
    </w:p>
    <w:p w:rsidR="006801CB" w:rsidRPr="00543C59" w:rsidRDefault="006801CB" w:rsidP="006801CB">
      <w:pPr>
        <w:tabs>
          <w:tab w:val="left" w:pos="851"/>
        </w:tabs>
        <w:autoSpaceDE w:val="0"/>
        <w:autoSpaceDN w:val="0"/>
        <w:adjustRightInd w:val="0"/>
        <w:spacing w:line="360" w:lineRule="auto"/>
        <w:ind w:firstLine="709"/>
        <w:jc w:val="both"/>
        <w:rPr>
          <w:sz w:val="28"/>
          <w:szCs w:val="28"/>
        </w:rPr>
      </w:pPr>
      <w:r w:rsidRPr="00543C59">
        <w:rPr>
          <w:sz w:val="28"/>
          <w:szCs w:val="28"/>
        </w:rPr>
        <w:t>-</w:t>
      </w:r>
      <w:r>
        <w:rPr>
          <w:sz w:val="28"/>
          <w:szCs w:val="28"/>
        </w:rPr>
        <w:t> </w:t>
      </w:r>
      <w:r w:rsidRPr="00543C59">
        <w:rPr>
          <w:sz w:val="28"/>
          <w:szCs w:val="28"/>
        </w:rPr>
        <w:t>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6801CB" w:rsidRPr="00543C59" w:rsidRDefault="006801CB" w:rsidP="006801CB">
      <w:pPr>
        <w:autoSpaceDE w:val="0"/>
        <w:autoSpaceDN w:val="0"/>
        <w:adjustRightInd w:val="0"/>
        <w:spacing w:line="360" w:lineRule="auto"/>
        <w:jc w:val="both"/>
        <w:rPr>
          <w:i/>
          <w:sz w:val="28"/>
          <w:szCs w:val="28"/>
        </w:rPr>
      </w:pPr>
      <w:r w:rsidRPr="00543C59">
        <w:rPr>
          <w:b/>
          <w:bCs/>
          <w:i/>
          <w:sz w:val="28"/>
          <w:szCs w:val="28"/>
        </w:rPr>
        <w:t xml:space="preserve">Способ достижения цели: </w:t>
      </w:r>
    </w:p>
    <w:p w:rsidR="006801CB" w:rsidRPr="00543C59" w:rsidRDefault="006801CB" w:rsidP="006801CB">
      <w:pPr>
        <w:autoSpaceDE w:val="0"/>
        <w:autoSpaceDN w:val="0"/>
        <w:adjustRightInd w:val="0"/>
        <w:spacing w:line="360" w:lineRule="auto"/>
        <w:ind w:firstLine="709"/>
        <w:jc w:val="both"/>
        <w:rPr>
          <w:sz w:val="28"/>
          <w:szCs w:val="28"/>
        </w:rPr>
      </w:pPr>
      <w:r w:rsidRPr="00543C59">
        <w:rPr>
          <w:sz w:val="28"/>
          <w:szCs w:val="28"/>
        </w:rPr>
        <w:t>- реконструкция существующих водопроводных сетей и запорной арматуры;</w:t>
      </w:r>
    </w:p>
    <w:p w:rsidR="006801CB" w:rsidRPr="00543C59" w:rsidRDefault="006801CB" w:rsidP="006801CB">
      <w:pPr>
        <w:autoSpaceDE w:val="0"/>
        <w:autoSpaceDN w:val="0"/>
        <w:adjustRightInd w:val="0"/>
        <w:spacing w:line="360" w:lineRule="auto"/>
        <w:ind w:firstLine="709"/>
        <w:jc w:val="both"/>
        <w:rPr>
          <w:sz w:val="28"/>
          <w:szCs w:val="28"/>
        </w:rPr>
      </w:pPr>
      <w:r w:rsidRPr="00543C59">
        <w:rPr>
          <w:sz w:val="28"/>
          <w:szCs w:val="28"/>
        </w:rPr>
        <w:t>- строительство артезианской скважины;</w:t>
      </w:r>
    </w:p>
    <w:p w:rsidR="006801CB" w:rsidRPr="00543C59" w:rsidRDefault="006801CB" w:rsidP="006801CB">
      <w:pPr>
        <w:autoSpaceDE w:val="0"/>
        <w:autoSpaceDN w:val="0"/>
        <w:adjustRightInd w:val="0"/>
        <w:spacing w:line="360" w:lineRule="auto"/>
        <w:ind w:firstLine="709"/>
        <w:jc w:val="both"/>
        <w:rPr>
          <w:sz w:val="28"/>
          <w:szCs w:val="28"/>
        </w:rPr>
      </w:pPr>
      <w:r w:rsidRPr="00543C59">
        <w:rPr>
          <w:sz w:val="28"/>
          <w:szCs w:val="28"/>
        </w:rPr>
        <w:t xml:space="preserve">- </w:t>
      </w:r>
      <w:r>
        <w:rPr>
          <w:sz w:val="28"/>
          <w:szCs w:val="28"/>
        </w:rPr>
        <w:t>капитальный ремонт</w:t>
      </w:r>
      <w:r w:rsidRPr="00543C59">
        <w:rPr>
          <w:sz w:val="28"/>
          <w:szCs w:val="28"/>
        </w:rPr>
        <w:t xml:space="preserve"> канализационной сети;</w:t>
      </w:r>
    </w:p>
    <w:p w:rsidR="006801CB" w:rsidRPr="00543C59" w:rsidRDefault="006801CB" w:rsidP="006801CB">
      <w:pPr>
        <w:autoSpaceDE w:val="0"/>
        <w:autoSpaceDN w:val="0"/>
        <w:adjustRightInd w:val="0"/>
        <w:spacing w:line="360" w:lineRule="auto"/>
        <w:ind w:firstLine="709"/>
        <w:jc w:val="both"/>
        <w:rPr>
          <w:sz w:val="28"/>
          <w:szCs w:val="28"/>
        </w:rPr>
      </w:pPr>
      <w:r w:rsidRPr="00543C59">
        <w:rPr>
          <w:sz w:val="28"/>
          <w:szCs w:val="28"/>
        </w:rPr>
        <w:t xml:space="preserve">- </w:t>
      </w:r>
      <w:r>
        <w:rPr>
          <w:sz w:val="28"/>
          <w:szCs w:val="28"/>
        </w:rPr>
        <w:t xml:space="preserve">строительство </w:t>
      </w:r>
      <w:r w:rsidRPr="00543C59">
        <w:rPr>
          <w:sz w:val="28"/>
          <w:szCs w:val="28"/>
        </w:rPr>
        <w:t xml:space="preserve"> КНС;</w:t>
      </w:r>
    </w:p>
    <w:p w:rsidR="006801CB" w:rsidRPr="00543C59" w:rsidRDefault="006801CB" w:rsidP="006801CB">
      <w:pPr>
        <w:autoSpaceDE w:val="0"/>
        <w:autoSpaceDN w:val="0"/>
        <w:adjustRightInd w:val="0"/>
        <w:spacing w:line="360" w:lineRule="auto"/>
        <w:ind w:firstLine="709"/>
        <w:jc w:val="both"/>
        <w:rPr>
          <w:sz w:val="28"/>
          <w:szCs w:val="28"/>
        </w:rPr>
      </w:pPr>
      <w:r w:rsidRPr="00543C59">
        <w:rPr>
          <w:sz w:val="28"/>
          <w:szCs w:val="28"/>
        </w:rPr>
        <w:t xml:space="preserve">- </w:t>
      </w:r>
      <w:r>
        <w:rPr>
          <w:sz w:val="28"/>
          <w:szCs w:val="28"/>
        </w:rPr>
        <w:t xml:space="preserve">строительство </w:t>
      </w:r>
      <w:r w:rsidRPr="00543C59">
        <w:rPr>
          <w:sz w:val="28"/>
          <w:szCs w:val="28"/>
        </w:rPr>
        <w:t>КОС.</w:t>
      </w:r>
    </w:p>
    <w:p w:rsidR="006801CB" w:rsidRPr="000425A8" w:rsidRDefault="006801CB" w:rsidP="006801CB">
      <w:pPr>
        <w:autoSpaceDE w:val="0"/>
        <w:autoSpaceDN w:val="0"/>
        <w:adjustRightInd w:val="0"/>
        <w:spacing w:line="360" w:lineRule="auto"/>
        <w:jc w:val="center"/>
        <w:rPr>
          <w:i/>
          <w:sz w:val="28"/>
          <w:szCs w:val="28"/>
        </w:rPr>
      </w:pPr>
      <w:r w:rsidRPr="000425A8">
        <w:rPr>
          <w:b/>
          <w:bCs/>
          <w:i/>
          <w:sz w:val="28"/>
          <w:szCs w:val="28"/>
        </w:rPr>
        <w:t>Финансовые ресурсы, необходимые для реализации схемы</w:t>
      </w:r>
    </w:p>
    <w:p w:rsidR="006801CB" w:rsidRPr="000425A8" w:rsidRDefault="006801CB" w:rsidP="006801CB">
      <w:pPr>
        <w:autoSpaceDE w:val="0"/>
        <w:autoSpaceDN w:val="0"/>
        <w:adjustRightInd w:val="0"/>
        <w:spacing w:line="360" w:lineRule="auto"/>
        <w:ind w:firstLine="708"/>
        <w:jc w:val="both"/>
        <w:rPr>
          <w:sz w:val="28"/>
          <w:szCs w:val="28"/>
        </w:rPr>
      </w:pPr>
      <w:r w:rsidRPr="000425A8">
        <w:rPr>
          <w:sz w:val="28"/>
          <w:szCs w:val="28"/>
        </w:rPr>
        <w:t xml:space="preserve">Общий объем финансирования схемы составляет </w:t>
      </w:r>
      <w:r>
        <w:rPr>
          <w:sz w:val="28"/>
          <w:szCs w:val="28"/>
        </w:rPr>
        <w:t>203 551,0</w:t>
      </w:r>
      <w:r w:rsidRPr="000425A8">
        <w:rPr>
          <w:sz w:val="28"/>
          <w:szCs w:val="28"/>
        </w:rPr>
        <w:t xml:space="preserve">тыс. руб., в том числе: </w:t>
      </w:r>
    </w:p>
    <w:p w:rsidR="006801CB" w:rsidRPr="003C028B" w:rsidRDefault="006801CB" w:rsidP="006801CB">
      <w:pPr>
        <w:autoSpaceDE w:val="0"/>
        <w:autoSpaceDN w:val="0"/>
        <w:adjustRightInd w:val="0"/>
        <w:spacing w:line="360" w:lineRule="auto"/>
        <w:jc w:val="both"/>
        <w:rPr>
          <w:sz w:val="28"/>
          <w:szCs w:val="28"/>
        </w:rPr>
      </w:pPr>
      <w:r w:rsidRPr="003C028B">
        <w:rPr>
          <w:sz w:val="28"/>
          <w:szCs w:val="28"/>
        </w:rPr>
        <w:t>59</w:t>
      </w:r>
      <w:r>
        <w:rPr>
          <w:sz w:val="28"/>
          <w:szCs w:val="28"/>
        </w:rPr>
        <w:t xml:space="preserve"> </w:t>
      </w:r>
      <w:r w:rsidRPr="003C028B">
        <w:rPr>
          <w:sz w:val="28"/>
          <w:szCs w:val="28"/>
        </w:rPr>
        <w:t xml:space="preserve">161,0тыс. руб. - финансирование мероприятий по водоснабжению; </w:t>
      </w:r>
    </w:p>
    <w:p w:rsidR="006801CB" w:rsidRPr="000425A8" w:rsidRDefault="006801CB" w:rsidP="006801CB">
      <w:pPr>
        <w:autoSpaceDE w:val="0"/>
        <w:autoSpaceDN w:val="0"/>
        <w:adjustRightInd w:val="0"/>
        <w:spacing w:line="360" w:lineRule="auto"/>
        <w:jc w:val="both"/>
        <w:rPr>
          <w:sz w:val="28"/>
          <w:szCs w:val="28"/>
        </w:rPr>
      </w:pPr>
      <w:r w:rsidRPr="000830B3">
        <w:rPr>
          <w:color w:val="000000"/>
          <w:spacing w:val="2"/>
          <w:sz w:val="28"/>
          <w:szCs w:val="28"/>
        </w:rPr>
        <w:t>144</w:t>
      </w:r>
      <w:r>
        <w:rPr>
          <w:color w:val="000000"/>
          <w:spacing w:val="2"/>
          <w:sz w:val="28"/>
          <w:szCs w:val="28"/>
        </w:rPr>
        <w:t xml:space="preserve"> </w:t>
      </w:r>
      <w:r w:rsidRPr="000830B3">
        <w:rPr>
          <w:color w:val="000000"/>
          <w:spacing w:val="2"/>
          <w:sz w:val="28"/>
          <w:szCs w:val="28"/>
        </w:rPr>
        <w:t>390,</w:t>
      </w:r>
      <w:r>
        <w:rPr>
          <w:sz w:val="28"/>
          <w:szCs w:val="28"/>
        </w:rPr>
        <w:t>0</w:t>
      </w:r>
      <w:r w:rsidRPr="000425A8">
        <w:rPr>
          <w:sz w:val="28"/>
          <w:szCs w:val="28"/>
        </w:rPr>
        <w:t xml:space="preserve">тыс. руб. - финансирование мероприятий по водоотведению. </w:t>
      </w:r>
    </w:p>
    <w:p w:rsidR="006801CB" w:rsidRPr="000425A8" w:rsidRDefault="006801CB" w:rsidP="006801CB">
      <w:pPr>
        <w:autoSpaceDE w:val="0"/>
        <w:autoSpaceDN w:val="0"/>
        <w:adjustRightInd w:val="0"/>
        <w:spacing w:line="360" w:lineRule="auto"/>
        <w:ind w:firstLine="708"/>
        <w:jc w:val="both"/>
        <w:rPr>
          <w:sz w:val="28"/>
          <w:szCs w:val="28"/>
        </w:rPr>
      </w:pPr>
      <w:r w:rsidRPr="000425A8">
        <w:rPr>
          <w:sz w:val="28"/>
          <w:szCs w:val="28"/>
        </w:rPr>
        <w:t xml:space="preserve">Финансирование мероприятий планируется проводить за счет средств федерального, краевого, местного бюджетов и внебюджетных средств. </w:t>
      </w:r>
    </w:p>
    <w:p w:rsidR="006801CB" w:rsidRPr="000425A8" w:rsidRDefault="006801CB" w:rsidP="006801CB">
      <w:pPr>
        <w:autoSpaceDE w:val="0"/>
        <w:autoSpaceDN w:val="0"/>
        <w:adjustRightInd w:val="0"/>
        <w:spacing w:line="360" w:lineRule="auto"/>
        <w:jc w:val="center"/>
        <w:rPr>
          <w:i/>
          <w:sz w:val="28"/>
          <w:szCs w:val="28"/>
        </w:rPr>
      </w:pPr>
      <w:r w:rsidRPr="000425A8">
        <w:rPr>
          <w:b/>
          <w:bCs/>
          <w:i/>
          <w:sz w:val="28"/>
          <w:szCs w:val="28"/>
        </w:rPr>
        <w:t>Ожидаемые результаты от реализации мероприятий схемы</w:t>
      </w:r>
    </w:p>
    <w:p w:rsidR="006801CB" w:rsidRPr="000425A8" w:rsidRDefault="006801CB" w:rsidP="006801CB">
      <w:pPr>
        <w:autoSpaceDE w:val="0"/>
        <w:autoSpaceDN w:val="0"/>
        <w:adjustRightInd w:val="0"/>
        <w:spacing w:line="360" w:lineRule="auto"/>
        <w:ind w:left="709"/>
        <w:jc w:val="both"/>
        <w:rPr>
          <w:sz w:val="28"/>
          <w:szCs w:val="28"/>
        </w:rPr>
      </w:pPr>
      <w:r w:rsidRPr="000425A8">
        <w:rPr>
          <w:sz w:val="28"/>
          <w:szCs w:val="28"/>
        </w:rPr>
        <w:t xml:space="preserve">1. Создание современной коммунальной инфраструктуры. </w:t>
      </w:r>
    </w:p>
    <w:p w:rsidR="006801CB" w:rsidRPr="000425A8" w:rsidRDefault="006801CB" w:rsidP="006801CB">
      <w:pPr>
        <w:autoSpaceDE w:val="0"/>
        <w:autoSpaceDN w:val="0"/>
        <w:adjustRightInd w:val="0"/>
        <w:spacing w:line="360" w:lineRule="auto"/>
        <w:ind w:left="709"/>
        <w:jc w:val="both"/>
        <w:rPr>
          <w:sz w:val="28"/>
          <w:szCs w:val="28"/>
        </w:rPr>
      </w:pPr>
      <w:r w:rsidRPr="000425A8">
        <w:rPr>
          <w:sz w:val="28"/>
          <w:szCs w:val="28"/>
        </w:rPr>
        <w:t xml:space="preserve">2. Повышение качества предоставления коммунальных услуг потребителям. </w:t>
      </w:r>
    </w:p>
    <w:p w:rsidR="006801CB" w:rsidRPr="000425A8" w:rsidRDefault="006801CB" w:rsidP="006801CB">
      <w:pPr>
        <w:autoSpaceDE w:val="0"/>
        <w:autoSpaceDN w:val="0"/>
        <w:adjustRightInd w:val="0"/>
        <w:spacing w:line="360" w:lineRule="auto"/>
        <w:ind w:left="709"/>
        <w:jc w:val="both"/>
        <w:rPr>
          <w:sz w:val="28"/>
          <w:szCs w:val="28"/>
        </w:rPr>
      </w:pPr>
      <w:r w:rsidRPr="000425A8">
        <w:rPr>
          <w:sz w:val="28"/>
          <w:szCs w:val="28"/>
        </w:rPr>
        <w:t xml:space="preserve">3. Снижение уровня износа объектов водоснабжения и водоотведения. </w:t>
      </w:r>
    </w:p>
    <w:p w:rsidR="006801CB" w:rsidRPr="000425A8" w:rsidRDefault="006801CB" w:rsidP="006801CB">
      <w:pPr>
        <w:autoSpaceDE w:val="0"/>
        <w:autoSpaceDN w:val="0"/>
        <w:adjustRightInd w:val="0"/>
        <w:spacing w:line="360" w:lineRule="auto"/>
        <w:ind w:left="709"/>
        <w:jc w:val="both"/>
        <w:rPr>
          <w:sz w:val="28"/>
          <w:szCs w:val="28"/>
        </w:rPr>
      </w:pPr>
      <w:r w:rsidRPr="000425A8">
        <w:rPr>
          <w:sz w:val="28"/>
          <w:szCs w:val="28"/>
        </w:rPr>
        <w:t xml:space="preserve">4. Улучшение экологической ситуации на территории сельского поселения. </w:t>
      </w:r>
    </w:p>
    <w:p w:rsidR="006801CB" w:rsidRPr="000425A8" w:rsidRDefault="006801CB" w:rsidP="006801CB">
      <w:pPr>
        <w:autoSpaceDE w:val="0"/>
        <w:autoSpaceDN w:val="0"/>
        <w:adjustRightInd w:val="0"/>
        <w:spacing w:line="360" w:lineRule="auto"/>
        <w:jc w:val="center"/>
        <w:rPr>
          <w:i/>
          <w:color w:val="000000"/>
          <w:sz w:val="28"/>
          <w:szCs w:val="28"/>
        </w:rPr>
      </w:pPr>
      <w:r w:rsidRPr="000425A8">
        <w:rPr>
          <w:b/>
          <w:bCs/>
          <w:i/>
          <w:color w:val="000000"/>
          <w:sz w:val="28"/>
          <w:szCs w:val="28"/>
        </w:rPr>
        <w:t>Контроль исполнения инвестиционной программы</w:t>
      </w:r>
    </w:p>
    <w:p w:rsidR="006801CB" w:rsidRDefault="006801CB" w:rsidP="006801CB">
      <w:pPr>
        <w:autoSpaceDE w:val="0"/>
        <w:autoSpaceDN w:val="0"/>
        <w:adjustRightInd w:val="0"/>
        <w:spacing w:line="360" w:lineRule="auto"/>
        <w:ind w:firstLine="708"/>
        <w:jc w:val="both"/>
        <w:rPr>
          <w:color w:val="000000"/>
          <w:sz w:val="28"/>
          <w:szCs w:val="28"/>
        </w:rPr>
      </w:pPr>
      <w:r w:rsidRPr="000425A8">
        <w:rPr>
          <w:color w:val="000000"/>
          <w:sz w:val="28"/>
          <w:szCs w:val="28"/>
        </w:rPr>
        <w:t>Оперативный контроль осуществляет Глава администрации Новосельского  сельского поселения</w:t>
      </w:r>
      <w:r>
        <w:rPr>
          <w:color w:val="000000"/>
          <w:sz w:val="28"/>
          <w:szCs w:val="28"/>
        </w:rPr>
        <w:t xml:space="preserve"> </w:t>
      </w:r>
      <w:r w:rsidRPr="000425A8">
        <w:rPr>
          <w:color w:val="000000"/>
          <w:sz w:val="28"/>
          <w:szCs w:val="28"/>
        </w:rPr>
        <w:t>Новокубанского  района Краснодарского края.</w:t>
      </w:r>
    </w:p>
    <w:p w:rsidR="006801CB" w:rsidRPr="00401623" w:rsidRDefault="006801CB" w:rsidP="006801CB">
      <w:pPr>
        <w:autoSpaceDE w:val="0"/>
        <w:autoSpaceDN w:val="0"/>
        <w:adjustRightInd w:val="0"/>
        <w:spacing w:line="360" w:lineRule="auto"/>
        <w:jc w:val="center"/>
        <w:rPr>
          <w:color w:val="000000"/>
          <w:sz w:val="28"/>
          <w:szCs w:val="28"/>
        </w:rPr>
      </w:pPr>
      <w:r>
        <w:rPr>
          <w:b/>
          <w:bCs/>
          <w:i/>
          <w:sz w:val="28"/>
          <w:szCs w:val="28"/>
        </w:rPr>
        <w:t>1. ВОДОСНАБЖЕНИЕ</w:t>
      </w:r>
    </w:p>
    <w:p w:rsidR="006801CB" w:rsidRPr="00581A2B" w:rsidRDefault="006801CB" w:rsidP="006801CB">
      <w:pPr>
        <w:pStyle w:val="af1"/>
        <w:autoSpaceDE w:val="0"/>
        <w:autoSpaceDN w:val="0"/>
        <w:adjustRightInd w:val="0"/>
        <w:spacing w:after="0" w:line="360" w:lineRule="auto"/>
        <w:ind w:left="0"/>
        <w:jc w:val="center"/>
        <w:rPr>
          <w:rFonts w:ascii="Times New Roman" w:hAnsi="Times New Roman"/>
          <w:b/>
          <w:i/>
          <w:sz w:val="28"/>
          <w:szCs w:val="28"/>
        </w:rPr>
      </w:pPr>
      <w:r w:rsidRPr="00E07957">
        <w:rPr>
          <w:rFonts w:ascii="Times New Roman" w:hAnsi="Times New Roman"/>
          <w:b/>
          <w:i/>
          <w:sz w:val="28"/>
          <w:szCs w:val="28"/>
        </w:rPr>
        <w:lastRenderedPageBreak/>
        <w:t>1.1 ТЕХНИКО-ЭКОНОМИЧЕСКОЕ СОСТОЯНИЕ ЦЕНТРА</w:t>
      </w:r>
      <w:r>
        <w:rPr>
          <w:rFonts w:ascii="Times New Roman" w:hAnsi="Times New Roman"/>
          <w:b/>
          <w:i/>
          <w:sz w:val="28"/>
          <w:szCs w:val="28"/>
        </w:rPr>
        <w:t>ЛИЗОВАННЫХ СИСТЕМ ВОДОСНАБЖЕНИЯ</w:t>
      </w:r>
    </w:p>
    <w:p w:rsidR="006801CB" w:rsidRPr="00E07957" w:rsidRDefault="006801CB" w:rsidP="006801CB">
      <w:pPr>
        <w:pStyle w:val="af1"/>
        <w:numPr>
          <w:ilvl w:val="2"/>
          <w:numId w:val="2"/>
        </w:numPr>
        <w:autoSpaceDE w:val="0"/>
        <w:autoSpaceDN w:val="0"/>
        <w:adjustRightInd w:val="0"/>
        <w:spacing w:after="0" w:line="360" w:lineRule="auto"/>
        <w:ind w:left="0" w:firstLine="0"/>
        <w:jc w:val="center"/>
        <w:rPr>
          <w:rFonts w:ascii="Times New Roman" w:hAnsi="Times New Roman"/>
          <w:b/>
          <w:i/>
          <w:sz w:val="28"/>
          <w:szCs w:val="28"/>
        </w:rPr>
      </w:pPr>
      <w:r w:rsidRPr="00E07957">
        <w:rPr>
          <w:rFonts w:ascii="Times New Roman" w:hAnsi="Times New Roman"/>
          <w:b/>
          <w:i/>
          <w:sz w:val="28"/>
          <w:szCs w:val="28"/>
        </w:rPr>
        <w:t>Система и структура водоснабжения и деление территории</w:t>
      </w:r>
      <w:r>
        <w:rPr>
          <w:rFonts w:ascii="Times New Roman" w:hAnsi="Times New Roman"/>
          <w:b/>
          <w:i/>
          <w:sz w:val="28"/>
          <w:szCs w:val="28"/>
        </w:rPr>
        <w:t xml:space="preserve"> на эксплуатационные зоны</w:t>
      </w:r>
    </w:p>
    <w:p w:rsidR="006801CB" w:rsidRDefault="006801CB" w:rsidP="006801CB">
      <w:pPr>
        <w:autoSpaceDE w:val="0"/>
        <w:autoSpaceDN w:val="0"/>
        <w:adjustRightInd w:val="0"/>
        <w:spacing w:line="360" w:lineRule="auto"/>
        <w:ind w:firstLine="708"/>
        <w:jc w:val="both"/>
        <w:rPr>
          <w:sz w:val="28"/>
          <w:szCs w:val="28"/>
        </w:rPr>
      </w:pPr>
      <w:r w:rsidRPr="00620894">
        <w:rPr>
          <w:sz w:val="28"/>
          <w:szCs w:val="28"/>
        </w:rPr>
        <w:t xml:space="preserve">Водоснабжение как отрасль играет огромную роль в обеспечении жизнедеятельности </w:t>
      </w:r>
      <w:r>
        <w:rPr>
          <w:sz w:val="28"/>
          <w:szCs w:val="28"/>
        </w:rPr>
        <w:t>Новосельского  сельского</w:t>
      </w:r>
      <w:r w:rsidRPr="00620894">
        <w:rPr>
          <w:sz w:val="28"/>
          <w:szCs w:val="28"/>
        </w:rPr>
        <w:t xml:space="preserve"> поселения и требует целенаправленных мероприятий по развитию надежной системы хозяйственно-питьевого водоснабжения.</w:t>
      </w:r>
    </w:p>
    <w:p w:rsidR="006801CB" w:rsidRPr="005F78BE" w:rsidRDefault="006801CB" w:rsidP="006801CB">
      <w:pPr>
        <w:overflowPunct w:val="0"/>
        <w:autoSpaceDE w:val="0"/>
        <w:autoSpaceDN w:val="0"/>
        <w:adjustRightInd w:val="0"/>
        <w:spacing w:line="360" w:lineRule="auto"/>
        <w:ind w:firstLine="540"/>
        <w:jc w:val="both"/>
        <w:textAlignment w:val="baseline"/>
        <w:rPr>
          <w:sz w:val="28"/>
          <w:szCs w:val="28"/>
        </w:rPr>
      </w:pPr>
      <w:r w:rsidRPr="005F78BE">
        <w:rPr>
          <w:sz w:val="28"/>
          <w:szCs w:val="28"/>
        </w:rPr>
        <w:t xml:space="preserve">С сентября 2009 г. источником водоснабжения п. Глубокий служит Курганинский групповой водовод, эксплуатация которого осуществляется на договорных условиях. Общая протяженность водопроводных сетей п. Глубокий составляет </w:t>
      </w:r>
      <w:r w:rsidRPr="00D26C47">
        <w:rPr>
          <w:sz w:val="28"/>
          <w:szCs w:val="28"/>
        </w:rPr>
        <w:t>18,604</w:t>
      </w:r>
      <w:r>
        <w:rPr>
          <w:sz w:val="28"/>
          <w:szCs w:val="28"/>
        </w:rPr>
        <w:t xml:space="preserve"> </w:t>
      </w:r>
      <w:r w:rsidRPr="00D26C47">
        <w:rPr>
          <w:sz w:val="28"/>
          <w:szCs w:val="28"/>
        </w:rPr>
        <w:t>км</w:t>
      </w:r>
      <w:r w:rsidRPr="005F78BE">
        <w:rPr>
          <w:sz w:val="28"/>
          <w:szCs w:val="28"/>
        </w:rPr>
        <w:t xml:space="preserve">. Из них </w:t>
      </w:r>
      <w:r>
        <w:rPr>
          <w:sz w:val="28"/>
          <w:szCs w:val="28"/>
        </w:rPr>
        <w:t>8,68</w:t>
      </w:r>
      <w:r w:rsidRPr="005F78BE">
        <w:rPr>
          <w:sz w:val="28"/>
          <w:szCs w:val="28"/>
        </w:rPr>
        <w:t xml:space="preserve"> км – магистральные трубопроводы, </w:t>
      </w:r>
      <w:r>
        <w:rPr>
          <w:sz w:val="28"/>
          <w:szCs w:val="28"/>
        </w:rPr>
        <w:t>9,924</w:t>
      </w:r>
      <w:r w:rsidRPr="005F78BE">
        <w:rPr>
          <w:sz w:val="28"/>
          <w:szCs w:val="28"/>
        </w:rPr>
        <w:t xml:space="preserve"> км – разводящая кольцевая сеть. В системе водоснабжения поселка задействованы 2 резервуара, объемом 450 м</w:t>
      </w:r>
      <w:r w:rsidRPr="005F78BE">
        <w:rPr>
          <w:sz w:val="28"/>
          <w:szCs w:val="28"/>
          <w:vertAlign w:val="superscript"/>
        </w:rPr>
        <w:t>3</w:t>
      </w:r>
      <w:r w:rsidRPr="005F78BE">
        <w:rPr>
          <w:sz w:val="28"/>
          <w:szCs w:val="28"/>
        </w:rPr>
        <w:t xml:space="preserve"> и 200 м</w:t>
      </w:r>
      <w:r w:rsidRPr="005F78BE">
        <w:rPr>
          <w:sz w:val="28"/>
          <w:szCs w:val="28"/>
          <w:vertAlign w:val="superscript"/>
        </w:rPr>
        <w:t>3</w:t>
      </w:r>
      <w:r w:rsidRPr="005F78BE">
        <w:rPr>
          <w:sz w:val="28"/>
          <w:szCs w:val="28"/>
        </w:rPr>
        <w:t xml:space="preserve">. </w:t>
      </w:r>
      <w:r>
        <w:rPr>
          <w:sz w:val="28"/>
          <w:szCs w:val="28"/>
        </w:rPr>
        <w:t xml:space="preserve">На территории пос. Глубокий расположена насосная станция </w:t>
      </w:r>
      <w:r>
        <w:rPr>
          <w:sz w:val="28"/>
          <w:szCs w:val="28"/>
          <w:lang w:val="en-US"/>
        </w:rPr>
        <w:t>II</w:t>
      </w:r>
      <w:r>
        <w:rPr>
          <w:sz w:val="28"/>
          <w:szCs w:val="28"/>
        </w:rPr>
        <w:t>подъема, мощностью</w:t>
      </w:r>
      <w:r w:rsidRPr="005F78BE">
        <w:rPr>
          <w:sz w:val="28"/>
          <w:szCs w:val="28"/>
        </w:rPr>
        <w:t xml:space="preserve"> 2000 м</w:t>
      </w:r>
      <w:r w:rsidRPr="005F78BE">
        <w:rPr>
          <w:sz w:val="28"/>
          <w:szCs w:val="28"/>
          <w:vertAlign w:val="superscript"/>
        </w:rPr>
        <w:t>3</w:t>
      </w:r>
      <w:r w:rsidRPr="005F78BE">
        <w:rPr>
          <w:sz w:val="28"/>
          <w:szCs w:val="28"/>
        </w:rPr>
        <w:t xml:space="preserve">/сут. Все водоснабжающие сооружения и оборудование, а так же большая часть водопроводных сетей п. Глубокий имеют процент износа, не позволяющий дальнейшее их использование. </w:t>
      </w:r>
    </w:p>
    <w:p w:rsidR="006801CB" w:rsidRPr="005F78BE" w:rsidRDefault="006801CB" w:rsidP="006801CB">
      <w:pPr>
        <w:overflowPunct w:val="0"/>
        <w:autoSpaceDE w:val="0"/>
        <w:autoSpaceDN w:val="0"/>
        <w:adjustRightInd w:val="0"/>
        <w:spacing w:line="360" w:lineRule="auto"/>
        <w:ind w:firstLine="540"/>
        <w:jc w:val="both"/>
        <w:textAlignment w:val="baseline"/>
        <w:rPr>
          <w:sz w:val="28"/>
          <w:szCs w:val="28"/>
        </w:rPr>
      </w:pPr>
      <w:r w:rsidRPr="005F78BE">
        <w:rPr>
          <w:sz w:val="28"/>
          <w:szCs w:val="28"/>
        </w:rPr>
        <w:t>На территории с. Новосельское находится скважина №6148, фактической глубиной 70м., и водонапорная башня Рожновского. Строительство сооружений производилось в 1979 г. и дальнейшее использование этих сооружений не представляется возможным, так как процент их износа составляет 96%. Также в селе есть каптажный колодец, глубиной 15 м. и производительностью 12 м</w:t>
      </w:r>
      <w:r w:rsidRPr="005F78BE">
        <w:rPr>
          <w:sz w:val="28"/>
          <w:szCs w:val="28"/>
          <w:vertAlign w:val="superscript"/>
        </w:rPr>
        <w:t>3</w:t>
      </w:r>
      <w:r w:rsidRPr="005F78BE">
        <w:rPr>
          <w:sz w:val="28"/>
          <w:szCs w:val="28"/>
        </w:rPr>
        <w:t>/час</w:t>
      </w:r>
      <w:r>
        <w:rPr>
          <w:sz w:val="28"/>
          <w:szCs w:val="28"/>
        </w:rPr>
        <w:t>.</w:t>
      </w:r>
      <w:r w:rsidRPr="005F78BE">
        <w:rPr>
          <w:sz w:val="28"/>
          <w:szCs w:val="28"/>
        </w:rPr>
        <w:t xml:space="preserve"> Водопроводные сети </w:t>
      </w:r>
      <w:r w:rsidRPr="00C947D4">
        <w:rPr>
          <w:sz w:val="28"/>
          <w:szCs w:val="28"/>
        </w:rPr>
        <w:t xml:space="preserve">общей протяженностью </w:t>
      </w:r>
      <w:r w:rsidRPr="00A14BAE">
        <w:rPr>
          <w:sz w:val="28"/>
          <w:szCs w:val="28"/>
        </w:rPr>
        <w:t>8</w:t>
      </w:r>
      <w:r>
        <w:rPr>
          <w:sz w:val="28"/>
          <w:szCs w:val="28"/>
        </w:rPr>
        <w:t>,</w:t>
      </w:r>
      <w:r w:rsidRPr="00A14BAE">
        <w:rPr>
          <w:sz w:val="28"/>
          <w:szCs w:val="28"/>
        </w:rPr>
        <w:t>2</w:t>
      </w:r>
      <w:r>
        <w:rPr>
          <w:sz w:val="28"/>
          <w:szCs w:val="28"/>
        </w:rPr>
        <w:t xml:space="preserve"> км</w:t>
      </w:r>
      <w:r w:rsidRPr="00A14BAE">
        <w:rPr>
          <w:sz w:val="28"/>
          <w:szCs w:val="28"/>
        </w:rPr>
        <w:t>, выполнены</w:t>
      </w:r>
      <w:r w:rsidRPr="005F78BE">
        <w:rPr>
          <w:sz w:val="28"/>
          <w:szCs w:val="28"/>
        </w:rPr>
        <w:t xml:space="preserve"> из чугунных трубопроводов диаметром 100 мм и имеют процент износа, превышающий предельно допустимый, что приводит к необходимости полной перекладки сетей в с. Новосельское.</w:t>
      </w:r>
    </w:p>
    <w:p w:rsidR="006801CB" w:rsidRDefault="006801CB" w:rsidP="006801CB">
      <w:pPr>
        <w:pStyle w:val="HTML"/>
        <w:spacing w:line="360" w:lineRule="auto"/>
        <w:ind w:firstLine="709"/>
        <w:jc w:val="both"/>
        <w:rPr>
          <w:rFonts w:ascii="Times New Roman" w:eastAsia="Times New Roman" w:hAnsi="Times New Roman"/>
          <w:sz w:val="28"/>
          <w:szCs w:val="28"/>
        </w:rPr>
      </w:pPr>
      <w:r w:rsidRPr="00DE3B6F">
        <w:rPr>
          <w:rFonts w:ascii="Times New Roman" w:eastAsia="Times New Roman" w:hAnsi="Times New Roman"/>
          <w:sz w:val="28"/>
          <w:szCs w:val="28"/>
        </w:rPr>
        <w:t xml:space="preserve">Эксплуатацию водоснабжения на территории муниципального образования </w:t>
      </w:r>
      <w:r>
        <w:rPr>
          <w:rFonts w:ascii="Times New Roman" w:eastAsia="Times New Roman" w:hAnsi="Times New Roman"/>
          <w:sz w:val="28"/>
          <w:szCs w:val="28"/>
        </w:rPr>
        <w:t xml:space="preserve">Новосельского </w:t>
      </w:r>
      <w:r w:rsidRPr="00DE3B6F">
        <w:rPr>
          <w:rFonts w:ascii="Times New Roman" w:eastAsia="Times New Roman" w:hAnsi="Times New Roman"/>
          <w:sz w:val="28"/>
          <w:szCs w:val="28"/>
        </w:rPr>
        <w:t xml:space="preserve"> сельского поселения осуществляет </w:t>
      </w:r>
      <w:r>
        <w:rPr>
          <w:rFonts w:ascii="Times New Roman" w:eastAsia="Times New Roman" w:hAnsi="Times New Roman"/>
          <w:sz w:val="28"/>
          <w:szCs w:val="28"/>
        </w:rPr>
        <w:t>МУП «Новый путь»</w:t>
      </w:r>
      <w:r w:rsidRPr="005C0098">
        <w:rPr>
          <w:rFonts w:ascii="Times New Roman" w:eastAsia="Times New Roman" w:hAnsi="Times New Roman"/>
          <w:sz w:val="28"/>
          <w:szCs w:val="28"/>
        </w:rPr>
        <w:t>.</w:t>
      </w:r>
    </w:p>
    <w:p w:rsidR="006801CB" w:rsidRDefault="006801CB" w:rsidP="006801CB">
      <w:pPr>
        <w:pStyle w:val="HTML"/>
        <w:jc w:val="center"/>
        <w:rPr>
          <w:rFonts w:ascii="Times New Roman" w:hAnsi="Times New Roman"/>
          <w:sz w:val="28"/>
          <w:szCs w:val="28"/>
        </w:rPr>
      </w:pPr>
    </w:p>
    <w:p w:rsidR="006801CB" w:rsidRPr="00E743AB" w:rsidRDefault="006801CB" w:rsidP="006801CB">
      <w:pPr>
        <w:pStyle w:val="HTML"/>
        <w:jc w:val="center"/>
        <w:rPr>
          <w:sz w:val="28"/>
          <w:szCs w:val="28"/>
        </w:rPr>
      </w:pPr>
      <w:r w:rsidRPr="004F068A">
        <w:rPr>
          <w:rFonts w:ascii="Times New Roman" w:hAnsi="Times New Roman"/>
          <w:sz w:val="28"/>
          <w:szCs w:val="28"/>
        </w:rPr>
        <w:t>Таблица 1</w:t>
      </w:r>
      <w:r>
        <w:rPr>
          <w:rFonts w:ascii="Times New Roman" w:hAnsi="Times New Roman"/>
          <w:sz w:val="28"/>
          <w:szCs w:val="28"/>
        </w:rPr>
        <w:t xml:space="preserve"> - </w:t>
      </w:r>
      <w:r>
        <w:rPr>
          <w:rFonts w:ascii="Times New Roman" w:hAnsi="Times New Roman" w:cs="Times New Roman"/>
          <w:sz w:val="28"/>
          <w:szCs w:val="28"/>
        </w:rPr>
        <w:t>Обеспеченность водой Новосельского  сельского поселения</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3588"/>
        <w:gridCol w:w="3023"/>
        <w:gridCol w:w="2977"/>
      </w:tblGrid>
      <w:tr w:rsidR="006801CB" w:rsidRPr="00AD502C" w:rsidTr="009123D4">
        <w:tc>
          <w:tcPr>
            <w:tcW w:w="773" w:type="dxa"/>
            <w:shd w:val="clear" w:color="auto" w:fill="9BBB59"/>
            <w:vAlign w:val="center"/>
          </w:tcPr>
          <w:p w:rsidR="006801CB" w:rsidRPr="00581A2B"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581A2B">
              <w:rPr>
                <w:b/>
                <w:i/>
                <w:sz w:val="24"/>
                <w:szCs w:val="24"/>
              </w:rPr>
              <w:t>№№</w:t>
            </w:r>
          </w:p>
          <w:p w:rsidR="006801CB" w:rsidRPr="00581A2B"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581A2B">
              <w:rPr>
                <w:b/>
                <w:i/>
                <w:sz w:val="24"/>
                <w:szCs w:val="24"/>
              </w:rPr>
              <w:t>пп</w:t>
            </w:r>
          </w:p>
        </w:tc>
        <w:tc>
          <w:tcPr>
            <w:tcW w:w="3588" w:type="dxa"/>
            <w:shd w:val="clear" w:color="auto" w:fill="9BBB59"/>
            <w:vAlign w:val="center"/>
          </w:tcPr>
          <w:p w:rsidR="006801CB" w:rsidRPr="00AD502C"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AD502C">
              <w:rPr>
                <w:b/>
                <w:i/>
                <w:sz w:val="24"/>
                <w:szCs w:val="24"/>
              </w:rPr>
              <w:t>Название населенного пункта</w:t>
            </w:r>
          </w:p>
        </w:tc>
        <w:tc>
          <w:tcPr>
            <w:tcW w:w="3023" w:type="dxa"/>
            <w:shd w:val="clear" w:color="auto" w:fill="9BBB59"/>
            <w:vAlign w:val="center"/>
          </w:tcPr>
          <w:p w:rsidR="006801CB" w:rsidRPr="00AD502C"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AD502C">
              <w:rPr>
                <w:b/>
                <w:i/>
                <w:sz w:val="24"/>
                <w:szCs w:val="24"/>
              </w:rPr>
              <w:t xml:space="preserve">Численность </w:t>
            </w:r>
            <w:r>
              <w:rPr>
                <w:b/>
                <w:i/>
                <w:sz w:val="24"/>
                <w:szCs w:val="24"/>
              </w:rPr>
              <w:t>населения</w:t>
            </w:r>
          </w:p>
        </w:tc>
        <w:tc>
          <w:tcPr>
            <w:tcW w:w="2977" w:type="dxa"/>
            <w:shd w:val="clear" w:color="auto" w:fill="9BBB59"/>
            <w:vAlign w:val="center"/>
          </w:tcPr>
          <w:p w:rsidR="006801CB" w:rsidRPr="00AD502C"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AD502C">
              <w:rPr>
                <w:b/>
                <w:i/>
                <w:sz w:val="24"/>
                <w:szCs w:val="24"/>
              </w:rPr>
              <w:t>Обеспеченность водой %</w:t>
            </w:r>
          </w:p>
        </w:tc>
      </w:tr>
      <w:tr w:rsidR="006801CB" w:rsidRPr="00AC0B4F" w:rsidTr="009123D4">
        <w:tc>
          <w:tcPr>
            <w:tcW w:w="773" w:type="dxa"/>
            <w:shd w:val="clear" w:color="auto" w:fill="9BBB59"/>
          </w:tcPr>
          <w:p w:rsidR="006801CB" w:rsidRPr="00581A2B"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581A2B">
              <w:rPr>
                <w:b/>
                <w:i/>
                <w:sz w:val="24"/>
                <w:szCs w:val="24"/>
              </w:rPr>
              <w:t>1.</w:t>
            </w:r>
          </w:p>
        </w:tc>
        <w:tc>
          <w:tcPr>
            <w:tcW w:w="3588" w:type="dxa"/>
            <w:shd w:val="clear" w:color="auto" w:fill="EAF1DD"/>
            <w:vAlign w:val="bottom"/>
          </w:tcPr>
          <w:p w:rsidR="006801CB" w:rsidRPr="00AC0B4F" w:rsidRDefault="006801CB" w:rsidP="009123D4">
            <w:pPr>
              <w:rPr>
                <w:color w:val="000000"/>
                <w:sz w:val="24"/>
                <w:szCs w:val="24"/>
              </w:rPr>
            </w:pPr>
            <w:r>
              <w:rPr>
                <w:color w:val="000000"/>
                <w:sz w:val="24"/>
                <w:szCs w:val="24"/>
              </w:rPr>
              <w:t>п. Глубокий</w:t>
            </w:r>
          </w:p>
        </w:tc>
        <w:tc>
          <w:tcPr>
            <w:tcW w:w="3023" w:type="dxa"/>
            <w:shd w:val="clear" w:color="auto" w:fill="EAF1DD"/>
            <w:vAlign w:val="center"/>
          </w:tcPr>
          <w:p w:rsidR="006801CB" w:rsidRPr="00783A7D" w:rsidRDefault="006801CB" w:rsidP="009123D4">
            <w:pPr>
              <w:jc w:val="center"/>
              <w:rPr>
                <w:color w:val="000000"/>
                <w:sz w:val="24"/>
                <w:szCs w:val="24"/>
              </w:rPr>
            </w:pPr>
            <w:r>
              <w:rPr>
                <w:color w:val="000000"/>
                <w:sz w:val="24"/>
                <w:szCs w:val="24"/>
              </w:rPr>
              <w:t>3574</w:t>
            </w:r>
          </w:p>
        </w:tc>
        <w:tc>
          <w:tcPr>
            <w:tcW w:w="2977" w:type="dxa"/>
            <w:shd w:val="clear" w:color="auto" w:fill="EAF1DD"/>
            <w:vAlign w:val="center"/>
          </w:tcPr>
          <w:p w:rsidR="006801CB" w:rsidRPr="00AC0B4F"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95</w:t>
            </w:r>
          </w:p>
        </w:tc>
      </w:tr>
      <w:tr w:rsidR="006801CB" w:rsidRPr="00AC0B4F" w:rsidTr="009123D4">
        <w:tc>
          <w:tcPr>
            <w:tcW w:w="773" w:type="dxa"/>
            <w:shd w:val="clear" w:color="auto" w:fill="9BBB59"/>
          </w:tcPr>
          <w:p w:rsidR="006801CB" w:rsidRPr="00581A2B"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581A2B">
              <w:rPr>
                <w:b/>
                <w:i/>
                <w:sz w:val="24"/>
                <w:szCs w:val="24"/>
              </w:rPr>
              <w:t>2.</w:t>
            </w:r>
          </w:p>
        </w:tc>
        <w:tc>
          <w:tcPr>
            <w:tcW w:w="3588" w:type="dxa"/>
            <w:shd w:val="clear" w:color="auto" w:fill="EAF1DD"/>
            <w:vAlign w:val="bottom"/>
          </w:tcPr>
          <w:p w:rsidR="006801CB" w:rsidRPr="00AC0B4F" w:rsidRDefault="006801CB" w:rsidP="009123D4">
            <w:pPr>
              <w:rPr>
                <w:color w:val="000000"/>
                <w:sz w:val="24"/>
                <w:szCs w:val="24"/>
              </w:rPr>
            </w:pPr>
            <w:r>
              <w:rPr>
                <w:color w:val="000000"/>
                <w:sz w:val="24"/>
                <w:szCs w:val="24"/>
              </w:rPr>
              <w:t>с. Новосельское</w:t>
            </w:r>
          </w:p>
        </w:tc>
        <w:tc>
          <w:tcPr>
            <w:tcW w:w="3023" w:type="dxa"/>
            <w:shd w:val="clear" w:color="auto" w:fill="EAF1DD"/>
            <w:vAlign w:val="center"/>
          </w:tcPr>
          <w:p w:rsidR="006801CB" w:rsidRPr="00783A7D" w:rsidRDefault="006801CB" w:rsidP="009123D4">
            <w:pPr>
              <w:jc w:val="center"/>
              <w:rPr>
                <w:color w:val="000000"/>
                <w:sz w:val="24"/>
                <w:szCs w:val="24"/>
              </w:rPr>
            </w:pPr>
            <w:r>
              <w:rPr>
                <w:color w:val="000000"/>
                <w:sz w:val="24"/>
                <w:szCs w:val="24"/>
              </w:rPr>
              <w:t>1406</w:t>
            </w:r>
          </w:p>
        </w:tc>
        <w:tc>
          <w:tcPr>
            <w:tcW w:w="2977" w:type="dxa"/>
            <w:shd w:val="clear" w:color="auto" w:fill="EAF1DD"/>
            <w:vAlign w:val="center"/>
          </w:tcPr>
          <w:p w:rsidR="006801CB" w:rsidRPr="00AC0B4F" w:rsidRDefault="006801CB" w:rsidP="009123D4">
            <w:pPr>
              <w:jc w:val="center"/>
              <w:rPr>
                <w:sz w:val="24"/>
                <w:szCs w:val="24"/>
              </w:rPr>
            </w:pPr>
            <w:r>
              <w:rPr>
                <w:sz w:val="24"/>
                <w:szCs w:val="24"/>
              </w:rPr>
              <w:t>80</w:t>
            </w:r>
          </w:p>
        </w:tc>
      </w:tr>
      <w:tr w:rsidR="006801CB" w:rsidRPr="00AC0B4F" w:rsidTr="009123D4">
        <w:trPr>
          <w:trHeight w:val="85"/>
        </w:trPr>
        <w:tc>
          <w:tcPr>
            <w:tcW w:w="773" w:type="dxa"/>
            <w:shd w:val="clear" w:color="auto" w:fill="9BBB59"/>
          </w:tcPr>
          <w:p w:rsidR="006801CB" w:rsidRPr="00581A2B"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Pr>
                <w:b/>
                <w:i/>
                <w:sz w:val="24"/>
                <w:szCs w:val="24"/>
              </w:rPr>
              <w:t xml:space="preserve">3. </w:t>
            </w:r>
          </w:p>
        </w:tc>
        <w:tc>
          <w:tcPr>
            <w:tcW w:w="3588" w:type="dxa"/>
            <w:shd w:val="clear" w:color="auto" w:fill="EAF1DD"/>
            <w:vAlign w:val="bottom"/>
          </w:tcPr>
          <w:p w:rsidR="006801CB" w:rsidRPr="00AC0B4F" w:rsidRDefault="006801CB" w:rsidP="009123D4">
            <w:pPr>
              <w:rPr>
                <w:color w:val="000000"/>
                <w:sz w:val="24"/>
                <w:szCs w:val="24"/>
              </w:rPr>
            </w:pPr>
            <w:r>
              <w:rPr>
                <w:color w:val="000000"/>
                <w:sz w:val="24"/>
                <w:szCs w:val="24"/>
              </w:rPr>
              <w:t>х.  Каспаровский</w:t>
            </w:r>
          </w:p>
        </w:tc>
        <w:tc>
          <w:tcPr>
            <w:tcW w:w="3023" w:type="dxa"/>
            <w:shd w:val="clear" w:color="auto" w:fill="EAF1DD"/>
            <w:vAlign w:val="center"/>
          </w:tcPr>
          <w:p w:rsidR="006801CB" w:rsidRPr="00783A7D" w:rsidRDefault="006801CB" w:rsidP="009123D4">
            <w:pPr>
              <w:jc w:val="center"/>
              <w:rPr>
                <w:color w:val="000000"/>
                <w:sz w:val="24"/>
                <w:szCs w:val="24"/>
              </w:rPr>
            </w:pPr>
            <w:r>
              <w:rPr>
                <w:color w:val="000000"/>
                <w:sz w:val="24"/>
                <w:szCs w:val="24"/>
              </w:rPr>
              <w:t>8</w:t>
            </w:r>
          </w:p>
        </w:tc>
        <w:tc>
          <w:tcPr>
            <w:tcW w:w="2977" w:type="dxa"/>
            <w:shd w:val="clear" w:color="auto" w:fill="EAF1DD"/>
            <w:vAlign w:val="center"/>
          </w:tcPr>
          <w:p w:rsidR="006801CB" w:rsidRPr="00AC0B4F" w:rsidRDefault="006801CB" w:rsidP="009123D4">
            <w:pPr>
              <w:jc w:val="center"/>
              <w:rPr>
                <w:sz w:val="24"/>
                <w:szCs w:val="24"/>
              </w:rPr>
            </w:pPr>
            <w:r>
              <w:rPr>
                <w:sz w:val="24"/>
                <w:szCs w:val="24"/>
              </w:rPr>
              <w:t>0</w:t>
            </w:r>
          </w:p>
        </w:tc>
      </w:tr>
      <w:tr w:rsidR="006801CB" w:rsidRPr="00AC0B4F" w:rsidTr="009123D4">
        <w:tc>
          <w:tcPr>
            <w:tcW w:w="773" w:type="dxa"/>
            <w:shd w:val="clear" w:color="auto" w:fill="9BBB59"/>
          </w:tcPr>
          <w:p w:rsidR="006801CB" w:rsidRPr="00581A2B"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581A2B">
              <w:rPr>
                <w:b/>
                <w:i/>
                <w:sz w:val="24"/>
                <w:szCs w:val="24"/>
              </w:rPr>
              <w:t>4.</w:t>
            </w:r>
          </w:p>
        </w:tc>
        <w:tc>
          <w:tcPr>
            <w:tcW w:w="3588" w:type="dxa"/>
            <w:shd w:val="clear" w:color="auto" w:fill="EAF1DD"/>
            <w:vAlign w:val="bottom"/>
          </w:tcPr>
          <w:p w:rsidR="006801CB" w:rsidRPr="00AC0B4F" w:rsidRDefault="006801CB" w:rsidP="009123D4">
            <w:pPr>
              <w:rPr>
                <w:color w:val="000000"/>
                <w:sz w:val="24"/>
                <w:szCs w:val="24"/>
              </w:rPr>
            </w:pPr>
            <w:r>
              <w:rPr>
                <w:color w:val="000000"/>
                <w:sz w:val="24"/>
                <w:szCs w:val="24"/>
              </w:rPr>
              <w:t>пос. Пчела</w:t>
            </w:r>
          </w:p>
        </w:tc>
        <w:tc>
          <w:tcPr>
            <w:tcW w:w="3023" w:type="dxa"/>
            <w:shd w:val="clear" w:color="auto" w:fill="EAF1DD"/>
            <w:vAlign w:val="center"/>
          </w:tcPr>
          <w:p w:rsidR="006801CB" w:rsidRPr="00A608C9" w:rsidRDefault="006801CB" w:rsidP="009123D4">
            <w:pPr>
              <w:jc w:val="center"/>
              <w:rPr>
                <w:color w:val="000000"/>
                <w:sz w:val="24"/>
                <w:szCs w:val="24"/>
              </w:rPr>
            </w:pPr>
            <w:r>
              <w:rPr>
                <w:color w:val="000000"/>
                <w:sz w:val="24"/>
                <w:szCs w:val="24"/>
              </w:rPr>
              <w:t>7</w:t>
            </w:r>
          </w:p>
        </w:tc>
        <w:tc>
          <w:tcPr>
            <w:tcW w:w="2977" w:type="dxa"/>
            <w:shd w:val="clear" w:color="auto" w:fill="EAF1DD"/>
            <w:vAlign w:val="center"/>
          </w:tcPr>
          <w:p w:rsidR="006801CB" w:rsidRPr="00AC0B4F" w:rsidRDefault="006801CB" w:rsidP="009123D4">
            <w:pPr>
              <w:jc w:val="center"/>
              <w:rPr>
                <w:sz w:val="24"/>
                <w:szCs w:val="24"/>
              </w:rPr>
            </w:pPr>
            <w:r>
              <w:rPr>
                <w:sz w:val="24"/>
                <w:szCs w:val="24"/>
              </w:rPr>
              <w:t>0</w:t>
            </w:r>
          </w:p>
        </w:tc>
      </w:tr>
      <w:tr w:rsidR="006801CB" w:rsidRPr="00AC0B4F" w:rsidTr="009123D4">
        <w:tc>
          <w:tcPr>
            <w:tcW w:w="773" w:type="dxa"/>
            <w:shd w:val="clear" w:color="auto" w:fill="9BBB59"/>
          </w:tcPr>
          <w:p w:rsidR="006801CB" w:rsidRPr="00581A2B"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Pr>
                <w:b/>
                <w:i/>
                <w:sz w:val="24"/>
                <w:szCs w:val="24"/>
              </w:rPr>
              <w:t>5.</w:t>
            </w:r>
          </w:p>
        </w:tc>
        <w:tc>
          <w:tcPr>
            <w:tcW w:w="3588" w:type="dxa"/>
            <w:shd w:val="clear" w:color="auto" w:fill="EAF1DD"/>
            <w:vAlign w:val="bottom"/>
          </w:tcPr>
          <w:p w:rsidR="006801CB" w:rsidRDefault="006801CB" w:rsidP="009123D4">
            <w:pPr>
              <w:rPr>
                <w:color w:val="000000"/>
                <w:sz w:val="24"/>
                <w:szCs w:val="24"/>
              </w:rPr>
            </w:pPr>
            <w:r>
              <w:rPr>
                <w:color w:val="000000"/>
                <w:sz w:val="24"/>
                <w:szCs w:val="24"/>
              </w:rPr>
              <w:t>пос. Степной</w:t>
            </w:r>
          </w:p>
        </w:tc>
        <w:tc>
          <w:tcPr>
            <w:tcW w:w="3023" w:type="dxa"/>
            <w:shd w:val="clear" w:color="auto" w:fill="EAF1DD"/>
            <w:vAlign w:val="center"/>
          </w:tcPr>
          <w:p w:rsidR="006801CB" w:rsidRDefault="006801CB" w:rsidP="009123D4">
            <w:pPr>
              <w:jc w:val="center"/>
              <w:rPr>
                <w:color w:val="000000"/>
                <w:sz w:val="24"/>
                <w:szCs w:val="24"/>
              </w:rPr>
            </w:pPr>
            <w:r>
              <w:rPr>
                <w:color w:val="000000"/>
                <w:sz w:val="24"/>
                <w:szCs w:val="24"/>
              </w:rPr>
              <w:t>5</w:t>
            </w:r>
          </w:p>
        </w:tc>
        <w:tc>
          <w:tcPr>
            <w:tcW w:w="2977" w:type="dxa"/>
            <w:shd w:val="clear" w:color="auto" w:fill="EAF1DD"/>
            <w:vAlign w:val="center"/>
          </w:tcPr>
          <w:p w:rsidR="006801CB" w:rsidRDefault="006801CB" w:rsidP="009123D4">
            <w:pPr>
              <w:jc w:val="center"/>
              <w:rPr>
                <w:sz w:val="24"/>
                <w:szCs w:val="24"/>
              </w:rPr>
            </w:pPr>
            <w:r>
              <w:rPr>
                <w:sz w:val="24"/>
                <w:szCs w:val="24"/>
              </w:rPr>
              <w:t>0</w:t>
            </w:r>
          </w:p>
        </w:tc>
      </w:tr>
    </w:tbl>
    <w:p w:rsidR="006801CB" w:rsidRDefault="006801CB" w:rsidP="006801CB">
      <w:pPr>
        <w:tabs>
          <w:tab w:val="left" w:pos="3780"/>
        </w:tabs>
        <w:autoSpaceDE w:val="0"/>
        <w:autoSpaceDN w:val="0"/>
        <w:adjustRightInd w:val="0"/>
        <w:spacing w:before="240" w:line="360" w:lineRule="auto"/>
        <w:contextualSpacing/>
        <w:rPr>
          <w:b/>
          <w:i/>
          <w:sz w:val="28"/>
          <w:szCs w:val="28"/>
        </w:rPr>
      </w:pPr>
    </w:p>
    <w:p w:rsidR="006801CB" w:rsidRPr="00581A2B" w:rsidRDefault="006801CB" w:rsidP="006801CB">
      <w:pPr>
        <w:tabs>
          <w:tab w:val="left" w:pos="3780"/>
        </w:tabs>
        <w:autoSpaceDE w:val="0"/>
        <w:autoSpaceDN w:val="0"/>
        <w:adjustRightInd w:val="0"/>
        <w:spacing w:before="240" w:line="360" w:lineRule="auto"/>
        <w:contextualSpacing/>
        <w:rPr>
          <w:b/>
          <w:i/>
          <w:sz w:val="28"/>
          <w:szCs w:val="28"/>
        </w:rPr>
      </w:pPr>
      <w:r w:rsidRPr="00E07957">
        <w:rPr>
          <w:b/>
          <w:i/>
          <w:sz w:val="28"/>
          <w:szCs w:val="28"/>
        </w:rPr>
        <w:t>1.1.2</w:t>
      </w:r>
      <w:r>
        <w:rPr>
          <w:b/>
          <w:i/>
          <w:sz w:val="28"/>
          <w:szCs w:val="28"/>
        </w:rPr>
        <w:t xml:space="preserve"> </w:t>
      </w:r>
      <w:r w:rsidRPr="00E07957">
        <w:rPr>
          <w:b/>
          <w:i/>
          <w:sz w:val="28"/>
          <w:szCs w:val="28"/>
        </w:rPr>
        <w:t>Территории, не охваченные централизо</w:t>
      </w:r>
      <w:r>
        <w:rPr>
          <w:b/>
          <w:i/>
          <w:sz w:val="28"/>
          <w:szCs w:val="28"/>
        </w:rPr>
        <w:t>ванными системами водоснабжения</w:t>
      </w:r>
    </w:p>
    <w:p w:rsidR="006801CB" w:rsidRDefault="006801CB" w:rsidP="006801CB">
      <w:pPr>
        <w:autoSpaceDE w:val="0"/>
        <w:autoSpaceDN w:val="0"/>
        <w:adjustRightInd w:val="0"/>
        <w:spacing w:line="360" w:lineRule="auto"/>
        <w:ind w:firstLine="708"/>
        <w:contextualSpacing/>
        <w:jc w:val="both"/>
        <w:rPr>
          <w:rStyle w:val="apple-style-span"/>
          <w:color w:val="000000"/>
          <w:sz w:val="28"/>
          <w:szCs w:val="28"/>
        </w:rPr>
      </w:pPr>
      <w:r>
        <w:rPr>
          <w:rStyle w:val="apple-style-span"/>
          <w:color w:val="000000"/>
          <w:sz w:val="28"/>
          <w:szCs w:val="28"/>
        </w:rPr>
        <w:t>На территории х. Каспаровский, п. Пчела и п. Степной  централизованная система водоснабжения отсутствует.  Водоснабжение данных населенных пунктов осуществляется привозной водой.</w:t>
      </w:r>
    </w:p>
    <w:p w:rsidR="006801CB" w:rsidRPr="005F78BE" w:rsidRDefault="006801CB" w:rsidP="006801CB">
      <w:pPr>
        <w:overflowPunct w:val="0"/>
        <w:autoSpaceDE w:val="0"/>
        <w:autoSpaceDN w:val="0"/>
        <w:adjustRightInd w:val="0"/>
        <w:spacing w:line="360" w:lineRule="auto"/>
        <w:ind w:firstLine="709"/>
        <w:jc w:val="both"/>
        <w:textAlignment w:val="baseline"/>
        <w:rPr>
          <w:sz w:val="28"/>
          <w:szCs w:val="28"/>
        </w:rPr>
      </w:pPr>
      <w:r>
        <w:rPr>
          <w:sz w:val="28"/>
          <w:szCs w:val="28"/>
        </w:rPr>
        <w:t>С</w:t>
      </w:r>
      <w:r w:rsidRPr="005F78BE">
        <w:rPr>
          <w:sz w:val="28"/>
          <w:szCs w:val="28"/>
        </w:rPr>
        <w:t>оздание централизованной системы водоснабжения считается нецелесообразным</w:t>
      </w:r>
      <w:r>
        <w:rPr>
          <w:sz w:val="28"/>
          <w:szCs w:val="28"/>
        </w:rPr>
        <w:t>,  в</w:t>
      </w:r>
      <w:r w:rsidRPr="005F78BE">
        <w:rPr>
          <w:sz w:val="28"/>
          <w:szCs w:val="28"/>
        </w:rPr>
        <w:t xml:space="preserve"> связи с тем, что существующее население п. Пчела, п. Степной и х. Каспаровский менее 15 человек, а так же, согласно генеральному плану отсутствует перспектива развития данных населенных пунктов.</w:t>
      </w:r>
    </w:p>
    <w:p w:rsidR="006801CB" w:rsidRPr="00402B19" w:rsidRDefault="006801CB" w:rsidP="006801CB">
      <w:pPr>
        <w:autoSpaceDE w:val="0"/>
        <w:autoSpaceDN w:val="0"/>
        <w:adjustRightInd w:val="0"/>
        <w:spacing w:before="240" w:line="360" w:lineRule="auto"/>
        <w:jc w:val="center"/>
        <w:rPr>
          <w:b/>
          <w:i/>
          <w:sz w:val="28"/>
          <w:szCs w:val="28"/>
        </w:rPr>
      </w:pPr>
      <w:r w:rsidRPr="00E07957">
        <w:rPr>
          <w:b/>
          <w:i/>
          <w:sz w:val="28"/>
          <w:szCs w:val="28"/>
        </w:rPr>
        <w:t>1.1.3Технологические зоны водоснабжения, зоны централизованного и нецентрализованного водоснабжения и перечень централ</w:t>
      </w:r>
      <w:r>
        <w:rPr>
          <w:b/>
          <w:i/>
          <w:sz w:val="28"/>
          <w:szCs w:val="28"/>
        </w:rPr>
        <w:t>изованных систем водоснабжения</w:t>
      </w:r>
    </w:p>
    <w:p w:rsidR="006801CB" w:rsidRPr="00E743AB" w:rsidRDefault="006801CB" w:rsidP="006801CB">
      <w:pPr>
        <w:spacing w:line="360" w:lineRule="auto"/>
        <w:ind w:firstLine="709"/>
        <w:jc w:val="both"/>
        <w:rPr>
          <w:rFonts w:eastAsia="Microsoft YaHei"/>
          <w:bCs/>
          <w:iCs/>
          <w:noProof/>
          <w:spacing w:val="-5"/>
          <w:sz w:val="28"/>
          <w:szCs w:val="28"/>
        </w:rPr>
      </w:pPr>
      <w:r>
        <w:rPr>
          <w:rFonts w:eastAsia="Microsoft YaHei"/>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6801CB" w:rsidRDefault="006801CB" w:rsidP="006801CB">
      <w:pPr>
        <w:spacing w:line="360" w:lineRule="auto"/>
        <w:ind w:firstLine="709"/>
        <w:jc w:val="both"/>
        <w:rPr>
          <w:rFonts w:eastAsia="Microsoft YaHei"/>
          <w:bCs/>
          <w:iCs/>
          <w:noProof/>
          <w:spacing w:val="-5"/>
          <w:sz w:val="28"/>
          <w:szCs w:val="28"/>
        </w:rPr>
      </w:pPr>
      <w:r>
        <w:rPr>
          <w:rFonts w:eastAsia="Microsoft YaHei"/>
          <w:bCs/>
          <w:iCs/>
          <w:noProof/>
          <w:spacing w:val="-5"/>
          <w:sz w:val="28"/>
          <w:szCs w:val="28"/>
        </w:rPr>
        <w:t>Новосельское  сельское поселение  входит в</w:t>
      </w:r>
      <w:r w:rsidRPr="0066516C">
        <w:rPr>
          <w:rFonts w:eastAsia="Microsoft YaHei"/>
          <w:bCs/>
          <w:iCs/>
          <w:noProof/>
          <w:spacing w:val="-5"/>
          <w:sz w:val="28"/>
          <w:szCs w:val="28"/>
        </w:rPr>
        <w:t xml:space="preserve"> технологическ</w:t>
      </w:r>
      <w:r>
        <w:rPr>
          <w:rFonts w:eastAsia="Microsoft YaHei"/>
          <w:bCs/>
          <w:iCs/>
          <w:noProof/>
          <w:spacing w:val="-5"/>
          <w:sz w:val="28"/>
          <w:szCs w:val="28"/>
        </w:rPr>
        <w:t>ую</w:t>
      </w:r>
      <w:r w:rsidRPr="0066516C">
        <w:rPr>
          <w:rFonts w:eastAsia="Microsoft YaHei"/>
          <w:bCs/>
          <w:iCs/>
          <w:noProof/>
          <w:spacing w:val="-5"/>
          <w:sz w:val="28"/>
          <w:szCs w:val="28"/>
        </w:rPr>
        <w:t xml:space="preserve"> зон</w:t>
      </w:r>
      <w:r>
        <w:rPr>
          <w:rFonts w:eastAsia="Microsoft YaHei"/>
          <w:bCs/>
          <w:iCs/>
          <w:noProof/>
          <w:spacing w:val="-5"/>
          <w:sz w:val="28"/>
          <w:szCs w:val="28"/>
        </w:rPr>
        <w:t>у</w:t>
      </w:r>
      <w:r w:rsidRPr="0066516C">
        <w:rPr>
          <w:rFonts w:eastAsia="Microsoft YaHei"/>
          <w:bCs/>
          <w:iCs/>
          <w:noProof/>
          <w:spacing w:val="-5"/>
          <w:sz w:val="28"/>
          <w:szCs w:val="28"/>
        </w:rPr>
        <w:t xml:space="preserve"> с </w:t>
      </w:r>
      <w:r>
        <w:rPr>
          <w:rFonts w:eastAsia="Microsoft YaHei"/>
          <w:bCs/>
          <w:iCs/>
          <w:noProof/>
          <w:spacing w:val="-5"/>
          <w:sz w:val="28"/>
          <w:szCs w:val="28"/>
        </w:rPr>
        <w:t xml:space="preserve">централизованным водоснабжением, сети которого эксплуатирует  МУП «Новый путь».  </w:t>
      </w:r>
    </w:p>
    <w:p w:rsidR="006801CB" w:rsidRDefault="006801CB" w:rsidP="006801CB">
      <w:pPr>
        <w:ind w:firstLine="709"/>
        <w:jc w:val="both"/>
        <w:rPr>
          <w:rFonts w:eastAsia="Microsoft YaHei"/>
          <w:bCs/>
          <w:iCs/>
          <w:noProof/>
          <w:spacing w:val="-5"/>
          <w:sz w:val="28"/>
          <w:szCs w:val="28"/>
        </w:rPr>
      </w:pPr>
      <w:r>
        <w:rPr>
          <w:rFonts w:eastAsia="Microsoft YaHei"/>
          <w:bCs/>
          <w:iCs/>
          <w:noProof/>
          <w:spacing w:val="-5"/>
          <w:sz w:val="28"/>
          <w:szCs w:val="28"/>
        </w:rPr>
        <w:lastRenderedPageBreak/>
        <w:t>Перечень централизованных систем воснабжения:</w:t>
      </w:r>
    </w:p>
    <w:p w:rsidR="006801CB" w:rsidRPr="005751A7" w:rsidRDefault="006801CB" w:rsidP="006801CB">
      <w:pPr>
        <w:ind w:firstLine="709"/>
        <w:jc w:val="both"/>
        <w:rPr>
          <w:rFonts w:eastAsia="Microsoft YaHei"/>
          <w:bCs/>
          <w:iCs/>
          <w:noProof/>
          <w:spacing w:val="-5"/>
          <w:sz w:val="28"/>
          <w:szCs w:val="28"/>
        </w:rPr>
      </w:pPr>
      <w:r>
        <w:rPr>
          <w:rFonts w:eastAsia="Microsoft YaHei"/>
          <w:bCs/>
          <w:iCs/>
          <w:noProof/>
          <w:spacing w:val="-5"/>
          <w:sz w:val="28"/>
          <w:szCs w:val="28"/>
        </w:rPr>
        <w:t>- В</w:t>
      </w:r>
      <w:r w:rsidRPr="005751A7">
        <w:rPr>
          <w:rFonts w:eastAsia="Microsoft YaHei"/>
          <w:bCs/>
          <w:iCs/>
          <w:noProof/>
          <w:spacing w:val="-5"/>
          <w:sz w:val="28"/>
          <w:szCs w:val="28"/>
        </w:rPr>
        <w:t xml:space="preserve">одопроводная сеть – </w:t>
      </w:r>
      <w:r>
        <w:rPr>
          <w:rFonts w:eastAsia="Microsoft YaHei"/>
          <w:bCs/>
          <w:iCs/>
          <w:noProof/>
          <w:spacing w:val="-5"/>
          <w:sz w:val="28"/>
          <w:szCs w:val="28"/>
        </w:rPr>
        <w:t>26,804</w:t>
      </w:r>
      <w:r w:rsidRPr="005751A7">
        <w:rPr>
          <w:rFonts w:eastAsia="Microsoft YaHei"/>
          <w:bCs/>
          <w:iCs/>
          <w:noProof/>
          <w:spacing w:val="-5"/>
          <w:sz w:val="28"/>
          <w:szCs w:val="28"/>
        </w:rPr>
        <w:t xml:space="preserve">  км;</w:t>
      </w:r>
    </w:p>
    <w:p w:rsidR="006801CB" w:rsidRDefault="006801CB" w:rsidP="006801CB">
      <w:pPr>
        <w:ind w:firstLine="709"/>
        <w:jc w:val="both"/>
        <w:rPr>
          <w:rFonts w:eastAsia="Microsoft YaHei"/>
          <w:bCs/>
          <w:iCs/>
          <w:noProof/>
          <w:spacing w:val="-5"/>
          <w:sz w:val="28"/>
          <w:szCs w:val="28"/>
        </w:rPr>
      </w:pPr>
      <w:r w:rsidRPr="005751A7">
        <w:rPr>
          <w:rFonts w:eastAsia="Microsoft YaHei"/>
          <w:bCs/>
          <w:iCs/>
          <w:noProof/>
          <w:spacing w:val="-5"/>
          <w:sz w:val="28"/>
          <w:szCs w:val="28"/>
        </w:rPr>
        <w:t xml:space="preserve">- </w:t>
      </w:r>
      <w:r>
        <w:rPr>
          <w:rFonts w:eastAsia="Microsoft YaHei"/>
          <w:bCs/>
          <w:iCs/>
          <w:noProof/>
          <w:spacing w:val="-5"/>
          <w:sz w:val="28"/>
          <w:szCs w:val="28"/>
        </w:rPr>
        <w:t>Артезианская скважина №6148</w:t>
      </w:r>
    </w:p>
    <w:p w:rsidR="006801CB" w:rsidRDefault="006801CB" w:rsidP="006801CB">
      <w:pPr>
        <w:ind w:firstLine="709"/>
        <w:rPr>
          <w:rFonts w:eastAsia="Microsoft YaHei"/>
          <w:bCs/>
          <w:iCs/>
          <w:noProof/>
          <w:spacing w:val="-5"/>
          <w:sz w:val="28"/>
          <w:szCs w:val="28"/>
        </w:rPr>
      </w:pPr>
      <w:r>
        <w:rPr>
          <w:rFonts w:eastAsia="Microsoft YaHei"/>
          <w:bCs/>
          <w:iCs/>
          <w:noProof/>
          <w:spacing w:val="-5"/>
          <w:sz w:val="28"/>
          <w:szCs w:val="28"/>
        </w:rPr>
        <w:t>- Водонапорная башня – 1 ед;</w:t>
      </w:r>
    </w:p>
    <w:p w:rsidR="006801CB" w:rsidRPr="00F91D54" w:rsidRDefault="006801CB" w:rsidP="006801CB">
      <w:pPr>
        <w:ind w:firstLine="709"/>
        <w:rPr>
          <w:sz w:val="28"/>
          <w:szCs w:val="28"/>
        </w:rPr>
      </w:pPr>
      <w:r>
        <w:rPr>
          <w:rFonts w:eastAsia="Microsoft YaHei"/>
          <w:bCs/>
          <w:iCs/>
          <w:noProof/>
          <w:spacing w:val="-5"/>
          <w:sz w:val="28"/>
          <w:szCs w:val="28"/>
        </w:rPr>
        <w:t>- Резервуар чистой воды – 2 ед (</w:t>
      </w:r>
      <w:r>
        <w:rPr>
          <w:rFonts w:eastAsia="Microsoft YaHei"/>
          <w:bCs/>
          <w:iCs/>
          <w:noProof/>
          <w:spacing w:val="-5"/>
          <w:sz w:val="28"/>
          <w:szCs w:val="28"/>
          <w:lang w:val="en-US"/>
        </w:rPr>
        <w:t>V</w:t>
      </w:r>
      <w:r w:rsidRPr="005F78BE">
        <w:rPr>
          <w:sz w:val="28"/>
          <w:szCs w:val="28"/>
        </w:rPr>
        <w:t>450 м</w:t>
      </w:r>
      <w:r w:rsidRPr="005F78BE">
        <w:rPr>
          <w:sz w:val="28"/>
          <w:szCs w:val="28"/>
          <w:vertAlign w:val="superscript"/>
        </w:rPr>
        <w:t>3</w:t>
      </w:r>
      <w:r w:rsidRPr="005F78BE">
        <w:rPr>
          <w:sz w:val="28"/>
          <w:szCs w:val="28"/>
        </w:rPr>
        <w:t xml:space="preserve"> и 200 м</w:t>
      </w:r>
      <w:r w:rsidRPr="005F78BE">
        <w:rPr>
          <w:sz w:val="28"/>
          <w:szCs w:val="28"/>
          <w:vertAlign w:val="superscript"/>
        </w:rPr>
        <w:t>3</w:t>
      </w:r>
      <w:r w:rsidRPr="00F91D54">
        <w:rPr>
          <w:sz w:val="28"/>
          <w:szCs w:val="28"/>
        </w:rPr>
        <w:t>)</w:t>
      </w:r>
    </w:p>
    <w:p w:rsidR="006801CB" w:rsidRPr="00F91D54" w:rsidRDefault="006801CB" w:rsidP="006801CB">
      <w:pPr>
        <w:ind w:firstLine="709"/>
        <w:rPr>
          <w:rFonts w:eastAsia="Microsoft YaHei"/>
          <w:bCs/>
          <w:iCs/>
          <w:noProof/>
          <w:spacing w:val="-5"/>
          <w:sz w:val="28"/>
          <w:szCs w:val="28"/>
        </w:rPr>
      </w:pPr>
      <w:r w:rsidRPr="00F91D54">
        <w:rPr>
          <w:sz w:val="28"/>
          <w:szCs w:val="28"/>
        </w:rPr>
        <w:t>-</w:t>
      </w:r>
      <w:r>
        <w:rPr>
          <w:sz w:val="28"/>
          <w:szCs w:val="28"/>
        </w:rPr>
        <w:t xml:space="preserve"> Насосная станция </w:t>
      </w:r>
      <w:r>
        <w:rPr>
          <w:sz w:val="28"/>
          <w:szCs w:val="28"/>
          <w:lang w:val="en-US"/>
        </w:rPr>
        <w:t>II</w:t>
      </w:r>
      <w:r>
        <w:rPr>
          <w:sz w:val="28"/>
          <w:szCs w:val="28"/>
        </w:rPr>
        <w:t xml:space="preserve"> подъема – 1 ед.</w:t>
      </w:r>
    </w:p>
    <w:p w:rsidR="006801CB" w:rsidRPr="00E07957" w:rsidRDefault="006801CB" w:rsidP="006801CB">
      <w:pPr>
        <w:autoSpaceDE w:val="0"/>
        <w:autoSpaceDN w:val="0"/>
        <w:adjustRightInd w:val="0"/>
        <w:spacing w:line="360" w:lineRule="auto"/>
        <w:jc w:val="center"/>
        <w:rPr>
          <w:b/>
          <w:i/>
          <w:sz w:val="28"/>
          <w:szCs w:val="28"/>
        </w:rPr>
      </w:pPr>
      <w:r w:rsidRPr="00E07957">
        <w:rPr>
          <w:b/>
          <w:i/>
          <w:sz w:val="28"/>
          <w:szCs w:val="28"/>
        </w:rPr>
        <w:t xml:space="preserve">1.1.4 Результаты технического обследования централизованных </w:t>
      </w:r>
    </w:p>
    <w:p w:rsidR="006801CB" w:rsidRPr="00402B19" w:rsidRDefault="006801CB" w:rsidP="006801CB">
      <w:pPr>
        <w:autoSpaceDE w:val="0"/>
        <w:autoSpaceDN w:val="0"/>
        <w:adjustRightInd w:val="0"/>
        <w:spacing w:line="360" w:lineRule="auto"/>
        <w:jc w:val="center"/>
        <w:rPr>
          <w:b/>
          <w:i/>
          <w:sz w:val="28"/>
          <w:szCs w:val="28"/>
        </w:rPr>
      </w:pPr>
      <w:r>
        <w:rPr>
          <w:b/>
          <w:i/>
          <w:sz w:val="28"/>
          <w:szCs w:val="28"/>
        </w:rPr>
        <w:t>систем водоснабжения</w:t>
      </w:r>
    </w:p>
    <w:p w:rsidR="006801CB" w:rsidRPr="00E07957" w:rsidRDefault="006801CB" w:rsidP="006801CB">
      <w:pPr>
        <w:spacing w:line="360" w:lineRule="auto"/>
        <w:rPr>
          <w:b/>
          <w:i/>
          <w:sz w:val="28"/>
          <w:szCs w:val="28"/>
        </w:rPr>
      </w:pPr>
      <w:r>
        <w:rPr>
          <w:b/>
          <w:i/>
          <w:sz w:val="28"/>
          <w:szCs w:val="28"/>
        </w:rPr>
        <w:t>А) </w:t>
      </w:r>
      <w:r w:rsidRPr="00E07957">
        <w:rPr>
          <w:b/>
          <w:i/>
          <w:sz w:val="28"/>
          <w:szCs w:val="28"/>
        </w:rPr>
        <w:t>Состояние существующих источников водоснабж</w:t>
      </w:r>
      <w:r>
        <w:rPr>
          <w:b/>
          <w:i/>
          <w:sz w:val="28"/>
          <w:szCs w:val="28"/>
        </w:rPr>
        <w:t>ения и водозаборных сооружений</w:t>
      </w:r>
    </w:p>
    <w:p w:rsidR="006801CB" w:rsidRDefault="006801CB" w:rsidP="006801CB">
      <w:pPr>
        <w:spacing w:line="360" w:lineRule="auto"/>
        <w:ind w:firstLine="709"/>
        <w:jc w:val="both"/>
        <w:rPr>
          <w:sz w:val="28"/>
          <w:szCs w:val="28"/>
        </w:rPr>
      </w:pPr>
      <w:r w:rsidRPr="002966B4">
        <w:rPr>
          <w:sz w:val="28"/>
          <w:szCs w:val="28"/>
        </w:rPr>
        <w:t>Источник</w:t>
      </w:r>
      <w:r>
        <w:rPr>
          <w:sz w:val="28"/>
          <w:szCs w:val="28"/>
        </w:rPr>
        <w:t>ом</w:t>
      </w:r>
      <w:r w:rsidRPr="002966B4">
        <w:rPr>
          <w:sz w:val="28"/>
          <w:szCs w:val="28"/>
        </w:rPr>
        <w:t xml:space="preserve"> хозяй</w:t>
      </w:r>
      <w:r>
        <w:rPr>
          <w:sz w:val="28"/>
          <w:szCs w:val="28"/>
        </w:rPr>
        <w:t xml:space="preserve">ственно-питьевого водоснабжения с. Новосельское </w:t>
      </w:r>
      <w:r w:rsidRPr="002966B4">
        <w:rPr>
          <w:sz w:val="28"/>
          <w:szCs w:val="28"/>
        </w:rPr>
        <w:t>явля</w:t>
      </w:r>
      <w:r>
        <w:rPr>
          <w:sz w:val="28"/>
          <w:szCs w:val="28"/>
        </w:rPr>
        <w:t xml:space="preserve">ется </w:t>
      </w:r>
      <w:r w:rsidRPr="00AF1D0B">
        <w:rPr>
          <w:sz w:val="28"/>
          <w:szCs w:val="28"/>
        </w:rPr>
        <w:t>артезианская скважина.</w:t>
      </w:r>
      <w:r>
        <w:rPr>
          <w:sz w:val="28"/>
          <w:szCs w:val="28"/>
        </w:rPr>
        <w:t xml:space="preserve"> </w:t>
      </w:r>
      <w:r w:rsidRPr="00AF1D0B">
        <w:rPr>
          <w:sz w:val="28"/>
          <w:szCs w:val="28"/>
        </w:rPr>
        <w:t>Вследствие того, что скважине более 30 лет, оборудование исчерпало свой рабочий потенциал и находится в состоянии, не позволяющем осуществлять дальнейшую эксплуатацию водозабора. Необходима санитарно-техническая заделка скважин</w:t>
      </w:r>
      <w:r>
        <w:rPr>
          <w:sz w:val="28"/>
          <w:szCs w:val="28"/>
        </w:rPr>
        <w:t>ы</w:t>
      </w:r>
      <w:r w:rsidRPr="00AF1D0B">
        <w:rPr>
          <w:sz w:val="28"/>
          <w:szCs w:val="28"/>
        </w:rPr>
        <w:t xml:space="preserve"> с целью избежания возможности засорения подземных вод.  </w:t>
      </w:r>
    </w:p>
    <w:p w:rsidR="006801CB" w:rsidRDefault="006801CB" w:rsidP="006801CB">
      <w:pPr>
        <w:spacing w:line="360" w:lineRule="auto"/>
        <w:ind w:firstLine="709"/>
        <w:jc w:val="both"/>
        <w:rPr>
          <w:sz w:val="28"/>
          <w:szCs w:val="28"/>
        </w:rPr>
      </w:pPr>
      <w:r>
        <w:rPr>
          <w:sz w:val="28"/>
          <w:szCs w:val="28"/>
        </w:rPr>
        <w:t>Источником водоснабжения пос. Глубокий  служит  Курганинский групповой водопровод.   Водозабор  состоит из 13 скважин, который находится на балансе  ГУП КК СВВУК «Курганинский групповой водопровод».</w:t>
      </w:r>
    </w:p>
    <w:p w:rsidR="006801CB" w:rsidRDefault="006801CB" w:rsidP="006801CB">
      <w:pPr>
        <w:spacing w:line="360" w:lineRule="auto"/>
        <w:ind w:firstLine="709"/>
        <w:jc w:val="both"/>
      </w:pPr>
      <w:r>
        <w:rPr>
          <w:sz w:val="28"/>
          <w:szCs w:val="28"/>
        </w:rPr>
        <w:t xml:space="preserve">Скважины оборудованы кранами для отбора проб воды, отверстием для замера уровня воды и устройствами для учета поднимаемой воды. Скважины оборудованы </w:t>
      </w:r>
      <w:r w:rsidRPr="0019397A">
        <w:rPr>
          <w:sz w:val="28"/>
          <w:szCs w:val="28"/>
        </w:rPr>
        <w:t>оголовками и герметично закрыты</w:t>
      </w:r>
      <w:r>
        <w:rPr>
          <w:sz w:val="28"/>
          <w:szCs w:val="28"/>
        </w:rPr>
        <w:t xml:space="preserve">. На артезианских скважинах установлены погружные насосы марки ЭЦВ.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 </w:t>
      </w:r>
    </w:p>
    <w:p w:rsidR="006801CB" w:rsidRPr="00D26F8D" w:rsidRDefault="006801CB" w:rsidP="006801CB">
      <w:pPr>
        <w:overflowPunct w:val="0"/>
        <w:autoSpaceDE w:val="0"/>
        <w:autoSpaceDN w:val="0"/>
        <w:adjustRightInd w:val="0"/>
        <w:spacing w:line="336" w:lineRule="auto"/>
        <w:ind w:firstLine="540"/>
        <w:jc w:val="both"/>
        <w:textAlignment w:val="baseline"/>
        <w:rPr>
          <w:sz w:val="28"/>
          <w:szCs w:val="28"/>
        </w:rPr>
      </w:pPr>
      <w:r>
        <w:rPr>
          <w:sz w:val="28"/>
          <w:szCs w:val="28"/>
        </w:rPr>
        <w:t xml:space="preserve">Так же на территории </w:t>
      </w:r>
      <w:r w:rsidRPr="00D26F8D">
        <w:rPr>
          <w:sz w:val="28"/>
          <w:szCs w:val="28"/>
        </w:rPr>
        <w:t>п. Глубокий находятся 4 скважины:</w:t>
      </w:r>
    </w:p>
    <w:p w:rsidR="006801CB" w:rsidRPr="00D26F8D" w:rsidRDefault="006801CB" w:rsidP="006801CB">
      <w:pPr>
        <w:overflowPunct w:val="0"/>
        <w:autoSpaceDE w:val="0"/>
        <w:autoSpaceDN w:val="0"/>
        <w:adjustRightInd w:val="0"/>
        <w:spacing w:line="336" w:lineRule="auto"/>
        <w:ind w:firstLine="540"/>
        <w:jc w:val="both"/>
        <w:textAlignment w:val="baseline"/>
        <w:rPr>
          <w:sz w:val="28"/>
          <w:szCs w:val="28"/>
        </w:rPr>
      </w:pPr>
      <w:r w:rsidRPr="00D26F8D">
        <w:rPr>
          <w:sz w:val="28"/>
          <w:szCs w:val="28"/>
        </w:rPr>
        <w:t>скв. № 3876 глубиной 153 м, год ввода в эксплуатацию - 1972 г.;</w:t>
      </w:r>
    </w:p>
    <w:p w:rsidR="006801CB" w:rsidRPr="00D26F8D" w:rsidRDefault="006801CB" w:rsidP="006801CB">
      <w:pPr>
        <w:overflowPunct w:val="0"/>
        <w:autoSpaceDE w:val="0"/>
        <w:autoSpaceDN w:val="0"/>
        <w:adjustRightInd w:val="0"/>
        <w:spacing w:line="336" w:lineRule="auto"/>
        <w:ind w:firstLine="540"/>
        <w:jc w:val="both"/>
        <w:textAlignment w:val="baseline"/>
        <w:rPr>
          <w:sz w:val="28"/>
          <w:szCs w:val="28"/>
        </w:rPr>
      </w:pPr>
      <w:r w:rsidRPr="00D26F8D">
        <w:rPr>
          <w:sz w:val="28"/>
          <w:szCs w:val="28"/>
        </w:rPr>
        <w:t>скв. № 6126 глубиной 113 м, год ввода в эксплуатацию - 1980 г.;</w:t>
      </w:r>
    </w:p>
    <w:p w:rsidR="006801CB" w:rsidRPr="00D26F8D" w:rsidRDefault="006801CB" w:rsidP="006801CB">
      <w:pPr>
        <w:overflowPunct w:val="0"/>
        <w:autoSpaceDE w:val="0"/>
        <w:autoSpaceDN w:val="0"/>
        <w:adjustRightInd w:val="0"/>
        <w:spacing w:line="336" w:lineRule="auto"/>
        <w:ind w:firstLine="540"/>
        <w:jc w:val="both"/>
        <w:textAlignment w:val="baseline"/>
        <w:rPr>
          <w:sz w:val="28"/>
          <w:szCs w:val="28"/>
        </w:rPr>
      </w:pPr>
      <w:r w:rsidRPr="00D26F8D">
        <w:rPr>
          <w:sz w:val="28"/>
          <w:szCs w:val="28"/>
        </w:rPr>
        <w:t>скв. № 5396 глубиной 86 м, год ввода в эксплуатацию - 1977 г.;</w:t>
      </w:r>
    </w:p>
    <w:p w:rsidR="006801CB" w:rsidRPr="00D26F8D" w:rsidRDefault="006801CB" w:rsidP="006801CB">
      <w:pPr>
        <w:overflowPunct w:val="0"/>
        <w:autoSpaceDE w:val="0"/>
        <w:autoSpaceDN w:val="0"/>
        <w:adjustRightInd w:val="0"/>
        <w:spacing w:line="336" w:lineRule="auto"/>
        <w:ind w:firstLine="540"/>
        <w:jc w:val="both"/>
        <w:textAlignment w:val="baseline"/>
        <w:rPr>
          <w:sz w:val="28"/>
          <w:szCs w:val="28"/>
        </w:rPr>
      </w:pPr>
      <w:r w:rsidRPr="00D26F8D">
        <w:rPr>
          <w:sz w:val="28"/>
          <w:szCs w:val="28"/>
        </w:rPr>
        <w:lastRenderedPageBreak/>
        <w:t>скв. № 5400 глубиной 86 м, год ввода в эксплуатацию - 1977 г.</w:t>
      </w:r>
    </w:p>
    <w:p w:rsidR="006801CB" w:rsidRPr="004928C5" w:rsidRDefault="006801CB" w:rsidP="006801CB">
      <w:pPr>
        <w:spacing w:line="360" w:lineRule="auto"/>
        <w:ind w:firstLine="709"/>
        <w:jc w:val="both"/>
        <w:rPr>
          <w:sz w:val="28"/>
          <w:szCs w:val="28"/>
        </w:rPr>
      </w:pPr>
      <w:r>
        <w:rPr>
          <w:sz w:val="28"/>
          <w:szCs w:val="28"/>
        </w:rPr>
        <w:t>Все скважины не работают, в связи с большим процентом износа.</w:t>
      </w:r>
    </w:p>
    <w:p w:rsidR="006801CB" w:rsidRPr="00E07957" w:rsidRDefault="006801CB" w:rsidP="006801CB">
      <w:pPr>
        <w:spacing w:line="360" w:lineRule="auto"/>
        <w:jc w:val="both"/>
        <w:rPr>
          <w:b/>
          <w:i/>
          <w:sz w:val="28"/>
          <w:szCs w:val="28"/>
        </w:rPr>
      </w:pPr>
      <w:r>
        <w:rPr>
          <w:b/>
          <w:i/>
          <w:sz w:val="28"/>
          <w:szCs w:val="28"/>
        </w:rPr>
        <w:t>Б) </w:t>
      </w:r>
      <w:r w:rsidRPr="00E07957">
        <w:rPr>
          <w:b/>
          <w:i/>
          <w:sz w:val="28"/>
          <w:szCs w:val="28"/>
        </w:rPr>
        <w:t>Существующие сооружения очистки и подготовки воды, оценка соответствия применяемой технологической схемы водоподготовки требованиям обесп</w:t>
      </w:r>
      <w:r>
        <w:rPr>
          <w:b/>
          <w:i/>
          <w:sz w:val="28"/>
          <w:szCs w:val="28"/>
        </w:rPr>
        <w:t>ечения нормативов качества воды</w:t>
      </w:r>
    </w:p>
    <w:p w:rsidR="006801CB" w:rsidRPr="00F009B7" w:rsidRDefault="006801CB" w:rsidP="006801CB">
      <w:pPr>
        <w:spacing w:line="360" w:lineRule="auto"/>
        <w:ind w:firstLine="708"/>
        <w:jc w:val="both"/>
        <w:rPr>
          <w:sz w:val="28"/>
          <w:szCs w:val="28"/>
        </w:rPr>
      </w:pPr>
      <w:r w:rsidRPr="00F009B7">
        <w:rPr>
          <w:sz w:val="28"/>
          <w:szCs w:val="28"/>
        </w:rPr>
        <w:t>На территории Новосельского  сельского поселения очистные сооружения отсутствуют.</w:t>
      </w:r>
    </w:p>
    <w:p w:rsidR="006801CB" w:rsidRPr="00F009B7" w:rsidRDefault="006801CB" w:rsidP="006801CB">
      <w:pPr>
        <w:shd w:val="clear" w:color="auto" w:fill="FFFFFF"/>
        <w:spacing w:line="360" w:lineRule="auto"/>
        <w:ind w:right="141" w:firstLine="709"/>
        <w:jc w:val="both"/>
        <w:rPr>
          <w:sz w:val="28"/>
          <w:szCs w:val="28"/>
        </w:rPr>
      </w:pPr>
      <w:r w:rsidRPr="00F009B7">
        <w:rPr>
          <w:sz w:val="28"/>
          <w:szCs w:val="28"/>
        </w:rPr>
        <w:t xml:space="preserve">Согласно результатам лабораторных исследований, образцов питьевой воды, проведенных федеральным бюджетным учреждением здравоохранения Армавирским филиалом ФБУЗ «Центр гигиены и эпидемиологии в Краснодарском </w:t>
      </w:r>
      <w:r w:rsidRPr="00B33CBD">
        <w:rPr>
          <w:sz w:val="28"/>
          <w:szCs w:val="28"/>
        </w:rPr>
        <w:t>крае» вода в с. Новосельское, не соответствует СанПиН 2.1.4.1074-01 по жестко</w:t>
      </w:r>
      <w:r>
        <w:rPr>
          <w:sz w:val="28"/>
          <w:szCs w:val="28"/>
        </w:rPr>
        <w:t>сти, сухому остатку и нитратам.</w:t>
      </w:r>
    </w:p>
    <w:p w:rsidR="006801CB" w:rsidRPr="00F009B7" w:rsidRDefault="006801CB" w:rsidP="006801CB">
      <w:pPr>
        <w:shd w:val="clear" w:color="auto" w:fill="FFFFFF"/>
        <w:spacing w:line="360" w:lineRule="auto"/>
        <w:ind w:right="141" w:firstLine="709"/>
        <w:jc w:val="both"/>
        <w:rPr>
          <w:sz w:val="28"/>
          <w:szCs w:val="28"/>
        </w:rPr>
      </w:pPr>
      <w:r>
        <w:rPr>
          <w:sz w:val="28"/>
          <w:szCs w:val="28"/>
        </w:rPr>
        <w:t xml:space="preserve">В пос. Глубокий вода </w:t>
      </w:r>
      <w:r w:rsidRPr="00F009B7">
        <w:rPr>
          <w:sz w:val="28"/>
          <w:szCs w:val="28"/>
        </w:rPr>
        <w:t>по своим физико-химическим, органолептическим и микробиологическим показателям соответствует по СанПиН 2.1.4.1074-01 «Вода питьевая. Гигиенические требования к качеству воды централизованной системы питьевого водоснабжения. Контроль качества».</w:t>
      </w:r>
    </w:p>
    <w:p w:rsidR="006801CB" w:rsidRPr="00E07957" w:rsidRDefault="006801CB" w:rsidP="006801CB">
      <w:pPr>
        <w:spacing w:before="240" w:line="360" w:lineRule="auto"/>
        <w:contextualSpacing/>
        <w:jc w:val="both"/>
        <w:rPr>
          <w:b/>
          <w:i/>
          <w:sz w:val="28"/>
          <w:szCs w:val="28"/>
        </w:rPr>
      </w:pPr>
      <w:r>
        <w:rPr>
          <w:b/>
          <w:i/>
          <w:sz w:val="28"/>
          <w:szCs w:val="28"/>
        </w:rPr>
        <w:t>В) </w:t>
      </w:r>
      <w:r w:rsidRPr="00E07957">
        <w:rPr>
          <w:b/>
          <w:i/>
          <w:sz w:val="28"/>
          <w:szCs w:val="28"/>
        </w:rPr>
        <w:t xml:space="preserve">Состояние и функционирование существующих насосных централизованных станций, оценка </w:t>
      </w:r>
      <w:r>
        <w:rPr>
          <w:b/>
          <w:i/>
          <w:sz w:val="28"/>
          <w:szCs w:val="28"/>
        </w:rPr>
        <w:t>энергоэффективности подачи воды</w:t>
      </w:r>
    </w:p>
    <w:p w:rsidR="006801CB" w:rsidRDefault="006801CB" w:rsidP="006801CB">
      <w:pPr>
        <w:spacing w:line="360" w:lineRule="auto"/>
        <w:ind w:firstLine="708"/>
        <w:jc w:val="both"/>
        <w:rPr>
          <w:sz w:val="28"/>
          <w:szCs w:val="28"/>
        </w:rPr>
      </w:pPr>
      <w:r>
        <w:rPr>
          <w:sz w:val="28"/>
          <w:szCs w:val="28"/>
        </w:rPr>
        <w:t xml:space="preserve">На скважине с. Новосельское установлен насос марки ЭЦВ 6-10-110. </w:t>
      </w:r>
    </w:p>
    <w:p w:rsidR="006801CB" w:rsidRDefault="006801CB" w:rsidP="006801CB">
      <w:pPr>
        <w:spacing w:line="360" w:lineRule="auto"/>
        <w:ind w:firstLine="708"/>
        <w:jc w:val="both"/>
        <w:rPr>
          <w:sz w:val="28"/>
          <w:szCs w:val="28"/>
        </w:rPr>
      </w:pPr>
      <w:r>
        <w:rPr>
          <w:sz w:val="28"/>
          <w:szCs w:val="28"/>
        </w:rPr>
        <w:t xml:space="preserve">В пос. Глубокий расположена насосная станция </w:t>
      </w:r>
      <w:r>
        <w:rPr>
          <w:sz w:val="28"/>
          <w:szCs w:val="28"/>
          <w:lang w:val="en-US"/>
        </w:rPr>
        <w:t>II</w:t>
      </w:r>
      <w:r>
        <w:rPr>
          <w:sz w:val="28"/>
          <w:szCs w:val="28"/>
        </w:rPr>
        <w:t xml:space="preserve">подъема, на которой установлены 2 насоса марки К45/30. </w:t>
      </w:r>
    </w:p>
    <w:p w:rsidR="006801CB" w:rsidRDefault="006801CB" w:rsidP="006801CB">
      <w:pPr>
        <w:ind w:firstLine="708"/>
        <w:jc w:val="center"/>
        <w:rPr>
          <w:sz w:val="28"/>
          <w:szCs w:val="28"/>
        </w:rPr>
      </w:pPr>
      <w:r>
        <w:rPr>
          <w:sz w:val="28"/>
          <w:szCs w:val="28"/>
        </w:rPr>
        <w:t>Таблица 2 – Характеристика насоса</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4"/>
        <w:gridCol w:w="1792"/>
        <w:gridCol w:w="2126"/>
        <w:gridCol w:w="1701"/>
        <w:gridCol w:w="2268"/>
      </w:tblGrid>
      <w:tr w:rsidR="006801CB" w:rsidRPr="00AD502C" w:rsidTr="009123D4">
        <w:tc>
          <w:tcPr>
            <w:tcW w:w="2474" w:type="dxa"/>
            <w:shd w:val="clear" w:color="auto" w:fill="9BBB59"/>
            <w:vAlign w:val="center"/>
          </w:tcPr>
          <w:p w:rsidR="006801CB" w:rsidRPr="00AD502C"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AD502C">
              <w:rPr>
                <w:b/>
                <w:i/>
                <w:sz w:val="24"/>
                <w:szCs w:val="24"/>
              </w:rPr>
              <w:t>Название населенного пункта</w:t>
            </w:r>
          </w:p>
        </w:tc>
        <w:tc>
          <w:tcPr>
            <w:tcW w:w="1792" w:type="dxa"/>
            <w:shd w:val="clear" w:color="auto" w:fill="9BBB59"/>
            <w:vAlign w:val="center"/>
          </w:tcPr>
          <w:p w:rsidR="006801CB" w:rsidRPr="00AD502C"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Pr>
                <w:b/>
                <w:i/>
                <w:sz w:val="24"/>
                <w:szCs w:val="24"/>
              </w:rPr>
              <w:t>Марка насоса</w:t>
            </w:r>
          </w:p>
        </w:tc>
        <w:tc>
          <w:tcPr>
            <w:tcW w:w="2126" w:type="dxa"/>
            <w:shd w:val="clear" w:color="auto" w:fill="9BBB59"/>
            <w:vAlign w:val="center"/>
          </w:tcPr>
          <w:p w:rsidR="006801CB" w:rsidRPr="00AD502C"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Pr>
                <w:b/>
                <w:i/>
                <w:sz w:val="24"/>
                <w:szCs w:val="24"/>
              </w:rPr>
              <w:t>Кол-во, шт</w:t>
            </w:r>
          </w:p>
        </w:tc>
        <w:tc>
          <w:tcPr>
            <w:tcW w:w="1701" w:type="dxa"/>
            <w:shd w:val="clear" w:color="auto" w:fill="9BBB59"/>
            <w:vAlign w:val="center"/>
          </w:tcPr>
          <w:p w:rsidR="006801CB" w:rsidRPr="00AD502C"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Pr>
                <w:b/>
                <w:i/>
                <w:sz w:val="24"/>
                <w:szCs w:val="24"/>
              </w:rPr>
              <w:t>Режим работы, ч</w:t>
            </w:r>
          </w:p>
        </w:tc>
        <w:tc>
          <w:tcPr>
            <w:tcW w:w="2268" w:type="dxa"/>
            <w:shd w:val="clear" w:color="auto" w:fill="9BBB59"/>
            <w:vAlign w:val="center"/>
          </w:tcPr>
          <w:p w:rsidR="006801CB"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Pr>
                <w:b/>
                <w:i/>
                <w:sz w:val="24"/>
                <w:szCs w:val="24"/>
              </w:rPr>
              <w:t>Расход эл. энергии кВт/час 2014год</w:t>
            </w:r>
          </w:p>
        </w:tc>
      </w:tr>
      <w:tr w:rsidR="006801CB" w:rsidRPr="00AC0B4F" w:rsidTr="009123D4">
        <w:tc>
          <w:tcPr>
            <w:tcW w:w="2474" w:type="dxa"/>
            <w:shd w:val="clear" w:color="auto" w:fill="EAF1DD"/>
            <w:vAlign w:val="bottom"/>
          </w:tcPr>
          <w:p w:rsidR="006801CB" w:rsidRPr="00AC0B4F" w:rsidRDefault="006801CB" w:rsidP="009123D4">
            <w:pPr>
              <w:rPr>
                <w:color w:val="000000"/>
                <w:sz w:val="24"/>
                <w:szCs w:val="24"/>
              </w:rPr>
            </w:pPr>
            <w:r>
              <w:rPr>
                <w:color w:val="000000"/>
                <w:sz w:val="24"/>
                <w:szCs w:val="24"/>
              </w:rPr>
              <w:t>п. Глубокий</w:t>
            </w:r>
          </w:p>
        </w:tc>
        <w:tc>
          <w:tcPr>
            <w:tcW w:w="1792" w:type="dxa"/>
            <w:shd w:val="clear" w:color="auto" w:fill="EAF1DD"/>
            <w:vAlign w:val="center"/>
          </w:tcPr>
          <w:p w:rsidR="006801CB" w:rsidRPr="00783A7D" w:rsidRDefault="006801CB" w:rsidP="009123D4">
            <w:pPr>
              <w:jc w:val="center"/>
              <w:rPr>
                <w:color w:val="000000"/>
                <w:sz w:val="24"/>
                <w:szCs w:val="24"/>
              </w:rPr>
            </w:pPr>
            <w:r>
              <w:rPr>
                <w:color w:val="000000"/>
                <w:sz w:val="24"/>
                <w:szCs w:val="24"/>
              </w:rPr>
              <w:t>К 45/30</w:t>
            </w:r>
          </w:p>
        </w:tc>
        <w:tc>
          <w:tcPr>
            <w:tcW w:w="2126" w:type="dxa"/>
            <w:shd w:val="clear" w:color="auto" w:fill="EAF1DD"/>
            <w:vAlign w:val="center"/>
          </w:tcPr>
          <w:p w:rsidR="006801CB" w:rsidRPr="00AC0B4F"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w:t>
            </w:r>
          </w:p>
        </w:tc>
        <w:tc>
          <w:tcPr>
            <w:tcW w:w="1701" w:type="dxa"/>
            <w:shd w:val="clear" w:color="auto" w:fill="EAF1DD"/>
          </w:tcPr>
          <w:p w:rsidR="006801CB"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24</w:t>
            </w:r>
          </w:p>
        </w:tc>
        <w:tc>
          <w:tcPr>
            <w:tcW w:w="2268" w:type="dxa"/>
            <w:shd w:val="clear" w:color="auto" w:fill="EAF1DD"/>
          </w:tcPr>
          <w:p w:rsidR="006801CB" w:rsidRDefault="006801CB" w:rsidP="0091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81231</w:t>
            </w:r>
          </w:p>
        </w:tc>
      </w:tr>
      <w:tr w:rsidR="006801CB" w:rsidRPr="00AC0B4F" w:rsidTr="009123D4">
        <w:tc>
          <w:tcPr>
            <w:tcW w:w="2474" w:type="dxa"/>
            <w:shd w:val="clear" w:color="auto" w:fill="EAF1DD"/>
            <w:vAlign w:val="bottom"/>
          </w:tcPr>
          <w:p w:rsidR="006801CB" w:rsidRPr="00AC0B4F" w:rsidRDefault="006801CB" w:rsidP="009123D4">
            <w:pPr>
              <w:rPr>
                <w:color w:val="000000"/>
                <w:sz w:val="24"/>
                <w:szCs w:val="24"/>
              </w:rPr>
            </w:pPr>
            <w:r>
              <w:rPr>
                <w:color w:val="000000"/>
                <w:sz w:val="24"/>
                <w:szCs w:val="24"/>
              </w:rPr>
              <w:t>с. Новосельское</w:t>
            </w:r>
          </w:p>
        </w:tc>
        <w:tc>
          <w:tcPr>
            <w:tcW w:w="1792" w:type="dxa"/>
            <w:shd w:val="clear" w:color="auto" w:fill="EAF1DD"/>
            <w:vAlign w:val="center"/>
          </w:tcPr>
          <w:p w:rsidR="006801CB" w:rsidRPr="00783A7D" w:rsidRDefault="006801CB" w:rsidP="009123D4">
            <w:pPr>
              <w:jc w:val="center"/>
              <w:rPr>
                <w:color w:val="000000"/>
                <w:sz w:val="24"/>
                <w:szCs w:val="24"/>
              </w:rPr>
            </w:pPr>
            <w:r>
              <w:rPr>
                <w:color w:val="000000"/>
                <w:sz w:val="24"/>
                <w:szCs w:val="24"/>
              </w:rPr>
              <w:t>ЭЦВ 6-10-110</w:t>
            </w:r>
          </w:p>
        </w:tc>
        <w:tc>
          <w:tcPr>
            <w:tcW w:w="2126" w:type="dxa"/>
            <w:shd w:val="clear" w:color="auto" w:fill="EAF1DD"/>
            <w:vAlign w:val="center"/>
          </w:tcPr>
          <w:p w:rsidR="006801CB" w:rsidRPr="00AC0B4F" w:rsidRDefault="006801CB" w:rsidP="009123D4">
            <w:pPr>
              <w:jc w:val="center"/>
              <w:rPr>
                <w:sz w:val="24"/>
                <w:szCs w:val="24"/>
              </w:rPr>
            </w:pPr>
            <w:r>
              <w:rPr>
                <w:sz w:val="24"/>
                <w:szCs w:val="24"/>
              </w:rPr>
              <w:t>1</w:t>
            </w:r>
          </w:p>
        </w:tc>
        <w:tc>
          <w:tcPr>
            <w:tcW w:w="1701" w:type="dxa"/>
            <w:shd w:val="clear" w:color="auto" w:fill="EAF1DD"/>
          </w:tcPr>
          <w:p w:rsidR="006801CB" w:rsidRDefault="006801CB" w:rsidP="009123D4">
            <w:pPr>
              <w:jc w:val="center"/>
              <w:rPr>
                <w:sz w:val="24"/>
                <w:szCs w:val="24"/>
              </w:rPr>
            </w:pPr>
            <w:r>
              <w:rPr>
                <w:sz w:val="24"/>
                <w:szCs w:val="24"/>
              </w:rPr>
              <w:t>18</w:t>
            </w:r>
          </w:p>
        </w:tc>
        <w:tc>
          <w:tcPr>
            <w:tcW w:w="2268" w:type="dxa"/>
            <w:shd w:val="clear" w:color="auto" w:fill="EAF1DD"/>
          </w:tcPr>
          <w:p w:rsidR="006801CB" w:rsidRDefault="006801CB" w:rsidP="009123D4">
            <w:pPr>
              <w:jc w:val="center"/>
              <w:rPr>
                <w:sz w:val="24"/>
                <w:szCs w:val="24"/>
              </w:rPr>
            </w:pPr>
            <w:r>
              <w:rPr>
                <w:sz w:val="24"/>
                <w:szCs w:val="24"/>
              </w:rPr>
              <w:t>49317</w:t>
            </w:r>
          </w:p>
        </w:tc>
      </w:tr>
    </w:tbl>
    <w:p w:rsidR="006801CB" w:rsidRPr="0014104A" w:rsidRDefault="006801CB" w:rsidP="006801CB">
      <w:pPr>
        <w:spacing w:line="360" w:lineRule="auto"/>
        <w:ind w:firstLine="708"/>
        <w:jc w:val="both"/>
        <w:rPr>
          <w:sz w:val="28"/>
          <w:szCs w:val="28"/>
        </w:rPr>
      </w:pPr>
    </w:p>
    <w:p w:rsidR="006801CB" w:rsidRDefault="006801CB" w:rsidP="006801CB">
      <w:pPr>
        <w:spacing w:line="360" w:lineRule="auto"/>
        <w:ind w:firstLine="708"/>
        <w:jc w:val="both"/>
        <w:rPr>
          <w:sz w:val="28"/>
          <w:szCs w:val="28"/>
        </w:rPr>
      </w:pPr>
      <w:r w:rsidRPr="006B33F0">
        <w:rPr>
          <w:sz w:val="28"/>
          <w:szCs w:val="28"/>
        </w:rPr>
        <w:t>Для полного выполнения оценки энергоэффективности подачи воды, которая рассчитыва</w:t>
      </w:r>
      <w:r>
        <w:rPr>
          <w:sz w:val="28"/>
          <w:szCs w:val="28"/>
        </w:rPr>
        <w:t>е</w:t>
      </w:r>
      <w:r w:rsidRPr="006B33F0">
        <w:rPr>
          <w:sz w:val="28"/>
          <w:szCs w:val="28"/>
        </w:rPr>
        <w:t xml:space="preserve">тся по соотношениям удельного расхода электрической энергии, </w:t>
      </w:r>
      <w:r w:rsidRPr="006B33F0">
        <w:rPr>
          <w:sz w:val="28"/>
          <w:szCs w:val="28"/>
        </w:rPr>
        <w:lastRenderedPageBreak/>
        <w:t>необходимого для подачи установленного объема воды и установленного уровня напора необходимо выполнить следующие поставленные задачи:</w:t>
      </w:r>
    </w:p>
    <w:p w:rsidR="006801CB" w:rsidRDefault="006801CB" w:rsidP="006801CB">
      <w:pPr>
        <w:spacing w:line="360" w:lineRule="auto"/>
        <w:ind w:firstLine="708"/>
        <w:jc w:val="both"/>
        <w:rPr>
          <w:sz w:val="28"/>
          <w:szCs w:val="28"/>
        </w:rPr>
      </w:pPr>
      <w:r w:rsidRPr="006B33F0">
        <w:rPr>
          <w:sz w:val="28"/>
          <w:szCs w:val="28"/>
        </w:rPr>
        <w:t xml:space="preserve"> 1.</w:t>
      </w:r>
      <w:r>
        <w:rPr>
          <w:sz w:val="28"/>
          <w:szCs w:val="28"/>
        </w:rPr>
        <w:t> </w:t>
      </w:r>
      <w:r w:rsidRPr="006B33F0">
        <w:rPr>
          <w:sz w:val="28"/>
          <w:szCs w:val="28"/>
        </w:rPr>
        <w:t xml:space="preserve">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rsidR="006801CB" w:rsidRDefault="006801CB" w:rsidP="006801CB">
      <w:pPr>
        <w:spacing w:line="360" w:lineRule="auto"/>
        <w:ind w:firstLine="708"/>
        <w:jc w:val="both"/>
        <w:rPr>
          <w:sz w:val="28"/>
          <w:szCs w:val="28"/>
        </w:rPr>
      </w:pPr>
      <w:r>
        <w:rPr>
          <w:sz w:val="28"/>
          <w:szCs w:val="28"/>
        </w:rPr>
        <w:t>2. </w:t>
      </w:r>
      <w:r w:rsidRPr="006B33F0">
        <w:rPr>
          <w:sz w:val="28"/>
          <w:szCs w:val="28"/>
        </w:rPr>
        <w:t>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6801CB" w:rsidRDefault="006801CB" w:rsidP="006801CB">
      <w:pPr>
        <w:spacing w:line="360" w:lineRule="auto"/>
        <w:ind w:firstLine="708"/>
        <w:jc w:val="both"/>
        <w:rPr>
          <w:sz w:val="28"/>
          <w:szCs w:val="28"/>
        </w:rPr>
      </w:pPr>
      <w:r w:rsidRPr="006B33F0">
        <w:rPr>
          <w:sz w:val="28"/>
          <w:szCs w:val="28"/>
        </w:rPr>
        <w:t xml:space="preserve"> 3.</w:t>
      </w:r>
      <w:r>
        <w:rPr>
          <w:sz w:val="28"/>
          <w:szCs w:val="28"/>
        </w:rPr>
        <w:t> </w:t>
      </w:r>
      <w:r w:rsidRPr="006B33F0">
        <w:rPr>
          <w:sz w:val="28"/>
          <w:szCs w:val="28"/>
        </w:rPr>
        <w:t>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6801CB" w:rsidRDefault="006801CB" w:rsidP="006801CB">
      <w:pPr>
        <w:spacing w:line="360" w:lineRule="auto"/>
        <w:ind w:firstLine="708"/>
        <w:jc w:val="both"/>
        <w:rPr>
          <w:sz w:val="28"/>
          <w:szCs w:val="28"/>
        </w:rPr>
      </w:pPr>
      <w:r>
        <w:rPr>
          <w:sz w:val="28"/>
          <w:szCs w:val="28"/>
        </w:rPr>
        <w:t xml:space="preserve"> 4. </w:t>
      </w:r>
      <w:r w:rsidRPr="006B33F0">
        <w:rPr>
          <w:sz w:val="28"/>
          <w:szCs w:val="28"/>
        </w:rPr>
        <w:t xml:space="preserve">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rsidR="006801CB" w:rsidRPr="008C2983" w:rsidRDefault="006801CB" w:rsidP="006801CB">
      <w:pPr>
        <w:spacing w:line="360" w:lineRule="auto"/>
        <w:ind w:firstLine="708"/>
        <w:jc w:val="both"/>
        <w:rPr>
          <w:sz w:val="28"/>
          <w:szCs w:val="28"/>
          <w:u w:val="single"/>
        </w:rPr>
      </w:pPr>
      <w:r w:rsidRPr="008C2983">
        <w:rPr>
          <w:sz w:val="28"/>
          <w:szCs w:val="28"/>
          <w:u w:val="single"/>
        </w:rPr>
        <w:t xml:space="preserve">Оценочные показатели энергоэффективности систем водоснабжения. </w:t>
      </w:r>
    </w:p>
    <w:p w:rsidR="006801CB" w:rsidRPr="00E743AB" w:rsidRDefault="006801CB" w:rsidP="006801CB">
      <w:pPr>
        <w:spacing w:line="360" w:lineRule="auto"/>
        <w:ind w:firstLine="708"/>
        <w:jc w:val="both"/>
        <w:rPr>
          <w:sz w:val="28"/>
          <w:szCs w:val="28"/>
        </w:rPr>
      </w:pPr>
      <w:r w:rsidRPr="00B72769">
        <w:rPr>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6801CB" w:rsidRPr="00E743AB" w:rsidRDefault="006801CB" w:rsidP="006801CB">
      <w:pPr>
        <w:spacing w:line="360" w:lineRule="auto"/>
        <w:ind w:firstLine="708"/>
        <w:jc w:val="both"/>
        <w:rPr>
          <w:sz w:val="28"/>
          <w:szCs w:val="28"/>
        </w:rPr>
      </w:pPr>
      <w:r w:rsidRPr="00B72769">
        <w:rPr>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6801CB" w:rsidRPr="00B72769" w:rsidRDefault="006801CB" w:rsidP="006801CB">
      <w:pPr>
        <w:spacing w:line="360" w:lineRule="auto"/>
        <w:ind w:firstLine="708"/>
        <w:jc w:val="both"/>
        <w:rPr>
          <w:sz w:val="28"/>
          <w:szCs w:val="28"/>
        </w:rPr>
      </w:pPr>
      <w:r w:rsidRPr="00B72769">
        <w:rPr>
          <w:sz w:val="28"/>
          <w:szCs w:val="28"/>
        </w:rPr>
        <w:lastRenderedPageBreak/>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6801CB" w:rsidRPr="00E07957" w:rsidRDefault="006801CB" w:rsidP="006801CB">
      <w:pPr>
        <w:spacing w:line="360" w:lineRule="auto"/>
        <w:jc w:val="both"/>
        <w:rPr>
          <w:b/>
          <w:i/>
          <w:sz w:val="28"/>
          <w:szCs w:val="28"/>
        </w:rPr>
      </w:pPr>
      <w:r>
        <w:rPr>
          <w:b/>
          <w:i/>
          <w:sz w:val="28"/>
          <w:szCs w:val="28"/>
        </w:rPr>
        <w:t>Г) </w:t>
      </w:r>
      <w:r w:rsidRPr="00E07957">
        <w:rPr>
          <w:b/>
          <w:i/>
          <w:sz w:val="28"/>
          <w:szCs w:val="28"/>
        </w:rPr>
        <w:t>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w:t>
      </w:r>
      <w:r>
        <w:rPr>
          <w:b/>
          <w:i/>
          <w:sz w:val="28"/>
          <w:szCs w:val="28"/>
        </w:rPr>
        <w:t>е транспортировки по этим сетям</w:t>
      </w:r>
    </w:p>
    <w:p w:rsidR="006801CB" w:rsidRPr="00D26C47" w:rsidRDefault="006801CB" w:rsidP="006801CB">
      <w:pPr>
        <w:spacing w:line="360" w:lineRule="auto"/>
        <w:ind w:firstLine="709"/>
        <w:jc w:val="both"/>
        <w:rPr>
          <w:sz w:val="28"/>
          <w:szCs w:val="28"/>
        </w:rPr>
      </w:pPr>
      <w:r w:rsidRPr="008E6B7A">
        <w:rPr>
          <w:sz w:val="28"/>
        </w:rPr>
        <w:t>Существующие водопроводные сети кольцевые с тупиковыми ответвлениями, выполнены из стали, чугуна и пластика</w:t>
      </w:r>
      <w:r w:rsidRPr="008E6B7A">
        <w:rPr>
          <w:sz w:val="28"/>
          <w:szCs w:val="28"/>
        </w:rPr>
        <w:t xml:space="preserve">. Диаметр трубопроводов </w:t>
      </w:r>
      <w:r w:rsidRPr="00D26C47">
        <w:rPr>
          <w:sz w:val="28"/>
          <w:szCs w:val="28"/>
        </w:rPr>
        <w:t>– от 50 до 150 мм.</w:t>
      </w:r>
    </w:p>
    <w:p w:rsidR="006801CB" w:rsidRPr="008E6B7A" w:rsidRDefault="006801CB" w:rsidP="006801CB">
      <w:pPr>
        <w:spacing w:line="360" w:lineRule="auto"/>
        <w:ind w:firstLine="709"/>
        <w:jc w:val="both"/>
        <w:rPr>
          <w:sz w:val="28"/>
          <w:szCs w:val="28"/>
        </w:rPr>
      </w:pPr>
      <w:r w:rsidRPr="00D26C47">
        <w:rPr>
          <w:sz w:val="28"/>
          <w:szCs w:val="28"/>
        </w:rPr>
        <w:t>Общая протяженность водопроводной сети составляет 26,804 км, из них 18,604</w:t>
      </w:r>
      <w:r w:rsidRPr="008E6B7A">
        <w:rPr>
          <w:sz w:val="28"/>
          <w:szCs w:val="28"/>
        </w:rPr>
        <w:t xml:space="preserve"> км в пос. Глубоком. 8,2 км – в с. Новосельском.</w:t>
      </w:r>
    </w:p>
    <w:p w:rsidR="006801CB" w:rsidRPr="008E6B7A" w:rsidRDefault="006801CB" w:rsidP="006801CB">
      <w:pPr>
        <w:spacing w:line="360" w:lineRule="auto"/>
        <w:ind w:firstLine="709"/>
        <w:jc w:val="both"/>
        <w:rPr>
          <w:sz w:val="28"/>
          <w:szCs w:val="18"/>
        </w:rPr>
      </w:pPr>
      <w:r w:rsidRPr="008E6B7A">
        <w:rPr>
          <w:sz w:val="28"/>
          <w:szCs w:val="28"/>
        </w:rPr>
        <w:t>Практически вся водопроводная сеть Новосельского СП имеет процент износа, не позволяющий использовать его в дальнейшем.</w:t>
      </w:r>
    </w:p>
    <w:p w:rsidR="006801CB" w:rsidRDefault="006801CB" w:rsidP="006801CB">
      <w:pPr>
        <w:spacing w:line="360" w:lineRule="auto"/>
        <w:ind w:firstLine="709"/>
        <w:jc w:val="both"/>
        <w:rPr>
          <w:sz w:val="28"/>
          <w:szCs w:val="28"/>
        </w:rPr>
      </w:pPr>
      <w:r w:rsidRPr="008E6B7A">
        <w:rPr>
          <w:sz w:val="28"/>
          <w:szCs w:val="28"/>
        </w:rPr>
        <w:t xml:space="preserve">Состояние существующих водопроводных сетей Новосельского сельского поселения отражено в таблице </w:t>
      </w:r>
      <w:r>
        <w:rPr>
          <w:sz w:val="28"/>
          <w:szCs w:val="28"/>
        </w:rPr>
        <w:t>3</w:t>
      </w:r>
      <w:r w:rsidRPr="008E6B7A">
        <w:rPr>
          <w:sz w:val="28"/>
          <w:szCs w:val="28"/>
        </w:rPr>
        <w:t>.</w:t>
      </w:r>
    </w:p>
    <w:p w:rsidR="006801CB" w:rsidRDefault="006801CB" w:rsidP="006801CB">
      <w:pPr>
        <w:spacing w:line="360" w:lineRule="auto"/>
        <w:ind w:firstLine="709"/>
        <w:jc w:val="both"/>
        <w:rPr>
          <w:sz w:val="28"/>
          <w:szCs w:val="28"/>
        </w:rPr>
      </w:pPr>
    </w:p>
    <w:p w:rsidR="006801CB" w:rsidRDefault="006801CB" w:rsidP="006801CB">
      <w:pPr>
        <w:spacing w:line="360" w:lineRule="auto"/>
        <w:ind w:firstLine="709"/>
        <w:jc w:val="both"/>
        <w:rPr>
          <w:sz w:val="28"/>
          <w:szCs w:val="28"/>
        </w:rPr>
      </w:pPr>
    </w:p>
    <w:p w:rsidR="006801CB" w:rsidRPr="008E6B7A" w:rsidRDefault="006801CB" w:rsidP="006801CB">
      <w:pPr>
        <w:ind w:firstLine="709"/>
        <w:jc w:val="right"/>
        <w:rPr>
          <w:sz w:val="28"/>
          <w:szCs w:val="28"/>
        </w:rPr>
      </w:pPr>
      <w:r w:rsidRPr="008E6B7A">
        <w:rPr>
          <w:sz w:val="28"/>
          <w:szCs w:val="28"/>
        </w:rPr>
        <w:t xml:space="preserve">Таблица </w:t>
      </w:r>
      <w:r>
        <w:rPr>
          <w:sz w:val="28"/>
          <w:szCs w:val="28"/>
        </w:rPr>
        <w:t>3</w:t>
      </w: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60"/>
        <w:gridCol w:w="2170"/>
        <w:gridCol w:w="1124"/>
        <w:gridCol w:w="1384"/>
        <w:gridCol w:w="1559"/>
        <w:gridCol w:w="1559"/>
      </w:tblGrid>
      <w:tr w:rsidR="006801CB" w:rsidRPr="008E6B7A" w:rsidTr="009123D4">
        <w:trPr>
          <w:trHeight w:val="1636"/>
        </w:trPr>
        <w:tc>
          <w:tcPr>
            <w:tcW w:w="2660"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snapToGrid w:val="0"/>
              <w:jc w:val="center"/>
              <w:textAlignment w:val="baseline"/>
              <w:rPr>
                <w:b/>
                <w:i/>
                <w:sz w:val="24"/>
                <w:szCs w:val="24"/>
                <w:lang w:eastAsia="ar-SA"/>
              </w:rPr>
            </w:pPr>
            <w:r w:rsidRPr="008E6B7A">
              <w:rPr>
                <w:b/>
                <w:i/>
                <w:sz w:val="24"/>
                <w:szCs w:val="24"/>
                <w:lang w:eastAsia="ar-SA"/>
              </w:rPr>
              <w:t>Наименование</w:t>
            </w:r>
          </w:p>
          <w:p w:rsidR="006801CB" w:rsidRPr="008E6B7A" w:rsidRDefault="006801CB" w:rsidP="009123D4">
            <w:pPr>
              <w:overflowPunct w:val="0"/>
              <w:autoSpaceDE w:val="0"/>
              <w:autoSpaceDN w:val="0"/>
              <w:adjustRightInd w:val="0"/>
              <w:snapToGrid w:val="0"/>
              <w:jc w:val="center"/>
              <w:textAlignment w:val="baseline"/>
              <w:rPr>
                <w:b/>
                <w:i/>
                <w:sz w:val="24"/>
                <w:szCs w:val="24"/>
              </w:rPr>
            </w:pPr>
            <w:r w:rsidRPr="008E6B7A">
              <w:rPr>
                <w:b/>
                <w:i/>
                <w:sz w:val="24"/>
                <w:szCs w:val="24"/>
              </w:rPr>
              <w:t>улицы</w:t>
            </w:r>
          </w:p>
        </w:tc>
        <w:tc>
          <w:tcPr>
            <w:tcW w:w="2170"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Материал</w:t>
            </w:r>
          </w:p>
        </w:tc>
        <w:tc>
          <w:tcPr>
            <w:tcW w:w="1124"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Диаметр</w:t>
            </w:r>
          </w:p>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мм</w:t>
            </w:r>
          </w:p>
        </w:tc>
        <w:tc>
          <w:tcPr>
            <w:tcW w:w="1384"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Протяжен-ность, км.</w:t>
            </w:r>
          </w:p>
        </w:tc>
        <w:tc>
          <w:tcPr>
            <w:tcW w:w="1559"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Техн. состояние % износа</w:t>
            </w:r>
          </w:p>
        </w:tc>
        <w:tc>
          <w:tcPr>
            <w:tcW w:w="1559"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Год постройки</w:t>
            </w:r>
          </w:p>
        </w:tc>
      </w:tr>
      <w:tr w:rsidR="006801CB" w:rsidRPr="008E6B7A" w:rsidTr="009123D4">
        <w:trPr>
          <w:trHeight w:val="419"/>
        </w:trPr>
        <w:tc>
          <w:tcPr>
            <w:tcW w:w="10456" w:type="dxa"/>
            <w:gridSpan w:val="6"/>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rPr>
            </w:pPr>
            <w:r w:rsidRPr="008E6B7A">
              <w:rPr>
                <w:b/>
                <w:i/>
                <w:sz w:val="24"/>
              </w:rPr>
              <w:t>п. Глубокий</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Прифермской</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0,4</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&gt;80%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Новая</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сталь</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50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0,2</w:t>
            </w:r>
            <w:r>
              <w:rPr>
                <w:sz w:val="24"/>
                <w:szCs w:val="24"/>
              </w:rPr>
              <w:t>5</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&gt;80%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Мира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1</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&gt;80%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30 лет Победы</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пластик</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1</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&lt;2</w:t>
            </w:r>
            <w:r w:rsidRPr="008E6B7A">
              <w:rPr>
                <w:sz w:val="24"/>
                <w:szCs w:val="24"/>
              </w:rPr>
              <w:t>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Калинина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0,9</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&gt;80%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Крупской</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пластик</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1</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&lt;2</w:t>
            </w:r>
            <w:r w:rsidRPr="008E6B7A">
              <w:rPr>
                <w:sz w:val="24"/>
                <w:szCs w:val="24"/>
              </w:rPr>
              <w:t>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Ленина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0,9</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Гагарина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0,8</w:t>
            </w:r>
            <w:r>
              <w:rPr>
                <w:sz w:val="24"/>
                <w:szCs w:val="24"/>
              </w:rPr>
              <w:t>3</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пер. Гагарина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w:t>
            </w:r>
            <w:r>
              <w:rPr>
                <w:sz w:val="24"/>
                <w:szCs w:val="24"/>
              </w:rPr>
              <w:t>2</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lastRenderedPageBreak/>
              <w:t>Некрасова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50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0,2</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Колхозная</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0,8</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Комарова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0,8</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Островского</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w:t>
            </w:r>
            <w:r>
              <w:rPr>
                <w:sz w:val="24"/>
                <w:szCs w:val="24"/>
              </w:rPr>
              <w:t>8</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Горького</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120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2,19</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Чехова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50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0,4</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Школьная</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120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2,48</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Степная</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snapToGrid w:val="0"/>
              <w:jc w:val="center"/>
              <w:textAlignment w:val="baseline"/>
              <w:rPr>
                <w:sz w:val="24"/>
                <w:szCs w:val="24"/>
                <w:lang w:eastAsia="ar-SA"/>
              </w:rPr>
            </w:pPr>
            <w:r w:rsidRPr="008E6B7A">
              <w:rPr>
                <w:sz w:val="24"/>
                <w:szCs w:val="24"/>
                <w:lang w:eastAsia="ar-SA"/>
              </w:rPr>
              <w:t>150</w:t>
            </w:r>
          </w:p>
        </w:tc>
        <w:tc>
          <w:tcPr>
            <w:tcW w:w="1384" w:type="dxa"/>
            <w:shd w:val="clear" w:color="auto" w:fill="D6E3BC"/>
            <w:noWrap/>
            <w:vAlign w:val="center"/>
          </w:tcPr>
          <w:p w:rsidR="006801CB" w:rsidRPr="008E6B7A" w:rsidRDefault="006801CB" w:rsidP="009123D4">
            <w:pPr>
              <w:overflowPunct w:val="0"/>
              <w:autoSpaceDE w:val="0"/>
              <w:autoSpaceDN w:val="0"/>
              <w:adjustRightInd w:val="0"/>
              <w:snapToGrid w:val="0"/>
              <w:jc w:val="center"/>
              <w:textAlignment w:val="baseline"/>
              <w:rPr>
                <w:sz w:val="24"/>
                <w:szCs w:val="24"/>
                <w:lang w:eastAsia="ar-SA"/>
              </w:rPr>
            </w:pPr>
            <w:r w:rsidRPr="008E6B7A">
              <w:rPr>
                <w:sz w:val="24"/>
                <w:szCs w:val="24"/>
                <w:lang w:eastAsia="ar-SA"/>
              </w:rPr>
              <w:t>0,</w:t>
            </w:r>
            <w:r>
              <w:rPr>
                <w:sz w:val="24"/>
                <w:szCs w:val="24"/>
                <w:lang w:eastAsia="ar-SA"/>
              </w:rPr>
              <w:t>6</w:t>
            </w:r>
          </w:p>
        </w:tc>
        <w:tc>
          <w:tcPr>
            <w:tcW w:w="1559" w:type="dxa"/>
            <w:shd w:val="clear" w:color="auto" w:fill="D6E3BC"/>
            <w:noWrap/>
            <w:vAlign w:val="center"/>
          </w:tcPr>
          <w:p w:rsidR="006801CB" w:rsidRPr="008E6B7A" w:rsidRDefault="006801CB" w:rsidP="009123D4">
            <w:pPr>
              <w:overflowPunct w:val="0"/>
              <w:autoSpaceDE w:val="0"/>
              <w:autoSpaceDN w:val="0"/>
              <w:adjustRightInd w:val="0"/>
              <w:snapToGrid w:val="0"/>
              <w:jc w:val="center"/>
              <w:textAlignment w:val="baseline"/>
              <w:rPr>
                <w:sz w:val="24"/>
                <w:szCs w:val="24"/>
                <w:lang w:eastAsia="ar-SA"/>
              </w:rPr>
            </w:pPr>
            <w:r w:rsidRPr="008E6B7A">
              <w:rPr>
                <w:sz w:val="24"/>
                <w:szCs w:val="24"/>
                <w:lang w:eastAsia="ar-SA"/>
              </w:rPr>
              <w:t>&gt;80%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Молодежная</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пластик</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90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0,7</w:t>
            </w:r>
            <w:r>
              <w:rPr>
                <w:sz w:val="24"/>
                <w:szCs w:val="24"/>
              </w:rPr>
              <w:t>7</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&lt;2</w:t>
            </w:r>
            <w:r w:rsidRPr="008E6B7A">
              <w:rPr>
                <w:sz w:val="24"/>
                <w:szCs w:val="24"/>
              </w:rPr>
              <w:t>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Крылова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90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0,7</w:t>
            </w:r>
            <w:r>
              <w:rPr>
                <w:sz w:val="24"/>
                <w:szCs w:val="24"/>
              </w:rPr>
              <w:t>7</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Суворова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90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0,7</w:t>
            </w:r>
            <w:r>
              <w:rPr>
                <w:sz w:val="24"/>
                <w:szCs w:val="24"/>
              </w:rPr>
              <w:t>7</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Жукова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90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0,7</w:t>
            </w:r>
            <w:r>
              <w:rPr>
                <w:sz w:val="24"/>
                <w:szCs w:val="24"/>
              </w:rPr>
              <w:t>7</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tcBorders>
              <w:bottom w:val="single" w:sz="6" w:space="0" w:color="000000"/>
            </w:tcBorders>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Армавирская</w:t>
            </w:r>
          </w:p>
        </w:tc>
        <w:tc>
          <w:tcPr>
            <w:tcW w:w="2170" w:type="dxa"/>
            <w:tcBorders>
              <w:bottom w:val="single" w:sz="6" w:space="0" w:color="000000"/>
            </w:tcBorders>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tcBorders>
              <w:bottom w:val="single" w:sz="6" w:space="0" w:color="000000"/>
            </w:tcBorders>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90</w:t>
            </w:r>
          </w:p>
        </w:tc>
        <w:tc>
          <w:tcPr>
            <w:tcW w:w="1384" w:type="dxa"/>
            <w:tcBorders>
              <w:bottom w:val="single" w:sz="6" w:space="0" w:color="000000"/>
            </w:tcBorders>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0,7</w:t>
            </w:r>
            <w:r>
              <w:rPr>
                <w:sz w:val="24"/>
                <w:szCs w:val="24"/>
              </w:rPr>
              <w:t>7</w:t>
            </w:r>
          </w:p>
        </w:tc>
        <w:tc>
          <w:tcPr>
            <w:tcW w:w="1559" w:type="dxa"/>
            <w:tcBorders>
              <w:bottom w:val="single" w:sz="6" w:space="0" w:color="000000"/>
            </w:tcBorders>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tcBorders>
              <w:bottom w:val="single" w:sz="6" w:space="0" w:color="000000"/>
            </w:tcBorders>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71"/>
        </w:trPr>
        <w:tc>
          <w:tcPr>
            <w:tcW w:w="10456" w:type="dxa"/>
            <w:gridSpan w:val="6"/>
            <w:tcBorders>
              <w:bottom w:val="single" w:sz="6" w:space="0" w:color="000000"/>
            </w:tcBorders>
            <w:shd w:val="clear" w:color="auto" w:fill="9BBB59"/>
            <w:noWrap/>
            <w:vAlign w:val="bottom"/>
          </w:tcPr>
          <w:p w:rsidR="006801CB" w:rsidRPr="008E6B7A" w:rsidRDefault="006801CB" w:rsidP="009123D4">
            <w:pPr>
              <w:overflowPunct w:val="0"/>
              <w:autoSpaceDE w:val="0"/>
              <w:autoSpaceDN w:val="0"/>
              <w:adjustRightInd w:val="0"/>
              <w:jc w:val="center"/>
              <w:textAlignment w:val="baseline"/>
              <w:rPr>
                <w:b/>
                <w:i/>
                <w:sz w:val="26"/>
                <w:szCs w:val="26"/>
              </w:rPr>
            </w:pPr>
            <w:r w:rsidRPr="008E6B7A">
              <w:rPr>
                <w:b/>
                <w:i/>
                <w:sz w:val="26"/>
                <w:szCs w:val="26"/>
              </w:rPr>
              <w:t>с. Новосельское</w:t>
            </w:r>
          </w:p>
        </w:tc>
      </w:tr>
      <w:tr w:rsidR="006801CB" w:rsidRPr="008E6B7A" w:rsidTr="009123D4">
        <w:trPr>
          <w:trHeight w:val="271"/>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Ленина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2,0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w:t>
            </w:r>
          </w:p>
        </w:tc>
      </w:tr>
      <w:tr w:rsidR="006801CB" w:rsidRPr="008E6B7A" w:rsidTr="009123D4">
        <w:trPr>
          <w:trHeight w:val="271"/>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Кирова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2,2</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w:t>
            </w:r>
          </w:p>
        </w:tc>
      </w:tr>
      <w:tr w:rsidR="006801CB" w:rsidRPr="008E6B7A" w:rsidTr="009123D4">
        <w:trPr>
          <w:trHeight w:val="271"/>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Энгельса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2,</w:t>
            </w:r>
            <w:r>
              <w:rPr>
                <w:sz w:val="24"/>
                <w:szCs w:val="24"/>
              </w:rPr>
              <w:t>3</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w:t>
            </w:r>
          </w:p>
        </w:tc>
      </w:tr>
      <w:tr w:rsidR="006801CB" w:rsidRPr="008E6B7A" w:rsidTr="009123D4">
        <w:trPr>
          <w:trHeight w:val="271"/>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Гагарина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w:t>
            </w:r>
            <w:r>
              <w:rPr>
                <w:sz w:val="24"/>
                <w:szCs w:val="24"/>
              </w:rPr>
              <w:t>7</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w:t>
            </w:r>
          </w:p>
        </w:tc>
      </w:tr>
      <w:tr w:rsidR="006801CB" w:rsidRPr="008E6B7A" w:rsidTr="009123D4">
        <w:trPr>
          <w:trHeight w:val="271"/>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sidRPr="008E6B7A">
              <w:rPr>
                <w:sz w:val="24"/>
                <w:szCs w:val="24"/>
                <w:lang w:eastAsia="ar-SA"/>
              </w:rPr>
              <w:t>пер. Ленина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w:t>
            </w:r>
            <w:r>
              <w:rPr>
                <w:sz w:val="24"/>
                <w:szCs w:val="24"/>
              </w:rPr>
              <w:t>6</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w:t>
            </w:r>
          </w:p>
        </w:tc>
      </w:tr>
      <w:tr w:rsidR="006801CB" w:rsidRPr="008E6B7A" w:rsidTr="009123D4">
        <w:trPr>
          <w:trHeight w:val="271"/>
        </w:trPr>
        <w:tc>
          <w:tcPr>
            <w:tcW w:w="2660" w:type="dxa"/>
            <w:shd w:val="clear" w:color="auto" w:fill="D6E3BC"/>
            <w:noWrap/>
            <w:vAlign w:val="bottom"/>
          </w:tcPr>
          <w:p w:rsidR="006801CB" w:rsidRPr="008E6B7A" w:rsidRDefault="006801CB" w:rsidP="009123D4">
            <w:pPr>
              <w:overflowPunct w:val="0"/>
              <w:autoSpaceDE w:val="0"/>
              <w:autoSpaceDN w:val="0"/>
              <w:adjustRightInd w:val="0"/>
              <w:snapToGrid w:val="0"/>
              <w:textAlignment w:val="baseline"/>
              <w:rPr>
                <w:sz w:val="24"/>
                <w:szCs w:val="24"/>
                <w:lang w:eastAsia="ar-SA"/>
              </w:rPr>
            </w:pPr>
            <w:r>
              <w:rPr>
                <w:sz w:val="24"/>
                <w:szCs w:val="24"/>
                <w:lang w:eastAsia="ar-SA"/>
              </w:rPr>
              <w:t>пер. Энгельса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100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0,4</w:t>
            </w:r>
          </w:p>
        </w:tc>
        <w:tc>
          <w:tcPr>
            <w:tcW w:w="1559" w:type="dxa"/>
            <w:shd w:val="clear" w:color="auto" w:fill="D6E3BC"/>
            <w:noWrap/>
            <w:vAlign w:val="center"/>
          </w:tcPr>
          <w:p w:rsidR="006801CB" w:rsidRPr="009B3CF3"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p>
        </w:tc>
      </w:tr>
    </w:tbl>
    <w:p w:rsidR="006801CB" w:rsidRPr="00E743AB" w:rsidRDefault="006801CB" w:rsidP="006801CB">
      <w:pPr>
        <w:spacing w:before="240" w:line="360" w:lineRule="auto"/>
        <w:ind w:firstLine="708"/>
        <w:jc w:val="both"/>
        <w:rPr>
          <w:sz w:val="28"/>
          <w:szCs w:val="28"/>
        </w:rPr>
      </w:pPr>
      <w:r w:rsidRPr="00315F71">
        <w:rPr>
          <w:sz w:val="28"/>
          <w:szCs w:val="28"/>
        </w:rPr>
        <w:t>Для профилактики возникновения аварий и утечек на сетях водопровода и для уменьшения объемов потерь регулярно</w:t>
      </w:r>
      <w:r>
        <w:rPr>
          <w:sz w:val="28"/>
          <w:szCs w:val="28"/>
        </w:rPr>
        <w:t xml:space="preserve"> необходимо проводить</w:t>
      </w:r>
      <w:r w:rsidRPr="00315F71">
        <w:rPr>
          <w:sz w:val="28"/>
          <w:szCs w:val="28"/>
        </w:rPr>
        <w:t xml:space="preserve"> ремонт и замен</w:t>
      </w:r>
      <w:r>
        <w:rPr>
          <w:sz w:val="28"/>
          <w:szCs w:val="28"/>
        </w:rPr>
        <w:t xml:space="preserve">у </w:t>
      </w:r>
      <w:r w:rsidRPr="00315F71">
        <w:rPr>
          <w:sz w:val="28"/>
          <w:szCs w:val="28"/>
        </w:rPr>
        <w:t xml:space="preserve">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w:t>
      </w:r>
      <w:r>
        <w:rPr>
          <w:sz w:val="28"/>
          <w:szCs w:val="28"/>
        </w:rPr>
        <w:t xml:space="preserve">Все сети с большим % износа заменяются на трубы ПНД.  </w:t>
      </w:r>
      <w:r w:rsidRPr="00315F71">
        <w:rPr>
          <w:sz w:val="28"/>
          <w:szCs w:val="28"/>
        </w:rPr>
        <w:t>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w:t>
      </w:r>
      <w:r>
        <w:rPr>
          <w:sz w:val="28"/>
          <w:szCs w:val="28"/>
        </w:rPr>
        <w:t>.</w:t>
      </w:r>
      <w:r w:rsidRPr="00315F71">
        <w:rPr>
          <w:sz w:val="28"/>
          <w:szCs w:val="28"/>
        </w:rPr>
        <w:t xml:space="preserve">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w:t>
      </w:r>
    </w:p>
    <w:p w:rsidR="006801CB" w:rsidRPr="00E743AB" w:rsidRDefault="006801CB" w:rsidP="006801CB">
      <w:pPr>
        <w:spacing w:line="360" w:lineRule="auto"/>
        <w:ind w:firstLine="708"/>
        <w:jc w:val="both"/>
        <w:rPr>
          <w:sz w:val="28"/>
          <w:szCs w:val="28"/>
        </w:rPr>
      </w:pPr>
      <w:r w:rsidRPr="00315F71">
        <w:rPr>
          <w:sz w:val="28"/>
          <w:szCs w:val="28"/>
        </w:rPr>
        <w:lastRenderedPageBreak/>
        <w:t xml:space="preserve">Трубы из полимерных материалов почти на порядок легче </w:t>
      </w:r>
      <w:r>
        <w:rPr>
          <w:sz w:val="28"/>
          <w:szCs w:val="28"/>
        </w:rPr>
        <w:t>асбестоцементных и чугунных</w:t>
      </w:r>
      <w:r w:rsidRPr="00315F71">
        <w:rPr>
          <w:sz w:val="28"/>
          <w:szCs w:val="28"/>
        </w:rPr>
        <w:t xml:space="preserve">,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6801CB" w:rsidRPr="006C09EF" w:rsidRDefault="006801CB" w:rsidP="006801CB">
      <w:pPr>
        <w:spacing w:line="360" w:lineRule="auto"/>
        <w:ind w:firstLine="708"/>
        <w:jc w:val="both"/>
        <w:rPr>
          <w:color w:val="FF0000"/>
          <w:sz w:val="28"/>
          <w:szCs w:val="28"/>
        </w:rPr>
      </w:pPr>
      <w:r w:rsidRPr="006C09EF">
        <w:rPr>
          <w:sz w:val="28"/>
          <w:szCs w:val="28"/>
        </w:rPr>
        <w:t>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w:t>
      </w:r>
      <w:r w:rsidRPr="00315F71">
        <w:rPr>
          <w:sz w:val="28"/>
          <w:szCs w:val="28"/>
        </w:rPr>
        <w:t xml:space="preserve"> Гигиенические требования к качеству воды централизованных систем питьевого водоснабжения</w:t>
      </w:r>
      <w:r>
        <w:rPr>
          <w:sz w:val="28"/>
          <w:szCs w:val="28"/>
        </w:rPr>
        <w:t>. Контроль качества».</w:t>
      </w:r>
    </w:p>
    <w:p w:rsidR="006801CB" w:rsidRPr="00E07957" w:rsidRDefault="006801CB" w:rsidP="006801CB">
      <w:pPr>
        <w:autoSpaceDE w:val="0"/>
        <w:autoSpaceDN w:val="0"/>
        <w:adjustRightInd w:val="0"/>
        <w:spacing w:line="360" w:lineRule="auto"/>
        <w:jc w:val="both"/>
        <w:rPr>
          <w:b/>
          <w:i/>
          <w:sz w:val="28"/>
          <w:szCs w:val="28"/>
        </w:rPr>
      </w:pPr>
      <w:r>
        <w:rPr>
          <w:b/>
          <w:i/>
          <w:sz w:val="28"/>
          <w:szCs w:val="28"/>
        </w:rPr>
        <w:t>Д) </w:t>
      </w:r>
      <w:r w:rsidRPr="00E07957">
        <w:rPr>
          <w:b/>
          <w:i/>
          <w:sz w:val="28"/>
          <w:szCs w:val="28"/>
        </w:rPr>
        <w:t xml:space="preserve">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w:t>
      </w:r>
      <w:r>
        <w:rPr>
          <w:b/>
          <w:i/>
          <w:sz w:val="28"/>
          <w:szCs w:val="28"/>
        </w:rPr>
        <w:t>на качество и безопасность воды</w:t>
      </w:r>
    </w:p>
    <w:p w:rsidR="006801CB" w:rsidRDefault="006801CB" w:rsidP="006801CB">
      <w:pPr>
        <w:autoSpaceDE w:val="0"/>
        <w:autoSpaceDN w:val="0"/>
        <w:adjustRightInd w:val="0"/>
        <w:spacing w:line="360" w:lineRule="auto"/>
        <w:ind w:firstLine="708"/>
        <w:jc w:val="both"/>
        <w:rPr>
          <w:sz w:val="28"/>
          <w:szCs w:val="28"/>
        </w:rPr>
      </w:pPr>
      <w:r w:rsidRPr="00C53A35">
        <w:rPr>
          <w:sz w:val="28"/>
          <w:szCs w:val="28"/>
        </w:rPr>
        <w:t>Одной из главных проблем качественной поставки воды населению</w:t>
      </w:r>
      <w:r>
        <w:rPr>
          <w:sz w:val="28"/>
          <w:szCs w:val="28"/>
        </w:rPr>
        <w:t xml:space="preserve"> Новосельского  сельского поселения</w:t>
      </w:r>
      <w:r w:rsidRPr="00C53A35">
        <w:rPr>
          <w:sz w:val="28"/>
          <w:szCs w:val="28"/>
        </w:rPr>
        <w:t xml:space="preserve">  является</w:t>
      </w:r>
      <w:r>
        <w:rPr>
          <w:sz w:val="28"/>
          <w:szCs w:val="28"/>
        </w:rPr>
        <w:t xml:space="preserve"> </w:t>
      </w:r>
      <w:r w:rsidRPr="00C53A35">
        <w:rPr>
          <w:sz w:val="28"/>
          <w:szCs w:val="28"/>
        </w:rPr>
        <w:t>изн</w:t>
      </w:r>
      <w:r>
        <w:rPr>
          <w:sz w:val="28"/>
          <w:szCs w:val="28"/>
        </w:rPr>
        <w:t xml:space="preserve">ошенность водопроводных сетей. </w:t>
      </w:r>
    </w:p>
    <w:p w:rsidR="006801CB" w:rsidRDefault="006801CB" w:rsidP="006801CB">
      <w:pPr>
        <w:tabs>
          <w:tab w:val="left" w:pos="8640"/>
        </w:tabs>
        <w:spacing w:line="360" w:lineRule="auto"/>
        <w:ind w:firstLine="709"/>
        <w:jc w:val="both"/>
        <w:rPr>
          <w:sz w:val="28"/>
          <w:szCs w:val="28"/>
        </w:rPr>
      </w:pPr>
      <w:r w:rsidRPr="0077327E">
        <w:rPr>
          <w:color w:val="000000"/>
          <w:sz w:val="28"/>
          <w:szCs w:val="28"/>
        </w:rPr>
        <w:t>На качество обеспечения населения водой также влияет,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w:t>
      </w:r>
      <w:r>
        <w:rPr>
          <w:color w:val="000000"/>
          <w:sz w:val="28"/>
          <w:szCs w:val="28"/>
        </w:rPr>
        <w:t xml:space="preserve"> </w:t>
      </w:r>
      <w:r w:rsidRPr="0077327E">
        <w:rPr>
          <w:color w:val="000000"/>
          <w:sz w:val="28"/>
          <w:szCs w:val="28"/>
        </w:rPr>
        <w:t xml:space="preserve">при отключении </w:t>
      </w:r>
      <w:r w:rsidRPr="0077327E">
        <w:rPr>
          <w:sz w:val="28"/>
          <w:szCs w:val="28"/>
        </w:rPr>
        <w:t>поврежденного участка</w:t>
      </w:r>
      <w:r w:rsidRPr="0077327E">
        <w:rPr>
          <w:color w:val="000000"/>
          <w:sz w:val="28"/>
          <w:szCs w:val="28"/>
        </w:rPr>
        <w:t xml:space="preserve"> потребителям </w:t>
      </w:r>
      <w:r w:rsidRPr="0077327E">
        <w:rPr>
          <w:sz w:val="28"/>
          <w:szCs w:val="28"/>
        </w:rPr>
        <w:t xml:space="preserve">последующих участков. </w:t>
      </w:r>
    </w:p>
    <w:p w:rsidR="006801CB" w:rsidRDefault="006801CB" w:rsidP="006801CB">
      <w:pPr>
        <w:tabs>
          <w:tab w:val="left" w:pos="8640"/>
        </w:tabs>
        <w:spacing w:line="360" w:lineRule="auto"/>
        <w:ind w:firstLine="709"/>
        <w:rPr>
          <w:sz w:val="28"/>
          <w:szCs w:val="28"/>
        </w:rPr>
      </w:pPr>
      <w:r>
        <w:rPr>
          <w:sz w:val="28"/>
          <w:szCs w:val="28"/>
        </w:rPr>
        <w:t xml:space="preserve">Основная доля неучтенных расходов приходится на скрытые утечки, в состав которых  может входить скрытая реализация. </w:t>
      </w:r>
    </w:p>
    <w:p w:rsidR="006801CB" w:rsidRDefault="006801CB" w:rsidP="006801CB">
      <w:pPr>
        <w:autoSpaceDE w:val="0"/>
        <w:autoSpaceDN w:val="0"/>
        <w:adjustRightInd w:val="0"/>
        <w:spacing w:line="360" w:lineRule="auto"/>
        <w:ind w:firstLine="708"/>
        <w:jc w:val="both"/>
        <w:rPr>
          <w:sz w:val="28"/>
          <w:szCs w:val="28"/>
        </w:rPr>
      </w:pPr>
      <w:r>
        <w:rPr>
          <w:sz w:val="28"/>
          <w:szCs w:val="28"/>
        </w:rPr>
        <w:lastRenderedPageBreak/>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6801CB" w:rsidRDefault="006801CB" w:rsidP="006801CB">
      <w:pPr>
        <w:autoSpaceDE w:val="0"/>
        <w:autoSpaceDN w:val="0"/>
        <w:adjustRightInd w:val="0"/>
        <w:spacing w:line="360" w:lineRule="auto"/>
        <w:ind w:firstLine="708"/>
        <w:jc w:val="both"/>
        <w:rPr>
          <w:sz w:val="28"/>
          <w:szCs w:val="28"/>
        </w:rPr>
      </w:pPr>
      <w:r>
        <w:rPr>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6801CB" w:rsidRDefault="006801CB" w:rsidP="006801CB">
      <w:pPr>
        <w:autoSpaceDE w:val="0"/>
        <w:autoSpaceDN w:val="0"/>
        <w:adjustRightInd w:val="0"/>
        <w:spacing w:line="360" w:lineRule="auto"/>
        <w:ind w:firstLine="708"/>
        <w:jc w:val="both"/>
        <w:rPr>
          <w:sz w:val="28"/>
          <w:szCs w:val="28"/>
        </w:rPr>
      </w:pPr>
      <w:r>
        <w:rPr>
          <w:sz w:val="28"/>
          <w:szCs w:val="28"/>
        </w:rPr>
        <w:t>- замена изношенных сетей;</w:t>
      </w:r>
    </w:p>
    <w:p w:rsidR="006801CB" w:rsidRDefault="006801CB" w:rsidP="006801CB">
      <w:pPr>
        <w:autoSpaceDE w:val="0"/>
        <w:autoSpaceDN w:val="0"/>
        <w:adjustRightInd w:val="0"/>
        <w:spacing w:line="360" w:lineRule="auto"/>
        <w:ind w:firstLine="708"/>
        <w:jc w:val="both"/>
        <w:rPr>
          <w:sz w:val="28"/>
          <w:szCs w:val="28"/>
        </w:rPr>
      </w:pPr>
      <w:r>
        <w:rPr>
          <w:sz w:val="28"/>
          <w:szCs w:val="28"/>
        </w:rPr>
        <w:t>-оптимизация гидравлического режима.</w:t>
      </w:r>
    </w:p>
    <w:p w:rsidR="006801CB" w:rsidRPr="00C73390" w:rsidRDefault="006801CB" w:rsidP="006801CB">
      <w:pPr>
        <w:autoSpaceDE w:val="0"/>
        <w:autoSpaceDN w:val="0"/>
        <w:adjustRightInd w:val="0"/>
        <w:spacing w:line="360" w:lineRule="auto"/>
        <w:ind w:firstLine="708"/>
        <w:jc w:val="both"/>
        <w:rPr>
          <w:sz w:val="28"/>
          <w:szCs w:val="28"/>
        </w:rPr>
      </w:pPr>
      <w:r>
        <w:rPr>
          <w:sz w:val="28"/>
          <w:szCs w:val="28"/>
        </w:rPr>
        <w:t>К нерациональному   и неэкономному использованию подземных вод можно отнести использование воды на производственные и другие, не связанные с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6801CB" w:rsidRPr="00F7548E" w:rsidRDefault="006801CB" w:rsidP="006801CB">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t>1.1.5 Существующие технические и технологические решения по</w:t>
      </w:r>
      <w:r>
        <w:rPr>
          <w:b/>
          <w:i/>
          <w:sz w:val="28"/>
          <w:szCs w:val="28"/>
        </w:rPr>
        <w:t xml:space="preserve"> предотвращению замерзания воды</w:t>
      </w:r>
    </w:p>
    <w:p w:rsidR="006801CB" w:rsidRPr="001857DC" w:rsidRDefault="006801CB" w:rsidP="006801CB">
      <w:pPr>
        <w:autoSpaceDE w:val="0"/>
        <w:autoSpaceDN w:val="0"/>
        <w:adjustRightInd w:val="0"/>
        <w:spacing w:line="360" w:lineRule="auto"/>
        <w:ind w:firstLine="709"/>
        <w:jc w:val="both"/>
        <w:rPr>
          <w:sz w:val="28"/>
          <w:szCs w:val="28"/>
        </w:rPr>
      </w:pPr>
      <w:r>
        <w:rPr>
          <w:sz w:val="28"/>
          <w:szCs w:val="28"/>
        </w:rPr>
        <w:t xml:space="preserve">Территория муниципального образования Новосельского  сельского поселения не относится к территориям вечномерзлых грунтов, в связи с чем в муниципальном образовании отсутствуют технические и технологические </w:t>
      </w:r>
      <w:r w:rsidRPr="00881070">
        <w:rPr>
          <w:sz w:val="28"/>
          <w:szCs w:val="28"/>
        </w:rPr>
        <w:t xml:space="preserve">решения </w:t>
      </w:r>
      <w:r>
        <w:rPr>
          <w:sz w:val="28"/>
          <w:szCs w:val="28"/>
        </w:rPr>
        <w:t>по предотвращению замерзания воды.</w:t>
      </w:r>
    </w:p>
    <w:p w:rsidR="006801CB" w:rsidRPr="00F7548E" w:rsidRDefault="006801CB" w:rsidP="006801CB">
      <w:pPr>
        <w:autoSpaceDE w:val="0"/>
        <w:autoSpaceDN w:val="0"/>
        <w:adjustRightInd w:val="0"/>
        <w:spacing w:before="240" w:line="360" w:lineRule="auto"/>
        <w:jc w:val="center"/>
        <w:rPr>
          <w:b/>
          <w:i/>
          <w:sz w:val="28"/>
          <w:szCs w:val="28"/>
        </w:rPr>
      </w:pPr>
      <w:r w:rsidRPr="00E07957">
        <w:rPr>
          <w:b/>
          <w:i/>
          <w:sz w:val="28"/>
          <w:szCs w:val="28"/>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p>
    <w:p w:rsidR="006801CB" w:rsidRPr="00986AA6" w:rsidRDefault="006801CB" w:rsidP="006801CB">
      <w:pPr>
        <w:spacing w:line="360" w:lineRule="auto"/>
        <w:ind w:firstLine="708"/>
        <w:jc w:val="both"/>
        <w:rPr>
          <w:sz w:val="28"/>
          <w:szCs w:val="28"/>
        </w:rPr>
      </w:pPr>
      <w:r w:rsidRPr="00E90CF5">
        <w:rPr>
          <w:sz w:val="28"/>
          <w:szCs w:val="28"/>
        </w:rPr>
        <w:t xml:space="preserve">На территории Новосельского  сельского поселения все объекты централизованного водоснабжения находятся в собственности  администрации Новосельского  сельского поселения. Эксплуатирует водопроводные сети  </w:t>
      </w:r>
      <w:r>
        <w:rPr>
          <w:sz w:val="28"/>
          <w:szCs w:val="28"/>
        </w:rPr>
        <w:t>МУП «Новый путь»</w:t>
      </w:r>
      <w:r w:rsidRPr="00E90CF5">
        <w:rPr>
          <w:sz w:val="28"/>
          <w:szCs w:val="28"/>
        </w:rPr>
        <w:t xml:space="preserve"> на праве хозяйственного ведения.</w:t>
      </w:r>
    </w:p>
    <w:p w:rsidR="006801CB" w:rsidRPr="00F7548E" w:rsidRDefault="006801CB" w:rsidP="006801CB">
      <w:pPr>
        <w:spacing w:line="360" w:lineRule="auto"/>
        <w:jc w:val="center"/>
        <w:rPr>
          <w:b/>
          <w:bCs/>
          <w:i/>
          <w:sz w:val="28"/>
          <w:szCs w:val="28"/>
        </w:rPr>
      </w:pPr>
      <w:r w:rsidRPr="00E07957">
        <w:rPr>
          <w:b/>
          <w:bCs/>
          <w:i/>
          <w:sz w:val="28"/>
          <w:szCs w:val="28"/>
        </w:rPr>
        <w:lastRenderedPageBreak/>
        <w:t>1.2 НАПРАВЛЕНИЯ РАЗВИТИЯ ЦЕНТРА</w:t>
      </w:r>
      <w:r>
        <w:rPr>
          <w:b/>
          <w:bCs/>
          <w:i/>
          <w:sz w:val="28"/>
          <w:szCs w:val="28"/>
        </w:rPr>
        <w:t>ЛИЗОВАННЫХ СИСТЕМ ВОДОСНАБЖЕНИЯ</w:t>
      </w:r>
    </w:p>
    <w:p w:rsidR="006801CB" w:rsidRPr="00F7548E" w:rsidRDefault="006801CB" w:rsidP="006801CB">
      <w:pPr>
        <w:autoSpaceDE w:val="0"/>
        <w:autoSpaceDN w:val="0"/>
        <w:adjustRightInd w:val="0"/>
        <w:spacing w:line="360" w:lineRule="auto"/>
        <w:jc w:val="center"/>
        <w:rPr>
          <w:b/>
          <w:bCs/>
          <w:i/>
          <w:sz w:val="28"/>
          <w:szCs w:val="28"/>
        </w:rPr>
      </w:pPr>
      <w:r>
        <w:rPr>
          <w:b/>
          <w:bCs/>
          <w:i/>
          <w:sz w:val="28"/>
          <w:szCs w:val="28"/>
        </w:rPr>
        <w:t>1.2.1 О</w:t>
      </w:r>
      <w:r w:rsidRPr="00E07957">
        <w:rPr>
          <w:b/>
          <w:bCs/>
          <w:i/>
          <w:sz w:val="28"/>
          <w:szCs w:val="28"/>
        </w:rPr>
        <w:t>сновные направления, принципы, задачи и целевые показатели развития централ</w:t>
      </w:r>
      <w:r>
        <w:rPr>
          <w:b/>
          <w:bCs/>
          <w:i/>
          <w:sz w:val="28"/>
          <w:szCs w:val="28"/>
        </w:rPr>
        <w:t>изованных систем водоснабжения</w:t>
      </w:r>
    </w:p>
    <w:p w:rsidR="006801CB" w:rsidRPr="00407D7D" w:rsidRDefault="006801CB" w:rsidP="006801CB">
      <w:pPr>
        <w:autoSpaceDE w:val="0"/>
        <w:autoSpaceDN w:val="0"/>
        <w:adjustRightInd w:val="0"/>
        <w:spacing w:line="360" w:lineRule="auto"/>
        <w:ind w:firstLine="708"/>
        <w:jc w:val="both"/>
        <w:rPr>
          <w:color w:val="000000"/>
          <w:sz w:val="28"/>
          <w:szCs w:val="28"/>
        </w:rPr>
      </w:pPr>
      <w:r w:rsidRPr="00407D7D">
        <w:rPr>
          <w:color w:val="000000"/>
          <w:spacing w:val="2"/>
          <w:sz w:val="28"/>
          <w:szCs w:val="28"/>
          <w:shd w:val="clear" w:color="auto" w:fill="FFFFFF"/>
        </w:rPr>
        <w:t>Основными задачами развития централизованной системы водоснабжения являются:</w:t>
      </w:r>
    </w:p>
    <w:p w:rsidR="006801CB" w:rsidRPr="00407D7D" w:rsidRDefault="006801CB" w:rsidP="006801CB">
      <w:pPr>
        <w:autoSpaceDE w:val="0"/>
        <w:autoSpaceDN w:val="0"/>
        <w:adjustRightInd w:val="0"/>
        <w:spacing w:line="360" w:lineRule="auto"/>
        <w:ind w:firstLine="708"/>
        <w:jc w:val="both"/>
        <w:rPr>
          <w:color w:val="000000"/>
          <w:spacing w:val="2"/>
          <w:sz w:val="28"/>
          <w:szCs w:val="28"/>
          <w:shd w:val="clear" w:color="auto" w:fill="FFFFFF"/>
        </w:rPr>
      </w:pPr>
      <w:r>
        <w:rPr>
          <w:color w:val="000000"/>
          <w:spacing w:val="2"/>
          <w:sz w:val="28"/>
          <w:szCs w:val="28"/>
          <w:shd w:val="clear" w:color="auto" w:fill="FFFFFF"/>
        </w:rPr>
        <w:t>1) </w:t>
      </w:r>
      <w:r w:rsidRPr="00407D7D">
        <w:rPr>
          <w:color w:val="000000"/>
          <w:spacing w:val="2"/>
          <w:sz w:val="28"/>
          <w:szCs w:val="28"/>
          <w:shd w:val="clear" w:color="auto" w:fill="FFFFFF"/>
        </w:rPr>
        <w:t>Обеспечение надежного, бесперебойного водоснабжения абонентов.    </w:t>
      </w:r>
    </w:p>
    <w:p w:rsidR="006801CB" w:rsidRPr="00407D7D" w:rsidRDefault="006801CB" w:rsidP="006801CB">
      <w:pPr>
        <w:autoSpaceDE w:val="0"/>
        <w:autoSpaceDN w:val="0"/>
        <w:adjustRightInd w:val="0"/>
        <w:spacing w:line="360" w:lineRule="auto"/>
        <w:ind w:firstLine="708"/>
        <w:jc w:val="both"/>
        <w:rPr>
          <w:color w:val="000000"/>
          <w:spacing w:val="2"/>
          <w:sz w:val="28"/>
          <w:szCs w:val="28"/>
          <w:shd w:val="clear" w:color="auto" w:fill="FFFFFF"/>
        </w:rPr>
      </w:pPr>
      <w:r>
        <w:rPr>
          <w:color w:val="000000"/>
          <w:spacing w:val="2"/>
          <w:sz w:val="28"/>
          <w:szCs w:val="28"/>
          <w:shd w:val="clear" w:color="auto" w:fill="FFFFFF"/>
        </w:rPr>
        <w:t>2) </w:t>
      </w:r>
      <w:r w:rsidRPr="00407D7D">
        <w:rPr>
          <w:color w:val="000000"/>
          <w:spacing w:val="2"/>
          <w:sz w:val="28"/>
          <w:szCs w:val="28"/>
          <w:shd w:val="clear" w:color="auto" w:fill="FFFFFF"/>
        </w:rPr>
        <w:t xml:space="preserve">Обеспечение централизованным водоснабжением </w:t>
      </w:r>
      <w:r>
        <w:rPr>
          <w:color w:val="000000"/>
          <w:spacing w:val="2"/>
          <w:sz w:val="28"/>
          <w:szCs w:val="28"/>
          <w:shd w:val="clear" w:color="auto" w:fill="FFFFFF"/>
        </w:rPr>
        <w:t>населения</w:t>
      </w:r>
      <w:r w:rsidRPr="00407D7D">
        <w:rPr>
          <w:color w:val="000000"/>
          <w:spacing w:val="2"/>
          <w:sz w:val="28"/>
          <w:szCs w:val="28"/>
          <w:shd w:val="clear" w:color="auto" w:fill="FFFFFF"/>
        </w:rPr>
        <w:t xml:space="preserve">, которые не </w:t>
      </w:r>
      <w:r>
        <w:rPr>
          <w:color w:val="000000"/>
          <w:spacing w:val="2"/>
          <w:sz w:val="28"/>
          <w:szCs w:val="28"/>
          <w:shd w:val="clear" w:color="auto" w:fill="FFFFFF"/>
        </w:rPr>
        <w:t>имеют его в настоящее время.</w:t>
      </w:r>
    </w:p>
    <w:p w:rsidR="006801CB" w:rsidRPr="00407D7D" w:rsidRDefault="006801CB" w:rsidP="006801CB">
      <w:pPr>
        <w:autoSpaceDE w:val="0"/>
        <w:autoSpaceDN w:val="0"/>
        <w:adjustRightInd w:val="0"/>
        <w:spacing w:line="360" w:lineRule="auto"/>
        <w:ind w:firstLine="708"/>
        <w:jc w:val="both"/>
        <w:rPr>
          <w:color w:val="000000"/>
          <w:spacing w:val="2"/>
          <w:sz w:val="28"/>
          <w:szCs w:val="28"/>
          <w:shd w:val="clear" w:color="auto" w:fill="FFFFFF"/>
        </w:rPr>
      </w:pPr>
      <w:r w:rsidRPr="00407D7D">
        <w:rPr>
          <w:color w:val="000000"/>
          <w:spacing w:val="2"/>
          <w:sz w:val="28"/>
          <w:szCs w:val="28"/>
          <w:shd w:val="clear" w:color="auto" w:fill="FFFFFF"/>
        </w:rPr>
        <w:t>Для выполнения этих задач в рамках развития системы водоснабжения запланированы сл</w:t>
      </w:r>
      <w:r>
        <w:rPr>
          <w:color w:val="000000"/>
          <w:spacing w:val="2"/>
          <w:sz w:val="28"/>
          <w:szCs w:val="28"/>
          <w:shd w:val="clear" w:color="auto" w:fill="FFFFFF"/>
        </w:rPr>
        <w:t>едующие целевые показатели:</w:t>
      </w:r>
    </w:p>
    <w:p w:rsidR="006801CB" w:rsidRPr="00407D7D" w:rsidRDefault="006801CB" w:rsidP="006801CB">
      <w:pPr>
        <w:autoSpaceDE w:val="0"/>
        <w:autoSpaceDN w:val="0"/>
        <w:adjustRightInd w:val="0"/>
        <w:spacing w:line="360" w:lineRule="auto"/>
        <w:ind w:firstLine="709"/>
        <w:jc w:val="both"/>
        <w:rPr>
          <w:color w:val="000000"/>
          <w:spacing w:val="2"/>
          <w:sz w:val="28"/>
          <w:szCs w:val="28"/>
          <w:shd w:val="clear" w:color="auto" w:fill="FFFFFF"/>
        </w:rPr>
      </w:pPr>
      <w:r>
        <w:rPr>
          <w:color w:val="000000"/>
          <w:spacing w:val="2"/>
          <w:sz w:val="28"/>
          <w:szCs w:val="28"/>
          <w:shd w:val="clear" w:color="auto" w:fill="FFFFFF"/>
        </w:rPr>
        <w:t>1) </w:t>
      </w:r>
      <w:r w:rsidRPr="00407D7D">
        <w:rPr>
          <w:color w:val="000000"/>
          <w:spacing w:val="2"/>
          <w:sz w:val="28"/>
          <w:szCs w:val="28"/>
          <w:shd w:val="clear" w:color="auto" w:fill="FFFFFF"/>
        </w:rPr>
        <w:t xml:space="preserve">Снижение потерь питьевой воды </w:t>
      </w:r>
      <w:r>
        <w:rPr>
          <w:color w:val="000000"/>
          <w:spacing w:val="2"/>
          <w:sz w:val="28"/>
          <w:szCs w:val="28"/>
          <w:shd w:val="clear" w:color="auto" w:fill="FFFFFF"/>
        </w:rPr>
        <w:t xml:space="preserve">до15 </w:t>
      </w:r>
      <w:r w:rsidRPr="00407D7D">
        <w:rPr>
          <w:color w:val="000000"/>
          <w:spacing w:val="2"/>
          <w:sz w:val="28"/>
          <w:szCs w:val="28"/>
          <w:shd w:val="clear" w:color="auto" w:fill="FFFFFF"/>
        </w:rPr>
        <w:t>%</w:t>
      </w:r>
      <w:r>
        <w:rPr>
          <w:color w:val="000000"/>
          <w:spacing w:val="2"/>
          <w:sz w:val="28"/>
          <w:szCs w:val="28"/>
          <w:shd w:val="clear" w:color="auto" w:fill="FFFFFF"/>
        </w:rPr>
        <w:t>;</w:t>
      </w:r>
    </w:p>
    <w:p w:rsidR="006801CB" w:rsidRPr="00407D7D" w:rsidRDefault="006801CB" w:rsidP="006801CB">
      <w:pPr>
        <w:autoSpaceDE w:val="0"/>
        <w:autoSpaceDN w:val="0"/>
        <w:adjustRightInd w:val="0"/>
        <w:spacing w:line="360" w:lineRule="auto"/>
        <w:ind w:firstLine="709"/>
        <w:jc w:val="both"/>
        <w:rPr>
          <w:color w:val="000000"/>
          <w:spacing w:val="2"/>
          <w:sz w:val="28"/>
          <w:szCs w:val="28"/>
          <w:shd w:val="clear" w:color="auto" w:fill="FFFFFF"/>
        </w:rPr>
      </w:pPr>
      <w:r>
        <w:rPr>
          <w:color w:val="000000"/>
          <w:spacing w:val="2"/>
          <w:sz w:val="28"/>
          <w:szCs w:val="28"/>
          <w:shd w:val="clear" w:color="auto" w:fill="FFFFFF"/>
        </w:rPr>
        <w:t>2) </w:t>
      </w:r>
      <w:r w:rsidRPr="00407D7D">
        <w:rPr>
          <w:color w:val="000000"/>
          <w:spacing w:val="2"/>
          <w:sz w:val="28"/>
          <w:szCs w:val="28"/>
          <w:shd w:val="clear" w:color="auto" w:fill="FFFFFF"/>
        </w:rPr>
        <w:t>Снижение аварийности на водопроводных сетях до 1,5 повреждений на 1 км сет</w:t>
      </w:r>
      <w:r>
        <w:rPr>
          <w:color w:val="000000"/>
          <w:spacing w:val="2"/>
          <w:sz w:val="28"/>
          <w:szCs w:val="28"/>
          <w:shd w:val="clear" w:color="auto" w:fill="FFFFFF"/>
        </w:rPr>
        <w:t>и;</w:t>
      </w:r>
    </w:p>
    <w:p w:rsidR="006801CB" w:rsidRDefault="006801CB" w:rsidP="006801CB">
      <w:pPr>
        <w:autoSpaceDE w:val="0"/>
        <w:autoSpaceDN w:val="0"/>
        <w:adjustRightInd w:val="0"/>
        <w:spacing w:line="360" w:lineRule="auto"/>
        <w:ind w:firstLine="709"/>
        <w:jc w:val="both"/>
        <w:rPr>
          <w:color w:val="000000"/>
          <w:spacing w:val="2"/>
          <w:sz w:val="28"/>
          <w:szCs w:val="28"/>
          <w:shd w:val="clear" w:color="auto" w:fill="FFFFFF"/>
        </w:rPr>
      </w:pPr>
      <w:r>
        <w:rPr>
          <w:color w:val="000000"/>
          <w:spacing w:val="2"/>
          <w:sz w:val="28"/>
          <w:szCs w:val="28"/>
          <w:shd w:val="clear" w:color="auto" w:fill="FFFFFF"/>
        </w:rPr>
        <w:t>3) </w:t>
      </w:r>
      <w:r w:rsidRPr="00407D7D">
        <w:rPr>
          <w:color w:val="000000"/>
          <w:spacing w:val="2"/>
          <w:sz w:val="28"/>
          <w:szCs w:val="28"/>
          <w:shd w:val="clear" w:color="auto" w:fill="FFFFFF"/>
        </w:rPr>
        <w:t xml:space="preserve">Снижение износа водопроводных сетей до уровня </w:t>
      </w:r>
      <w:r>
        <w:rPr>
          <w:color w:val="000000"/>
          <w:spacing w:val="2"/>
          <w:sz w:val="28"/>
          <w:szCs w:val="28"/>
          <w:shd w:val="clear" w:color="auto" w:fill="FFFFFF"/>
        </w:rPr>
        <w:t>10</w:t>
      </w:r>
      <w:r w:rsidRPr="00407D7D">
        <w:rPr>
          <w:color w:val="000000"/>
          <w:spacing w:val="2"/>
          <w:sz w:val="28"/>
          <w:szCs w:val="28"/>
          <w:shd w:val="clear" w:color="auto" w:fill="FFFFFF"/>
        </w:rPr>
        <w:t>%</w:t>
      </w:r>
      <w:r>
        <w:rPr>
          <w:color w:val="000000"/>
          <w:spacing w:val="2"/>
          <w:sz w:val="28"/>
          <w:szCs w:val="28"/>
          <w:shd w:val="clear" w:color="auto" w:fill="FFFFFF"/>
        </w:rPr>
        <w:t>.</w:t>
      </w:r>
    </w:p>
    <w:p w:rsidR="006801CB" w:rsidRPr="00F7548E" w:rsidRDefault="006801CB" w:rsidP="006801CB">
      <w:pPr>
        <w:autoSpaceDE w:val="0"/>
        <w:autoSpaceDN w:val="0"/>
        <w:adjustRightInd w:val="0"/>
        <w:spacing w:before="240" w:line="360" w:lineRule="auto"/>
        <w:jc w:val="center"/>
        <w:rPr>
          <w:b/>
          <w:bCs/>
          <w:i/>
          <w:sz w:val="28"/>
          <w:szCs w:val="28"/>
        </w:rPr>
      </w:pPr>
      <w:r w:rsidRPr="00E07957">
        <w:rPr>
          <w:b/>
          <w:bCs/>
          <w:i/>
          <w:sz w:val="28"/>
          <w:szCs w:val="28"/>
        </w:rPr>
        <w:t>1.2.2 Различные сценарии развития централизованных систем водоснабжения в зависимости от различн</w:t>
      </w:r>
      <w:r>
        <w:rPr>
          <w:b/>
          <w:bCs/>
          <w:i/>
          <w:sz w:val="28"/>
          <w:szCs w:val="28"/>
        </w:rPr>
        <w:t>ых сценариев развития поселения</w:t>
      </w:r>
    </w:p>
    <w:p w:rsidR="006801CB" w:rsidRDefault="006801CB" w:rsidP="006801CB">
      <w:pPr>
        <w:pStyle w:val="Default0"/>
        <w:spacing w:line="360" w:lineRule="auto"/>
        <w:ind w:firstLine="708"/>
        <w:jc w:val="both"/>
        <w:rPr>
          <w:spacing w:val="2"/>
          <w:sz w:val="28"/>
          <w:szCs w:val="28"/>
          <w:shd w:val="clear" w:color="auto" w:fill="FFFFFF"/>
        </w:rPr>
      </w:pPr>
      <w:r w:rsidRPr="0061729B">
        <w:rPr>
          <w:spacing w:val="2"/>
          <w:sz w:val="28"/>
          <w:szCs w:val="28"/>
          <w:shd w:val="clear" w:color="auto" w:fill="FFFFFF"/>
        </w:rPr>
        <w:t xml:space="preserve">В зависимости от темпов застройки и сноса жилья, объемов финансирования можно определить </w:t>
      </w:r>
      <w:r>
        <w:rPr>
          <w:spacing w:val="2"/>
          <w:sz w:val="28"/>
          <w:szCs w:val="28"/>
          <w:shd w:val="clear" w:color="auto" w:fill="FFFFFF"/>
        </w:rPr>
        <w:t>два</w:t>
      </w:r>
      <w:r w:rsidRPr="0061729B">
        <w:rPr>
          <w:spacing w:val="2"/>
          <w:sz w:val="28"/>
          <w:szCs w:val="28"/>
          <w:shd w:val="clear" w:color="auto" w:fill="FFFFFF"/>
        </w:rPr>
        <w:t xml:space="preserve"> сценария развития схемы водоснабжения </w:t>
      </w:r>
      <w:r>
        <w:rPr>
          <w:spacing w:val="2"/>
          <w:sz w:val="28"/>
          <w:szCs w:val="28"/>
          <w:shd w:val="clear" w:color="auto" w:fill="FFFFFF"/>
        </w:rPr>
        <w:t>Новосельского  сельского поселения.</w:t>
      </w:r>
    </w:p>
    <w:p w:rsidR="006801CB" w:rsidRPr="00E743AB" w:rsidRDefault="006801CB" w:rsidP="006801CB">
      <w:pPr>
        <w:pStyle w:val="Default0"/>
        <w:spacing w:line="360" w:lineRule="auto"/>
        <w:ind w:firstLine="708"/>
        <w:rPr>
          <w:i/>
          <w:iCs/>
          <w:spacing w:val="2"/>
          <w:sz w:val="28"/>
          <w:szCs w:val="28"/>
          <w:shd w:val="clear" w:color="auto" w:fill="FFFFFF"/>
        </w:rPr>
      </w:pPr>
      <w:r w:rsidRPr="0061729B">
        <w:rPr>
          <w:b/>
          <w:bCs/>
          <w:i/>
          <w:iCs/>
          <w:spacing w:val="2"/>
          <w:sz w:val="28"/>
          <w:szCs w:val="28"/>
          <w:shd w:val="clear" w:color="auto" w:fill="FFFFFF"/>
        </w:rPr>
        <w:t>I.</w:t>
      </w:r>
      <w:r w:rsidRPr="0061729B">
        <w:rPr>
          <w:rStyle w:val="apple-converted-space"/>
          <w:spacing w:val="2"/>
          <w:sz w:val="28"/>
          <w:szCs w:val="28"/>
          <w:shd w:val="clear" w:color="auto" w:fill="FFFFFF"/>
        </w:rPr>
        <w:t> </w:t>
      </w:r>
      <w:r w:rsidRPr="0061729B">
        <w:rPr>
          <w:i/>
          <w:iCs/>
          <w:spacing w:val="2"/>
          <w:sz w:val="28"/>
          <w:szCs w:val="28"/>
          <w:shd w:val="clear" w:color="auto" w:fill="FFFFFF"/>
        </w:rPr>
        <w:t xml:space="preserve">Сохранение существующей схемы без изменения количества и мощности </w:t>
      </w:r>
      <w:r>
        <w:rPr>
          <w:i/>
          <w:iCs/>
          <w:spacing w:val="2"/>
          <w:sz w:val="28"/>
          <w:szCs w:val="28"/>
          <w:shd w:val="clear" w:color="auto" w:fill="FFFFFF"/>
        </w:rPr>
        <w:t>объектов централизованного водоснабжения.</w:t>
      </w:r>
    </w:p>
    <w:p w:rsidR="006801CB" w:rsidRDefault="006801CB" w:rsidP="006801CB">
      <w:pPr>
        <w:pStyle w:val="Default0"/>
        <w:spacing w:line="360" w:lineRule="auto"/>
        <w:ind w:firstLine="708"/>
        <w:jc w:val="both"/>
        <w:rPr>
          <w:spacing w:val="2"/>
          <w:sz w:val="28"/>
          <w:szCs w:val="28"/>
          <w:shd w:val="clear" w:color="auto" w:fill="FFFFFF"/>
        </w:rPr>
      </w:pPr>
      <w:r w:rsidRPr="0061729B">
        <w:rPr>
          <w:spacing w:val="2"/>
          <w:sz w:val="28"/>
          <w:szCs w:val="28"/>
          <w:shd w:val="clear" w:color="auto" w:fill="FFFFFF"/>
        </w:rPr>
        <w:t>При этом сценарии к 202</w:t>
      </w:r>
      <w:r>
        <w:rPr>
          <w:spacing w:val="2"/>
          <w:sz w:val="28"/>
          <w:szCs w:val="28"/>
          <w:shd w:val="clear" w:color="auto" w:fill="FFFFFF"/>
        </w:rPr>
        <w:t>5</w:t>
      </w:r>
      <w:r w:rsidRPr="0061729B">
        <w:rPr>
          <w:spacing w:val="2"/>
          <w:sz w:val="28"/>
          <w:szCs w:val="28"/>
          <w:shd w:val="clear" w:color="auto" w:fill="FFFFFF"/>
        </w:rPr>
        <w:t xml:space="preserve"> г.:</w:t>
      </w:r>
    </w:p>
    <w:p w:rsidR="006801CB" w:rsidRPr="00D67FE1" w:rsidRDefault="006801CB" w:rsidP="006801CB">
      <w:pPr>
        <w:pStyle w:val="Default0"/>
        <w:spacing w:line="360" w:lineRule="auto"/>
        <w:ind w:firstLine="708"/>
        <w:jc w:val="both"/>
        <w:rPr>
          <w:spacing w:val="2"/>
          <w:sz w:val="28"/>
          <w:szCs w:val="28"/>
          <w:shd w:val="clear" w:color="auto" w:fill="FFFFFF"/>
        </w:rPr>
      </w:pPr>
      <w:r>
        <w:rPr>
          <w:spacing w:val="2"/>
          <w:sz w:val="28"/>
          <w:szCs w:val="28"/>
          <w:shd w:val="clear" w:color="auto" w:fill="FFFFFF"/>
        </w:rPr>
        <w:t>1) </w:t>
      </w:r>
      <w:r w:rsidRPr="0061729B">
        <w:rPr>
          <w:spacing w:val="2"/>
          <w:sz w:val="28"/>
          <w:szCs w:val="28"/>
          <w:shd w:val="clear" w:color="auto" w:fill="FFFFFF"/>
        </w:rPr>
        <w:t xml:space="preserve">Износ </w:t>
      </w:r>
      <w:r>
        <w:rPr>
          <w:spacing w:val="2"/>
          <w:sz w:val="28"/>
          <w:szCs w:val="28"/>
          <w:shd w:val="clear" w:color="auto" w:fill="FFFFFF"/>
        </w:rPr>
        <w:t>сетей достигнет 87</w:t>
      </w:r>
      <w:r w:rsidRPr="0061729B">
        <w:rPr>
          <w:spacing w:val="2"/>
          <w:sz w:val="28"/>
          <w:szCs w:val="28"/>
          <w:shd w:val="clear" w:color="auto" w:fill="FFFFFF"/>
        </w:rPr>
        <w:t xml:space="preserve"> %</w:t>
      </w:r>
      <w:r>
        <w:rPr>
          <w:spacing w:val="2"/>
          <w:sz w:val="28"/>
          <w:szCs w:val="28"/>
          <w:shd w:val="clear" w:color="auto" w:fill="FFFFFF"/>
        </w:rPr>
        <w:t>;</w:t>
      </w:r>
    </w:p>
    <w:p w:rsidR="006801CB" w:rsidRDefault="006801CB" w:rsidP="006801CB">
      <w:pPr>
        <w:pStyle w:val="Default0"/>
        <w:spacing w:line="360" w:lineRule="auto"/>
        <w:ind w:firstLine="708"/>
        <w:jc w:val="both"/>
        <w:rPr>
          <w:spacing w:val="2"/>
          <w:sz w:val="28"/>
          <w:szCs w:val="28"/>
          <w:shd w:val="clear" w:color="auto" w:fill="FFFFFF"/>
        </w:rPr>
      </w:pPr>
      <w:r>
        <w:rPr>
          <w:spacing w:val="2"/>
          <w:sz w:val="28"/>
          <w:szCs w:val="28"/>
          <w:shd w:val="clear" w:color="auto" w:fill="FFFFFF"/>
        </w:rPr>
        <w:t>2</w:t>
      </w:r>
      <w:r w:rsidRPr="0061729B">
        <w:rPr>
          <w:spacing w:val="2"/>
          <w:sz w:val="28"/>
          <w:szCs w:val="28"/>
          <w:shd w:val="clear" w:color="auto" w:fill="FFFFFF"/>
        </w:rPr>
        <w:t>)</w:t>
      </w:r>
      <w:r>
        <w:rPr>
          <w:spacing w:val="2"/>
          <w:sz w:val="28"/>
          <w:szCs w:val="28"/>
          <w:shd w:val="clear" w:color="auto" w:fill="FFFFFF"/>
        </w:rPr>
        <w:t> </w:t>
      </w:r>
      <w:r w:rsidRPr="0061729B">
        <w:rPr>
          <w:spacing w:val="2"/>
          <w:sz w:val="28"/>
          <w:szCs w:val="28"/>
          <w:shd w:val="clear" w:color="auto" w:fill="FFFFFF"/>
        </w:rPr>
        <w:t>Не будет обеспечено подключение новых объектов строительства.     </w:t>
      </w:r>
    </w:p>
    <w:p w:rsidR="006801CB" w:rsidRDefault="006801CB" w:rsidP="006801CB">
      <w:pPr>
        <w:pStyle w:val="Default0"/>
        <w:spacing w:line="360" w:lineRule="auto"/>
        <w:ind w:left="142" w:firstLine="284"/>
        <w:jc w:val="both"/>
        <w:rPr>
          <w:spacing w:val="2"/>
          <w:sz w:val="28"/>
          <w:szCs w:val="28"/>
          <w:shd w:val="clear" w:color="auto" w:fill="FFFFFF"/>
        </w:rPr>
      </w:pPr>
      <w:r w:rsidRPr="0061729B">
        <w:rPr>
          <w:b/>
          <w:bCs/>
          <w:i/>
          <w:iCs/>
          <w:spacing w:val="2"/>
          <w:sz w:val="28"/>
          <w:szCs w:val="28"/>
          <w:shd w:val="clear" w:color="auto" w:fill="FFFFFF"/>
        </w:rPr>
        <w:t>II.</w:t>
      </w:r>
      <w:r w:rsidRPr="0061729B">
        <w:rPr>
          <w:rStyle w:val="apple-converted-space"/>
          <w:spacing w:val="2"/>
          <w:sz w:val="28"/>
          <w:szCs w:val="28"/>
          <w:shd w:val="clear" w:color="auto" w:fill="FFFFFF"/>
        </w:rPr>
        <w:t> </w:t>
      </w:r>
      <w:r w:rsidRPr="0061729B">
        <w:rPr>
          <w:i/>
          <w:iCs/>
          <w:spacing w:val="2"/>
          <w:sz w:val="28"/>
          <w:szCs w:val="28"/>
          <w:shd w:val="clear" w:color="auto" w:fill="FFFFFF"/>
        </w:rPr>
        <w:t xml:space="preserve">Изменение схемы водоснабжения </w:t>
      </w:r>
      <w:r>
        <w:rPr>
          <w:i/>
          <w:iCs/>
          <w:spacing w:val="2"/>
          <w:sz w:val="28"/>
          <w:szCs w:val="28"/>
          <w:shd w:val="clear" w:color="auto" w:fill="FFFFFF"/>
        </w:rPr>
        <w:t xml:space="preserve">в связи </w:t>
      </w:r>
      <w:r w:rsidRPr="0061729B">
        <w:rPr>
          <w:i/>
          <w:iCs/>
          <w:spacing w:val="2"/>
          <w:sz w:val="28"/>
          <w:szCs w:val="28"/>
          <w:shd w:val="clear" w:color="auto" w:fill="FFFFFF"/>
        </w:rPr>
        <w:t>строительством нов</w:t>
      </w:r>
      <w:r>
        <w:rPr>
          <w:i/>
          <w:iCs/>
          <w:spacing w:val="2"/>
          <w:sz w:val="28"/>
          <w:szCs w:val="28"/>
          <w:shd w:val="clear" w:color="auto" w:fill="FFFFFF"/>
        </w:rPr>
        <w:t>ой водопроводной сети</w:t>
      </w:r>
      <w:r w:rsidRPr="0061729B">
        <w:rPr>
          <w:i/>
          <w:iCs/>
          <w:spacing w:val="2"/>
          <w:sz w:val="28"/>
          <w:szCs w:val="28"/>
          <w:shd w:val="clear" w:color="auto" w:fill="FFFFFF"/>
        </w:rPr>
        <w:t>.</w:t>
      </w:r>
    </w:p>
    <w:p w:rsidR="006801CB" w:rsidRDefault="006801CB" w:rsidP="006801CB">
      <w:pPr>
        <w:pStyle w:val="Default0"/>
        <w:spacing w:line="360" w:lineRule="auto"/>
        <w:ind w:left="142" w:firstLine="284"/>
        <w:rPr>
          <w:spacing w:val="2"/>
          <w:sz w:val="28"/>
          <w:szCs w:val="28"/>
          <w:shd w:val="clear" w:color="auto" w:fill="FFFFFF"/>
        </w:rPr>
      </w:pPr>
      <w:r w:rsidRPr="0061729B">
        <w:rPr>
          <w:spacing w:val="2"/>
          <w:sz w:val="28"/>
          <w:szCs w:val="28"/>
          <w:shd w:val="clear" w:color="auto" w:fill="FFFFFF"/>
        </w:rPr>
        <w:t> Данный сценарий предусматривает строительство:    </w:t>
      </w:r>
    </w:p>
    <w:p w:rsidR="006801CB" w:rsidRDefault="006801CB" w:rsidP="006801CB">
      <w:pPr>
        <w:pStyle w:val="Default0"/>
        <w:numPr>
          <w:ilvl w:val="0"/>
          <w:numId w:val="11"/>
        </w:numPr>
        <w:spacing w:line="360" w:lineRule="auto"/>
        <w:ind w:left="0" w:firstLine="709"/>
        <w:rPr>
          <w:spacing w:val="2"/>
          <w:sz w:val="28"/>
          <w:szCs w:val="28"/>
          <w:shd w:val="clear" w:color="auto" w:fill="FFFFFF"/>
        </w:rPr>
      </w:pPr>
      <w:r>
        <w:rPr>
          <w:spacing w:val="2"/>
          <w:sz w:val="28"/>
          <w:szCs w:val="28"/>
          <w:shd w:val="clear" w:color="auto" w:fill="FFFFFF"/>
        </w:rPr>
        <w:lastRenderedPageBreak/>
        <w:t>Строительство новой водопроводной сети;</w:t>
      </w:r>
    </w:p>
    <w:p w:rsidR="006801CB" w:rsidRPr="00E90CF5" w:rsidRDefault="006801CB" w:rsidP="006801CB">
      <w:pPr>
        <w:pStyle w:val="Default0"/>
        <w:numPr>
          <w:ilvl w:val="0"/>
          <w:numId w:val="11"/>
        </w:numPr>
        <w:spacing w:line="360" w:lineRule="auto"/>
        <w:ind w:left="0" w:firstLine="709"/>
        <w:rPr>
          <w:spacing w:val="2"/>
          <w:sz w:val="28"/>
          <w:szCs w:val="28"/>
        </w:rPr>
      </w:pPr>
      <w:r>
        <w:rPr>
          <w:spacing w:val="2"/>
          <w:sz w:val="28"/>
          <w:szCs w:val="28"/>
          <w:shd w:val="clear" w:color="auto" w:fill="FFFFFF"/>
        </w:rPr>
        <w:t>Реконструкция водопроводной сети с большим % износа;</w:t>
      </w:r>
    </w:p>
    <w:p w:rsidR="006801CB" w:rsidRDefault="006801CB" w:rsidP="006801CB">
      <w:pPr>
        <w:pStyle w:val="Default0"/>
        <w:numPr>
          <w:ilvl w:val="0"/>
          <w:numId w:val="11"/>
        </w:numPr>
        <w:spacing w:line="360" w:lineRule="auto"/>
        <w:ind w:left="0" w:firstLine="709"/>
        <w:rPr>
          <w:spacing w:val="2"/>
          <w:sz w:val="28"/>
          <w:szCs w:val="28"/>
        </w:rPr>
      </w:pPr>
      <w:r>
        <w:rPr>
          <w:spacing w:val="2"/>
          <w:sz w:val="28"/>
          <w:szCs w:val="28"/>
          <w:shd w:val="clear" w:color="auto" w:fill="FFFFFF"/>
        </w:rPr>
        <w:t>Подключение с. Новосельское к Курганинскому групповому водоводу.</w:t>
      </w:r>
    </w:p>
    <w:p w:rsidR="006801CB" w:rsidRDefault="006801CB" w:rsidP="006801CB">
      <w:pPr>
        <w:pStyle w:val="Default0"/>
        <w:spacing w:line="360" w:lineRule="auto"/>
        <w:ind w:left="142" w:firstLine="284"/>
        <w:jc w:val="both"/>
        <w:rPr>
          <w:spacing w:val="2"/>
          <w:sz w:val="28"/>
          <w:szCs w:val="28"/>
          <w:shd w:val="clear" w:color="auto" w:fill="FFFFFF"/>
        </w:rPr>
      </w:pPr>
      <w:r w:rsidRPr="0061729B">
        <w:rPr>
          <w:spacing w:val="2"/>
          <w:sz w:val="28"/>
          <w:szCs w:val="28"/>
          <w:shd w:val="clear" w:color="auto" w:fill="FFFFFF"/>
        </w:rPr>
        <w:t> </w:t>
      </w:r>
      <w:r>
        <w:rPr>
          <w:spacing w:val="2"/>
          <w:sz w:val="28"/>
          <w:szCs w:val="28"/>
          <w:shd w:val="clear" w:color="auto" w:fill="FFFFFF"/>
        </w:rPr>
        <w:tab/>
      </w:r>
      <w:r w:rsidRPr="0061729B">
        <w:rPr>
          <w:spacing w:val="2"/>
          <w:sz w:val="28"/>
          <w:szCs w:val="28"/>
          <w:shd w:val="clear" w:color="auto" w:fill="FFFFFF"/>
        </w:rPr>
        <w:t xml:space="preserve">При рассмотрении </w:t>
      </w:r>
      <w:r>
        <w:rPr>
          <w:spacing w:val="2"/>
          <w:sz w:val="28"/>
          <w:szCs w:val="28"/>
          <w:shd w:val="clear" w:color="auto" w:fill="FFFFFF"/>
        </w:rPr>
        <w:t>двух</w:t>
      </w:r>
      <w:r w:rsidRPr="0061729B">
        <w:rPr>
          <w:spacing w:val="2"/>
          <w:sz w:val="28"/>
          <w:szCs w:val="28"/>
          <w:shd w:val="clear" w:color="auto" w:fill="FFFFFF"/>
        </w:rPr>
        <w:t xml:space="preserve"> сценариев развития централизованных систем водоснабжения </w:t>
      </w:r>
      <w:r>
        <w:rPr>
          <w:spacing w:val="2"/>
          <w:sz w:val="28"/>
          <w:szCs w:val="28"/>
          <w:shd w:val="clear" w:color="auto" w:fill="FFFFFF"/>
        </w:rPr>
        <w:t>Новосельского  сельского поселения,</w:t>
      </w:r>
      <w:r w:rsidRPr="0061729B">
        <w:rPr>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Pr>
          <w:spacing w:val="2"/>
          <w:sz w:val="28"/>
          <w:szCs w:val="28"/>
          <w:shd w:val="clear" w:color="auto" w:fill="FFFFFF"/>
        </w:rPr>
        <w:t>Новосельского  сельского поселения,</w:t>
      </w:r>
      <w:r w:rsidRPr="0061729B">
        <w:rPr>
          <w:spacing w:val="2"/>
          <w:sz w:val="28"/>
          <w:szCs w:val="28"/>
          <w:shd w:val="clear" w:color="auto" w:fill="FFFFFF"/>
        </w:rPr>
        <w:t xml:space="preserve"> остаются нерешенными вопросы по </w:t>
      </w:r>
      <w:r>
        <w:rPr>
          <w:spacing w:val="2"/>
          <w:sz w:val="28"/>
          <w:szCs w:val="28"/>
          <w:shd w:val="clear" w:color="auto" w:fill="FFFFFF"/>
        </w:rPr>
        <w:t xml:space="preserve">обеспечению водой нового жилищного фонда. </w:t>
      </w:r>
      <w:r w:rsidRPr="0061729B">
        <w:rPr>
          <w:spacing w:val="2"/>
          <w:sz w:val="28"/>
          <w:szCs w:val="28"/>
          <w:shd w:val="clear" w:color="auto" w:fill="FFFFFF"/>
        </w:rPr>
        <w:t>Поэтому в дальнейшем, как приоритетный, будет рассматриваться второй сценарий развития централизованной сист</w:t>
      </w:r>
      <w:r>
        <w:rPr>
          <w:spacing w:val="2"/>
          <w:sz w:val="28"/>
          <w:szCs w:val="28"/>
          <w:shd w:val="clear" w:color="auto" w:fill="FFFFFF"/>
        </w:rPr>
        <w:t>емы питьевого водоснабжения.</w:t>
      </w:r>
    </w:p>
    <w:p w:rsidR="006801CB" w:rsidRDefault="006801CB" w:rsidP="006801CB">
      <w:pPr>
        <w:pStyle w:val="Default0"/>
        <w:spacing w:line="360" w:lineRule="auto"/>
        <w:ind w:left="142" w:firstLine="567"/>
        <w:jc w:val="both"/>
        <w:rPr>
          <w:b/>
          <w:bCs/>
          <w:sz w:val="28"/>
          <w:szCs w:val="28"/>
        </w:rPr>
      </w:pPr>
      <w:r w:rsidRPr="0061729B">
        <w:rPr>
          <w:spacing w:val="2"/>
          <w:sz w:val="28"/>
          <w:szCs w:val="28"/>
          <w:shd w:val="clear" w:color="auto" w:fill="FFFFFF"/>
        </w:rPr>
        <w:t xml:space="preserve">При этом сценарии необходимо переложить </w:t>
      </w:r>
      <w:r>
        <w:rPr>
          <w:spacing w:val="2"/>
          <w:sz w:val="28"/>
          <w:szCs w:val="28"/>
          <w:shd w:val="clear" w:color="auto" w:fill="FFFFFF"/>
        </w:rPr>
        <w:t>водопроводную сеть</w:t>
      </w:r>
      <w:r w:rsidRPr="0061729B">
        <w:rPr>
          <w:spacing w:val="2"/>
          <w:sz w:val="28"/>
          <w:szCs w:val="28"/>
          <w:shd w:val="clear" w:color="auto" w:fill="FFFFFF"/>
        </w:rPr>
        <w:t xml:space="preserve">, имеющие износ от </w:t>
      </w:r>
      <w:r>
        <w:rPr>
          <w:spacing w:val="2"/>
          <w:sz w:val="28"/>
          <w:szCs w:val="28"/>
          <w:shd w:val="clear" w:color="auto" w:fill="FFFFFF"/>
        </w:rPr>
        <w:t>50</w:t>
      </w:r>
      <w:r w:rsidRPr="0061729B">
        <w:rPr>
          <w:spacing w:val="2"/>
          <w:sz w:val="28"/>
          <w:szCs w:val="28"/>
          <w:shd w:val="clear" w:color="auto" w:fill="FFFFFF"/>
        </w:rPr>
        <w:t xml:space="preserve">% до </w:t>
      </w:r>
      <w:r>
        <w:rPr>
          <w:spacing w:val="2"/>
          <w:sz w:val="28"/>
          <w:szCs w:val="28"/>
          <w:shd w:val="clear" w:color="auto" w:fill="FFFFFF"/>
        </w:rPr>
        <w:t>70</w:t>
      </w:r>
      <w:r w:rsidRPr="0061729B">
        <w:rPr>
          <w:spacing w:val="2"/>
          <w:sz w:val="28"/>
          <w:szCs w:val="28"/>
          <w:shd w:val="clear" w:color="auto" w:fill="FFFFFF"/>
        </w:rPr>
        <w:t>%. Это необходимо для возможности обеспечения устойчивым водоснабжением вновь вводимых объектов строител</w:t>
      </w:r>
      <w:r>
        <w:rPr>
          <w:spacing w:val="2"/>
          <w:sz w:val="28"/>
          <w:szCs w:val="28"/>
          <w:shd w:val="clear" w:color="auto" w:fill="FFFFFF"/>
        </w:rPr>
        <w:t xml:space="preserve">ьства и для снижения потерь при транспортировке </w:t>
      </w:r>
      <w:r w:rsidRPr="0061729B">
        <w:rPr>
          <w:spacing w:val="2"/>
          <w:sz w:val="28"/>
          <w:szCs w:val="28"/>
          <w:shd w:val="clear" w:color="auto" w:fill="FFFFFF"/>
        </w:rPr>
        <w:t>воды.</w:t>
      </w:r>
    </w:p>
    <w:p w:rsidR="006801CB" w:rsidRPr="00F7548E" w:rsidRDefault="006801CB" w:rsidP="006801CB">
      <w:pPr>
        <w:pStyle w:val="Default0"/>
        <w:spacing w:before="240" w:line="360" w:lineRule="auto"/>
        <w:jc w:val="center"/>
        <w:rPr>
          <w:b/>
          <w:bCs/>
          <w:i/>
          <w:sz w:val="28"/>
          <w:szCs w:val="28"/>
        </w:rPr>
      </w:pPr>
      <w:r w:rsidRPr="00E07957">
        <w:rPr>
          <w:b/>
          <w:bCs/>
          <w:i/>
          <w:sz w:val="28"/>
          <w:szCs w:val="28"/>
        </w:rPr>
        <w:t>1.3 БАЛАНС ВОДОСНАБЖЕНИЯ И ПОТРЕБЛЕНИЯ</w:t>
      </w:r>
      <w:r>
        <w:rPr>
          <w:b/>
          <w:bCs/>
          <w:i/>
          <w:sz w:val="28"/>
          <w:szCs w:val="28"/>
        </w:rPr>
        <w:t>, ПИТЬЕВОЙ, ТЕХНИЧЕСКОЙ ВОДЫ</w:t>
      </w:r>
    </w:p>
    <w:p w:rsidR="006801CB" w:rsidRPr="00F7548E" w:rsidRDefault="006801CB" w:rsidP="006801CB">
      <w:pPr>
        <w:autoSpaceDE w:val="0"/>
        <w:autoSpaceDN w:val="0"/>
        <w:adjustRightInd w:val="0"/>
        <w:spacing w:before="240" w:line="360" w:lineRule="auto"/>
        <w:jc w:val="center"/>
        <w:rPr>
          <w:b/>
          <w:bCs/>
          <w:i/>
          <w:sz w:val="28"/>
          <w:szCs w:val="28"/>
        </w:rPr>
      </w:pPr>
      <w:r>
        <w:rPr>
          <w:b/>
          <w:bCs/>
          <w:i/>
          <w:sz w:val="28"/>
          <w:szCs w:val="28"/>
        </w:rPr>
        <w:t>1.3.1 О</w:t>
      </w:r>
      <w:r w:rsidRPr="00E07957">
        <w:rPr>
          <w:b/>
          <w:bCs/>
          <w:i/>
          <w:sz w:val="28"/>
          <w:szCs w:val="28"/>
        </w:rPr>
        <w:t xml:space="preserve">бщий </w:t>
      </w:r>
      <w:r>
        <w:rPr>
          <w:b/>
          <w:bCs/>
          <w:i/>
          <w:sz w:val="28"/>
          <w:szCs w:val="28"/>
        </w:rPr>
        <w:t>баланс подачи и реализации воды</w:t>
      </w:r>
      <w:r w:rsidRPr="00E07957">
        <w:rPr>
          <w:b/>
          <w:bCs/>
          <w:i/>
          <w:sz w:val="28"/>
          <w:szCs w:val="28"/>
        </w:rPr>
        <w:t>, при её производстве и транспортиров</w:t>
      </w:r>
      <w:r>
        <w:rPr>
          <w:b/>
          <w:bCs/>
          <w:i/>
          <w:sz w:val="28"/>
          <w:szCs w:val="28"/>
        </w:rPr>
        <w:t>ке</w:t>
      </w:r>
    </w:p>
    <w:p w:rsidR="006801CB" w:rsidRPr="00F7548E" w:rsidRDefault="006801CB" w:rsidP="006801CB">
      <w:pPr>
        <w:autoSpaceDE w:val="0"/>
        <w:autoSpaceDN w:val="0"/>
        <w:adjustRightInd w:val="0"/>
        <w:jc w:val="center"/>
        <w:rPr>
          <w:bCs/>
          <w:sz w:val="28"/>
          <w:szCs w:val="28"/>
        </w:rPr>
      </w:pPr>
      <w:r>
        <w:rPr>
          <w:bCs/>
          <w:sz w:val="28"/>
          <w:szCs w:val="28"/>
        </w:rPr>
        <w:t>Таблица 4– Баланс водопотребления питьевой воды за 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8"/>
        <w:gridCol w:w="2328"/>
        <w:gridCol w:w="3295"/>
      </w:tblGrid>
      <w:tr w:rsidR="006801CB" w:rsidRPr="009B78B2" w:rsidTr="009123D4">
        <w:tc>
          <w:tcPr>
            <w:tcW w:w="4672" w:type="dxa"/>
            <w:shd w:val="clear" w:color="auto" w:fill="9BBB59"/>
          </w:tcPr>
          <w:p w:rsidR="006801CB" w:rsidRPr="0069323C" w:rsidRDefault="006801CB" w:rsidP="009123D4">
            <w:pPr>
              <w:jc w:val="center"/>
              <w:rPr>
                <w:b/>
                <w:i/>
                <w:sz w:val="24"/>
                <w:szCs w:val="24"/>
              </w:rPr>
            </w:pPr>
            <w:r w:rsidRPr="0069323C">
              <w:rPr>
                <w:b/>
                <w:i/>
                <w:sz w:val="24"/>
                <w:szCs w:val="24"/>
              </w:rPr>
              <w:t>Наименование показателей</w:t>
            </w:r>
          </w:p>
        </w:tc>
        <w:tc>
          <w:tcPr>
            <w:tcW w:w="2336" w:type="dxa"/>
            <w:shd w:val="clear" w:color="auto" w:fill="9BBB59"/>
          </w:tcPr>
          <w:p w:rsidR="006801CB" w:rsidRPr="0069323C" w:rsidRDefault="006801CB" w:rsidP="009123D4">
            <w:pPr>
              <w:jc w:val="center"/>
              <w:rPr>
                <w:b/>
                <w:i/>
                <w:sz w:val="24"/>
                <w:szCs w:val="24"/>
              </w:rPr>
            </w:pPr>
            <w:r w:rsidRPr="0069323C">
              <w:rPr>
                <w:b/>
                <w:i/>
                <w:sz w:val="24"/>
                <w:szCs w:val="24"/>
              </w:rPr>
              <w:t>Ед. изм.</w:t>
            </w:r>
          </w:p>
        </w:tc>
        <w:tc>
          <w:tcPr>
            <w:tcW w:w="3306" w:type="dxa"/>
            <w:shd w:val="clear" w:color="auto" w:fill="9BBB59"/>
          </w:tcPr>
          <w:p w:rsidR="006801CB" w:rsidRPr="0069323C" w:rsidRDefault="006801CB" w:rsidP="009123D4">
            <w:pPr>
              <w:jc w:val="center"/>
              <w:rPr>
                <w:b/>
                <w:i/>
                <w:sz w:val="24"/>
                <w:szCs w:val="24"/>
              </w:rPr>
            </w:pPr>
            <w:r w:rsidRPr="0069323C">
              <w:rPr>
                <w:b/>
                <w:i/>
                <w:sz w:val="24"/>
                <w:szCs w:val="24"/>
              </w:rPr>
              <w:t>Объем</w:t>
            </w:r>
          </w:p>
        </w:tc>
      </w:tr>
      <w:tr w:rsidR="006801CB" w:rsidRPr="00903E47" w:rsidTr="009123D4">
        <w:trPr>
          <w:trHeight w:val="132"/>
        </w:trPr>
        <w:tc>
          <w:tcPr>
            <w:tcW w:w="4672" w:type="dxa"/>
            <w:shd w:val="clear" w:color="auto" w:fill="EAF1DD"/>
          </w:tcPr>
          <w:p w:rsidR="006801CB" w:rsidRPr="0069323C" w:rsidRDefault="006801CB" w:rsidP="009123D4">
            <w:pPr>
              <w:rPr>
                <w:sz w:val="24"/>
                <w:szCs w:val="24"/>
              </w:rPr>
            </w:pPr>
            <w:r w:rsidRPr="0069323C">
              <w:rPr>
                <w:sz w:val="24"/>
                <w:szCs w:val="24"/>
              </w:rPr>
              <w:t>Подъем воды, всего</w:t>
            </w:r>
          </w:p>
        </w:tc>
        <w:tc>
          <w:tcPr>
            <w:tcW w:w="2336" w:type="dxa"/>
            <w:shd w:val="clear" w:color="auto" w:fill="EAF1DD"/>
          </w:tcPr>
          <w:p w:rsidR="006801CB" w:rsidRPr="0069323C" w:rsidRDefault="006801CB" w:rsidP="009123D4">
            <w:pPr>
              <w:jc w:val="center"/>
              <w:rPr>
                <w:sz w:val="24"/>
                <w:szCs w:val="24"/>
              </w:rPr>
            </w:pPr>
            <w:r w:rsidRPr="0069323C">
              <w:rPr>
                <w:sz w:val="24"/>
                <w:szCs w:val="24"/>
              </w:rPr>
              <w:t>тыс. куб. м.</w:t>
            </w:r>
          </w:p>
        </w:tc>
        <w:tc>
          <w:tcPr>
            <w:tcW w:w="3306" w:type="dxa"/>
            <w:shd w:val="clear" w:color="auto" w:fill="EAF1DD"/>
          </w:tcPr>
          <w:p w:rsidR="006801CB" w:rsidRPr="0069323C" w:rsidRDefault="006801CB" w:rsidP="009123D4">
            <w:pPr>
              <w:jc w:val="center"/>
              <w:rPr>
                <w:sz w:val="24"/>
                <w:szCs w:val="24"/>
              </w:rPr>
            </w:pPr>
            <w:r w:rsidRPr="0069323C">
              <w:rPr>
                <w:sz w:val="24"/>
                <w:szCs w:val="24"/>
              </w:rPr>
              <w:t>105,830</w:t>
            </w:r>
          </w:p>
        </w:tc>
      </w:tr>
      <w:tr w:rsidR="006801CB" w:rsidRPr="00903E47" w:rsidTr="009123D4">
        <w:trPr>
          <w:trHeight w:val="70"/>
        </w:trPr>
        <w:tc>
          <w:tcPr>
            <w:tcW w:w="4672" w:type="dxa"/>
            <w:shd w:val="clear" w:color="auto" w:fill="EAF1DD"/>
          </w:tcPr>
          <w:p w:rsidR="006801CB" w:rsidRPr="0069323C" w:rsidRDefault="006801CB" w:rsidP="009123D4">
            <w:pPr>
              <w:rPr>
                <w:sz w:val="24"/>
                <w:szCs w:val="24"/>
              </w:rPr>
            </w:pPr>
            <w:r w:rsidRPr="0069323C">
              <w:rPr>
                <w:sz w:val="24"/>
                <w:szCs w:val="24"/>
              </w:rPr>
              <w:t>Принято со стороны</w:t>
            </w:r>
          </w:p>
        </w:tc>
        <w:tc>
          <w:tcPr>
            <w:tcW w:w="2336" w:type="dxa"/>
            <w:shd w:val="clear" w:color="auto" w:fill="EAF1DD"/>
          </w:tcPr>
          <w:p w:rsidR="006801CB" w:rsidRPr="0069323C" w:rsidRDefault="006801CB" w:rsidP="009123D4">
            <w:pPr>
              <w:jc w:val="center"/>
              <w:rPr>
                <w:sz w:val="24"/>
                <w:szCs w:val="24"/>
              </w:rPr>
            </w:pPr>
            <w:r w:rsidRPr="0069323C">
              <w:rPr>
                <w:sz w:val="24"/>
                <w:szCs w:val="24"/>
              </w:rPr>
              <w:t>тыс. куб. м.</w:t>
            </w:r>
          </w:p>
        </w:tc>
        <w:tc>
          <w:tcPr>
            <w:tcW w:w="3306" w:type="dxa"/>
            <w:shd w:val="clear" w:color="auto" w:fill="EAF1DD"/>
          </w:tcPr>
          <w:p w:rsidR="006801CB" w:rsidRPr="0069323C" w:rsidRDefault="006801CB" w:rsidP="009123D4">
            <w:pPr>
              <w:jc w:val="center"/>
              <w:rPr>
                <w:sz w:val="24"/>
                <w:szCs w:val="24"/>
              </w:rPr>
            </w:pPr>
            <w:r w:rsidRPr="0069323C">
              <w:rPr>
                <w:sz w:val="24"/>
                <w:szCs w:val="24"/>
              </w:rPr>
              <w:t>218,364</w:t>
            </w:r>
          </w:p>
        </w:tc>
      </w:tr>
      <w:tr w:rsidR="006801CB" w:rsidRPr="00903E47" w:rsidTr="009123D4">
        <w:tc>
          <w:tcPr>
            <w:tcW w:w="4672" w:type="dxa"/>
            <w:shd w:val="clear" w:color="auto" w:fill="EAF1DD"/>
          </w:tcPr>
          <w:p w:rsidR="006801CB" w:rsidRPr="0069323C" w:rsidRDefault="006801CB" w:rsidP="009123D4">
            <w:pPr>
              <w:rPr>
                <w:sz w:val="24"/>
                <w:szCs w:val="24"/>
              </w:rPr>
            </w:pPr>
            <w:r w:rsidRPr="0069323C">
              <w:rPr>
                <w:sz w:val="24"/>
                <w:szCs w:val="24"/>
              </w:rPr>
              <w:t>Итого подъем и покупная вода</w:t>
            </w:r>
          </w:p>
        </w:tc>
        <w:tc>
          <w:tcPr>
            <w:tcW w:w="2336" w:type="dxa"/>
            <w:shd w:val="clear" w:color="auto" w:fill="EAF1DD"/>
          </w:tcPr>
          <w:p w:rsidR="006801CB" w:rsidRPr="0069323C" w:rsidRDefault="006801CB" w:rsidP="009123D4">
            <w:pPr>
              <w:jc w:val="center"/>
              <w:rPr>
                <w:sz w:val="24"/>
                <w:szCs w:val="24"/>
              </w:rPr>
            </w:pPr>
            <w:r w:rsidRPr="0069323C">
              <w:rPr>
                <w:sz w:val="24"/>
                <w:szCs w:val="24"/>
              </w:rPr>
              <w:t>тыс. куб. м.</w:t>
            </w:r>
          </w:p>
        </w:tc>
        <w:tc>
          <w:tcPr>
            <w:tcW w:w="3306" w:type="dxa"/>
            <w:shd w:val="clear" w:color="auto" w:fill="EAF1DD"/>
          </w:tcPr>
          <w:p w:rsidR="006801CB" w:rsidRPr="0069323C" w:rsidRDefault="006801CB" w:rsidP="009123D4">
            <w:pPr>
              <w:jc w:val="center"/>
              <w:rPr>
                <w:sz w:val="24"/>
                <w:szCs w:val="24"/>
              </w:rPr>
            </w:pPr>
            <w:r w:rsidRPr="0069323C">
              <w:rPr>
                <w:sz w:val="24"/>
                <w:szCs w:val="24"/>
              </w:rPr>
              <w:t>324,194</w:t>
            </w:r>
          </w:p>
        </w:tc>
      </w:tr>
      <w:tr w:rsidR="006801CB" w:rsidRPr="00903E47" w:rsidTr="009123D4">
        <w:tc>
          <w:tcPr>
            <w:tcW w:w="4672" w:type="dxa"/>
            <w:shd w:val="clear" w:color="auto" w:fill="EAF1DD"/>
          </w:tcPr>
          <w:p w:rsidR="006801CB" w:rsidRPr="0069323C" w:rsidRDefault="006801CB" w:rsidP="009123D4">
            <w:pPr>
              <w:rPr>
                <w:sz w:val="24"/>
                <w:szCs w:val="24"/>
              </w:rPr>
            </w:pPr>
            <w:r w:rsidRPr="0069323C">
              <w:rPr>
                <w:sz w:val="24"/>
                <w:szCs w:val="24"/>
              </w:rPr>
              <w:t>Собственные нужды</w:t>
            </w:r>
          </w:p>
        </w:tc>
        <w:tc>
          <w:tcPr>
            <w:tcW w:w="2336" w:type="dxa"/>
            <w:shd w:val="clear" w:color="auto" w:fill="EAF1DD"/>
          </w:tcPr>
          <w:p w:rsidR="006801CB" w:rsidRPr="0069323C" w:rsidRDefault="006801CB" w:rsidP="009123D4">
            <w:pPr>
              <w:jc w:val="center"/>
              <w:rPr>
                <w:sz w:val="24"/>
                <w:szCs w:val="24"/>
              </w:rPr>
            </w:pPr>
            <w:r w:rsidRPr="0069323C">
              <w:rPr>
                <w:sz w:val="24"/>
                <w:szCs w:val="24"/>
              </w:rPr>
              <w:t>тыс. куб. м.</w:t>
            </w:r>
          </w:p>
        </w:tc>
        <w:tc>
          <w:tcPr>
            <w:tcW w:w="3306" w:type="dxa"/>
            <w:shd w:val="clear" w:color="auto" w:fill="EAF1DD"/>
          </w:tcPr>
          <w:p w:rsidR="006801CB" w:rsidRPr="0069323C" w:rsidRDefault="006801CB" w:rsidP="009123D4">
            <w:pPr>
              <w:jc w:val="center"/>
              <w:rPr>
                <w:sz w:val="24"/>
                <w:szCs w:val="24"/>
              </w:rPr>
            </w:pPr>
            <w:r w:rsidRPr="0069323C">
              <w:rPr>
                <w:sz w:val="24"/>
                <w:szCs w:val="24"/>
              </w:rPr>
              <w:t>0,00</w:t>
            </w:r>
          </w:p>
        </w:tc>
      </w:tr>
      <w:tr w:rsidR="006801CB" w:rsidRPr="00903E47" w:rsidTr="009123D4">
        <w:tc>
          <w:tcPr>
            <w:tcW w:w="4672" w:type="dxa"/>
            <w:shd w:val="clear" w:color="auto" w:fill="EAF1DD"/>
          </w:tcPr>
          <w:p w:rsidR="006801CB" w:rsidRPr="0069323C" w:rsidRDefault="006801CB" w:rsidP="009123D4">
            <w:pPr>
              <w:rPr>
                <w:sz w:val="24"/>
                <w:szCs w:val="24"/>
              </w:rPr>
            </w:pPr>
            <w:r w:rsidRPr="0069323C">
              <w:rPr>
                <w:sz w:val="24"/>
                <w:szCs w:val="24"/>
              </w:rPr>
              <w:t>Полезный отпуск</w:t>
            </w:r>
          </w:p>
        </w:tc>
        <w:tc>
          <w:tcPr>
            <w:tcW w:w="2336" w:type="dxa"/>
            <w:shd w:val="clear" w:color="auto" w:fill="EAF1DD"/>
          </w:tcPr>
          <w:p w:rsidR="006801CB" w:rsidRPr="0069323C" w:rsidRDefault="006801CB" w:rsidP="009123D4">
            <w:pPr>
              <w:jc w:val="center"/>
              <w:rPr>
                <w:sz w:val="24"/>
                <w:szCs w:val="24"/>
              </w:rPr>
            </w:pPr>
            <w:r w:rsidRPr="0069323C">
              <w:rPr>
                <w:sz w:val="24"/>
                <w:szCs w:val="24"/>
              </w:rPr>
              <w:t>тыс. куб. м.</w:t>
            </w:r>
          </w:p>
        </w:tc>
        <w:tc>
          <w:tcPr>
            <w:tcW w:w="3306" w:type="dxa"/>
            <w:shd w:val="clear" w:color="auto" w:fill="EAF1DD"/>
          </w:tcPr>
          <w:p w:rsidR="006801CB" w:rsidRPr="0069323C" w:rsidRDefault="006801CB" w:rsidP="009123D4">
            <w:pPr>
              <w:jc w:val="center"/>
              <w:rPr>
                <w:sz w:val="24"/>
                <w:szCs w:val="24"/>
              </w:rPr>
            </w:pPr>
            <w:r w:rsidRPr="0069323C">
              <w:rPr>
                <w:sz w:val="24"/>
                <w:szCs w:val="24"/>
              </w:rPr>
              <w:t>324,194</w:t>
            </w:r>
          </w:p>
        </w:tc>
      </w:tr>
      <w:tr w:rsidR="006801CB" w:rsidRPr="00903E47" w:rsidTr="009123D4">
        <w:tc>
          <w:tcPr>
            <w:tcW w:w="4672" w:type="dxa"/>
            <w:shd w:val="clear" w:color="auto" w:fill="EAF1DD"/>
          </w:tcPr>
          <w:p w:rsidR="006801CB" w:rsidRPr="0069323C" w:rsidRDefault="006801CB" w:rsidP="009123D4">
            <w:pPr>
              <w:rPr>
                <w:sz w:val="24"/>
                <w:szCs w:val="24"/>
              </w:rPr>
            </w:pPr>
            <w:r w:rsidRPr="0069323C">
              <w:rPr>
                <w:sz w:val="24"/>
                <w:szCs w:val="24"/>
              </w:rPr>
              <w:t>Реализация услуг, в т.ч.</w:t>
            </w:r>
          </w:p>
        </w:tc>
        <w:tc>
          <w:tcPr>
            <w:tcW w:w="2336" w:type="dxa"/>
            <w:shd w:val="clear" w:color="auto" w:fill="EAF1DD"/>
          </w:tcPr>
          <w:p w:rsidR="006801CB" w:rsidRPr="0069323C" w:rsidRDefault="006801CB" w:rsidP="009123D4">
            <w:pPr>
              <w:jc w:val="center"/>
              <w:rPr>
                <w:sz w:val="24"/>
                <w:szCs w:val="24"/>
              </w:rPr>
            </w:pPr>
            <w:r w:rsidRPr="0069323C">
              <w:rPr>
                <w:sz w:val="24"/>
                <w:szCs w:val="24"/>
              </w:rPr>
              <w:t>тыс. куб. м.</w:t>
            </w:r>
          </w:p>
        </w:tc>
        <w:tc>
          <w:tcPr>
            <w:tcW w:w="3306" w:type="dxa"/>
            <w:shd w:val="clear" w:color="auto" w:fill="EAF1DD"/>
          </w:tcPr>
          <w:p w:rsidR="006801CB" w:rsidRPr="0069323C" w:rsidRDefault="006801CB" w:rsidP="009123D4">
            <w:pPr>
              <w:jc w:val="center"/>
              <w:rPr>
                <w:sz w:val="24"/>
                <w:szCs w:val="24"/>
              </w:rPr>
            </w:pPr>
            <w:r w:rsidRPr="0069323C">
              <w:rPr>
                <w:sz w:val="24"/>
                <w:szCs w:val="24"/>
              </w:rPr>
              <w:t>223,871</w:t>
            </w:r>
          </w:p>
        </w:tc>
      </w:tr>
      <w:tr w:rsidR="006801CB" w:rsidRPr="00903E47" w:rsidTr="009123D4">
        <w:tc>
          <w:tcPr>
            <w:tcW w:w="4672" w:type="dxa"/>
            <w:shd w:val="clear" w:color="auto" w:fill="EAF1DD"/>
          </w:tcPr>
          <w:p w:rsidR="006801CB" w:rsidRPr="0069323C" w:rsidRDefault="006801CB" w:rsidP="009123D4">
            <w:pPr>
              <w:rPr>
                <w:sz w:val="24"/>
                <w:szCs w:val="24"/>
              </w:rPr>
            </w:pPr>
            <w:r w:rsidRPr="0069323C">
              <w:rPr>
                <w:sz w:val="24"/>
                <w:szCs w:val="24"/>
              </w:rPr>
              <w:t>- население</w:t>
            </w:r>
          </w:p>
        </w:tc>
        <w:tc>
          <w:tcPr>
            <w:tcW w:w="2336" w:type="dxa"/>
            <w:shd w:val="clear" w:color="auto" w:fill="EAF1DD"/>
          </w:tcPr>
          <w:p w:rsidR="006801CB" w:rsidRPr="0069323C" w:rsidRDefault="006801CB" w:rsidP="009123D4">
            <w:pPr>
              <w:jc w:val="center"/>
              <w:rPr>
                <w:sz w:val="24"/>
                <w:szCs w:val="24"/>
              </w:rPr>
            </w:pPr>
            <w:r w:rsidRPr="0069323C">
              <w:rPr>
                <w:sz w:val="24"/>
                <w:szCs w:val="24"/>
              </w:rPr>
              <w:t>тыс. куб. м.</w:t>
            </w:r>
          </w:p>
        </w:tc>
        <w:tc>
          <w:tcPr>
            <w:tcW w:w="3306" w:type="dxa"/>
            <w:shd w:val="clear" w:color="auto" w:fill="EAF1DD"/>
          </w:tcPr>
          <w:p w:rsidR="006801CB" w:rsidRPr="0069323C" w:rsidRDefault="006801CB" w:rsidP="009123D4">
            <w:pPr>
              <w:jc w:val="center"/>
              <w:rPr>
                <w:sz w:val="24"/>
                <w:szCs w:val="24"/>
              </w:rPr>
            </w:pPr>
            <w:r w:rsidRPr="0069323C">
              <w:rPr>
                <w:sz w:val="24"/>
                <w:szCs w:val="24"/>
              </w:rPr>
              <w:t>188,154</w:t>
            </w:r>
          </w:p>
        </w:tc>
      </w:tr>
      <w:tr w:rsidR="006801CB" w:rsidRPr="00903E47" w:rsidTr="009123D4">
        <w:trPr>
          <w:trHeight w:val="85"/>
        </w:trPr>
        <w:tc>
          <w:tcPr>
            <w:tcW w:w="4672" w:type="dxa"/>
            <w:shd w:val="clear" w:color="auto" w:fill="EAF1DD"/>
          </w:tcPr>
          <w:p w:rsidR="006801CB" w:rsidRPr="0069323C" w:rsidRDefault="006801CB" w:rsidP="009123D4">
            <w:pPr>
              <w:rPr>
                <w:sz w:val="24"/>
                <w:szCs w:val="24"/>
              </w:rPr>
            </w:pPr>
            <w:r w:rsidRPr="0069323C">
              <w:rPr>
                <w:sz w:val="24"/>
                <w:szCs w:val="24"/>
              </w:rPr>
              <w:t>- бюджетные организации, в т.ч.</w:t>
            </w:r>
          </w:p>
        </w:tc>
        <w:tc>
          <w:tcPr>
            <w:tcW w:w="2336" w:type="dxa"/>
            <w:shd w:val="clear" w:color="auto" w:fill="EAF1DD"/>
          </w:tcPr>
          <w:p w:rsidR="006801CB" w:rsidRPr="0069323C" w:rsidRDefault="006801CB" w:rsidP="009123D4">
            <w:pPr>
              <w:jc w:val="center"/>
              <w:rPr>
                <w:sz w:val="24"/>
                <w:szCs w:val="24"/>
              </w:rPr>
            </w:pPr>
            <w:r w:rsidRPr="0069323C">
              <w:rPr>
                <w:sz w:val="24"/>
                <w:szCs w:val="24"/>
              </w:rPr>
              <w:t>тыс. куб. м.</w:t>
            </w:r>
          </w:p>
        </w:tc>
        <w:tc>
          <w:tcPr>
            <w:tcW w:w="3306" w:type="dxa"/>
            <w:shd w:val="clear" w:color="auto" w:fill="EAF1DD"/>
          </w:tcPr>
          <w:p w:rsidR="006801CB" w:rsidRPr="0069323C" w:rsidRDefault="006801CB" w:rsidP="009123D4">
            <w:pPr>
              <w:jc w:val="center"/>
              <w:rPr>
                <w:sz w:val="24"/>
                <w:szCs w:val="24"/>
              </w:rPr>
            </w:pPr>
            <w:r w:rsidRPr="0069323C">
              <w:rPr>
                <w:sz w:val="24"/>
                <w:szCs w:val="24"/>
              </w:rPr>
              <w:t>5,243</w:t>
            </w:r>
          </w:p>
        </w:tc>
      </w:tr>
      <w:tr w:rsidR="006801CB" w:rsidRPr="00903E47" w:rsidTr="009123D4">
        <w:tc>
          <w:tcPr>
            <w:tcW w:w="4672" w:type="dxa"/>
            <w:shd w:val="clear" w:color="auto" w:fill="EAF1DD"/>
          </w:tcPr>
          <w:p w:rsidR="006801CB" w:rsidRPr="0069323C" w:rsidRDefault="006801CB" w:rsidP="009123D4">
            <w:pPr>
              <w:rPr>
                <w:sz w:val="24"/>
                <w:szCs w:val="24"/>
              </w:rPr>
            </w:pPr>
            <w:r w:rsidRPr="0069323C">
              <w:rPr>
                <w:sz w:val="24"/>
                <w:szCs w:val="24"/>
              </w:rPr>
              <w:t>- прочие потребители</w:t>
            </w:r>
          </w:p>
        </w:tc>
        <w:tc>
          <w:tcPr>
            <w:tcW w:w="2336" w:type="dxa"/>
            <w:shd w:val="clear" w:color="auto" w:fill="EAF1DD"/>
          </w:tcPr>
          <w:p w:rsidR="006801CB" w:rsidRPr="0069323C" w:rsidRDefault="006801CB" w:rsidP="009123D4">
            <w:pPr>
              <w:jc w:val="center"/>
              <w:rPr>
                <w:sz w:val="24"/>
                <w:szCs w:val="24"/>
              </w:rPr>
            </w:pPr>
            <w:r w:rsidRPr="0069323C">
              <w:rPr>
                <w:sz w:val="24"/>
                <w:szCs w:val="24"/>
              </w:rPr>
              <w:t>тыс. куб. м.</w:t>
            </w:r>
          </w:p>
        </w:tc>
        <w:tc>
          <w:tcPr>
            <w:tcW w:w="3306" w:type="dxa"/>
            <w:shd w:val="clear" w:color="auto" w:fill="EAF1DD"/>
          </w:tcPr>
          <w:p w:rsidR="006801CB" w:rsidRPr="0069323C" w:rsidRDefault="006801CB" w:rsidP="009123D4">
            <w:pPr>
              <w:jc w:val="center"/>
              <w:rPr>
                <w:sz w:val="24"/>
                <w:szCs w:val="24"/>
              </w:rPr>
            </w:pPr>
            <w:r w:rsidRPr="0069323C">
              <w:rPr>
                <w:sz w:val="24"/>
                <w:szCs w:val="24"/>
              </w:rPr>
              <w:t>30,473</w:t>
            </w:r>
          </w:p>
        </w:tc>
      </w:tr>
      <w:tr w:rsidR="006801CB" w:rsidRPr="00903E47" w:rsidTr="009123D4">
        <w:tc>
          <w:tcPr>
            <w:tcW w:w="4672" w:type="dxa"/>
            <w:shd w:val="clear" w:color="auto" w:fill="EAF1DD"/>
          </w:tcPr>
          <w:p w:rsidR="006801CB" w:rsidRPr="0069323C" w:rsidRDefault="006801CB" w:rsidP="009123D4">
            <w:pPr>
              <w:rPr>
                <w:sz w:val="24"/>
                <w:szCs w:val="24"/>
              </w:rPr>
            </w:pPr>
            <w:r w:rsidRPr="0069323C">
              <w:rPr>
                <w:sz w:val="24"/>
                <w:szCs w:val="24"/>
              </w:rPr>
              <w:t>Потери</w:t>
            </w:r>
          </w:p>
        </w:tc>
        <w:tc>
          <w:tcPr>
            <w:tcW w:w="2336" w:type="dxa"/>
            <w:shd w:val="clear" w:color="auto" w:fill="EAF1DD"/>
          </w:tcPr>
          <w:p w:rsidR="006801CB" w:rsidRPr="0069323C" w:rsidRDefault="006801CB" w:rsidP="009123D4">
            <w:pPr>
              <w:jc w:val="center"/>
              <w:rPr>
                <w:sz w:val="24"/>
                <w:szCs w:val="24"/>
              </w:rPr>
            </w:pPr>
            <w:r w:rsidRPr="0069323C">
              <w:rPr>
                <w:sz w:val="24"/>
                <w:szCs w:val="24"/>
              </w:rPr>
              <w:t>тыс. куб. м. / %</w:t>
            </w:r>
          </w:p>
        </w:tc>
        <w:tc>
          <w:tcPr>
            <w:tcW w:w="3306" w:type="dxa"/>
            <w:shd w:val="clear" w:color="auto" w:fill="EAF1DD"/>
          </w:tcPr>
          <w:p w:rsidR="006801CB" w:rsidRPr="0069323C" w:rsidRDefault="006801CB" w:rsidP="009123D4">
            <w:pPr>
              <w:jc w:val="center"/>
              <w:rPr>
                <w:sz w:val="24"/>
                <w:szCs w:val="24"/>
              </w:rPr>
            </w:pPr>
            <w:r w:rsidRPr="0069323C">
              <w:rPr>
                <w:sz w:val="24"/>
                <w:szCs w:val="24"/>
              </w:rPr>
              <w:t>100,323</w:t>
            </w:r>
          </w:p>
        </w:tc>
      </w:tr>
    </w:tbl>
    <w:p w:rsidR="006801CB" w:rsidRDefault="006801CB" w:rsidP="006801CB">
      <w:pPr>
        <w:autoSpaceDE w:val="0"/>
        <w:autoSpaceDN w:val="0"/>
        <w:adjustRightInd w:val="0"/>
        <w:spacing w:line="360" w:lineRule="auto"/>
        <w:ind w:firstLine="708"/>
        <w:jc w:val="both"/>
        <w:rPr>
          <w:sz w:val="28"/>
          <w:szCs w:val="28"/>
        </w:rPr>
      </w:pPr>
    </w:p>
    <w:p w:rsidR="006801CB" w:rsidRDefault="006801CB" w:rsidP="006801CB">
      <w:pPr>
        <w:autoSpaceDE w:val="0"/>
        <w:autoSpaceDN w:val="0"/>
        <w:adjustRightInd w:val="0"/>
        <w:spacing w:line="360" w:lineRule="auto"/>
        <w:ind w:firstLine="708"/>
        <w:jc w:val="both"/>
        <w:rPr>
          <w:sz w:val="28"/>
          <w:szCs w:val="28"/>
        </w:rPr>
      </w:pPr>
      <w:r>
        <w:rPr>
          <w:noProof/>
          <w:sz w:val="28"/>
          <w:szCs w:val="28"/>
        </w:rPr>
        <w:drawing>
          <wp:inline distT="0" distB="0" distL="0" distR="0">
            <wp:extent cx="5524500" cy="3219450"/>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1CB" w:rsidRPr="00E743AB" w:rsidRDefault="006801CB" w:rsidP="006801CB">
      <w:pPr>
        <w:autoSpaceDE w:val="0"/>
        <w:autoSpaceDN w:val="0"/>
        <w:adjustRightInd w:val="0"/>
        <w:spacing w:before="240" w:line="360" w:lineRule="auto"/>
        <w:ind w:firstLine="708"/>
        <w:jc w:val="both"/>
        <w:rPr>
          <w:sz w:val="28"/>
          <w:szCs w:val="28"/>
        </w:rPr>
      </w:pPr>
      <w:r w:rsidRPr="00A330B7">
        <w:rPr>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6801CB" w:rsidRPr="00A330B7" w:rsidRDefault="006801CB" w:rsidP="006801CB">
      <w:pPr>
        <w:autoSpaceDE w:val="0"/>
        <w:autoSpaceDN w:val="0"/>
        <w:adjustRightInd w:val="0"/>
        <w:spacing w:line="360" w:lineRule="auto"/>
        <w:ind w:firstLine="708"/>
        <w:jc w:val="both"/>
        <w:rPr>
          <w:sz w:val="28"/>
          <w:szCs w:val="28"/>
        </w:rPr>
      </w:pPr>
      <w:r w:rsidRPr="00A330B7">
        <w:rPr>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6801CB" w:rsidRDefault="006801CB" w:rsidP="006801CB">
      <w:pPr>
        <w:autoSpaceDE w:val="0"/>
        <w:autoSpaceDN w:val="0"/>
        <w:adjustRightInd w:val="0"/>
        <w:spacing w:line="360" w:lineRule="auto"/>
        <w:ind w:firstLine="708"/>
        <w:jc w:val="both"/>
        <w:rPr>
          <w:sz w:val="28"/>
          <w:szCs w:val="28"/>
        </w:rPr>
      </w:pPr>
      <w:r w:rsidRPr="00A330B7">
        <w:rPr>
          <w:sz w:val="28"/>
          <w:szCs w:val="28"/>
        </w:rPr>
        <w:lastRenderedPageBreak/>
        <w:t xml:space="preserve">Для сокращения и устранения непроизводительных затрат и потерь воды ежемесячно </w:t>
      </w:r>
      <w:r>
        <w:rPr>
          <w:sz w:val="28"/>
          <w:szCs w:val="28"/>
        </w:rPr>
        <w:t xml:space="preserve">необходимо </w:t>
      </w:r>
      <w:r w:rsidRPr="00A330B7">
        <w:rPr>
          <w:sz w:val="28"/>
          <w:szCs w:val="28"/>
        </w:rPr>
        <w:t>производ</w:t>
      </w:r>
      <w:r>
        <w:rPr>
          <w:sz w:val="28"/>
          <w:szCs w:val="28"/>
        </w:rPr>
        <w:t>ить</w:t>
      </w:r>
      <w:r w:rsidRPr="00A330B7">
        <w:rPr>
          <w:sz w:val="28"/>
          <w:szCs w:val="28"/>
        </w:rPr>
        <w:t xml:space="preserve"> анализ структуры, определя</w:t>
      </w:r>
      <w:r>
        <w:rPr>
          <w:sz w:val="28"/>
          <w:szCs w:val="28"/>
        </w:rPr>
        <w:t xml:space="preserve">ть </w:t>
      </w:r>
      <w:r w:rsidRPr="00A330B7">
        <w:rPr>
          <w:sz w:val="28"/>
          <w:szCs w:val="28"/>
        </w:rPr>
        <w:t>величин</w:t>
      </w:r>
      <w:r>
        <w:rPr>
          <w:sz w:val="28"/>
          <w:szCs w:val="28"/>
        </w:rPr>
        <w:t>у</w:t>
      </w:r>
      <w:r w:rsidRPr="00A330B7">
        <w:rPr>
          <w:sz w:val="28"/>
          <w:szCs w:val="28"/>
        </w:rPr>
        <w:t xml:space="preserve"> потерь воды в системах водоснабжения, оценива</w:t>
      </w:r>
      <w:r>
        <w:rPr>
          <w:sz w:val="28"/>
          <w:szCs w:val="28"/>
        </w:rPr>
        <w:t>ть</w:t>
      </w:r>
      <w:r w:rsidRPr="00A330B7">
        <w:rPr>
          <w:sz w:val="28"/>
          <w:szCs w:val="28"/>
        </w:rPr>
        <w:t xml:space="preserve"> объемы полезного водопотребления, и устанавлива</w:t>
      </w:r>
      <w:r>
        <w:rPr>
          <w:sz w:val="28"/>
          <w:szCs w:val="28"/>
        </w:rPr>
        <w:t>ть</w:t>
      </w:r>
      <w:r w:rsidRPr="00A330B7">
        <w:rPr>
          <w:sz w:val="28"/>
          <w:szCs w:val="28"/>
        </w:rPr>
        <w:t xml:space="preserve"> планов</w:t>
      </w:r>
      <w:r>
        <w:rPr>
          <w:sz w:val="28"/>
          <w:szCs w:val="28"/>
        </w:rPr>
        <w:t>ые</w:t>
      </w:r>
      <w:r w:rsidRPr="00A330B7">
        <w:rPr>
          <w:sz w:val="28"/>
          <w:szCs w:val="28"/>
        </w:rPr>
        <w:t xml:space="preserve"> величин</w:t>
      </w:r>
      <w:r>
        <w:rPr>
          <w:sz w:val="28"/>
          <w:szCs w:val="28"/>
        </w:rPr>
        <w:t>ы</w:t>
      </w:r>
      <w:r w:rsidRPr="00A330B7">
        <w:rPr>
          <w:sz w:val="28"/>
          <w:szCs w:val="28"/>
        </w:rPr>
        <w:t xml:space="preserve">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r>
        <w:rPr>
          <w:sz w:val="28"/>
          <w:szCs w:val="28"/>
        </w:rPr>
        <w:t>.</w:t>
      </w:r>
    </w:p>
    <w:p w:rsidR="006801CB" w:rsidRPr="00F7548E" w:rsidRDefault="006801CB" w:rsidP="006801CB">
      <w:pPr>
        <w:autoSpaceDE w:val="0"/>
        <w:autoSpaceDN w:val="0"/>
        <w:adjustRightInd w:val="0"/>
        <w:spacing w:before="240" w:line="360" w:lineRule="auto"/>
        <w:rPr>
          <w:b/>
          <w:bCs/>
          <w:i/>
          <w:sz w:val="28"/>
          <w:szCs w:val="28"/>
        </w:rPr>
      </w:pPr>
      <w:r w:rsidRPr="00E07957">
        <w:rPr>
          <w:b/>
          <w:bCs/>
          <w:i/>
          <w:sz w:val="28"/>
          <w:szCs w:val="28"/>
        </w:rPr>
        <w:t>1.3.2 Территориальный баланс подачи питьевой, технической  воды по техно</w:t>
      </w:r>
      <w:r>
        <w:rPr>
          <w:b/>
          <w:bCs/>
          <w:i/>
          <w:sz w:val="28"/>
          <w:szCs w:val="28"/>
        </w:rPr>
        <w:t>логическим зонам водоснабжения</w:t>
      </w:r>
    </w:p>
    <w:p w:rsidR="006801CB" w:rsidRPr="007E13F4" w:rsidRDefault="006801CB" w:rsidP="006801CB">
      <w:pPr>
        <w:spacing w:line="360" w:lineRule="auto"/>
        <w:ind w:firstLine="709"/>
        <w:jc w:val="both"/>
        <w:rPr>
          <w:rStyle w:val="apple-style-span"/>
          <w:color w:val="000000"/>
          <w:sz w:val="28"/>
          <w:szCs w:val="28"/>
        </w:rPr>
      </w:pPr>
      <w:r w:rsidRPr="007E13F4">
        <w:rPr>
          <w:rStyle w:val="apple-style-span"/>
          <w:color w:val="000000"/>
          <w:sz w:val="28"/>
          <w:szCs w:val="28"/>
        </w:rPr>
        <w:t xml:space="preserve">Территориальный баланс подачи воды по технологическим зонам водоснабжения представлен в таблице </w:t>
      </w:r>
      <w:r>
        <w:rPr>
          <w:rStyle w:val="apple-style-span"/>
          <w:color w:val="000000"/>
          <w:sz w:val="28"/>
          <w:szCs w:val="28"/>
        </w:rPr>
        <w:t>5</w:t>
      </w:r>
      <w:r w:rsidRPr="007E13F4">
        <w:rPr>
          <w:rStyle w:val="apple-style-span"/>
          <w:color w:val="000000"/>
          <w:sz w:val="28"/>
          <w:szCs w:val="28"/>
        </w:rPr>
        <w:t>.</w:t>
      </w:r>
    </w:p>
    <w:p w:rsidR="006801CB" w:rsidRPr="007E13F4" w:rsidRDefault="006801CB" w:rsidP="006801CB">
      <w:pPr>
        <w:jc w:val="right"/>
        <w:rPr>
          <w:rStyle w:val="apple-style-span"/>
          <w:color w:val="000000"/>
          <w:sz w:val="28"/>
          <w:szCs w:val="28"/>
        </w:rPr>
      </w:pPr>
      <w:r w:rsidRPr="007E13F4">
        <w:rPr>
          <w:rStyle w:val="apple-style-span"/>
          <w:color w:val="000000"/>
          <w:sz w:val="28"/>
          <w:szCs w:val="28"/>
        </w:rPr>
        <w:t xml:space="preserve">Таблица </w:t>
      </w:r>
      <w:r>
        <w:rPr>
          <w:rStyle w:val="apple-style-span"/>
          <w:color w:val="000000"/>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536"/>
        <w:gridCol w:w="1984"/>
        <w:gridCol w:w="2977"/>
      </w:tblGrid>
      <w:tr w:rsidR="006801CB" w:rsidRPr="0000781C" w:rsidTr="009123D4">
        <w:tc>
          <w:tcPr>
            <w:tcW w:w="959" w:type="dxa"/>
            <w:tcBorders>
              <w:bottom w:val="single" w:sz="4" w:space="0" w:color="auto"/>
            </w:tcBorders>
            <w:shd w:val="clear" w:color="auto" w:fill="9BBB59"/>
            <w:vAlign w:val="center"/>
          </w:tcPr>
          <w:p w:rsidR="006801CB" w:rsidRPr="00F7548E" w:rsidRDefault="006801CB" w:rsidP="009123D4">
            <w:pPr>
              <w:spacing w:line="360" w:lineRule="auto"/>
              <w:jc w:val="center"/>
              <w:rPr>
                <w:b/>
                <w:i/>
                <w:sz w:val="24"/>
                <w:szCs w:val="24"/>
              </w:rPr>
            </w:pPr>
            <w:r w:rsidRPr="00F7548E">
              <w:rPr>
                <w:b/>
                <w:i/>
                <w:sz w:val="24"/>
                <w:szCs w:val="24"/>
              </w:rPr>
              <w:t>№ п/п</w:t>
            </w:r>
          </w:p>
        </w:tc>
        <w:tc>
          <w:tcPr>
            <w:tcW w:w="4536" w:type="dxa"/>
            <w:tcBorders>
              <w:bottom w:val="single" w:sz="4" w:space="0" w:color="auto"/>
            </w:tcBorders>
            <w:shd w:val="clear" w:color="auto" w:fill="9BBB59"/>
            <w:vAlign w:val="center"/>
          </w:tcPr>
          <w:p w:rsidR="006801CB" w:rsidRPr="0000781C" w:rsidRDefault="006801CB" w:rsidP="009123D4">
            <w:pPr>
              <w:spacing w:line="360" w:lineRule="auto"/>
              <w:jc w:val="center"/>
              <w:rPr>
                <w:b/>
                <w:i/>
                <w:sz w:val="24"/>
                <w:szCs w:val="24"/>
              </w:rPr>
            </w:pPr>
            <w:r w:rsidRPr="0000781C">
              <w:rPr>
                <w:b/>
                <w:i/>
                <w:sz w:val="24"/>
                <w:szCs w:val="24"/>
              </w:rPr>
              <w:t>Наименование</w:t>
            </w:r>
          </w:p>
        </w:tc>
        <w:tc>
          <w:tcPr>
            <w:tcW w:w="1984" w:type="dxa"/>
            <w:tcBorders>
              <w:bottom w:val="single" w:sz="4" w:space="0" w:color="auto"/>
            </w:tcBorders>
            <w:shd w:val="clear" w:color="auto" w:fill="9BBB59"/>
            <w:vAlign w:val="center"/>
          </w:tcPr>
          <w:p w:rsidR="006801CB" w:rsidRPr="0000781C" w:rsidRDefault="006801CB" w:rsidP="009123D4">
            <w:pPr>
              <w:spacing w:line="360" w:lineRule="auto"/>
              <w:jc w:val="center"/>
              <w:rPr>
                <w:b/>
                <w:i/>
                <w:sz w:val="24"/>
                <w:szCs w:val="24"/>
              </w:rPr>
            </w:pPr>
            <w:r w:rsidRPr="0000781C">
              <w:rPr>
                <w:b/>
                <w:i/>
                <w:sz w:val="24"/>
                <w:szCs w:val="24"/>
              </w:rPr>
              <w:t>Ед. изм.</w:t>
            </w:r>
          </w:p>
        </w:tc>
        <w:tc>
          <w:tcPr>
            <w:tcW w:w="2977" w:type="dxa"/>
            <w:tcBorders>
              <w:bottom w:val="single" w:sz="4" w:space="0" w:color="auto"/>
            </w:tcBorders>
            <w:shd w:val="clear" w:color="auto" w:fill="9BBB59"/>
          </w:tcPr>
          <w:p w:rsidR="006801CB" w:rsidRPr="0000781C" w:rsidRDefault="006801CB" w:rsidP="009123D4">
            <w:pPr>
              <w:spacing w:line="360" w:lineRule="auto"/>
              <w:jc w:val="center"/>
              <w:rPr>
                <w:b/>
                <w:i/>
                <w:sz w:val="24"/>
                <w:szCs w:val="24"/>
              </w:rPr>
            </w:pPr>
            <w:r w:rsidRPr="0000781C">
              <w:rPr>
                <w:b/>
                <w:i/>
                <w:sz w:val="24"/>
                <w:szCs w:val="24"/>
              </w:rPr>
              <w:t>2014 г.</w:t>
            </w:r>
          </w:p>
        </w:tc>
      </w:tr>
      <w:tr w:rsidR="006801CB" w:rsidRPr="00F7548E" w:rsidTr="009123D4">
        <w:trPr>
          <w:trHeight w:val="420"/>
        </w:trPr>
        <w:tc>
          <w:tcPr>
            <w:tcW w:w="959" w:type="dxa"/>
            <w:shd w:val="clear" w:color="auto" w:fill="D6E3BC"/>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1</w:t>
            </w:r>
          </w:p>
        </w:tc>
        <w:tc>
          <w:tcPr>
            <w:tcW w:w="4536" w:type="dxa"/>
            <w:shd w:val="clear" w:color="auto" w:fill="D6E3BC"/>
            <w:vAlign w:val="center"/>
          </w:tcPr>
          <w:p w:rsidR="006801CB" w:rsidRPr="00F7548E" w:rsidRDefault="006801CB" w:rsidP="009123D4">
            <w:pPr>
              <w:rPr>
                <w:b/>
                <w:i/>
                <w:sz w:val="24"/>
                <w:szCs w:val="24"/>
              </w:rPr>
            </w:pPr>
            <w:r w:rsidRPr="00F7548E">
              <w:rPr>
                <w:b/>
                <w:i/>
                <w:sz w:val="24"/>
                <w:szCs w:val="24"/>
              </w:rPr>
              <w:t>Объем воды из источников водоснабжения</w:t>
            </w:r>
          </w:p>
        </w:tc>
        <w:tc>
          <w:tcPr>
            <w:tcW w:w="1984" w:type="dxa"/>
            <w:shd w:val="clear" w:color="auto" w:fill="D6E3BC"/>
            <w:vAlign w:val="center"/>
          </w:tcPr>
          <w:p w:rsidR="006801CB" w:rsidRPr="00F7548E" w:rsidRDefault="006801CB" w:rsidP="009123D4">
            <w:pPr>
              <w:spacing w:line="360" w:lineRule="auto"/>
              <w:jc w:val="center"/>
              <w:rPr>
                <w:b/>
                <w:i/>
                <w:sz w:val="24"/>
                <w:szCs w:val="24"/>
                <w:vertAlign w:val="superscript"/>
              </w:rPr>
            </w:pPr>
            <w:r w:rsidRPr="00F7548E">
              <w:rPr>
                <w:b/>
                <w:i/>
                <w:sz w:val="24"/>
                <w:szCs w:val="24"/>
              </w:rPr>
              <w:t>тыс. м</w:t>
            </w:r>
            <w:r w:rsidRPr="00F7548E">
              <w:rPr>
                <w:b/>
                <w:i/>
                <w:sz w:val="24"/>
                <w:szCs w:val="24"/>
                <w:vertAlign w:val="superscript"/>
              </w:rPr>
              <w:t>3</w:t>
            </w:r>
          </w:p>
        </w:tc>
        <w:tc>
          <w:tcPr>
            <w:tcW w:w="2977" w:type="dxa"/>
            <w:shd w:val="clear" w:color="auto" w:fill="D6E3BC"/>
            <w:vAlign w:val="center"/>
          </w:tcPr>
          <w:p w:rsidR="006801CB" w:rsidRPr="00F7548E" w:rsidRDefault="006801CB" w:rsidP="009123D4">
            <w:pPr>
              <w:spacing w:line="360" w:lineRule="auto"/>
              <w:jc w:val="center"/>
              <w:rPr>
                <w:b/>
                <w:i/>
                <w:sz w:val="24"/>
                <w:szCs w:val="24"/>
              </w:rPr>
            </w:pPr>
            <w:r>
              <w:rPr>
                <w:b/>
                <w:i/>
                <w:sz w:val="24"/>
                <w:szCs w:val="24"/>
              </w:rPr>
              <w:t>324,194</w:t>
            </w:r>
          </w:p>
        </w:tc>
      </w:tr>
      <w:tr w:rsidR="006801CB" w:rsidRPr="000C7B55" w:rsidTr="009123D4">
        <w:trPr>
          <w:trHeight w:val="420"/>
        </w:trPr>
        <w:tc>
          <w:tcPr>
            <w:tcW w:w="959" w:type="dxa"/>
            <w:tcBorders>
              <w:bottom w:val="single" w:sz="4" w:space="0" w:color="auto"/>
            </w:tcBorders>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1.1</w:t>
            </w:r>
          </w:p>
        </w:tc>
        <w:tc>
          <w:tcPr>
            <w:tcW w:w="4536" w:type="dxa"/>
            <w:tcBorders>
              <w:bottom w:val="single" w:sz="4" w:space="0" w:color="auto"/>
            </w:tcBorders>
            <w:vAlign w:val="center"/>
          </w:tcPr>
          <w:p w:rsidR="006801CB" w:rsidRDefault="006801CB" w:rsidP="009123D4">
            <w:pPr>
              <w:rPr>
                <w:sz w:val="24"/>
                <w:szCs w:val="24"/>
              </w:rPr>
            </w:pPr>
            <w:r>
              <w:rPr>
                <w:sz w:val="24"/>
                <w:szCs w:val="24"/>
              </w:rPr>
              <w:t>МУП «Новый путь»</w:t>
            </w:r>
          </w:p>
        </w:tc>
        <w:tc>
          <w:tcPr>
            <w:tcW w:w="1984" w:type="dxa"/>
            <w:tcBorders>
              <w:bottom w:val="single" w:sz="4" w:space="0" w:color="auto"/>
            </w:tcBorders>
            <w:vAlign w:val="center"/>
          </w:tcPr>
          <w:p w:rsidR="006801CB" w:rsidRDefault="006801CB" w:rsidP="009123D4">
            <w:pPr>
              <w:spacing w:line="360" w:lineRule="auto"/>
              <w:jc w:val="center"/>
              <w:rPr>
                <w:sz w:val="24"/>
                <w:szCs w:val="24"/>
              </w:rPr>
            </w:pPr>
            <w:r>
              <w:rPr>
                <w:sz w:val="24"/>
                <w:szCs w:val="24"/>
              </w:rPr>
              <w:t>тыс. м</w:t>
            </w:r>
            <w:r>
              <w:rPr>
                <w:sz w:val="24"/>
                <w:szCs w:val="24"/>
                <w:vertAlign w:val="superscript"/>
              </w:rPr>
              <w:t>3</w:t>
            </w:r>
          </w:p>
        </w:tc>
        <w:tc>
          <w:tcPr>
            <w:tcW w:w="2977" w:type="dxa"/>
            <w:tcBorders>
              <w:bottom w:val="single" w:sz="4" w:space="0" w:color="auto"/>
            </w:tcBorders>
            <w:vAlign w:val="center"/>
          </w:tcPr>
          <w:p w:rsidR="006801CB" w:rsidRPr="000C7B55" w:rsidRDefault="006801CB" w:rsidP="009123D4">
            <w:pPr>
              <w:spacing w:line="360" w:lineRule="auto"/>
              <w:jc w:val="center"/>
              <w:rPr>
                <w:sz w:val="24"/>
                <w:szCs w:val="24"/>
              </w:rPr>
            </w:pPr>
            <w:r>
              <w:rPr>
                <w:sz w:val="24"/>
                <w:szCs w:val="24"/>
              </w:rPr>
              <w:t>105,83</w:t>
            </w:r>
          </w:p>
        </w:tc>
      </w:tr>
      <w:tr w:rsidR="006801CB" w:rsidRPr="000C7B55" w:rsidTr="009123D4">
        <w:trPr>
          <w:trHeight w:val="420"/>
        </w:trPr>
        <w:tc>
          <w:tcPr>
            <w:tcW w:w="959" w:type="dxa"/>
            <w:tcBorders>
              <w:bottom w:val="single" w:sz="4" w:space="0" w:color="auto"/>
            </w:tcBorders>
            <w:vAlign w:val="center"/>
          </w:tcPr>
          <w:p w:rsidR="006801CB" w:rsidRPr="00F7548E" w:rsidRDefault="006801CB" w:rsidP="009123D4">
            <w:pPr>
              <w:spacing w:line="360" w:lineRule="auto"/>
              <w:jc w:val="center"/>
              <w:rPr>
                <w:rFonts w:eastAsia="Microsoft YaHei"/>
                <w:b/>
                <w:bCs/>
                <w:i/>
                <w:iCs/>
                <w:noProof/>
                <w:spacing w:val="-5"/>
                <w:sz w:val="24"/>
                <w:szCs w:val="24"/>
              </w:rPr>
            </w:pPr>
            <w:r>
              <w:rPr>
                <w:rFonts w:eastAsia="Microsoft YaHei"/>
                <w:b/>
                <w:bCs/>
                <w:i/>
                <w:iCs/>
                <w:noProof/>
                <w:spacing w:val="-5"/>
                <w:sz w:val="24"/>
                <w:szCs w:val="24"/>
              </w:rPr>
              <w:t>1.2</w:t>
            </w:r>
          </w:p>
        </w:tc>
        <w:tc>
          <w:tcPr>
            <w:tcW w:w="4536" w:type="dxa"/>
            <w:tcBorders>
              <w:bottom w:val="single" w:sz="4" w:space="0" w:color="auto"/>
            </w:tcBorders>
            <w:vAlign w:val="center"/>
          </w:tcPr>
          <w:p w:rsidR="006801CB" w:rsidRDefault="006801CB" w:rsidP="009123D4">
            <w:pPr>
              <w:rPr>
                <w:sz w:val="24"/>
                <w:szCs w:val="24"/>
              </w:rPr>
            </w:pPr>
            <w:r>
              <w:rPr>
                <w:sz w:val="24"/>
                <w:szCs w:val="24"/>
              </w:rPr>
              <w:t>ГУП КК СВ ВУК «Курганинский групповой водопровод»</w:t>
            </w:r>
          </w:p>
        </w:tc>
        <w:tc>
          <w:tcPr>
            <w:tcW w:w="1984" w:type="dxa"/>
            <w:tcBorders>
              <w:bottom w:val="single" w:sz="4" w:space="0" w:color="auto"/>
            </w:tcBorders>
            <w:vAlign w:val="center"/>
          </w:tcPr>
          <w:p w:rsidR="006801CB" w:rsidRDefault="006801CB" w:rsidP="009123D4">
            <w:pPr>
              <w:spacing w:line="360" w:lineRule="auto"/>
              <w:jc w:val="center"/>
              <w:rPr>
                <w:sz w:val="24"/>
                <w:szCs w:val="24"/>
              </w:rPr>
            </w:pPr>
            <w:r>
              <w:rPr>
                <w:sz w:val="24"/>
                <w:szCs w:val="24"/>
              </w:rPr>
              <w:t>тыс. м</w:t>
            </w:r>
            <w:r>
              <w:rPr>
                <w:sz w:val="24"/>
                <w:szCs w:val="24"/>
                <w:vertAlign w:val="superscript"/>
              </w:rPr>
              <w:t>3</w:t>
            </w:r>
          </w:p>
        </w:tc>
        <w:tc>
          <w:tcPr>
            <w:tcW w:w="2977" w:type="dxa"/>
            <w:tcBorders>
              <w:bottom w:val="single" w:sz="4" w:space="0" w:color="auto"/>
            </w:tcBorders>
            <w:vAlign w:val="center"/>
          </w:tcPr>
          <w:p w:rsidR="006801CB" w:rsidRDefault="006801CB" w:rsidP="009123D4">
            <w:pPr>
              <w:spacing w:line="360" w:lineRule="auto"/>
              <w:jc w:val="center"/>
              <w:rPr>
                <w:sz w:val="24"/>
                <w:szCs w:val="24"/>
              </w:rPr>
            </w:pPr>
            <w:r>
              <w:rPr>
                <w:sz w:val="24"/>
                <w:szCs w:val="24"/>
              </w:rPr>
              <w:t>218,364</w:t>
            </w:r>
          </w:p>
        </w:tc>
      </w:tr>
      <w:tr w:rsidR="006801CB" w:rsidRPr="00F7548E" w:rsidTr="009123D4">
        <w:trPr>
          <w:trHeight w:val="420"/>
        </w:trPr>
        <w:tc>
          <w:tcPr>
            <w:tcW w:w="959" w:type="dxa"/>
            <w:shd w:val="clear" w:color="auto" w:fill="D6E3BC"/>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2</w:t>
            </w:r>
          </w:p>
        </w:tc>
        <w:tc>
          <w:tcPr>
            <w:tcW w:w="4536" w:type="dxa"/>
            <w:shd w:val="clear" w:color="auto" w:fill="D6E3BC"/>
            <w:vAlign w:val="center"/>
          </w:tcPr>
          <w:p w:rsidR="006801CB" w:rsidRPr="00F7548E" w:rsidRDefault="006801CB" w:rsidP="009123D4">
            <w:pPr>
              <w:rPr>
                <w:b/>
                <w:i/>
                <w:sz w:val="24"/>
                <w:szCs w:val="24"/>
              </w:rPr>
            </w:pPr>
            <w:r w:rsidRPr="00F7548E">
              <w:rPr>
                <w:b/>
                <w:i/>
                <w:sz w:val="24"/>
                <w:szCs w:val="24"/>
              </w:rPr>
              <w:t>Потребление воды на собственные нужды</w:t>
            </w:r>
          </w:p>
        </w:tc>
        <w:tc>
          <w:tcPr>
            <w:tcW w:w="1984" w:type="dxa"/>
            <w:shd w:val="clear" w:color="auto" w:fill="D6E3BC"/>
            <w:vAlign w:val="center"/>
          </w:tcPr>
          <w:p w:rsidR="006801CB" w:rsidRPr="00F7548E" w:rsidRDefault="006801CB" w:rsidP="009123D4">
            <w:pPr>
              <w:spacing w:line="360" w:lineRule="auto"/>
              <w:jc w:val="center"/>
              <w:rPr>
                <w:b/>
                <w:i/>
                <w:sz w:val="24"/>
                <w:szCs w:val="24"/>
                <w:vertAlign w:val="superscript"/>
              </w:rPr>
            </w:pPr>
            <w:r w:rsidRPr="00F7548E">
              <w:rPr>
                <w:b/>
                <w:i/>
                <w:sz w:val="24"/>
                <w:szCs w:val="24"/>
              </w:rPr>
              <w:t>тыс. м</w:t>
            </w:r>
            <w:r w:rsidRPr="00F7548E">
              <w:rPr>
                <w:b/>
                <w:i/>
                <w:sz w:val="24"/>
                <w:szCs w:val="24"/>
                <w:vertAlign w:val="superscript"/>
              </w:rPr>
              <w:t>3</w:t>
            </w:r>
          </w:p>
        </w:tc>
        <w:tc>
          <w:tcPr>
            <w:tcW w:w="2977" w:type="dxa"/>
            <w:shd w:val="clear" w:color="auto" w:fill="D6E3BC"/>
            <w:vAlign w:val="center"/>
          </w:tcPr>
          <w:p w:rsidR="006801CB" w:rsidRPr="00F7548E" w:rsidRDefault="006801CB" w:rsidP="009123D4">
            <w:pPr>
              <w:spacing w:line="360" w:lineRule="auto"/>
              <w:jc w:val="center"/>
              <w:rPr>
                <w:b/>
                <w:i/>
                <w:sz w:val="24"/>
                <w:szCs w:val="24"/>
              </w:rPr>
            </w:pPr>
            <w:r>
              <w:rPr>
                <w:b/>
                <w:i/>
                <w:sz w:val="24"/>
                <w:szCs w:val="24"/>
              </w:rPr>
              <w:t>0,00</w:t>
            </w:r>
          </w:p>
        </w:tc>
      </w:tr>
      <w:tr w:rsidR="006801CB" w:rsidRPr="000C7B55" w:rsidTr="009123D4">
        <w:trPr>
          <w:trHeight w:val="420"/>
        </w:trPr>
        <w:tc>
          <w:tcPr>
            <w:tcW w:w="959" w:type="dxa"/>
            <w:tcBorders>
              <w:bottom w:val="single" w:sz="4" w:space="0" w:color="auto"/>
            </w:tcBorders>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2.1</w:t>
            </w:r>
          </w:p>
        </w:tc>
        <w:tc>
          <w:tcPr>
            <w:tcW w:w="4536" w:type="dxa"/>
            <w:tcBorders>
              <w:bottom w:val="single" w:sz="4" w:space="0" w:color="auto"/>
            </w:tcBorders>
            <w:vAlign w:val="center"/>
          </w:tcPr>
          <w:p w:rsidR="006801CB" w:rsidRDefault="006801CB" w:rsidP="009123D4">
            <w:pPr>
              <w:rPr>
                <w:sz w:val="24"/>
                <w:szCs w:val="24"/>
              </w:rPr>
            </w:pPr>
            <w:r>
              <w:rPr>
                <w:sz w:val="24"/>
                <w:szCs w:val="24"/>
              </w:rPr>
              <w:t>МУП «Новый путь»</w:t>
            </w:r>
          </w:p>
        </w:tc>
        <w:tc>
          <w:tcPr>
            <w:tcW w:w="1984" w:type="dxa"/>
            <w:tcBorders>
              <w:bottom w:val="single" w:sz="4" w:space="0" w:color="auto"/>
            </w:tcBorders>
            <w:vAlign w:val="center"/>
          </w:tcPr>
          <w:p w:rsidR="006801CB" w:rsidRDefault="006801CB" w:rsidP="009123D4">
            <w:pPr>
              <w:spacing w:line="360" w:lineRule="auto"/>
              <w:jc w:val="center"/>
              <w:rPr>
                <w:sz w:val="24"/>
                <w:szCs w:val="24"/>
              </w:rPr>
            </w:pPr>
            <w:r>
              <w:rPr>
                <w:sz w:val="24"/>
                <w:szCs w:val="24"/>
              </w:rPr>
              <w:t>тыс. м</w:t>
            </w:r>
            <w:r>
              <w:rPr>
                <w:sz w:val="24"/>
                <w:szCs w:val="24"/>
                <w:vertAlign w:val="superscript"/>
              </w:rPr>
              <w:t>3</w:t>
            </w:r>
          </w:p>
        </w:tc>
        <w:tc>
          <w:tcPr>
            <w:tcW w:w="2977" w:type="dxa"/>
            <w:tcBorders>
              <w:bottom w:val="single" w:sz="4" w:space="0" w:color="auto"/>
            </w:tcBorders>
            <w:vAlign w:val="center"/>
          </w:tcPr>
          <w:p w:rsidR="006801CB" w:rsidRDefault="006801CB" w:rsidP="009123D4">
            <w:pPr>
              <w:spacing w:line="360" w:lineRule="auto"/>
              <w:jc w:val="center"/>
              <w:rPr>
                <w:sz w:val="24"/>
                <w:szCs w:val="24"/>
              </w:rPr>
            </w:pPr>
            <w:r>
              <w:rPr>
                <w:sz w:val="24"/>
                <w:szCs w:val="24"/>
              </w:rPr>
              <w:t>0,00</w:t>
            </w:r>
          </w:p>
        </w:tc>
      </w:tr>
      <w:tr w:rsidR="006801CB" w:rsidRPr="00F7548E" w:rsidTr="009123D4">
        <w:trPr>
          <w:trHeight w:val="420"/>
        </w:trPr>
        <w:tc>
          <w:tcPr>
            <w:tcW w:w="959" w:type="dxa"/>
            <w:shd w:val="clear" w:color="auto" w:fill="D6E3BC"/>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3</w:t>
            </w:r>
          </w:p>
        </w:tc>
        <w:tc>
          <w:tcPr>
            <w:tcW w:w="4536" w:type="dxa"/>
            <w:shd w:val="clear" w:color="auto" w:fill="D6E3BC"/>
            <w:vAlign w:val="center"/>
          </w:tcPr>
          <w:p w:rsidR="006801CB" w:rsidRPr="00F7548E" w:rsidRDefault="006801CB" w:rsidP="009123D4">
            <w:pPr>
              <w:rPr>
                <w:b/>
                <w:i/>
                <w:sz w:val="24"/>
                <w:szCs w:val="24"/>
              </w:rPr>
            </w:pPr>
            <w:r w:rsidRPr="00F7548E">
              <w:rPr>
                <w:b/>
                <w:i/>
                <w:sz w:val="24"/>
                <w:szCs w:val="24"/>
              </w:rPr>
              <w:t xml:space="preserve">Объем </w:t>
            </w:r>
            <w:r>
              <w:rPr>
                <w:b/>
                <w:i/>
                <w:sz w:val="24"/>
                <w:szCs w:val="24"/>
              </w:rPr>
              <w:t>технической</w:t>
            </w:r>
            <w:r w:rsidRPr="00F7548E">
              <w:rPr>
                <w:b/>
                <w:i/>
                <w:sz w:val="24"/>
                <w:szCs w:val="24"/>
              </w:rPr>
              <w:t xml:space="preserve"> воды поданной в сеть</w:t>
            </w:r>
          </w:p>
        </w:tc>
        <w:tc>
          <w:tcPr>
            <w:tcW w:w="1984" w:type="dxa"/>
            <w:shd w:val="clear" w:color="auto" w:fill="D6E3BC"/>
            <w:vAlign w:val="center"/>
          </w:tcPr>
          <w:p w:rsidR="006801CB" w:rsidRPr="00F7548E" w:rsidRDefault="006801CB" w:rsidP="009123D4">
            <w:pPr>
              <w:spacing w:line="360" w:lineRule="auto"/>
              <w:jc w:val="center"/>
              <w:rPr>
                <w:b/>
                <w:i/>
                <w:sz w:val="24"/>
                <w:szCs w:val="24"/>
                <w:vertAlign w:val="superscript"/>
              </w:rPr>
            </w:pPr>
            <w:r w:rsidRPr="00F7548E">
              <w:rPr>
                <w:b/>
                <w:i/>
                <w:sz w:val="24"/>
                <w:szCs w:val="24"/>
              </w:rPr>
              <w:t>тыс. м</w:t>
            </w:r>
            <w:r w:rsidRPr="00F7548E">
              <w:rPr>
                <w:b/>
                <w:i/>
                <w:sz w:val="24"/>
                <w:szCs w:val="24"/>
                <w:vertAlign w:val="superscript"/>
              </w:rPr>
              <w:t>3</w:t>
            </w:r>
          </w:p>
        </w:tc>
        <w:tc>
          <w:tcPr>
            <w:tcW w:w="2977" w:type="dxa"/>
            <w:shd w:val="clear" w:color="auto" w:fill="D6E3BC"/>
            <w:vAlign w:val="center"/>
          </w:tcPr>
          <w:p w:rsidR="006801CB" w:rsidRPr="00F7548E" w:rsidRDefault="006801CB" w:rsidP="009123D4">
            <w:pPr>
              <w:spacing w:line="360" w:lineRule="auto"/>
              <w:jc w:val="center"/>
              <w:rPr>
                <w:b/>
                <w:i/>
                <w:sz w:val="24"/>
                <w:szCs w:val="24"/>
              </w:rPr>
            </w:pPr>
            <w:r>
              <w:rPr>
                <w:b/>
                <w:i/>
                <w:sz w:val="24"/>
                <w:szCs w:val="24"/>
              </w:rPr>
              <w:t>324,194</w:t>
            </w:r>
          </w:p>
        </w:tc>
      </w:tr>
      <w:tr w:rsidR="006801CB" w:rsidRPr="000C7B55" w:rsidTr="009123D4">
        <w:trPr>
          <w:trHeight w:val="420"/>
        </w:trPr>
        <w:tc>
          <w:tcPr>
            <w:tcW w:w="959" w:type="dxa"/>
            <w:tcBorders>
              <w:bottom w:val="single" w:sz="4" w:space="0" w:color="auto"/>
            </w:tcBorders>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3.1</w:t>
            </w:r>
          </w:p>
        </w:tc>
        <w:tc>
          <w:tcPr>
            <w:tcW w:w="4536" w:type="dxa"/>
            <w:tcBorders>
              <w:bottom w:val="single" w:sz="4" w:space="0" w:color="auto"/>
            </w:tcBorders>
            <w:vAlign w:val="center"/>
          </w:tcPr>
          <w:p w:rsidR="006801CB" w:rsidRDefault="006801CB" w:rsidP="009123D4">
            <w:pPr>
              <w:rPr>
                <w:sz w:val="24"/>
                <w:szCs w:val="24"/>
              </w:rPr>
            </w:pPr>
            <w:r>
              <w:rPr>
                <w:sz w:val="24"/>
                <w:szCs w:val="24"/>
              </w:rPr>
              <w:t>МУП «Новый путь»</w:t>
            </w:r>
          </w:p>
        </w:tc>
        <w:tc>
          <w:tcPr>
            <w:tcW w:w="1984" w:type="dxa"/>
            <w:tcBorders>
              <w:bottom w:val="single" w:sz="4" w:space="0" w:color="auto"/>
            </w:tcBorders>
            <w:vAlign w:val="center"/>
          </w:tcPr>
          <w:p w:rsidR="006801CB" w:rsidRDefault="006801CB" w:rsidP="009123D4">
            <w:pPr>
              <w:spacing w:line="360" w:lineRule="auto"/>
              <w:jc w:val="center"/>
              <w:rPr>
                <w:sz w:val="24"/>
                <w:szCs w:val="24"/>
              </w:rPr>
            </w:pPr>
            <w:r>
              <w:rPr>
                <w:sz w:val="24"/>
                <w:szCs w:val="24"/>
              </w:rPr>
              <w:t>тыс. м</w:t>
            </w:r>
            <w:r>
              <w:rPr>
                <w:sz w:val="24"/>
                <w:szCs w:val="24"/>
                <w:vertAlign w:val="superscript"/>
              </w:rPr>
              <w:t>3</w:t>
            </w:r>
          </w:p>
        </w:tc>
        <w:tc>
          <w:tcPr>
            <w:tcW w:w="2977" w:type="dxa"/>
            <w:tcBorders>
              <w:bottom w:val="single" w:sz="4" w:space="0" w:color="auto"/>
            </w:tcBorders>
            <w:vAlign w:val="center"/>
          </w:tcPr>
          <w:p w:rsidR="006801CB" w:rsidRDefault="006801CB" w:rsidP="009123D4">
            <w:pPr>
              <w:spacing w:line="360" w:lineRule="auto"/>
              <w:jc w:val="center"/>
              <w:rPr>
                <w:sz w:val="24"/>
                <w:szCs w:val="24"/>
              </w:rPr>
            </w:pPr>
            <w:r>
              <w:rPr>
                <w:sz w:val="24"/>
                <w:szCs w:val="24"/>
              </w:rPr>
              <w:t>324,194</w:t>
            </w:r>
          </w:p>
        </w:tc>
      </w:tr>
      <w:tr w:rsidR="006801CB" w:rsidRPr="00F7548E" w:rsidTr="009123D4">
        <w:trPr>
          <w:trHeight w:val="420"/>
        </w:trPr>
        <w:tc>
          <w:tcPr>
            <w:tcW w:w="959" w:type="dxa"/>
            <w:shd w:val="clear" w:color="auto" w:fill="D6E3BC"/>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4</w:t>
            </w:r>
          </w:p>
        </w:tc>
        <w:tc>
          <w:tcPr>
            <w:tcW w:w="4536" w:type="dxa"/>
            <w:shd w:val="clear" w:color="auto" w:fill="D6E3BC"/>
            <w:vAlign w:val="center"/>
          </w:tcPr>
          <w:p w:rsidR="006801CB" w:rsidRPr="00F7548E" w:rsidRDefault="006801CB" w:rsidP="009123D4">
            <w:pPr>
              <w:rPr>
                <w:b/>
                <w:i/>
                <w:sz w:val="24"/>
                <w:szCs w:val="24"/>
              </w:rPr>
            </w:pPr>
            <w:r w:rsidRPr="00F7548E">
              <w:rPr>
                <w:b/>
                <w:i/>
                <w:sz w:val="24"/>
                <w:szCs w:val="24"/>
              </w:rPr>
              <w:t>Потери воды</w:t>
            </w:r>
          </w:p>
        </w:tc>
        <w:tc>
          <w:tcPr>
            <w:tcW w:w="1984" w:type="dxa"/>
            <w:shd w:val="clear" w:color="auto" w:fill="D6E3BC"/>
            <w:vAlign w:val="center"/>
          </w:tcPr>
          <w:p w:rsidR="006801CB" w:rsidRPr="00F7548E" w:rsidRDefault="006801CB" w:rsidP="009123D4">
            <w:pPr>
              <w:spacing w:line="360" w:lineRule="auto"/>
              <w:jc w:val="center"/>
              <w:rPr>
                <w:b/>
                <w:i/>
                <w:sz w:val="24"/>
                <w:szCs w:val="24"/>
                <w:vertAlign w:val="superscript"/>
              </w:rPr>
            </w:pPr>
            <w:r w:rsidRPr="00F7548E">
              <w:rPr>
                <w:b/>
                <w:i/>
                <w:sz w:val="24"/>
                <w:szCs w:val="24"/>
              </w:rPr>
              <w:t>тыс. м</w:t>
            </w:r>
            <w:r w:rsidRPr="00F7548E">
              <w:rPr>
                <w:b/>
                <w:i/>
                <w:sz w:val="24"/>
                <w:szCs w:val="24"/>
                <w:vertAlign w:val="superscript"/>
              </w:rPr>
              <w:t>3</w:t>
            </w:r>
          </w:p>
        </w:tc>
        <w:tc>
          <w:tcPr>
            <w:tcW w:w="2977" w:type="dxa"/>
            <w:shd w:val="clear" w:color="auto" w:fill="D6E3BC"/>
            <w:vAlign w:val="center"/>
          </w:tcPr>
          <w:p w:rsidR="006801CB" w:rsidRPr="00F7548E" w:rsidRDefault="006801CB" w:rsidP="009123D4">
            <w:pPr>
              <w:spacing w:line="360" w:lineRule="auto"/>
              <w:jc w:val="center"/>
              <w:rPr>
                <w:b/>
                <w:i/>
                <w:sz w:val="24"/>
                <w:szCs w:val="24"/>
              </w:rPr>
            </w:pPr>
            <w:r>
              <w:rPr>
                <w:b/>
                <w:i/>
                <w:sz w:val="24"/>
                <w:szCs w:val="24"/>
              </w:rPr>
              <w:t>100,323</w:t>
            </w:r>
          </w:p>
        </w:tc>
      </w:tr>
      <w:tr w:rsidR="006801CB" w:rsidRPr="000C7B55" w:rsidTr="009123D4">
        <w:trPr>
          <w:trHeight w:val="420"/>
        </w:trPr>
        <w:tc>
          <w:tcPr>
            <w:tcW w:w="959" w:type="dxa"/>
            <w:tcBorders>
              <w:bottom w:val="single" w:sz="4" w:space="0" w:color="auto"/>
            </w:tcBorders>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4.1</w:t>
            </w:r>
          </w:p>
        </w:tc>
        <w:tc>
          <w:tcPr>
            <w:tcW w:w="4536" w:type="dxa"/>
            <w:tcBorders>
              <w:bottom w:val="single" w:sz="4" w:space="0" w:color="auto"/>
            </w:tcBorders>
            <w:vAlign w:val="center"/>
          </w:tcPr>
          <w:p w:rsidR="006801CB" w:rsidRDefault="006801CB" w:rsidP="009123D4">
            <w:pPr>
              <w:rPr>
                <w:sz w:val="24"/>
                <w:szCs w:val="24"/>
              </w:rPr>
            </w:pPr>
            <w:r>
              <w:rPr>
                <w:sz w:val="24"/>
                <w:szCs w:val="24"/>
              </w:rPr>
              <w:t>МУП «Новый путь»</w:t>
            </w:r>
          </w:p>
        </w:tc>
        <w:tc>
          <w:tcPr>
            <w:tcW w:w="1984" w:type="dxa"/>
            <w:tcBorders>
              <w:bottom w:val="single" w:sz="4" w:space="0" w:color="auto"/>
            </w:tcBorders>
            <w:vAlign w:val="center"/>
          </w:tcPr>
          <w:p w:rsidR="006801CB" w:rsidRDefault="006801CB" w:rsidP="009123D4">
            <w:pPr>
              <w:spacing w:line="360" w:lineRule="auto"/>
              <w:jc w:val="center"/>
              <w:rPr>
                <w:sz w:val="24"/>
                <w:szCs w:val="24"/>
              </w:rPr>
            </w:pPr>
            <w:r>
              <w:rPr>
                <w:sz w:val="24"/>
                <w:szCs w:val="24"/>
              </w:rPr>
              <w:t>тыс. м</w:t>
            </w:r>
            <w:r>
              <w:rPr>
                <w:sz w:val="24"/>
                <w:szCs w:val="24"/>
                <w:vertAlign w:val="superscript"/>
              </w:rPr>
              <w:t>3</w:t>
            </w:r>
          </w:p>
        </w:tc>
        <w:tc>
          <w:tcPr>
            <w:tcW w:w="2977" w:type="dxa"/>
            <w:tcBorders>
              <w:bottom w:val="single" w:sz="4" w:space="0" w:color="auto"/>
            </w:tcBorders>
            <w:vAlign w:val="center"/>
          </w:tcPr>
          <w:p w:rsidR="006801CB" w:rsidRDefault="006801CB" w:rsidP="009123D4">
            <w:pPr>
              <w:spacing w:line="360" w:lineRule="auto"/>
              <w:jc w:val="center"/>
              <w:rPr>
                <w:sz w:val="24"/>
                <w:szCs w:val="24"/>
              </w:rPr>
            </w:pPr>
            <w:r>
              <w:rPr>
                <w:sz w:val="24"/>
                <w:szCs w:val="24"/>
              </w:rPr>
              <w:t>100,323</w:t>
            </w:r>
          </w:p>
        </w:tc>
      </w:tr>
      <w:tr w:rsidR="006801CB" w:rsidRPr="00F7548E" w:rsidTr="009123D4">
        <w:trPr>
          <w:trHeight w:val="420"/>
        </w:trPr>
        <w:tc>
          <w:tcPr>
            <w:tcW w:w="959" w:type="dxa"/>
            <w:shd w:val="clear" w:color="auto" w:fill="D6E3BC"/>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5</w:t>
            </w:r>
          </w:p>
        </w:tc>
        <w:tc>
          <w:tcPr>
            <w:tcW w:w="4536" w:type="dxa"/>
            <w:shd w:val="clear" w:color="auto" w:fill="D6E3BC"/>
            <w:vAlign w:val="center"/>
          </w:tcPr>
          <w:p w:rsidR="006801CB" w:rsidRPr="00F7548E" w:rsidRDefault="006801CB" w:rsidP="009123D4">
            <w:pPr>
              <w:rPr>
                <w:b/>
                <w:i/>
                <w:sz w:val="24"/>
                <w:szCs w:val="24"/>
              </w:rPr>
            </w:pPr>
            <w:r w:rsidRPr="00F7548E">
              <w:rPr>
                <w:b/>
                <w:i/>
                <w:sz w:val="24"/>
                <w:szCs w:val="24"/>
              </w:rPr>
              <w:t>По категориям потребителей</w:t>
            </w:r>
          </w:p>
        </w:tc>
        <w:tc>
          <w:tcPr>
            <w:tcW w:w="1984" w:type="dxa"/>
            <w:shd w:val="clear" w:color="auto" w:fill="D6E3BC"/>
            <w:vAlign w:val="center"/>
          </w:tcPr>
          <w:p w:rsidR="006801CB" w:rsidRPr="00F7548E" w:rsidRDefault="006801CB" w:rsidP="009123D4">
            <w:pPr>
              <w:spacing w:line="360" w:lineRule="auto"/>
              <w:jc w:val="center"/>
              <w:rPr>
                <w:b/>
                <w:i/>
                <w:sz w:val="24"/>
                <w:szCs w:val="24"/>
              </w:rPr>
            </w:pPr>
            <w:r w:rsidRPr="00F7548E">
              <w:rPr>
                <w:b/>
                <w:i/>
                <w:sz w:val="24"/>
                <w:szCs w:val="24"/>
              </w:rPr>
              <w:t>тыс. м</w:t>
            </w:r>
            <w:r w:rsidRPr="00F7548E">
              <w:rPr>
                <w:b/>
                <w:i/>
                <w:sz w:val="24"/>
                <w:szCs w:val="24"/>
                <w:vertAlign w:val="superscript"/>
              </w:rPr>
              <w:t>3</w:t>
            </w:r>
          </w:p>
        </w:tc>
        <w:tc>
          <w:tcPr>
            <w:tcW w:w="2977" w:type="dxa"/>
            <w:shd w:val="clear" w:color="auto" w:fill="D6E3BC"/>
            <w:vAlign w:val="center"/>
          </w:tcPr>
          <w:p w:rsidR="006801CB" w:rsidRPr="00F7548E" w:rsidRDefault="006801CB" w:rsidP="009123D4">
            <w:pPr>
              <w:spacing w:line="360" w:lineRule="auto"/>
              <w:jc w:val="center"/>
              <w:rPr>
                <w:b/>
                <w:i/>
                <w:sz w:val="24"/>
                <w:szCs w:val="24"/>
              </w:rPr>
            </w:pPr>
            <w:r>
              <w:rPr>
                <w:b/>
                <w:i/>
                <w:sz w:val="24"/>
                <w:szCs w:val="24"/>
              </w:rPr>
              <w:t>223,871</w:t>
            </w:r>
          </w:p>
        </w:tc>
      </w:tr>
      <w:tr w:rsidR="006801CB" w:rsidRPr="000C7B55" w:rsidTr="009123D4">
        <w:trPr>
          <w:trHeight w:val="420"/>
        </w:trPr>
        <w:tc>
          <w:tcPr>
            <w:tcW w:w="959" w:type="dxa"/>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5.1</w:t>
            </w:r>
          </w:p>
        </w:tc>
        <w:tc>
          <w:tcPr>
            <w:tcW w:w="4536" w:type="dxa"/>
            <w:vAlign w:val="center"/>
          </w:tcPr>
          <w:p w:rsidR="006801CB" w:rsidRDefault="006801CB" w:rsidP="009123D4">
            <w:pPr>
              <w:rPr>
                <w:sz w:val="24"/>
                <w:szCs w:val="24"/>
              </w:rPr>
            </w:pPr>
            <w:r>
              <w:rPr>
                <w:sz w:val="24"/>
                <w:szCs w:val="24"/>
              </w:rPr>
              <w:t>населению</w:t>
            </w:r>
          </w:p>
        </w:tc>
        <w:tc>
          <w:tcPr>
            <w:tcW w:w="1984" w:type="dxa"/>
            <w:vAlign w:val="center"/>
          </w:tcPr>
          <w:p w:rsidR="006801CB" w:rsidRPr="00175B43" w:rsidRDefault="006801CB" w:rsidP="009123D4">
            <w:pPr>
              <w:spacing w:line="360" w:lineRule="auto"/>
              <w:jc w:val="center"/>
              <w:rPr>
                <w:sz w:val="24"/>
                <w:szCs w:val="24"/>
                <w:vertAlign w:val="superscript"/>
              </w:rPr>
            </w:pPr>
            <w:r>
              <w:rPr>
                <w:sz w:val="24"/>
                <w:szCs w:val="24"/>
              </w:rPr>
              <w:t>тыс. м</w:t>
            </w:r>
            <w:r>
              <w:rPr>
                <w:sz w:val="24"/>
                <w:szCs w:val="24"/>
                <w:vertAlign w:val="superscript"/>
              </w:rPr>
              <w:t>3</w:t>
            </w:r>
          </w:p>
        </w:tc>
        <w:tc>
          <w:tcPr>
            <w:tcW w:w="2977" w:type="dxa"/>
          </w:tcPr>
          <w:p w:rsidR="006801CB" w:rsidRPr="00903E47" w:rsidRDefault="006801CB" w:rsidP="009123D4">
            <w:pPr>
              <w:jc w:val="center"/>
              <w:rPr>
                <w:sz w:val="24"/>
                <w:szCs w:val="24"/>
              </w:rPr>
            </w:pPr>
            <w:r>
              <w:rPr>
                <w:sz w:val="24"/>
                <w:szCs w:val="24"/>
              </w:rPr>
              <w:t>188,154</w:t>
            </w:r>
          </w:p>
        </w:tc>
      </w:tr>
      <w:tr w:rsidR="006801CB" w:rsidRPr="000C7B55" w:rsidTr="009123D4">
        <w:trPr>
          <w:trHeight w:val="420"/>
        </w:trPr>
        <w:tc>
          <w:tcPr>
            <w:tcW w:w="959" w:type="dxa"/>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5.2</w:t>
            </w:r>
          </w:p>
        </w:tc>
        <w:tc>
          <w:tcPr>
            <w:tcW w:w="4536" w:type="dxa"/>
            <w:vAlign w:val="center"/>
          </w:tcPr>
          <w:p w:rsidR="006801CB" w:rsidRDefault="006801CB" w:rsidP="009123D4">
            <w:pPr>
              <w:rPr>
                <w:sz w:val="24"/>
                <w:szCs w:val="24"/>
              </w:rPr>
            </w:pPr>
            <w:r>
              <w:rPr>
                <w:sz w:val="24"/>
                <w:szCs w:val="24"/>
              </w:rPr>
              <w:t>бюджетным потребителям</w:t>
            </w:r>
          </w:p>
        </w:tc>
        <w:tc>
          <w:tcPr>
            <w:tcW w:w="1984" w:type="dxa"/>
            <w:vAlign w:val="center"/>
          </w:tcPr>
          <w:p w:rsidR="006801CB" w:rsidRDefault="006801CB" w:rsidP="009123D4">
            <w:pPr>
              <w:spacing w:line="360" w:lineRule="auto"/>
              <w:jc w:val="center"/>
              <w:rPr>
                <w:sz w:val="24"/>
                <w:szCs w:val="24"/>
              </w:rPr>
            </w:pPr>
            <w:r>
              <w:rPr>
                <w:sz w:val="24"/>
                <w:szCs w:val="24"/>
              </w:rPr>
              <w:t>тыс. м</w:t>
            </w:r>
            <w:r>
              <w:rPr>
                <w:sz w:val="24"/>
                <w:szCs w:val="24"/>
                <w:vertAlign w:val="superscript"/>
              </w:rPr>
              <w:t>3</w:t>
            </w:r>
          </w:p>
        </w:tc>
        <w:tc>
          <w:tcPr>
            <w:tcW w:w="2977" w:type="dxa"/>
          </w:tcPr>
          <w:p w:rsidR="006801CB" w:rsidRPr="00903E47" w:rsidRDefault="006801CB" w:rsidP="009123D4">
            <w:pPr>
              <w:jc w:val="center"/>
              <w:rPr>
                <w:sz w:val="24"/>
                <w:szCs w:val="24"/>
              </w:rPr>
            </w:pPr>
            <w:r>
              <w:rPr>
                <w:sz w:val="24"/>
                <w:szCs w:val="24"/>
              </w:rPr>
              <w:t>5,243</w:t>
            </w:r>
          </w:p>
        </w:tc>
      </w:tr>
      <w:tr w:rsidR="006801CB" w:rsidRPr="000C7B55" w:rsidTr="009123D4">
        <w:trPr>
          <w:trHeight w:val="420"/>
        </w:trPr>
        <w:tc>
          <w:tcPr>
            <w:tcW w:w="959" w:type="dxa"/>
            <w:vAlign w:val="center"/>
          </w:tcPr>
          <w:p w:rsidR="006801CB" w:rsidRPr="00F7548E" w:rsidRDefault="006801CB" w:rsidP="009123D4">
            <w:pPr>
              <w:spacing w:line="360" w:lineRule="auto"/>
              <w:jc w:val="center"/>
              <w:rPr>
                <w:rFonts w:eastAsia="Microsoft YaHei"/>
                <w:b/>
                <w:bCs/>
                <w:i/>
                <w:iCs/>
                <w:noProof/>
                <w:spacing w:val="-5"/>
                <w:sz w:val="24"/>
                <w:szCs w:val="24"/>
              </w:rPr>
            </w:pPr>
            <w:r w:rsidRPr="00F7548E">
              <w:rPr>
                <w:rFonts w:eastAsia="Microsoft YaHei"/>
                <w:b/>
                <w:bCs/>
                <w:i/>
                <w:iCs/>
                <w:noProof/>
                <w:spacing w:val="-5"/>
                <w:sz w:val="24"/>
                <w:szCs w:val="24"/>
              </w:rPr>
              <w:t>5.3</w:t>
            </w:r>
          </w:p>
        </w:tc>
        <w:tc>
          <w:tcPr>
            <w:tcW w:w="4536" w:type="dxa"/>
            <w:vAlign w:val="center"/>
          </w:tcPr>
          <w:p w:rsidR="006801CB" w:rsidRDefault="006801CB" w:rsidP="009123D4">
            <w:pPr>
              <w:rPr>
                <w:sz w:val="24"/>
                <w:szCs w:val="24"/>
              </w:rPr>
            </w:pPr>
            <w:r>
              <w:rPr>
                <w:sz w:val="24"/>
                <w:szCs w:val="24"/>
              </w:rPr>
              <w:t>прочим потребителям</w:t>
            </w:r>
          </w:p>
        </w:tc>
        <w:tc>
          <w:tcPr>
            <w:tcW w:w="1984" w:type="dxa"/>
            <w:vAlign w:val="center"/>
          </w:tcPr>
          <w:p w:rsidR="006801CB" w:rsidRPr="00175B43" w:rsidRDefault="006801CB" w:rsidP="009123D4">
            <w:pPr>
              <w:spacing w:line="360" w:lineRule="auto"/>
              <w:jc w:val="center"/>
              <w:rPr>
                <w:sz w:val="24"/>
                <w:szCs w:val="24"/>
                <w:vertAlign w:val="superscript"/>
              </w:rPr>
            </w:pPr>
            <w:r>
              <w:rPr>
                <w:sz w:val="24"/>
                <w:szCs w:val="24"/>
              </w:rPr>
              <w:t>тыс. м</w:t>
            </w:r>
            <w:r>
              <w:rPr>
                <w:sz w:val="24"/>
                <w:szCs w:val="24"/>
                <w:vertAlign w:val="superscript"/>
              </w:rPr>
              <w:t>3</w:t>
            </w:r>
          </w:p>
        </w:tc>
        <w:tc>
          <w:tcPr>
            <w:tcW w:w="2977" w:type="dxa"/>
          </w:tcPr>
          <w:p w:rsidR="006801CB" w:rsidRPr="00903E47" w:rsidRDefault="006801CB" w:rsidP="009123D4">
            <w:pPr>
              <w:jc w:val="center"/>
              <w:rPr>
                <w:sz w:val="24"/>
                <w:szCs w:val="24"/>
              </w:rPr>
            </w:pPr>
            <w:r>
              <w:rPr>
                <w:sz w:val="24"/>
                <w:szCs w:val="24"/>
              </w:rPr>
              <w:t>30,473</w:t>
            </w:r>
          </w:p>
        </w:tc>
      </w:tr>
    </w:tbl>
    <w:p w:rsidR="006801CB" w:rsidRDefault="006801CB" w:rsidP="006801CB">
      <w:pPr>
        <w:autoSpaceDE w:val="0"/>
        <w:autoSpaceDN w:val="0"/>
        <w:adjustRightInd w:val="0"/>
        <w:spacing w:line="360" w:lineRule="auto"/>
        <w:jc w:val="center"/>
        <w:rPr>
          <w:b/>
          <w:bCs/>
          <w:i/>
          <w:sz w:val="28"/>
          <w:szCs w:val="28"/>
        </w:rPr>
      </w:pPr>
    </w:p>
    <w:p w:rsidR="006801CB" w:rsidRPr="00F7548E" w:rsidRDefault="006801CB" w:rsidP="006801CB">
      <w:pPr>
        <w:autoSpaceDE w:val="0"/>
        <w:autoSpaceDN w:val="0"/>
        <w:adjustRightInd w:val="0"/>
        <w:spacing w:line="360" w:lineRule="auto"/>
        <w:jc w:val="center"/>
        <w:rPr>
          <w:b/>
          <w:bCs/>
          <w:i/>
          <w:sz w:val="28"/>
          <w:szCs w:val="28"/>
        </w:rPr>
      </w:pPr>
      <w:r w:rsidRPr="00E07957">
        <w:rPr>
          <w:b/>
          <w:bCs/>
          <w:i/>
          <w:sz w:val="28"/>
          <w:szCs w:val="28"/>
        </w:rPr>
        <w:t>1.3.3 Структурный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w:t>
      </w:r>
      <w:r>
        <w:rPr>
          <w:b/>
          <w:bCs/>
          <w:i/>
          <w:sz w:val="28"/>
          <w:szCs w:val="28"/>
        </w:rPr>
        <w:t>их лиц и другие нужды поселения</w:t>
      </w:r>
    </w:p>
    <w:p w:rsidR="006801CB" w:rsidRDefault="006801CB" w:rsidP="006801CB">
      <w:pPr>
        <w:autoSpaceDE w:val="0"/>
        <w:autoSpaceDN w:val="0"/>
        <w:adjustRightInd w:val="0"/>
        <w:jc w:val="right"/>
        <w:rPr>
          <w:bCs/>
          <w:sz w:val="28"/>
          <w:szCs w:val="28"/>
        </w:rPr>
      </w:pPr>
      <w:r>
        <w:rPr>
          <w:bCs/>
          <w:sz w:val="28"/>
          <w:szCs w:val="28"/>
        </w:rPr>
        <w:t>Таблица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678"/>
      </w:tblGrid>
      <w:tr w:rsidR="006801CB" w:rsidRPr="007E13F4" w:rsidTr="009123D4">
        <w:trPr>
          <w:trHeight w:val="749"/>
        </w:trPr>
        <w:tc>
          <w:tcPr>
            <w:tcW w:w="5495" w:type="dxa"/>
            <w:shd w:val="clear" w:color="auto" w:fill="9BBB59"/>
            <w:vAlign w:val="center"/>
          </w:tcPr>
          <w:p w:rsidR="006801CB" w:rsidRPr="007E13F4" w:rsidRDefault="006801CB" w:rsidP="009123D4">
            <w:pPr>
              <w:jc w:val="center"/>
              <w:rPr>
                <w:b/>
                <w:i/>
                <w:sz w:val="24"/>
                <w:szCs w:val="24"/>
              </w:rPr>
            </w:pPr>
            <w:r w:rsidRPr="007E13F4">
              <w:rPr>
                <w:b/>
                <w:i/>
                <w:color w:val="000000"/>
                <w:sz w:val="24"/>
                <w:szCs w:val="24"/>
              </w:rPr>
              <w:t>Наименование</w:t>
            </w:r>
          </w:p>
        </w:tc>
        <w:tc>
          <w:tcPr>
            <w:tcW w:w="4678" w:type="dxa"/>
            <w:shd w:val="clear" w:color="auto" w:fill="9BBB59"/>
            <w:vAlign w:val="center"/>
          </w:tcPr>
          <w:p w:rsidR="006801CB" w:rsidRPr="007E13F4" w:rsidRDefault="006801CB" w:rsidP="009123D4">
            <w:pPr>
              <w:jc w:val="center"/>
              <w:rPr>
                <w:b/>
                <w:i/>
                <w:color w:val="000000"/>
                <w:sz w:val="24"/>
                <w:szCs w:val="24"/>
              </w:rPr>
            </w:pPr>
            <w:r w:rsidRPr="007E13F4">
              <w:rPr>
                <w:b/>
                <w:i/>
                <w:color w:val="000000"/>
                <w:sz w:val="24"/>
                <w:szCs w:val="24"/>
              </w:rPr>
              <w:t>Существующее (фактическое) водопотребление,</w:t>
            </w:r>
            <w:r w:rsidRPr="007E13F4">
              <w:rPr>
                <w:b/>
                <w:bCs/>
                <w:i/>
                <w:sz w:val="24"/>
                <w:szCs w:val="24"/>
              </w:rPr>
              <w:t>м</w:t>
            </w:r>
            <w:r w:rsidRPr="007E13F4">
              <w:rPr>
                <w:b/>
                <w:bCs/>
                <w:i/>
                <w:sz w:val="24"/>
                <w:szCs w:val="24"/>
                <w:vertAlign w:val="superscript"/>
              </w:rPr>
              <w:t>3</w:t>
            </w:r>
            <w:r w:rsidRPr="007E13F4">
              <w:rPr>
                <w:b/>
                <w:bCs/>
                <w:i/>
                <w:sz w:val="24"/>
                <w:szCs w:val="24"/>
              </w:rPr>
              <w:t>/год</w:t>
            </w:r>
          </w:p>
        </w:tc>
      </w:tr>
      <w:tr w:rsidR="006801CB" w:rsidRPr="00614488" w:rsidTr="009123D4">
        <w:trPr>
          <w:trHeight w:val="144"/>
        </w:trPr>
        <w:tc>
          <w:tcPr>
            <w:tcW w:w="5495" w:type="dxa"/>
            <w:shd w:val="clear" w:color="auto" w:fill="EAF1DD"/>
            <w:vAlign w:val="center"/>
          </w:tcPr>
          <w:p w:rsidR="006801CB" w:rsidRPr="00614488" w:rsidRDefault="006801CB" w:rsidP="009123D4">
            <w:pPr>
              <w:rPr>
                <w:sz w:val="24"/>
                <w:szCs w:val="24"/>
              </w:rPr>
            </w:pPr>
            <w:r w:rsidRPr="00614488">
              <w:rPr>
                <w:sz w:val="24"/>
                <w:szCs w:val="24"/>
              </w:rPr>
              <w:t>Хозяйственно-бытовые нужды</w:t>
            </w:r>
          </w:p>
        </w:tc>
        <w:tc>
          <w:tcPr>
            <w:tcW w:w="4678" w:type="dxa"/>
            <w:shd w:val="clear" w:color="auto" w:fill="EAF1DD"/>
            <w:vAlign w:val="center"/>
          </w:tcPr>
          <w:p w:rsidR="006801CB" w:rsidRPr="00614488" w:rsidRDefault="006801CB" w:rsidP="009123D4">
            <w:pPr>
              <w:jc w:val="center"/>
              <w:rPr>
                <w:sz w:val="24"/>
                <w:szCs w:val="24"/>
              </w:rPr>
            </w:pPr>
            <w:r>
              <w:rPr>
                <w:sz w:val="24"/>
                <w:szCs w:val="24"/>
              </w:rPr>
              <w:t>213399,91</w:t>
            </w:r>
          </w:p>
        </w:tc>
      </w:tr>
      <w:tr w:rsidR="006801CB" w:rsidRPr="00614488" w:rsidTr="009123D4">
        <w:trPr>
          <w:trHeight w:val="144"/>
        </w:trPr>
        <w:tc>
          <w:tcPr>
            <w:tcW w:w="5495" w:type="dxa"/>
            <w:shd w:val="clear" w:color="auto" w:fill="EAF1DD"/>
            <w:vAlign w:val="center"/>
          </w:tcPr>
          <w:p w:rsidR="006801CB" w:rsidRPr="00614488" w:rsidRDefault="006801CB" w:rsidP="009123D4">
            <w:pPr>
              <w:rPr>
                <w:sz w:val="24"/>
                <w:szCs w:val="24"/>
              </w:rPr>
            </w:pPr>
            <w:r w:rsidRPr="00614488">
              <w:rPr>
                <w:sz w:val="24"/>
                <w:szCs w:val="24"/>
              </w:rPr>
              <w:t>Собственные нужды</w:t>
            </w:r>
          </w:p>
        </w:tc>
        <w:tc>
          <w:tcPr>
            <w:tcW w:w="4678" w:type="dxa"/>
            <w:shd w:val="clear" w:color="auto" w:fill="EAF1DD"/>
            <w:vAlign w:val="center"/>
          </w:tcPr>
          <w:p w:rsidR="006801CB" w:rsidRPr="00614488" w:rsidRDefault="006801CB" w:rsidP="009123D4">
            <w:pPr>
              <w:jc w:val="center"/>
              <w:rPr>
                <w:sz w:val="24"/>
                <w:szCs w:val="24"/>
              </w:rPr>
            </w:pPr>
            <w:r>
              <w:rPr>
                <w:sz w:val="24"/>
                <w:szCs w:val="24"/>
              </w:rPr>
              <w:t>0,00</w:t>
            </w:r>
          </w:p>
        </w:tc>
      </w:tr>
      <w:tr w:rsidR="006801CB" w:rsidRPr="00614488" w:rsidTr="009123D4">
        <w:trPr>
          <w:trHeight w:val="400"/>
        </w:trPr>
        <w:tc>
          <w:tcPr>
            <w:tcW w:w="5495" w:type="dxa"/>
            <w:shd w:val="clear" w:color="auto" w:fill="EAF1DD"/>
            <w:vAlign w:val="center"/>
          </w:tcPr>
          <w:p w:rsidR="006801CB" w:rsidRPr="00614488" w:rsidRDefault="006801CB" w:rsidP="009123D4">
            <w:pPr>
              <w:rPr>
                <w:sz w:val="24"/>
                <w:szCs w:val="24"/>
              </w:rPr>
            </w:pPr>
            <w:r w:rsidRPr="00614488">
              <w:rPr>
                <w:sz w:val="24"/>
                <w:szCs w:val="24"/>
              </w:rPr>
              <w:t>Образовательные учреждения</w:t>
            </w:r>
            <w:r>
              <w:rPr>
                <w:sz w:val="24"/>
                <w:szCs w:val="24"/>
              </w:rPr>
              <w:t xml:space="preserve"> (школа)</w:t>
            </w:r>
          </w:p>
        </w:tc>
        <w:tc>
          <w:tcPr>
            <w:tcW w:w="4678" w:type="dxa"/>
            <w:shd w:val="clear" w:color="auto" w:fill="EAF1DD"/>
            <w:vAlign w:val="center"/>
          </w:tcPr>
          <w:p w:rsidR="006801CB" w:rsidRPr="00614488" w:rsidRDefault="006801CB" w:rsidP="009123D4">
            <w:pPr>
              <w:jc w:val="center"/>
              <w:rPr>
                <w:sz w:val="24"/>
                <w:szCs w:val="24"/>
              </w:rPr>
            </w:pPr>
            <w:r>
              <w:rPr>
                <w:sz w:val="24"/>
                <w:szCs w:val="24"/>
              </w:rPr>
              <w:t>1093,95</w:t>
            </w:r>
          </w:p>
        </w:tc>
      </w:tr>
      <w:tr w:rsidR="006801CB" w:rsidRPr="00614488" w:rsidTr="009123D4">
        <w:trPr>
          <w:trHeight w:val="604"/>
        </w:trPr>
        <w:tc>
          <w:tcPr>
            <w:tcW w:w="5495" w:type="dxa"/>
            <w:shd w:val="clear" w:color="auto" w:fill="EAF1DD"/>
            <w:vAlign w:val="center"/>
          </w:tcPr>
          <w:p w:rsidR="006801CB" w:rsidRPr="00614488" w:rsidRDefault="006801CB" w:rsidP="009123D4">
            <w:pPr>
              <w:rPr>
                <w:sz w:val="24"/>
                <w:szCs w:val="24"/>
              </w:rPr>
            </w:pPr>
            <w:r w:rsidRPr="00614488">
              <w:rPr>
                <w:sz w:val="24"/>
                <w:szCs w:val="24"/>
              </w:rPr>
              <w:t>Образовательные учреждения</w:t>
            </w:r>
            <w:r>
              <w:rPr>
                <w:sz w:val="24"/>
                <w:szCs w:val="24"/>
              </w:rPr>
              <w:t xml:space="preserve"> (детский сад)</w:t>
            </w:r>
          </w:p>
        </w:tc>
        <w:tc>
          <w:tcPr>
            <w:tcW w:w="4678" w:type="dxa"/>
            <w:shd w:val="clear" w:color="auto" w:fill="EAF1DD"/>
            <w:vAlign w:val="center"/>
          </w:tcPr>
          <w:p w:rsidR="006801CB" w:rsidRPr="00614488" w:rsidRDefault="006801CB" w:rsidP="009123D4">
            <w:pPr>
              <w:jc w:val="center"/>
              <w:rPr>
                <w:sz w:val="24"/>
                <w:szCs w:val="24"/>
              </w:rPr>
            </w:pPr>
            <w:r>
              <w:rPr>
                <w:sz w:val="24"/>
                <w:szCs w:val="24"/>
              </w:rPr>
              <w:t>3213,74</w:t>
            </w:r>
          </w:p>
        </w:tc>
      </w:tr>
      <w:tr w:rsidR="006801CB" w:rsidRPr="00614488" w:rsidTr="009123D4">
        <w:trPr>
          <w:trHeight w:val="604"/>
        </w:trPr>
        <w:tc>
          <w:tcPr>
            <w:tcW w:w="5495" w:type="dxa"/>
            <w:shd w:val="clear" w:color="auto" w:fill="EAF1DD"/>
            <w:vAlign w:val="center"/>
          </w:tcPr>
          <w:p w:rsidR="006801CB" w:rsidRPr="00614488" w:rsidRDefault="006801CB" w:rsidP="009123D4">
            <w:pPr>
              <w:rPr>
                <w:sz w:val="24"/>
                <w:szCs w:val="24"/>
              </w:rPr>
            </w:pPr>
            <w:r>
              <w:rPr>
                <w:sz w:val="24"/>
                <w:szCs w:val="24"/>
              </w:rPr>
              <w:t>Сельскохозяйственные предприятия и фермерские  хозяйства</w:t>
            </w:r>
          </w:p>
        </w:tc>
        <w:tc>
          <w:tcPr>
            <w:tcW w:w="4678" w:type="dxa"/>
            <w:shd w:val="clear" w:color="auto" w:fill="EAF1DD"/>
            <w:vAlign w:val="center"/>
          </w:tcPr>
          <w:p w:rsidR="006801CB" w:rsidRDefault="006801CB" w:rsidP="009123D4">
            <w:pPr>
              <w:jc w:val="center"/>
              <w:rPr>
                <w:sz w:val="24"/>
                <w:szCs w:val="24"/>
              </w:rPr>
            </w:pPr>
            <w:r>
              <w:rPr>
                <w:sz w:val="24"/>
                <w:szCs w:val="24"/>
              </w:rPr>
              <w:t>5309,0</w:t>
            </w:r>
          </w:p>
        </w:tc>
      </w:tr>
      <w:tr w:rsidR="006801CB" w:rsidRPr="00614488" w:rsidTr="009123D4">
        <w:trPr>
          <w:trHeight w:val="604"/>
        </w:trPr>
        <w:tc>
          <w:tcPr>
            <w:tcW w:w="5495" w:type="dxa"/>
            <w:shd w:val="clear" w:color="auto" w:fill="EAF1DD"/>
            <w:vAlign w:val="center"/>
          </w:tcPr>
          <w:p w:rsidR="006801CB" w:rsidRDefault="006801CB" w:rsidP="009123D4">
            <w:pPr>
              <w:rPr>
                <w:sz w:val="24"/>
                <w:szCs w:val="24"/>
              </w:rPr>
            </w:pPr>
            <w:r>
              <w:rPr>
                <w:sz w:val="24"/>
                <w:szCs w:val="24"/>
              </w:rPr>
              <w:t>Учреждения культурно-бытового обслуживания</w:t>
            </w:r>
          </w:p>
        </w:tc>
        <w:tc>
          <w:tcPr>
            <w:tcW w:w="4678" w:type="dxa"/>
            <w:shd w:val="clear" w:color="auto" w:fill="EAF1DD"/>
            <w:vAlign w:val="center"/>
          </w:tcPr>
          <w:p w:rsidR="006801CB" w:rsidRDefault="006801CB" w:rsidP="009123D4">
            <w:pPr>
              <w:jc w:val="center"/>
              <w:rPr>
                <w:sz w:val="24"/>
                <w:szCs w:val="24"/>
              </w:rPr>
            </w:pPr>
            <w:r>
              <w:rPr>
                <w:sz w:val="24"/>
                <w:szCs w:val="24"/>
              </w:rPr>
              <w:t>854,0</w:t>
            </w:r>
          </w:p>
        </w:tc>
      </w:tr>
      <w:tr w:rsidR="006801CB" w:rsidRPr="00614488" w:rsidTr="009123D4">
        <w:trPr>
          <w:trHeight w:val="702"/>
        </w:trPr>
        <w:tc>
          <w:tcPr>
            <w:tcW w:w="5495" w:type="dxa"/>
            <w:shd w:val="clear" w:color="auto" w:fill="EAF1DD"/>
            <w:vAlign w:val="center"/>
          </w:tcPr>
          <w:p w:rsidR="006801CB" w:rsidRPr="00614488" w:rsidRDefault="006801CB" w:rsidP="009123D4">
            <w:pPr>
              <w:rPr>
                <w:sz w:val="24"/>
                <w:szCs w:val="24"/>
              </w:rPr>
            </w:pPr>
            <w:r w:rsidRPr="00614488">
              <w:rPr>
                <w:sz w:val="24"/>
                <w:szCs w:val="24"/>
              </w:rPr>
              <w:t>Неучтенные расходы и потери в сетях при транспортировке</w:t>
            </w:r>
          </w:p>
        </w:tc>
        <w:tc>
          <w:tcPr>
            <w:tcW w:w="4678" w:type="dxa"/>
            <w:shd w:val="clear" w:color="auto" w:fill="EAF1DD"/>
            <w:vAlign w:val="center"/>
          </w:tcPr>
          <w:p w:rsidR="006801CB" w:rsidRPr="00614488" w:rsidRDefault="006801CB" w:rsidP="009123D4">
            <w:pPr>
              <w:jc w:val="center"/>
              <w:rPr>
                <w:sz w:val="24"/>
                <w:szCs w:val="24"/>
              </w:rPr>
            </w:pPr>
            <w:r>
              <w:rPr>
                <w:sz w:val="24"/>
                <w:szCs w:val="24"/>
              </w:rPr>
              <w:t>100323,47</w:t>
            </w:r>
          </w:p>
        </w:tc>
      </w:tr>
    </w:tbl>
    <w:p w:rsidR="006801CB" w:rsidRPr="00F7548E" w:rsidRDefault="006801CB" w:rsidP="006801CB">
      <w:pPr>
        <w:autoSpaceDE w:val="0"/>
        <w:autoSpaceDN w:val="0"/>
        <w:adjustRightInd w:val="0"/>
        <w:spacing w:before="240" w:line="360" w:lineRule="auto"/>
        <w:jc w:val="center"/>
        <w:rPr>
          <w:b/>
          <w:bCs/>
          <w:i/>
          <w:sz w:val="28"/>
          <w:szCs w:val="28"/>
        </w:rPr>
      </w:pPr>
      <w:r w:rsidRPr="00E07957">
        <w:rPr>
          <w:b/>
          <w:bCs/>
          <w:i/>
          <w:sz w:val="28"/>
          <w:szCs w:val="28"/>
        </w:rPr>
        <w:t xml:space="preserve">1.3.4 Сведения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 </w:t>
      </w:r>
      <w:r>
        <w:rPr>
          <w:b/>
          <w:bCs/>
          <w:i/>
          <w:sz w:val="28"/>
          <w:szCs w:val="28"/>
        </w:rPr>
        <w:t>потребления коммунальных услуг</w:t>
      </w:r>
    </w:p>
    <w:p w:rsidR="006801CB" w:rsidRPr="00A73F7E" w:rsidRDefault="006801CB" w:rsidP="006801CB">
      <w:pPr>
        <w:shd w:val="clear" w:color="auto" w:fill="FFFFFF"/>
        <w:spacing w:line="360" w:lineRule="auto"/>
        <w:ind w:firstLine="708"/>
        <w:jc w:val="both"/>
        <w:textAlignment w:val="baseline"/>
        <w:rPr>
          <w:color w:val="000000"/>
          <w:spacing w:val="2"/>
          <w:sz w:val="28"/>
          <w:szCs w:val="28"/>
        </w:rPr>
      </w:pPr>
      <w:r w:rsidRPr="00A73F7E">
        <w:rPr>
          <w:color w:val="000000"/>
          <w:spacing w:val="2"/>
          <w:sz w:val="28"/>
          <w:szCs w:val="28"/>
        </w:rPr>
        <w:t xml:space="preserve">Фактическое потребление воды населением за 2014 год составило </w:t>
      </w:r>
      <w:r>
        <w:rPr>
          <w:color w:val="000000"/>
          <w:spacing w:val="2"/>
          <w:sz w:val="28"/>
          <w:szCs w:val="28"/>
        </w:rPr>
        <w:t>223870,6м</w:t>
      </w:r>
      <w:r>
        <w:rPr>
          <w:color w:val="000000"/>
          <w:spacing w:val="2"/>
          <w:sz w:val="28"/>
          <w:szCs w:val="28"/>
          <w:vertAlign w:val="superscript"/>
        </w:rPr>
        <w:t>3</w:t>
      </w:r>
      <w:r w:rsidRPr="00A73F7E">
        <w:rPr>
          <w:color w:val="000000"/>
          <w:spacing w:val="2"/>
          <w:sz w:val="28"/>
          <w:szCs w:val="28"/>
        </w:rPr>
        <w:t>/год. Удельное водопотребление населения за 2014 год</w:t>
      </w:r>
      <w:r>
        <w:rPr>
          <w:color w:val="000000"/>
          <w:spacing w:val="2"/>
          <w:sz w:val="28"/>
          <w:szCs w:val="28"/>
        </w:rPr>
        <w:t>.</w:t>
      </w:r>
    </w:p>
    <w:p w:rsidR="006801CB" w:rsidRPr="00BA33C7" w:rsidRDefault="006801CB" w:rsidP="006801CB">
      <w:pPr>
        <w:shd w:val="clear" w:color="auto" w:fill="FFFFFF"/>
        <w:jc w:val="right"/>
        <w:textAlignment w:val="baseline"/>
        <w:rPr>
          <w:spacing w:val="2"/>
          <w:sz w:val="28"/>
          <w:szCs w:val="28"/>
        </w:rPr>
      </w:pPr>
      <w:r w:rsidRPr="00BA33C7">
        <w:rPr>
          <w:spacing w:val="2"/>
          <w:sz w:val="28"/>
          <w:szCs w:val="28"/>
        </w:rPr>
        <w:t>Таблица</w:t>
      </w:r>
      <w:r>
        <w:rPr>
          <w:spacing w:val="2"/>
          <w:sz w:val="28"/>
          <w:szCs w:val="28"/>
        </w:rPr>
        <w:t xml:space="preserve"> 7</w:t>
      </w:r>
    </w:p>
    <w:tbl>
      <w:tblPr>
        <w:tblW w:w="0" w:type="auto"/>
        <w:tblCellMar>
          <w:left w:w="0" w:type="dxa"/>
          <w:right w:w="0" w:type="dxa"/>
        </w:tblCellMar>
        <w:tblLook w:val="04A0"/>
      </w:tblPr>
      <w:tblGrid>
        <w:gridCol w:w="902"/>
        <w:gridCol w:w="7015"/>
        <w:gridCol w:w="2148"/>
      </w:tblGrid>
      <w:tr w:rsidR="006801CB" w:rsidRPr="000A0445" w:rsidTr="009123D4">
        <w:trPr>
          <w:trHeight w:val="15"/>
        </w:trPr>
        <w:tc>
          <w:tcPr>
            <w:tcW w:w="902" w:type="dxa"/>
            <w:tcBorders>
              <w:bottom w:val="single" w:sz="6" w:space="0" w:color="000000"/>
            </w:tcBorders>
            <w:hideMark/>
          </w:tcPr>
          <w:p w:rsidR="006801CB" w:rsidRPr="00F7548E" w:rsidRDefault="006801CB" w:rsidP="009123D4">
            <w:pPr>
              <w:rPr>
                <w:b/>
                <w:i/>
                <w:sz w:val="2"/>
                <w:szCs w:val="24"/>
              </w:rPr>
            </w:pPr>
          </w:p>
        </w:tc>
        <w:tc>
          <w:tcPr>
            <w:tcW w:w="7015" w:type="dxa"/>
            <w:tcBorders>
              <w:bottom w:val="single" w:sz="6" w:space="0" w:color="000000"/>
            </w:tcBorders>
            <w:hideMark/>
          </w:tcPr>
          <w:p w:rsidR="006801CB" w:rsidRPr="000A0445" w:rsidRDefault="006801CB" w:rsidP="009123D4">
            <w:pPr>
              <w:rPr>
                <w:sz w:val="2"/>
                <w:szCs w:val="24"/>
              </w:rPr>
            </w:pPr>
          </w:p>
        </w:tc>
        <w:tc>
          <w:tcPr>
            <w:tcW w:w="2148" w:type="dxa"/>
            <w:tcBorders>
              <w:bottom w:val="single" w:sz="6" w:space="0" w:color="000000"/>
            </w:tcBorders>
            <w:hideMark/>
          </w:tcPr>
          <w:p w:rsidR="006801CB" w:rsidRPr="000A0445" w:rsidRDefault="006801CB" w:rsidP="009123D4">
            <w:pPr>
              <w:rPr>
                <w:sz w:val="2"/>
                <w:szCs w:val="24"/>
              </w:rPr>
            </w:pPr>
          </w:p>
        </w:tc>
      </w:tr>
      <w:tr w:rsidR="006801CB" w:rsidRPr="00830E7E" w:rsidTr="009123D4">
        <w:tc>
          <w:tcPr>
            <w:tcW w:w="902"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6801CB" w:rsidRPr="00F7548E" w:rsidRDefault="006801CB" w:rsidP="009123D4">
            <w:pPr>
              <w:spacing w:line="315" w:lineRule="atLeast"/>
              <w:jc w:val="center"/>
              <w:textAlignment w:val="baseline"/>
              <w:rPr>
                <w:b/>
                <w:i/>
                <w:color w:val="000000"/>
                <w:sz w:val="24"/>
                <w:szCs w:val="24"/>
              </w:rPr>
            </w:pPr>
            <w:r w:rsidRPr="00F7548E">
              <w:rPr>
                <w:b/>
                <w:i/>
                <w:color w:val="000000"/>
                <w:sz w:val="24"/>
                <w:szCs w:val="24"/>
              </w:rPr>
              <w:t>N п/п</w:t>
            </w:r>
          </w:p>
        </w:tc>
        <w:tc>
          <w:tcPr>
            <w:tcW w:w="7015"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6801CB" w:rsidRPr="00830E7E" w:rsidRDefault="006801CB" w:rsidP="009123D4">
            <w:pPr>
              <w:spacing w:line="315" w:lineRule="atLeast"/>
              <w:jc w:val="center"/>
              <w:textAlignment w:val="baseline"/>
              <w:rPr>
                <w:b/>
                <w:i/>
                <w:color w:val="000000"/>
                <w:sz w:val="24"/>
                <w:szCs w:val="24"/>
              </w:rPr>
            </w:pPr>
            <w:r w:rsidRPr="00830E7E">
              <w:rPr>
                <w:b/>
                <w:i/>
                <w:color w:val="000000"/>
                <w:sz w:val="24"/>
                <w:szCs w:val="24"/>
              </w:rPr>
              <w:t>Показатель</w:t>
            </w:r>
          </w:p>
        </w:tc>
        <w:tc>
          <w:tcPr>
            <w:tcW w:w="2148"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6801CB" w:rsidRPr="00830E7E" w:rsidRDefault="006801CB" w:rsidP="009123D4">
            <w:pPr>
              <w:spacing w:line="315" w:lineRule="atLeast"/>
              <w:jc w:val="center"/>
              <w:textAlignment w:val="baseline"/>
              <w:rPr>
                <w:b/>
                <w:i/>
                <w:color w:val="000000"/>
                <w:sz w:val="24"/>
                <w:szCs w:val="24"/>
              </w:rPr>
            </w:pPr>
            <w:r w:rsidRPr="00830E7E">
              <w:rPr>
                <w:b/>
                <w:i/>
                <w:color w:val="000000"/>
                <w:sz w:val="24"/>
                <w:szCs w:val="24"/>
              </w:rPr>
              <w:t>Значение</w:t>
            </w:r>
          </w:p>
        </w:tc>
      </w:tr>
      <w:tr w:rsidR="006801CB" w:rsidRPr="00830E7E" w:rsidTr="009123D4">
        <w:tc>
          <w:tcPr>
            <w:tcW w:w="902"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6801CB" w:rsidRPr="00F7548E" w:rsidRDefault="006801CB" w:rsidP="009123D4">
            <w:pPr>
              <w:spacing w:line="315" w:lineRule="atLeast"/>
              <w:jc w:val="center"/>
              <w:textAlignment w:val="baseline"/>
              <w:rPr>
                <w:b/>
                <w:i/>
                <w:color w:val="000000"/>
                <w:sz w:val="24"/>
                <w:szCs w:val="24"/>
              </w:rPr>
            </w:pPr>
            <w:r w:rsidRPr="00F7548E">
              <w:rPr>
                <w:b/>
                <w:i/>
                <w:color w:val="000000"/>
                <w:sz w:val="24"/>
                <w:szCs w:val="24"/>
              </w:rPr>
              <w:t>1</w:t>
            </w:r>
          </w:p>
        </w:tc>
        <w:tc>
          <w:tcPr>
            <w:tcW w:w="7015"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6801CB" w:rsidRPr="00830E7E" w:rsidRDefault="006801CB" w:rsidP="009123D4">
            <w:pPr>
              <w:spacing w:line="315" w:lineRule="atLeast"/>
              <w:jc w:val="center"/>
              <w:textAlignment w:val="baseline"/>
              <w:rPr>
                <w:b/>
                <w:i/>
                <w:color w:val="000000"/>
                <w:sz w:val="24"/>
                <w:szCs w:val="24"/>
              </w:rPr>
            </w:pPr>
            <w:r w:rsidRPr="00830E7E">
              <w:rPr>
                <w:b/>
                <w:i/>
                <w:color w:val="000000"/>
                <w:sz w:val="24"/>
                <w:szCs w:val="24"/>
              </w:rPr>
              <w:t>2</w:t>
            </w:r>
          </w:p>
        </w:tc>
        <w:tc>
          <w:tcPr>
            <w:tcW w:w="2148"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6801CB" w:rsidRPr="00830E7E" w:rsidRDefault="006801CB" w:rsidP="009123D4">
            <w:pPr>
              <w:spacing w:line="315" w:lineRule="atLeast"/>
              <w:jc w:val="center"/>
              <w:textAlignment w:val="baseline"/>
              <w:rPr>
                <w:b/>
                <w:i/>
                <w:color w:val="000000"/>
                <w:sz w:val="24"/>
                <w:szCs w:val="24"/>
              </w:rPr>
            </w:pPr>
            <w:r w:rsidRPr="00830E7E">
              <w:rPr>
                <w:b/>
                <w:i/>
                <w:color w:val="000000"/>
                <w:sz w:val="24"/>
                <w:szCs w:val="24"/>
              </w:rPr>
              <w:t>3</w:t>
            </w:r>
          </w:p>
        </w:tc>
      </w:tr>
      <w:tr w:rsidR="006801CB" w:rsidRPr="00830E7E" w:rsidTr="009123D4">
        <w:tc>
          <w:tcPr>
            <w:tcW w:w="902"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hideMark/>
          </w:tcPr>
          <w:p w:rsidR="006801CB" w:rsidRPr="00F7548E" w:rsidRDefault="006801CB" w:rsidP="009123D4">
            <w:pPr>
              <w:spacing w:line="315" w:lineRule="atLeast"/>
              <w:jc w:val="center"/>
              <w:textAlignment w:val="baseline"/>
              <w:rPr>
                <w:b/>
                <w:i/>
                <w:color w:val="000000"/>
                <w:sz w:val="24"/>
                <w:szCs w:val="24"/>
              </w:rPr>
            </w:pPr>
            <w:r w:rsidRPr="00F7548E">
              <w:rPr>
                <w:b/>
                <w:i/>
                <w:color w:val="000000"/>
                <w:sz w:val="24"/>
                <w:szCs w:val="24"/>
              </w:rPr>
              <w:t>1</w:t>
            </w:r>
          </w:p>
        </w:tc>
        <w:tc>
          <w:tcPr>
            <w:tcW w:w="7015"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hideMark/>
          </w:tcPr>
          <w:p w:rsidR="006801CB" w:rsidRPr="00830E7E" w:rsidRDefault="006801CB" w:rsidP="009123D4">
            <w:pPr>
              <w:spacing w:line="315" w:lineRule="atLeast"/>
              <w:textAlignment w:val="baseline"/>
              <w:rPr>
                <w:color w:val="000000"/>
                <w:sz w:val="24"/>
                <w:szCs w:val="24"/>
              </w:rPr>
            </w:pPr>
            <w:r w:rsidRPr="00830E7E">
              <w:rPr>
                <w:color w:val="000000"/>
                <w:sz w:val="24"/>
                <w:szCs w:val="24"/>
              </w:rPr>
              <w:t>Удельное хозяйственно-питьевое водопотребление, л/сутки на человека,</w:t>
            </w:r>
          </w:p>
        </w:tc>
        <w:tc>
          <w:tcPr>
            <w:tcW w:w="2148"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hideMark/>
          </w:tcPr>
          <w:p w:rsidR="006801CB" w:rsidRPr="00830E7E" w:rsidRDefault="006801CB" w:rsidP="009123D4">
            <w:pPr>
              <w:spacing w:line="315" w:lineRule="atLeast"/>
              <w:jc w:val="center"/>
              <w:textAlignment w:val="baseline"/>
              <w:rPr>
                <w:color w:val="000000"/>
                <w:sz w:val="24"/>
                <w:szCs w:val="24"/>
              </w:rPr>
            </w:pPr>
            <w:r>
              <w:rPr>
                <w:color w:val="000000"/>
                <w:sz w:val="24"/>
                <w:szCs w:val="24"/>
              </w:rPr>
              <w:t>216,0</w:t>
            </w:r>
          </w:p>
        </w:tc>
      </w:tr>
      <w:tr w:rsidR="006801CB" w:rsidRPr="00830E7E" w:rsidTr="009123D4">
        <w:tc>
          <w:tcPr>
            <w:tcW w:w="10065" w:type="dxa"/>
            <w:gridSpan w:val="3"/>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hideMark/>
          </w:tcPr>
          <w:p w:rsidR="006801CB" w:rsidRPr="00830E7E" w:rsidRDefault="006801CB" w:rsidP="009123D4">
            <w:pPr>
              <w:rPr>
                <w:color w:val="000000"/>
                <w:sz w:val="24"/>
                <w:szCs w:val="24"/>
              </w:rPr>
            </w:pPr>
            <w:r w:rsidRPr="00830E7E">
              <w:rPr>
                <w:color w:val="000000"/>
                <w:sz w:val="24"/>
                <w:szCs w:val="24"/>
              </w:rPr>
              <w:t>в том числе:</w:t>
            </w:r>
          </w:p>
        </w:tc>
      </w:tr>
      <w:tr w:rsidR="006801CB" w:rsidRPr="00830E7E" w:rsidTr="009123D4">
        <w:tc>
          <w:tcPr>
            <w:tcW w:w="902"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hideMark/>
          </w:tcPr>
          <w:p w:rsidR="006801CB" w:rsidRPr="00F7548E" w:rsidRDefault="006801CB" w:rsidP="009123D4">
            <w:pPr>
              <w:spacing w:line="315" w:lineRule="atLeast"/>
              <w:jc w:val="center"/>
              <w:textAlignment w:val="baseline"/>
              <w:rPr>
                <w:b/>
                <w:i/>
                <w:color w:val="000000"/>
                <w:sz w:val="24"/>
                <w:szCs w:val="24"/>
              </w:rPr>
            </w:pPr>
            <w:r w:rsidRPr="00F7548E">
              <w:rPr>
                <w:b/>
                <w:i/>
                <w:color w:val="000000"/>
                <w:sz w:val="24"/>
                <w:szCs w:val="24"/>
              </w:rPr>
              <w:t>1.1</w:t>
            </w:r>
          </w:p>
        </w:tc>
        <w:tc>
          <w:tcPr>
            <w:tcW w:w="7015"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hideMark/>
          </w:tcPr>
          <w:p w:rsidR="006801CB" w:rsidRPr="00830E7E" w:rsidRDefault="006801CB" w:rsidP="009123D4">
            <w:pPr>
              <w:spacing w:line="315" w:lineRule="atLeast"/>
              <w:textAlignment w:val="baseline"/>
              <w:rPr>
                <w:color w:val="000000"/>
                <w:sz w:val="24"/>
                <w:szCs w:val="24"/>
              </w:rPr>
            </w:pPr>
            <w:r w:rsidRPr="00830E7E">
              <w:rPr>
                <w:color w:val="000000"/>
                <w:sz w:val="24"/>
                <w:szCs w:val="24"/>
              </w:rPr>
              <w:t>Холодной воды</w:t>
            </w:r>
          </w:p>
        </w:tc>
        <w:tc>
          <w:tcPr>
            <w:tcW w:w="2148"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hideMark/>
          </w:tcPr>
          <w:p w:rsidR="006801CB" w:rsidRPr="00830E7E" w:rsidRDefault="006801CB" w:rsidP="009123D4">
            <w:pPr>
              <w:spacing w:line="315" w:lineRule="atLeast"/>
              <w:jc w:val="center"/>
              <w:textAlignment w:val="baseline"/>
              <w:rPr>
                <w:color w:val="000000"/>
                <w:sz w:val="24"/>
                <w:szCs w:val="24"/>
              </w:rPr>
            </w:pPr>
            <w:r>
              <w:rPr>
                <w:color w:val="000000"/>
                <w:sz w:val="24"/>
                <w:szCs w:val="24"/>
              </w:rPr>
              <w:t>136,0</w:t>
            </w:r>
          </w:p>
        </w:tc>
      </w:tr>
      <w:tr w:rsidR="006801CB" w:rsidRPr="00830E7E" w:rsidTr="009123D4">
        <w:tc>
          <w:tcPr>
            <w:tcW w:w="902"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hideMark/>
          </w:tcPr>
          <w:p w:rsidR="006801CB" w:rsidRPr="00F7548E" w:rsidRDefault="006801CB" w:rsidP="009123D4">
            <w:pPr>
              <w:spacing w:line="315" w:lineRule="atLeast"/>
              <w:jc w:val="center"/>
              <w:textAlignment w:val="baseline"/>
              <w:rPr>
                <w:b/>
                <w:i/>
                <w:color w:val="000000"/>
                <w:sz w:val="24"/>
                <w:szCs w:val="24"/>
              </w:rPr>
            </w:pPr>
            <w:r w:rsidRPr="00F7548E">
              <w:rPr>
                <w:b/>
                <w:i/>
                <w:color w:val="000000"/>
                <w:sz w:val="24"/>
                <w:szCs w:val="24"/>
              </w:rPr>
              <w:t>1.2</w:t>
            </w:r>
          </w:p>
        </w:tc>
        <w:tc>
          <w:tcPr>
            <w:tcW w:w="7015"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hideMark/>
          </w:tcPr>
          <w:p w:rsidR="006801CB" w:rsidRPr="00830E7E" w:rsidRDefault="006801CB" w:rsidP="009123D4">
            <w:pPr>
              <w:spacing w:line="315" w:lineRule="atLeast"/>
              <w:textAlignment w:val="baseline"/>
              <w:rPr>
                <w:color w:val="000000"/>
                <w:sz w:val="24"/>
                <w:szCs w:val="24"/>
              </w:rPr>
            </w:pPr>
            <w:r w:rsidRPr="00830E7E">
              <w:rPr>
                <w:color w:val="000000"/>
                <w:sz w:val="24"/>
                <w:szCs w:val="24"/>
              </w:rPr>
              <w:t>Горячей воды</w:t>
            </w:r>
          </w:p>
        </w:tc>
        <w:tc>
          <w:tcPr>
            <w:tcW w:w="2148"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hideMark/>
          </w:tcPr>
          <w:p w:rsidR="006801CB" w:rsidRPr="00830E7E" w:rsidRDefault="006801CB" w:rsidP="009123D4">
            <w:pPr>
              <w:spacing w:line="315" w:lineRule="atLeast"/>
              <w:jc w:val="center"/>
              <w:textAlignment w:val="baseline"/>
              <w:rPr>
                <w:color w:val="000000"/>
                <w:sz w:val="24"/>
                <w:szCs w:val="24"/>
              </w:rPr>
            </w:pPr>
            <w:r>
              <w:rPr>
                <w:color w:val="000000"/>
                <w:sz w:val="24"/>
                <w:szCs w:val="24"/>
              </w:rPr>
              <w:t>80,0</w:t>
            </w:r>
          </w:p>
        </w:tc>
      </w:tr>
    </w:tbl>
    <w:p w:rsidR="006801CB" w:rsidRDefault="006801CB" w:rsidP="006801CB">
      <w:pPr>
        <w:shd w:val="clear" w:color="auto" w:fill="FFFFFF"/>
        <w:spacing w:before="240" w:line="360" w:lineRule="auto"/>
        <w:ind w:firstLine="709"/>
        <w:jc w:val="both"/>
        <w:textAlignment w:val="baseline"/>
        <w:rPr>
          <w:color w:val="000000"/>
          <w:spacing w:val="2"/>
          <w:sz w:val="28"/>
          <w:szCs w:val="28"/>
        </w:rPr>
      </w:pPr>
      <w:r w:rsidRPr="00830E7E">
        <w:rPr>
          <w:color w:val="000000"/>
          <w:spacing w:val="2"/>
          <w:sz w:val="28"/>
          <w:szCs w:val="28"/>
        </w:rPr>
        <w:t xml:space="preserve">Действующий норматив удельного водопотребления коммунальной услуги по холодному водоснабжению в жилых помещениях в многоквартирных домах и </w:t>
      </w:r>
      <w:r w:rsidRPr="00830E7E">
        <w:rPr>
          <w:color w:val="000000"/>
          <w:spacing w:val="2"/>
          <w:sz w:val="28"/>
          <w:szCs w:val="28"/>
        </w:rPr>
        <w:lastRenderedPageBreak/>
        <w:t>жилых домах определен Региональной энергетической комиссией – департамент цен и тарифов Краснодарского края.</w:t>
      </w:r>
    </w:p>
    <w:p w:rsidR="006801CB" w:rsidRPr="00F7548E" w:rsidRDefault="006801CB" w:rsidP="006801CB">
      <w:pPr>
        <w:autoSpaceDE w:val="0"/>
        <w:autoSpaceDN w:val="0"/>
        <w:adjustRightInd w:val="0"/>
        <w:spacing w:before="240" w:line="360" w:lineRule="auto"/>
        <w:jc w:val="center"/>
        <w:rPr>
          <w:b/>
          <w:bCs/>
          <w:i/>
          <w:sz w:val="28"/>
          <w:szCs w:val="28"/>
        </w:rPr>
      </w:pPr>
      <w:r w:rsidRPr="00E07957">
        <w:rPr>
          <w:b/>
          <w:bCs/>
          <w:i/>
          <w:sz w:val="28"/>
          <w:szCs w:val="28"/>
        </w:rPr>
        <w:t>1.3.5 Существующие системы коммерческого учета питьевой, технической  воды и пла</w:t>
      </w:r>
      <w:r>
        <w:rPr>
          <w:b/>
          <w:bCs/>
          <w:i/>
          <w:sz w:val="28"/>
          <w:szCs w:val="28"/>
        </w:rPr>
        <w:t>нов по установке приборов учета</w:t>
      </w:r>
    </w:p>
    <w:p w:rsidR="006801CB" w:rsidRDefault="006801CB" w:rsidP="006801CB">
      <w:pPr>
        <w:autoSpaceDE w:val="0"/>
        <w:autoSpaceDN w:val="0"/>
        <w:adjustRightInd w:val="0"/>
        <w:spacing w:line="360" w:lineRule="auto"/>
        <w:ind w:firstLine="708"/>
        <w:jc w:val="both"/>
        <w:rPr>
          <w:sz w:val="28"/>
          <w:szCs w:val="28"/>
        </w:rPr>
      </w:pPr>
      <w:r w:rsidRPr="00B84FFA">
        <w:rPr>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Pr>
          <w:sz w:val="28"/>
          <w:szCs w:val="28"/>
        </w:rPr>
        <w:t>Новосельском  сельском поселении</w:t>
      </w:r>
      <w:r w:rsidRPr="00B84FFA">
        <w:rPr>
          <w:sz w:val="28"/>
          <w:szCs w:val="28"/>
        </w:rPr>
        <w:t xml:space="preserve"> разработана муниципальная программа «Энергосбережение и повышение энергетической эффективности на территории </w:t>
      </w:r>
      <w:r>
        <w:rPr>
          <w:sz w:val="28"/>
          <w:szCs w:val="28"/>
        </w:rPr>
        <w:t>Новосельского  сельского поселения»</w:t>
      </w:r>
      <w:r w:rsidRPr="00B84FFA">
        <w:rPr>
          <w:sz w:val="28"/>
          <w:szCs w:val="28"/>
        </w:rPr>
        <w:t xml:space="preserve">. </w:t>
      </w:r>
    </w:p>
    <w:p w:rsidR="006801CB" w:rsidRDefault="006801CB" w:rsidP="006801CB">
      <w:pPr>
        <w:autoSpaceDE w:val="0"/>
        <w:autoSpaceDN w:val="0"/>
        <w:adjustRightInd w:val="0"/>
        <w:spacing w:line="360" w:lineRule="auto"/>
        <w:ind w:firstLine="708"/>
        <w:jc w:val="both"/>
        <w:rPr>
          <w:sz w:val="28"/>
          <w:szCs w:val="28"/>
        </w:rPr>
      </w:pPr>
      <w:r w:rsidRPr="00B84FFA">
        <w:rPr>
          <w:sz w:val="28"/>
          <w:szCs w:val="28"/>
        </w:rPr>
        <w:t>Основными целями Программы являются:</w:t>
      </w:r>
    </w:p>
    <w:p w:rsidR="006801CB" w:rsidRDefault="006801CB" w:rsidP="006801CB">
      <w:pPr>
        <w:autoSpaceDE w:val="0"/>
        <w:autoSpaceDN w:val="0"/>
        <w:adjustRightInd w:val="0"/>
        <w:spacing w:line="360" w:lineRule="auto"/>
        <w:ind w:firstLine="708"/>
        <w:jc w:val="both"/>
        <w:rPr>
          <w:sz w:val="28"/>
          <w:szCs w:val="28"/>
        </w:rPr>
      </w:pPr>
      <w:r w:rsidRPr="00B84FFA">
        <w:rPr>
          <w:sz w:val="28"/>
          <w:szCs w:val="28"/>
        </w:rPr>
        <w:t xml:space="preserve"> -</w:t>
      </w:r>
      <w:r>
        <w:rPr>
          <w:sz w:val="28"/>
          <w:szCs w:val="28"/>
        </w:rPr>
        <w:t> </w:t>
      </w:r>
      <w:r w:rsidRPr="00B84FFA">
        <w:rPr>
          <w:sz w:val="28"/>
          <w:szCs w:val="28"/>
        </w:rPr>
        <w:t xml:space="preserve">переход </w:t>
      </w:r>
      <w:r>
        <w:rPr>
          <w:sz w:val="28"/>
          <w:szCs w:val="28"/>
        </w:rPr>
        <w:t>сельского поселения</w:t>
      </w:r>
      <w:r w:rsidRPr="00B84FFA">
        <w:rPr>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6801CB" w:rsidRDefault="006801CB" w:rsidP="006801CB">
      <w:pPr>
        <w:autoSpaceDE w:val="0"/>
        <w:autoSpaceDN w:val="0"/>
        <w:adjustRightInd w:val="0"/>
        <w:spacing w:line="360" w:lineRule="auto"/>
        <w:ind w:firstLine="708"/>
        <w:jc w:val="both"/>
        <w:rPr>
          <w:sz w:val="28"/>
          <w:szCs w:val="28"/>
        </w:rPr>
      </w:pPr>
      <w:r>
        <w:rPr>
          <w:sz w:val="28"/>
          <w:szCs w:val="28"/>
        </w:rPr>
        <w:t>- </w:t>
      </w:r>
      <w:r w:rsidRPr="00B84FFA">
        <w:rPr>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Pr="000D668F">
        <w:rPr>
          <w:sz w:val="28"/>
          <w:szCs w:val="28"/>
        </w:rPr>
        <w:t xml:space="preserve">ресурсов и повышения эффективности их использования; </w:t>
      </w:r>
    </w:p>
    <w:p w:rsidR="006801CB" w:rsidRDefault="006801CB" w:rsidP="006801CB">
      <w:pPr>
        <w:autoSpaceDE w:val="0"/>
        <w:autoSpaceDN w:val="0"/>
        <w:adjustRightInd w:val="0"/>
        <w:spacing w:line="360" w:lineRule="auto"/>
        <w:ind w:firstLine="708"/>
        <w:jc w:val="both"/>
        <w:rPr>
          <w:sz w:val="28"/>
          <w:szCs w:val="28"/>
        </w:rPr>
      </w:pPr>
      <w:r>
        <w:rPr>
          <w:sz w:val="28"/>
          <w:szCs w:val="28"/>
        </w:rPr>
        <w:t>- </w:t>
      </w:r>
      <w:r w:rsidRPr="000D668F">
        <w:rPr>
          <w:sz w:val="28"/>
          <w:szCs w:val="28"/>
        </w:rPr>
        <w:t>создание условий для экономии энергоресурсов в муниципальном жилищном</w:t>
      </w:r>
      <w:r w:rsidRPr="00B84FFA">
        <w:rPr>
          <w:sz w:val="28"/>
          <w:szCs w:val="28"/>
        </w:rPr>
        <w:t xml:space="preserve"> фонде. </w:t>
      </w:r>
    </w:p>
    <w:p w:rsidR="006801CB" w:rsidRDefault="006801CB" w:rsidP="006801CB">
      <w:pPr>
        <w:autoSpaceDE w:val="0"/>
        <w:autoSpaceDN w:val="0"/>
        <w:adjustRightInd w:val="0"/>
        <w:spacing w:line="360" w:lineRule="auto"/>
        <w:ind w:firstLine="708"/>
        <w:jc w:val="both"/>
        <w:rPr>
          <w:sz w:val="28"/>
          <w:szCs w:val="28"/>
        </w:rPr>
      </w:pPr>
      <w:r w:rsidRPr="00AE7BAB">
        <w:rPr>
          <w:sz w:val="28"/>
          <w:szCs w:val="28"/>
        </w:rPr>
        <w:t>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установлены</w:t>
      </w:r>
      <w:r>
        <w:rPr>
          <w:sz w:val="28"/>
          <w:szCs w:val="28"/>
        </w:rPr>
        <w:t xml:space="preserve">: </w:t>
      </w:r>
    </w:p>
    <w:p w:rsidR="006801CB" w:rsidRDefault="006801CB" w:rsidP="006801CB">
      <w:pPr>
        <w:autoSpaceDE w:val="0"/>
        <w:autoSpaceDN w:val="0"/>
        <w:adjustRightInd w:val="0"/>
        <w:spacing w:line="360" w:lineRule="auto"/>
        <w:ind w:firstLine="708"/>
        <w:jc w:val="both"/>
        <w:rPr>
          <w:sz w:val="28"/>
          <w:szCs w:val="28"/>
        </w:rPr>
      </w:pPr>
      <w:r>
        <w:rPr>
          <w:sz w:val="28"/>
          <w:szCs w:val="28"/>
        </w:rPr>
        <w:t>- население – 86%;</w:t>
      </w:r>
    </w:p>
    <w:p w:rsidR="006801CB" w:rsidRDefault="006801CB" w:rsidP="006801CB">
      <w:pPr>
        <w:autoSpaceDE w:val="0"/>
        <w:autoSpaceDN w:val="0"/>
        <w:adjustRightInd w:val="0"/>
        <w:spacing w:line="360" w:lineRule="auto"/>
        <w:ind w:firstLine="708"/>
        <w:jc w:val="both"/>
        <w:rPr>
          <w:sz w:val="28"/>
          <w:szCs w:val="28"/>
        </w:rPr>
      </w:pPr>
      <w:r>
        <w:rPr>
          <w:sz w:val="28"/>
          <w:szCs w:val="28"/>
        </w:rPr>
        <w:t>- бюджетные организации – 100%;</w:t>
      </w:r>
    </w:p>
    <w:p w:rsidR="006801CB" w:rsidRDefault="006801CB" w:rsidP="006801CB">
      <w:pPr>
        <w:autoSpaceDE w:val="0"/>
        <w:autoSpaceDN w:val="0"/>
        <w:adjustRightInd w:val="0"/>
        <w:spacing w:line="360" w:lineRule="auto"/>
        <w:ind w:firstLine="708"/>
        <w:jc w:val="both"/>
        <w:rPr>
          <w:sz w:val="28"/>
          <w:szCs w:val="28"/>
        </w:rPr>
      </w:pPr>
      <w:r>
        <w:rPr>
          <w:sz w:val="28"/>
          <w:szCs w:val="28"/>
        </w:rPr>
        <w:t>- прочие организации – 100%.</w:t>
      </w:r>
    </w:p>
    <w:p w:rsidR="006801CB" w:rsidRPr="00AE7BAB" w:rsidRDefault="006801CB" w:rsidP="006801CB">
      <w:pPr>
        <w:autoSpaceDE w:val="0"/>
        <w:autoSpaceDN w:val="0"/>
        <w:adjustRightInd w:val="0"/>
        <w:spacing w:line="360" w:lineRule="auto"/>
        <w:ind w:firstLine="708"/>
        <w:jc w:val="both"/>
        <w:rPr>
          <w:sz w:val="28"/>
          <w:szCs w:val="28"/>
        </w:rPr>
      </w:pPr>
      <w:r w:rsidRPr="00AE7BAB">
        <w:rPr>
          <w:sz w:val="28"/>
          <w:szCs w:val="28"/>
        </w:rPr>
        <w:t xml:space="preserve">Для обеспечения 100% оснащенности приборами учета, </w:t>
      </w:r>
      <w:r>
        <w:rPr>
          <w:sz w:val="28"/>
          <w:szCs w:val="28"/>
        </w:rPr>
        <w:t xml:space="preserve">МУП «Новый путь» </w:t>
      </w:r>
      <w:r w:rsidRPr="00AE7BAB">
        <w:rPr>
          <w:sz w:val="28"/>
          <w:szCs w:val="28"/>
        </w:rPr>
        <w:t xml:space="preserve">должен выполнить мероприятия в соответствии с 261-ФЗ «Об энергосбережении и </w:t>
      </w:r>
      <w:r w:rsidRPr="00AE7BAB">
        <w:rPr>
          <w:sz w:val="28"/>
          <w:szCs w:val="28"/>
        </w:rPr>
        <w:lastRenderedPageBreak/>
        <w:t>о повышении энергетической эффективности и о внесении изменений в отдельные законодательные акты Российской Федерации».</w:t>
      </w:r>
    </w:p>
    <w:p w:rsidR="006801CB" w:rsidRPr="00F7548E" w:rsidRDefault="006801CB" w:rsidP="006801CB">
      <w:pPr>
        <w:autoSpaceDE w:val="0"/>
        <w:autoSpaceDN w:val="0"/>
        <w:adjustRightInd w:val="0"/>
        <w:spacing w:before="240" w:line="360" w:lineRule="auto"/>
        <w:jc w:val="center"/>
        <w:rPr>
          <w:b/>
          <w:bCs/>
          <w:i/>
          <w:sz w:val="28"/>
          <w:szCs w:val="28"/>
        </w:rPr>
      </w:pPr>
      <w:r w:rsidRPr="00E07957">
        <w:rPr>
          <w:b/>
          <w:bCs/>
          <w:i/>
          <w:sz w:val="28"/>
          <w:szCs w:val="28"/>
        </w:rPr>
        <w:t>1.3.6 Анализ резервов и дефицитов производственных мощностей системы водоснабжения поселения</w:t>
      </w:r>
    </w:p>
    <w:p w:rsidR="006801CB" w:rsidRDefault="006801CB" w:rsidP="006801CB">
      <w:pPr>
        <w:shd w:val="clear" w:color="auto" w:fill="FFFFFF"/>
        <w:spacing w:line="360" w:lineRule="auto"/>
        <w:ind w:firstLine="708"/>
        <w:jc w:val="both"/>
        <w:textAlignment w:val="baseline"/>
        <w:rPr>
          <w:color w:val="000000"/>
          <w:spacing w:val="2"/>
          <w:sz w:val="28"/>
          <w:szCs w:val="28"/>
        </w:rPr>
      </w:pPr>
      <w:r w:rsidRPr="00830E7E">
        <w:rPr>
          <w:color w:val="000000"/>
          <w:spacing w:val="2"/>
          <w:sz w:val="28"/>
          <w:szCs w:val="28"/>
        </w:rPr>
        <w:t xml:space="preserve">Для определения перспективного спроса на водоснабжение сформирован прогноз застройки </w:t>
      </w:r>
      <w:r>
        <w:rPr>
          <w:color w:val="000000"/>
          <w:spacing w:val="2"/>
          <w:sz w:val="28"/>
          <w:szCs w:val="28"/>
        </w:rPr>
        <w:t>Новосельского  сельского</w:t>
      </w:r>
      <w:r w:rsidRPr="00830E7E">
        <w:rPr>
          <w:color w:val="000000"/>
          <w:spacing w:val="2"/>
          <w:sz w:val="28"/>
          <w:szCs w:val="28"/>
        </w:rPr>
        <w:t xml:space="preserve"> поселения  и изменения численности населения на период до 2025 года. Прогноз основан на данных Генерального плана </w:t>
      </w:r>
      <w:r>
        <w:rPr>
          <w:color w:val="000000"/>
          <w:spacing w:val="2"/>
          <w:sz w:val="28"/>
          <w:szCs w:val="28"/>
        </w:rPr>
        <w:t>Новосельского  сельского</w:t>
      </w:r>
      <w:r w:rsidRPr="00830E7E">
        <w:rPr>
          <w:color w:val="000000"/>
          <w:spacing w:val="2"/>
          <w:sz w:val="28"/>
          <w:szCs w:val="28"/>
        </w:rPr>
        <w:t xml:space="preserve"> поселения</w:t>
      </w:r>
      <w:r>
        <w:rPr>
          <w:color w:val="000000"/>
          <w:spacing w:val="2"/>
          <w:sz w:val="28"/>
          <w:szCs w:val="28"/>
        </w:rPr>
        <w:t xml:space="preserve">. </w:t>
      </w:r>
      <w:r w:rsidRPr="00830E7E">
        <w:rPr>
          <w:color w:val="000000"/>
          <w:spacing w:val="2"/>
          <w:sz w:val="28"/>
          <w:szCs w:val="28"/>
        </w:rPr>
        <w:t>Предполагается, что в течение всего указанного периода численность населения</w:t>
      </w:r>
      <w:r>
        <w:rPr>
          <w:color w:val="000000"/>
          <w:spacing w:val="2"/>
          <w:sz w:val="28"/>
          <w:szCs w:val="28"/>
        </w:rPr>
        <w:t xml:space="preserve">, подключенного к централизованному водоснабжению </w:t>
      </w:r>
      <w:r w:rsidRPr="00830E7E">
        <w:rPr>
          <w:color w:val="000000"/>
          <w:spacing w:val="2"/>
          <w:sz w:val="28"/>
          <w:szCs w:val="28"/>
        </w:rPr>
        <w:t xml:space="preserve">будет на уровне </w:t>
      </w:r>
      <w:r>
        <w:rPr>
          <w:color w:val="000000"/>
          <w:spacing w:val="2"/>
          <w:sz w:val="28"/>
          <w:szCs w:val="28"/>
          <w:shd w:val="clear" w:color="auto" w:fill="FFFFFF"/>
        </w:rPr>
        <w:t>5,03</w:t>
      </w:r>
      <w:r w:rsidRPr="00830E7E">
        <w:rPr>
          <w:color w:val="000000"/>
          <w:spacing w:val="2"/>
          <w:sz w:val="28"/>
          <w:szCs w:val="28"/>
          <w:shd w:val="clear" w:color="auto" w:fill="FFFFFF"/>
        </w:rPr>
        <w:t xml:space="preserve"> тыс. человек</w:t>
      </w:r>
      <w:r>
        <w:rPr>
          <w:color w:val="000000"/>
          <w:spacing w:val="2"/>
          <w:sz w:val="28"/>
          <w:szCs w:val="28"/>
        </w:rPr>
        <w:t>.</w:t>
      </w:r>
    </w:p>
    <w:p w:rsidR="006801CB" w:rsidRPr="00D67FE1" w:rsidRDefault="006801CB" w:rsidP="006801CB">
      <w:pPr>
        <w:shd w:val="clear" w:color="auto" w:fill="FFFFFF"/>
        <w:spacing w:line="360" w:lineRule="auto"/>
        <w:jc w:val="both"/>
        <w:textAlignment w:val="baseline"/>
        <w:rPr>
          <w:color w:val="000000"/>
          <w:spacing w:val="2"/>
          <w:sz w:val="28"/>
          <w:szCs w:val="28"/>
        </w:rPr>
      </w:pPr>
      <w:r w:rsidRPr="003E153C">
        <w:rPr>
          <w:b/>
          <w:bCs/>
          <w:i/>
          <w:spacing w:val="2"/>
          <w:sz w:val="28"/>
          <w:szCs w:val="28"/>
        </w:rPr>
        <w:t>Прогноз перспективных расходов на водоснабжение</w:t>
      </w:r>
    </w:p>
    <w:p w:rsidR="006801CB" w:rsidRDefault="006801CB" w:rsidP="006801CB">
      <w:pPr>
        <w:shd w:val="clear" w:color="auto" w:fill="FFFFFF"/>
        <w:spacing w:line="360" w:lineRule="auto"/>
        <w:ind w:firstLine="708"/>
        <w:jc w:val="both"/>
        <w:textAlignment w:val="baseline"/>
        <w:rPr>
          <w:spacing w:val="2"/>
          <w:sz w:val="28"/>
          <w:szCs w:val="28"/>
        </w:rPr>
      </w:pPr>
      <w:r w:rsidRPr="009E67DF">
        <w:rPr>
          <w:spacing w:val="2"/>
          <w:sz w:val="28"/>
          <w:szCs w:val="28"/>
        </w:rPr>
        <w:t>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200 л/сутки на 1 человека.</w:t>
      </w:r>
    </w:p>
    <w:p w:rsidR="006801CB" w:rsidRPr="009E4F2C" w:rsidRDefault="006801CB" w:rsidP="006801CB">
      <w:pPr>
        <w:shd w:val="clear" w:color="auto" w:fill="FFFFFF"/>
        <w:spacing w:line="360" w:lineRule="auto"/>
        <w:ind w:firstLine="708"/>
        <w:jc w:val="both"/>
        <w:textAlignment w:val="baseline"/>
        <w:rPr>
          <w:spacing w:val="2"/>
          <w:sz w:val="28"/>
          <w:szCs w:val="28"/>
        </w:rPr>
      </w:pPr>
      <w:r>
        <w:rPr>
          <w:spacing w:val="2"/>
          <w:sz w:val="28"/>
          <w:szCs w:val="28"/>
        </w:rPr>
        <w:t>На расчетный срок планируется подключение с. Новосельское к Курганинскому групповому водопроводу.  Курганинский водозабор состоит из 13 скважин, производительностью 100,0  тыс. м</w:t>
      </w:r>
      <w:r>
        <w:rPr>
          <w:spacing w:val="2"/>
          <w:sz w:val="28"/>
          <w:szCs w:val="28"/>
          <w:vertAlign w:val="superscript"/>
        </w:rPr>
        <w:t>3</w:t>
      </w:r>
      <w:r>
        <w:rPr>
          <w:spacing w:val="2"/>
          <w:sz w:val="28"/>
          <w:szCs w:val="28"/>
        </w:rPr>
        <w:t xml:space="preserve">/сут. </w:t>
      </w:r>
    </w:p>
    <w:p w:rsidR="006801CB" w:rsidRPr="00F7548E" w:rsidRDefault="006801CB" w:rsidP="006801CB">
      <w:pPr>
        <w:shd w:val="clear" w:color="auto" w:fill="FFFFFF"/>
        <w:spacing w:before="240" w:line="360" w:lineRule="auto"/>
        <w:jc w:val="both"/>
        <w:textAlignment w:val="baseline"/>
        <w:rPr>
          <w:b/>
          <w:bCs/>
          <w:i/>
          <w:sz w:val="28"/>
          <w:szCs w:val="28"/>
        </w:rPr>
      </w:pPr>
      <w:r w:rsidRPr="00E07957">
        <w:rPr>
          <w:b/>
          <w:bCs/>
          <w:i/>
          <w:sz w:val="28"/>
          <w:szCs w:val="28"/>
        </w:rPr>
        <w:t>1.3.7 Прогнозные балансы потребления питьевой, технической воды на срок не менее 10 лет с учетом различн</w:t>
      </w:r>
      <w:r>
        <w:rPr>
          <w:b/>
          <w:bCs/>
          <w:i/>
          <w:sz w:val="28"/>
          <w:szCs w:val="28"/>
        </w:rPr>
        <w:t>ых сценариев развития поселения</w:t>
      </w:r>
    </w:p>
    <w:p w:rsidR="006801CB" w:rsidRPr="00E743AB" w:rsidRDefault="006801CB" w:rsidP="006801CB">
      <w:pPr>
        <w:shd w:val="clear" w:color="auto" w:fill="FFFFFF"/>
        <w:spacing w:line="360" w:lineRule="auto"/>
        <w:ind w:firstLine="708"/>
        <w:jc w:val="both"/>
        <w:textAlignment w:val="baseline"/>
        <w:rPr>
          <w:spacing w:val="2"/>
          <w:sz w:val="28"/>
          <w:szCs w:val="28"/>
        </w:rPr>
      </w:pPr>
      <w:r w:rsidRPr="005C0098">
        <w:rPr>
          <w:spacing w:val="2"/>
          <w:sz w:val="28"/>
          <w:szCs w:val="28"/>
        </w:rPr>
        <w:t xml:space="preserve">Расчет водопотребления выполнен с учетом его проектного увеличения к 2025 г. на </w:t>
      </w:r>
      <w:r>
        <w:rPr>
          <w:spacing w:val="2"/>
          <w:sz w:val="28"/>
          <w:szCs w:val="28"/>
        </w:rPr>
        <w:t xml:space="preserve">0,575 </w:t>
      </w:r>
      <w:r w:rsidRPr="005C0098">
        <w:rPr>
          <w:spacing w:val="2"/>
          <w:sz w:val="28"/>
          <w:szCs w:val="28"/>
        </w:rPr>
        <w:t>тыс. м</w:t>
      </w:r>
      <w:r w:rsidRPr="005C0098">
        <w:rPr>
          <w:spacing w:val="2"/>
          <w:sz w:val="28"/>
          <w:szCs w:val="28"/>
          <w:vertAlign w:val="superscript"/>
        </w:rPr>
        <w:t>3</w:t>
      </w:r>
      <w:r w:rsidRPr="005C0098">
        <w:rPr>
          <w:spacing w:val="2"/>
          <w:sz w:val="28"/>
          <w:szCs w:val="28"/>
        </w:rPr>
        <w:t xml:space="preserve">/ сутки. Процент потерь воды от отпуска в сеть к окончанию 2024 года планируется снизить на </w:t>
      </w:r>
      <w:r>
        <w:rPr>
          <w:spacing w:val="2"/>
          <w:sz w:val="28"/>
          <w:szCs w:val="28"/>
        </w:rPr>
        <w:t>20</w:t>
      </w:r>
      <w:r w:rsidRPr="005C0098">
        <w:rPr>
          <w:spacing w:val="2"/>
          <w:sz w:val="28"/>
          <w:szCs w:val="28"/>
        </w:rPr>
        <w:t xml:space="preserve">%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w:t>
      </w:r>
    </w:p>
    <w:p w:rsidR="006801CB" w:rsidRDefault="006801CB" w:rsidP="006801CB">
      <w:pPr>
        <w:shd w:val="clear" w:color="auto" w:fill="FFFFFF"/>
        <w:spacing w:line="360" w:lineRule="auto"/>
        <w:ind w:firstLine="708"/>
        <w:jc w:val="both"/>
        <w:textAlignment w:val="baseline"/>
        <w:rPr>
          <w:spacing w:val="2"/>
          <w:sz w:val="28"/>
          <w:szCs w:val="28"/>
        </w:rPr>
        <w:sectPr w:rsidR="006801CB" w:rsidSect="00D67FE1">
          <w:pgSz w:w="12240" w:h="15840"/>
          <w:pgMar w:top="397" w:right="474" w:bottom="397" w:left="1701" w:header="720" w:footer="720" w:gutter="0"/>
          <w:cols w:space="720"/>
          <w:docGrid w:linePitch="299"/>
        </w:sectPr>
      </w:pPr>
      <w:r w:rsidRPr="005C0098">
        <w:rPr>
          <w:spacing w:val="2"/>
          <w:sz w:val="28"/>
          <w:szCs w:val="28"/>
        </w:rPr>
        <w:t>Прогнозный баланс водопотребления на период с 2015 года по 2025 год приведен в таблице</w:t>
      </w:r>
      <w:r>
        <w:rPr>
          <w:spacing w:val="2"/>
          <w:sz w:val="28"/>
          <w:szCs w:val="28"/>
        </w:rPr>
        <w:t xml:space="preserve"> 8</w:t>
      </w:r>
      <w:r w:rsidRPr="005C0098">
        <w:rPr>
          <w:spacing w:val="2"/>
          <w:sz w:val="28"/>
          <w:szCs w:val="28"/>
        </w:rPr>
        <w:t xml:space="preserve"> при </w:t>
      </w:r>
      <w:r w:rsidRPr="005C0098">
        <w:rPr>
          <w:spacing w:val="2"/>
          <w:sz w:val="28"/>
          <w:szCs w:val="28"/>
          <w:lang w:val="en-US"/>
        </w:rPr>
        <w:t>II</w:t>
      </w:r>
      <w:r w:rsidRPr="005C0098">
        <w:rPr>
          <w:spacing w:val="2"/>
          <w:sz w:val="28"/>
          <w:szCs w:val="28"/>
        </w:rPr>
        <w:t xml:space="preserve"> варианте развития поселения. При </w:t>
      </w:r>
      <w:r w:rsidRPr="005C0098">
        <w:rPr>
          <w:spacing w:val="2"/>
          <w:sz w:val="28"/>
          <w:szCs w:val="28"/>
          <w:lang w:val="en-US"/>
        </w:rPr>
        <w:t>I</w:t>
      </w:r>
      <w:r w:rsidRPr="005C0098">
        <w:rPr>
          <w:spacing w:val="2"/>
          <w:sz w:val="28"/>
          <w:szCs w:val="28"/>
        </w:rPr>
        <w:t xml:space="preserve"> варианте </w:t>
      </w:r>
      <w:r w:rsidRPr="005C0098">
        <w:rPr>
          <w:spacing w:val="2"/>
          <w:sz w:val="28"/>
          <w:szCs w:val="28"/>
        </w:rPr>
        <w:lastRenderedPageBreak/>
        <w:t>показатели останутся на уровне баланса 2014 года.</w:t>
      </w:r>
      <w:r w:rsidRPr="00DA78CF">
        <w:rPr>
          <w:spacing w:val="2"/>
          <w:sz w:val="28"/>
          <w:szCs w:val="28"/>
        </w:rPr>
        <w:br/>
      </w:r>
    </w:p>
    <w:p w:rsidR="006801CB" w:rsidRPr="00F7548E" w:rsidRDefault="006801CB" w:rsidP="006801CB">
      <w:pPr>
        <w:shd w:val="clear" w:color="auto" w:fill="FFFFFF"/>
        <w:spacing w:line="360" w:lineRule="auto"/>
        <w:ind w:firstLine="708"/>
        <w:jc w:val="center"/>
        <w:textAlignment w:val="baseline"/>
        <w:rPr>
          <w:spacing w:val="2"/>
          <w:sz w:val="28"/>
          <w:szCs w:val="28"/>
        </w:rPr>
      </w:pPr>
      <w:r w:rsidRPr="00DA78CF">
        <w:rPr>
          <w:spacing w:val="2"/>
          <w:sz w:val="28"/>
          <w:szCs w:val="28"/>
        </w:rPr>
        <w:lastRenderedPageBreak/>
        <w:t>Таблица</w:t>
      </w:r>
      <w:r>
        <w:rPr>
          <w:spacing w:val="2"/>
          <w:sz w:val="28"/>
          <w:szCs w:val="28"/>
        </w:rPr>
        <w:t>8</w:t>
      </w:r>
      <w:r w:rsidRPr="00DA78CF">
        <w:rPr>
          <w:spacing w:val="2"/>
          <w:sz w:val="28"/>
          <w:szCs w:val="28"/>
        </w:rPr>
        <w:t xml:space="preserve"> -</w:t>
      </w:r>
      <w:r w:rsidRPr="00016B7F">
        <w:rPr>
          <w:bCs/>
          <w:spacing w:val="2"/>
          <w:sz w:val="28"/>
          <w:szCs w:val="28"/>
        </w:rPr>
        <w:t>Прогнозируем</w:t>
      </w:r>
      <w:r>
        <w:rPr>
          <w:bCs/>
          <w:spacing w:val="2"/>
          <w:sz w:val="28"/>
          <w:szCs w:val="28"/>
        </w:rPr>
        <w:t>ый баланс потребления питьевой</w:t>
      </w:r>
      <w:r w:rsidRPr="00016B7F">
        <w:rPr>
          <w:bCs/>
          <w:spacing w:val="2"/>
          <w:sz w:val="28"/>
          <w:szCs w:val="28"/>
        </w:rPr>
        <w:t>, технической воды с 2015г. по 2025</w:t>
      </w:r>
      <w:r>
        <w:rPr>
          <w:bCs/>
          <w:spacing w:val="2"/>
          <w:sz w:val="28"/>
          <w:szCs w:val="28"/>
        </w:rPr>
        <w:t>г</w:t>
      </w:r>
    </w:p>
    <w:tbl>
      <w:tblPr>
        <w:tblW w:w="0" w:type="auto"/>
        <w:tblInd w:w="8" w:type="dxa"/>
        <w:tblCellMar>
          <w:left w:w="0" w:type="dxa"/>
          <w:right w:w="0" w:type="dxa"/>
        </w:tblCellMar>
        <w:tblLook w:val="04A0"/>
      </w:tblPr>
      <w:tblGrid>
        <w:gridCol w:w="2094"/>
        <w:gridCol w:w="1273"/>
        <w:gridCol w:w="1013"/>
        <w:gridCol w:w="1031"/>
        <w:gridCol w:w="1031"/>
        <w:gridCol w:w="1102"/>
        <w:gridCol w:w="1102"/>
        <w:gridCol w:w="1031"/>
        <w:gridCol w:w="1053"/>
        <w:gridCol w:w="1081"/>
        <w:gridCol w:w="1013"/>
        <w:gridCol w:w="1191"/>
        <w:gridCol w:w="1031"/>
      </w:tblGrid>
      <w:tr w:rsidR="006801CB" w:rsidRPr="00F73BF6" w:rsidTr="009123D4">
        <w:trPr>
          <w:trHeight w:val="423"/>
        </w:trPr>
        <w:tc>
          <w:tcPr>
            <w:tcW w:w="2094" w:type="dxa"/>
            <w:vMerge w:val="restart"/>
            <w:tcBorders>
              <w:top w:val="single" w:sz="6" w:space="0" w:color="000000"/>
              <w:left w:val="single" w:sz="6" w:space="0" w:color="000000"/>
              <w:right w:val="single" w:sz="6" w:space="0" w:color="000000"/>
            </w:tcBorders>
            <w:shd w:val="clear" w:color="auto" w:fill="9BBB59"/>
            <w:vAlign w:val="center"/>
          </w:tcPr>
          <w:p w:rsidR="006801CB" w:rsidRPr="00F73BF6" w:rsidRDefault="006801CB" w:rsidP="009123D4">
            <w:pPr>
              <w:jc w:val="center"/>
              <w:textAlignment w:val="baseline"/>
              <w:rPr>
                <w:b/>
                <w:bCs/>
                <w:i/>
                <w:sz w:val="24"/>
                <w:szCs w:val="24"/>
              </w:rPr>
            </w:pPr>
            <w:r w:rsidRPr="00F73BF6">
              <w:rPr>
                <w:b/>
                <w:bCs/>
                <w:i/>
                <w:sz w:val="24"/>
                <w:szCs w:val="24"/>
              </w:rPr>
              <w:t>Показатели</w:t>
            </w:r>
          </w:p>
        </w:tc>
        <w:tc>
          <w:tcPr>
            <w:tcW w:w="1273" w:type="dxa"/>
            <w:vMerge w:val="restart"/>
            <w:tcBorders>
              <w:top w:val="single" w:sz="6" w:space="0" w:color="000000"/>
              <w:left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852ED2" w:rsidRDefault="006801CB" w:rsidP="009123D4">
            <w:pPr>
              <w:jc w:val="center"/>
              <w:textAlignment w:val="baseline"/>
              <w:rPr>
                <w:b/>
                <w:i/>
                <w:sz w:val="24"/>
                <w:szCs w:val="24"/>
              </w:rPr>
            </w:pPr>
            <w:r w:rsidRPr="00852ED2">
              <w:rPr>
                <w:b/>
                <w:i/>
                <w:sz w:val="24"/>
                <w:szCs w:val="24"/>
              </w:rPr>
              <w:t>2014 (Базовый год)</w:t>
            </w:r>
          </w:p>
        </w:tc>
        <w:tc>
          <w:tcPr>
            <w:tcW w:w="11679" w:type="dxa"/>
            <w:gridSpan w:val="11"/>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i/>
                <w:sz w:val="24"/>
                <w:szCs w:val="24"/>
              </w:rPr>
            </w:pPr>
            <w:r w:rsidRPr="00F73BF6">
              <w:rPr>
                <w:b/>
                <w:bCs/>
                <w:i/>
                <w:sz w:val="24"/>
                <w:szCs w:val="24"/>
              </w:rPr>
              <w:t>Объем воды, тыс. куб. м</w:t>
            </w:r>
          </w:p>
        </w:tc>
      </w:tr>
      <w:tr w:rsidR="006801CB" w:rsidRPr="00F73BF6" w:rsidTr="009123D4">
        <w:tc>
          <w:tcPr>
            <w:tcW w:w="2094" w:type="dxa"/>
            <w:vMerge/>
            <w:tcBorders>
              <w:left w:val="single" w:sz="6" w:space="0" w:color="000000"/>
              <w:bottom w:val="single" w:sz="6" w:space="0" w:color="000000"/>
              <w:right w:val="single" w:sz="6" w:space="0" w:color="000000"/>
            </w:tcBorders>
            <w:shd w:val="clear" w:color="auto" w:fill="9BBB59"/>
            <w:vAlign w:val="center"/>
          </w:tcPr>
          <w:p w:rsidR="006801CB" w:rsidRPr="00F73BF6" w:rsidRDefault="006801CB" w:rsidP="009123D4">
            <w:pPr>
              <w:textAlignment w:val="baseline"/>
              <w:rPr>
                <w:i/>
                <w:sz w:val="24"/>
                <w:szCs w:val="24"/>
              </w:rPr>
            </w:pPr>
          </w:p>
        </w:tc>
        <w:tc>
          <w:tcPr>
            <w:tcW w:w="1273" w:type="dxa"/>
            <w:vMerge/>
            <w:tcBorders>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rPr>
                <w:i/>
                <w:sz w:val="24"/>
                <w:szCs w:val="24"/>
              </w:rPr>
            </w:pPr>
          </w:p>
        </w:tc>
        <w:tc>
          <w:tcPr>
            <w:tcW w:w="1013"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i/>
                <w:sz w:val="24"/>
                <w:szCs w:val="24"/>
              </w:rPr>
            </w:pPr>
            <w:r w:rsidRPr="00F73BF6">
              <w:rPr>
                <w:b/>
                <w:bCs/>
                <w:i/>
                <w:sz w:val="24"/>
                <w:szCs w:val="24"/>
              </w:rPr>
              <w:t>2015г.</w:t>
            </w:r>
          </w:p>
        </w:tc>
        <w:tc>
          <w:tcPr>
            <w:tcW w:w="1031"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i/>
                <w:sz w:val="24"/>
                <w:szCs w:val="24"/>
              </w:rPr>
            </w:pPr>
            <w:r w:rsidRPr="00F73BF6">
              <w:rPr>
                <w:b/>
                <w:bCs/>
                <w:i/>
                <w:sz w:val="24"/>
                <w:szCs w:val="24"/>
              </w:rPr>
              <w:t>2016г.</w:t>
            </w:r>
          </w:p>
        </w:tc>
        <w:tc>
          <w:tcPr>
            <w:tcW w:w="1031"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i/>
                <w:sz w:val="24"/>
                <w:szCs w:val="24"/>
              </w:rPr>
            </w:pPr>
            <w:r w:rsidRPr="00F73BF6">
              <w:rPr>
                <w:b/>
                <w:bCs/>
                <w:i/>
                <w:sz w:val="24"/>
                <w:szCs w:val="24"/>
              </w:rPr>
              <w:t>2017г.</w:t>
            </w:r>
          </w:p>
        </w:tc>
        <w:tc>
          <w:tcPr>
            <w:tcW w:w="1102"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i/>
                <w:sz w:val="24"/>
                <w:szCs w:val="24"/>
              </w:rPr>
            </w:pPr>
            <w:r w:rsidRPr="00F73BF6">
              <w:rPr>
                <w:b/>
                <w:bCs/>
                <w:i/>
                <w:sz w:val="24"/>
                <w:szCs w:val="24"/>
              </w:rPr>
              <w:t>2018г.</w:t>
            </w:r>
          </w:p>
        </w:tc>
        <w:tc>
          <w:tcPr>
            <w:tcW w:w="1102"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i/>
                <w:sz w:val="24"/>
                <w:szCs w:val="24"/>
              </w:rPr>
            </w:pPr>
            <w:r w:rsidRPr="00F73BF6">
              <w:rPr>
                <w:b/>
                <w:bCs/>
                <w:i/>
                <w:sz w:val="24"/>
                <w:szCs w:val="24"/>
              </w:rPr>
              <w:t>2019г.</w:t>
            </w:r>
          </w:p>
        </w:tc>
        <w:tc>
          <w:tcPr>
            <w:tcW w:w="1031"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i/>
                <w:sz w:val="24"/>
                <w:szCs w:val="24"/>
              </w:rPr>
            </w:pPr>
            <w:r w:rsidRPr="00F73BF6">
              <w:rPr>
                <w:b/>
                <w:bCs/>
                <w:i/>
                <w:sz w:val="24"/>
                <w:szCs w:val="24"/>
              </w:rPr>
              <w:t>2020г.</w:t>
            </w:r>
          </w:p>
        </w:tc>
        <w:tc>
          <w:tcPr>
            <w:tcW w:w="1053"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i/>
                <w:sz w:val="24"/>
                <w:szCs w:val="24"/>
              </w:rPr>
            </w:pPr>
            <w:r w:rsidRPr="00F73BF6">
              <w:rPr>
                <w:b/>
                <w:bCs/>
                <w:i/>
                <w:sz w:val="24"/>
                <w:szCs w:val="24"/>
              </w:rPr>
              <w:t>2021г.</w:t>
            </w:r>
          </w:p>
        </w:tc>
        <w:tc>
          <w:tcPr>
            <w:tcW w:w="1081"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i/>
                <w:sz w:val="24"/>
                <w:szCs w:val="24"/>
              </w:rPr>
            </w:pPr>
            <w:r w:rsidRPr="00F73BF6">
              <w:rPr>
                <w:b/>
                <w:bCs/>
                <w:i/>
                <w:sz w:val="24"/>
                <w:szCs w:val="24"/>
              </w:rPr>
              <w:t>2022г.</w:t>
            </w:r>
          </w:p>
        </w:tc>
        <w:tc>
          <w:tcPr>
            <w:tcW w:w="1013"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b/>
                <w:bCs/>
                <w:i/>
                <w:sz w:val="24"/>
                <w:szCs w:val="24"/>
              </w:rPr>
            </w:pPr>
            <w:r w:rsidRPr="00F73BF6">
              <w:rPr>
                <w:b/>
                <w:bCs/>
                <w:i/>
                <w:sz w:val="24"/>
                <w:szCs w:val="24"/>
              </w:rPr>
              <w:t>2023г.</w:t>
            </w:r>
          </w:p>
        </w:tc>
        <w:tc>
          <w:tcPr>
            <w:tcW w:w="1191"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i/>
                <w:sz w:val="24"/>
                <w:szCs w:val="24"/>
              </w:rPr>
            </w:pPr>
            <w:r w:rsidRPr="00F73BF6">
              <w:rPr>
                <w:b/>
                <w:bCs/>
                <w:i/>
                <w:sz w:val="24"/>
                <w:szCs w:val="24"/>
              </w:rPr>
              <w:t>2024г.</w:t>
            </w:r>
          </w:p>
        </w:tc>
        <w:tc>
          <w:tcPr>
            <w:tcW w:w="1031"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hideMark/>
          </w:tcPr>
          <w:p w:rsidR="006801CB" w:rsidRPr="00F73BF6" w:rsidRDefault="006801CB" w:rsidP="009123D4">
            <w:pPr>
              <w:jc w:val="center"/>
              <w:textAlignment w:val="baseline"/>
              <w:rPr>
                <w:i/>
                <w:sz w:val="24"/>
                <w:szCs w:val="24"/>
              </w:rPr>
            </w:pPr>
            <w:r w:rsidRPr="00F73BF6">
              <w:rPr>
                <w:b/>
                <w:bCs/>
                <w:i/>
                <w:sz w:val="24"/>
                <w:szCs w:val="24"/>
              </w:rPr>
              <w:t>2025г.</w:t>
            </w:r>
          </w:p>
        </w:tc>
      </w:tr>
      <w:tr w:rsidR="006801CB" w:rsidRPr="00DA78CF" w:rsidTr="009123D4">
        <w:tc>
          <w:tcPr>
            <w:tcW w:w="2094" w:type="dxa"/>
            <w:tcBorders>
              <w:top w:val="nil"/>
              <w:left w:val="single" w:sz="6" w:space="0" w:color="000000"/>
              <w:bottom w:val="single" w:sz="6" w:space="0" w:color="000000"/>
              <w:right w:val="single" w:sz="6" w:space="0" w:color="000000"/>
            </w:tcBorders>
            <w:shd w:val="clear" w:color="auto" w:fill="EAF1DD"/>
          </w:tcPr>
          <w:p w:rsidR="006801CB" w:rsidRPr="00A556FA" w:rsidRDefault="006801CB" w:rsidP="009123D4">
            <w:pPr>
              <w:spacing w:line="360" w:lineRule="auto"/>
              <w:textAlignment w:val="baseline"/>
            </w:pPr>
            <w:r w:rsidRPr="00A556FA">
              <w:t>Подъем воды, всего</w:t>
            </w:r>
          </w:p>
        </w:tc>
        <w:tc>
          <w:tcPr>
            <w:tcW w:w="1273"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105,83</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105,83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105,83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0,00</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0,00</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0,00</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0,00</w:t>
            </w:r>
          </w:p>
        </w:tc>
        <w:tc>
          <w:tcPr>
            <w:tcW w:w="105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0,00</w:t>
            </w:r>
          </w:p>
        </w:tc>
        <w:tc>
          <w:tcPr>
            <w:tcW w:w="108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0,00</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0,00</w:t>
            </w:r>
          </w:p>
        </w:tc>
        <w:tc>
          <w:tcPr>
            <w:tcW w:w="119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0,00</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0,00</w:t>
            </w:r>
          </w:p>
        </w:tc>
      </w:tr>
      <w:tr w:rsidR="006801CB" w:rsidRPr="00DA78CF" w:rsidTr="009123D4">
        <w:tc>
          <w:tcPr>
            <w:tcW w:w="2094" w:type="dxa"/>
            <w:tcBorders>
              <w:top w:val="nil"/>
              <w:left w:val="single" w:sz="6" w:space="0" w:color="000000"/>
              <w:bottom w:val="single" w:sz="6" w:space="0" w:color="000000"/>
              <w:right w:val="single" w:sz="6" w:space="0" w:color="000000"/>
            </w:tcBorders>
            <w:shd w:val="clear" w:color="auto" w:fill="EAF1DD"/>
          </w:tcPr>
          <w:p w:rsidR="006801CB" w:rsidRPr="00A556FA" w:rsidRDefault="006801CB" w:rsidP="009123D4">
            <w:pPr>
              <w:spacing w:line="360" w:lineRule="auto"/>
              <w:textAlignment w:val="baseline"/>
            </w:pPr>
            <w:r w:rsidRPr="00A556FA">
              <w:t>Принято со стороны</w:t>
            </w:r>
          </w:p>
        </w:tc>
        <w:tc>
          <w:tcPr>
            <w:tcW w:w="1273"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218,364</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244,293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270,223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401,983</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427,913</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453,843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479,773</w:t>
            </w:r>
          </w:p>
        </w:tc>
        <w:tc>
          <w:tcPr>
            <w:tcW w:w="105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505,703</w:t>
            </w:r>
          </w:p>
        </w:tc>
        <w:tc>
          <w:tcPr>
            <w:tcW w:w="108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531,633</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557,563</w:t>
            </w:r>
          </w:p>
        </w:tc>
        <w:tc>
          <w:tcPr>
            <w:tcW w:w="119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583,493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609,416</w:t>
            </w:r>
          </w:p>
        </w:tc>
      </w:tr>
      <w:tr w:rsidR="006801CB" w:rsidRPr="00DA78CF" w:rsidTr="009123D4">
        <w:tc>
          <w:tcPr>
            <w:tcW w:w="2094" w:type="dxa"/>
            <w:tcBorders>
              <w:top w:val="nil"/>
              <w:left w:val="single" w:sz="6" w:space="0" w:color="000000"/>
              <w:bottom w:val="single" w:sz="6" w:space="0" w:color="000000"/>
              <w:right w:val="single" w:sz="6" w:space="0" w:color="000000"/>
            </w:tcBorders>
            <w:shd w:val="clear" w:color="auto" w:fill="EAF1DD"/>
          </w:tcPr>
          <w:p w:rsidR="006801CB" w:rsidRPr="00A556FA" w:rsidRDefault="006801CB" w:rsidP="009123D4">
            <w:pPr>
              <w:spacing w:line="360" w:lineRule="auto"/>
              <w:textAlignment w:val="baseline"/>
            </w:pPr>
            <w:r w:rsidRPr="00A556FA">
              <w:t>Итого подъем и покупная вода</w:t>
            </w:r>
          </w:p>
        </w:tc>
        <w:tc>
          <w:tcPr>
            <w:tcW w:w="1273"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324,194</w:t>
            </w:r>
          </w:p>
        </w:tc>
        <w:tc>
          <w:tcPr>
            <w:tcW w:w="1013"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350,123</w:t>
            </w:r>
          </w:p>
        </w:tc>
        <w:tc>
          <w:tcPr>
            <w:tcW w:w="1031"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376,053</w:t>
            </w:r>
          </w:p>
        </w:tc>
        <w:tc>
          <w:tcPr>
            <w:tcW w:w="1031"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401,983</w:t>
            </w:r>
          </w:p>
        </w:tc>
        <w:tc>
          <w:tcPr>
            <w:tcW w:w="1102"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427,913</w:t>
            </w:r>
          </w:p>
        </w:tc>
        <w:tc>
          <w:tcPr>
            <w:tcW w:w="1102"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453,843</w:t>
            </w:r>
          </w:p>
        </w:tc>
        <w:tc>
          <w:tcPr>
            <w:tcW w:w="1031"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479,773</w:t>
            </w:r>
          </w:p>
        </w:tc>
        <w:tc>
          <w:tcPr>
            <w:tcW w:w="1053"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505,703</w:t>
            </w:r>
          </w:p>
        </w:tc>
        <w:tc>
          <w:tcPr>
            <w:tcW w:w="1081"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531,633</w:t>
            </w:r>
          </w:p>
        </w:tc>
        <w:tc>
          <w:tcPr>
            <w:tcW w:w="1013"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557,563</w:t>
            </w:r>
          </w:p>
        </w:tc>
        <w:tc>
          <w:tcPr>
            <w:tcW w:w="1191"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583,493</w:t>
            </w:r>
          </w:p>
        </w:tc>
        <w:tc>
          <w:tcPr>
            <w:tcW w:w="1031"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609,416</w:t>
            </w:r>
          </w:p>
        </w:tc>
      </w:tr>
      <w:tr w:rsidR="006801CB" w:rsidRPr="00DA78CF" w:rsidTr="009123D4">
        <w:tc>
          <w:tcPr>
            <w:tcW w:w="2094" w:type="dxa"/>
            <w:tcBorders>
              <w:top w:val="nil"/>
              <w:left w:val="single" w:sz="6" w:space="0" w:color="000000"/>
              <w:bottom w:val="single" w:sz="6" w:space="0" w:color="000000"/>
              <w:right w:val="single" w:sz="6" w:space="0" w:color="000000"/>
            </w:tcBorders>
            <w:shd w:val="clear" w:color="auto" w:fill="EAF1DD"/>
          </w:tcPr>
          <w:p w:rsidR="006801CB" w:rsidRPr="00A556FA" w:rsidRDefault="006801CB" w:rsidP="009123D4">
            <w:pPr>
              <w:spacing w:line="360" w:lineRule="auto"/>
              <w:textAlignment w:val="baseline"/>
            </w:pPr>
            <w:r w:rsidRPr="00A556FA">
              <w:t>Потери</w:t>
            </w:r>
          </w:p>
        </w:tc>
        <w:tc>
          <w:tcPr>
            <w:tcW w:w="1273"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100,323</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103,303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106,283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109,263</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112,243</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115,223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118,203</w:t>
            </w:r>
          </w:p>
        </w:tc>
        <w:tc>
          <w:tcPr>
            <w:tcW w:w="105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121,183</w:t>
            </w:r>
          </w:p>
        </w:tc>
        <w:tc>
          <w:tcPr>
            <w:tcW w:w="108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124,163</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127,143</w:t>
            </w:r>
          </w:p>
        </w:tc>
        <w:tc>
          <w:tcPr>
            <w:tcW w:w="119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130,123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133,07</w:t>
            </w:r>
          </w:p>
        </w:tc>
      </w:tr>
      <w:tr w:rsidR="006801CB" w:rsidRPr="00DA78CF" w:rsidTr="009123D4">
        <w:tc>
          <w:tcPr>
            <w:tcW w:w="2094" w:type="dxa"/>
            <w:tcBorders>
              <w:top w:val="nil"/>
              <w:left w:val="single" w:sz="6" w:space="0" w:color="000000"/>
              <w:bottom w:val="single" w:sz="6" w:space="0" w:color="000000"/>
              <w:right w:val="single" w:sz="6" w:space="0" w:color="000000"/>
            </w:tcBorders>
            <w:shd w:val="clear" w:color="auto" w:fill="EAF1DD"/>
          </w:tcPr>
          <w:p w:rsidR="006801CB" w:rsidRPr="00A556FA" w:rsidRDefault="006801CB" w:rsidP="009123D4">
            <w:pPr>
              <w:spacing w:line="360" w:lineRule="auto"/>
              <w:textAlignment w:val="baseline"/>
            </w:pPr>
            <w:r w:rsidRPr="00A556FA">
              <w:t>Реализация услуг, в т.ч.</w:t>
            </w:r>
          </w:p>
        </w:tc>
        <w:tc>
          <w:tcPr>
            <w:tcW w:w="1273"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223,871</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246,82</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269,77</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292,72</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315,67</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338,62</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361,57</w:t>
            </w:r>
          </w:p>
        </w:tc>
        <w:tc>
          <w:tcPr>
            <w:tcW w:w="105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384,52</w:t>
            </w:r>
          </w:p>
        </w:tc>
        <w:tc>
          <w:tcPr>
            <w:tcW w:w="108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407,47</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430,42</w:t>
            </w:r>
          </w:p>
        </w:tc>
        <w:tc>
          <w:tcPr>
            <w:tcW w:w="119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453,37</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476,346</w:t>
            </w:r>
          </w:p>
        </w:tc>
      </w:tr>
      <w:tr w:rsidR="006801CB" w:rsidRPr="00DA78CF" w:rsidTr="009123D4">
        <w:tc>
          <w:tcPr>
            <w:tcW w:w="2094" w:type="dxa"/>
            <w:tcBorders>
              <w:top w:val="nil"/>
              <w:left w:val="single" w:sz="6" w:space="0" w:color="000000"/>
              <w:bottom w:val="single" w:sz="6" w:space="0" w:color="000000"/>
              <w:right w:val="single" w:sz="6" w:space="0" w:color="000000"/>
            </w:tcBorders>
            <w:shd w:val="clear" w:color="auto" w:fill="EAF1DD"/>
          </w:tcPr>
          <w:p w:rsidR="006801CB" w:rsidRPr="00A556FA" w:rsidRDefault="006801CB" w:rsidP="009123D4">
            <w:pPr>
              <w:spacing w:line="360" w:lineRule="auto"/>
              <w:textAlignment w:val="baseline"/>
            </w:pPr>
            <w:r w:rsidRPr="00A556FA">
              <w:t>-население</w:t>
            </w:r>
          </w:p>
        </w:tc>
        <w:tc>
          <w:tcPr>
            <w:tcW w:w="1273"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188,154</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211,104</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234,054</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257,004</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279,954</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302,904</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325,854</w:t>
            </w:r>
          </w:p>
        </w:tc>
        <w:tc>
          <w:tcPr>
            <w:tcW w:w="105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348,804</w:t>
            </w:r>
          </w:p>
        </w:tc>
        <w:tc>
          <w:tcPr>
            <w:tcW w:w="108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371,754</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394,704</w:t>
            </w:r>
          </w:p>
        </w:tc>
        <w:tc>
          <w:tcPr>
            <w:tcW w:w="119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417,654</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440,63</w:t>
            </w:r>
          </w:p>
        </w:tc>
      </w:tr>
      <w:tr w:rsidR="006801CB" w:rsidRPr="00DA78CF" w:rsidTr="009123D4">
        <w:tc>
          <w:tcPr>
            <w:tcW w:w="2094" w:type="dxa"/>
            <w:tcBorders>
              <w:top w:val="nil"/>
              <w:left w:val="single" w:sz="6" w:space="0" w:color="000000"/>
              <w:bottom w:val="single" w:sz="6" w:space="0" w:color="000000"/>
              <w:right w:val="single" w:sz="6" w:space="0" w:color="000000"/>
            </w:tcBorders>
            <w:shd w:val="clear" w:color="auto" w:fill="EAF1DD"/>
          </w:tcPr>
          <w:p w:rsidR="006801CB" w:rsidRPr="00A556FA" w:rsidRDefault="006801CB" w:rsidP="009123D4">
            <w:pPr>
              <w:spacing w:line="360" w:lineRule="auto"/>
              <w:textAlignment w:val="baseline"/>
            </w:pPr>
            <w:r w:rsidRPr="00A556FA">
              <w:t>-бюджетные организации</w:t>
            </w:r>
          </w:p>
        </w:tc>
        <w:tc>
          <w:tcPr>
            <w:tcW w:w="1273"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c>
          <w:tcPr>
            <w:tcW w:w="105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c>
          <w:tcPr>
            <w:tcW w:w="108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c>
          <w:tcPr>
            <w:tcW w:w="119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5,243</w:t>
            </w:r>
          </w:p>
        </w:tc>
      </w:tr>
      <w:tr w:rsidR="006801CB" w:rsidRPr="00DA78CF" w:rsidTr="009123D4">
        <w:tc>
          <w:tcPr>
            <w:tcW w:w="2094" w:type="dxa"/>
            <w:tcBorders>
              <w:top w:val="nil"/>
              <w:left w:val="single" w:sz="6" w:space="0" w:color="000000"/>
              <w:bottom w:val="single" w:sz="6" w:space="0" w:color="000000"/>
              <w:right w:val="single" w:sz="6" w:space="0" w:color="000000"/>
            </w:tcBorders>
            <w:shd w:val="clear" w:color="auto" w:fill="EAF1DD"/>
          </w:tcPr>
          <w:p w:rsidR="006801CB" w:rsidRPr="00A556FA" w:rsidRDefault="006801CB" w:rsidP="009123D4">
            <w:pPr>
              <w:spacing w:line="360" w:lineRule="auto"/>
              <w:textAlignment w:val="baseline"/>
            </w:pPr>
            <w:r w:rsidRPr="00A556FA">
              <w:t>-прочие потребители</w:t>
            </w:r>
          </w:p>
        </w:tc>
        <w:tc>
          <w:tcPr>
            <w:tcW w:w="1273"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c>
          <w:tcPr>
            <w:tcW w:w="1102"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c>
          <w:tcPr>
            <w:tcW w:w="105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c>
          <w:tcPr>
            <w:tcW w:w="108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c>
          <w:tcPr>
            <w:tcW w:w="119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c>
          <w:tcPr>
            <w:tcW w:w="1031"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6801CB" w:rsidRPr="00A556FA" w:rsidRDefault="006801CB" w:rsidP="009123D4">
            <w:pPr>
              <w:spacing w:line="360" w:lineRule="auto"/>
              <w:jc w:val="center"/>
              <w:textAlignment w:val="baseline"/>
            </w:pPr>
            <w:r>
              <w:t>30,473</w:t>
            </w:r>
          </w:p>
        </w:tc>
      </w:tr>
    </w:tbl>
    <w:p w:rsidR="006801CB" w:rsidRDefault="006801CB" w:rsidP="006801CB">
      <w:pPr>
        <w:autoSpaceDE w:val="0"/>
        <w:autoSpaceDN w:val="0"/>
        <w:adjustRightInd w:val="0"/>
        <w:spacing w:line="360" w:lineRule="auto"/>
        <w:jc w:val="center"/>
        <w:rPr>
          <w:b/>
          <w:bCs/>
          <w:sz w:val="28"/>
          <w:szCs w:val="28"/>
        </w:rPr>
        <w:sectPr w:rsidR="006801CB" w:rsidSect="005341C4">
          <w:pgSz w:w="15840" w:h="12240" w:orient="landscape"/>
          <w:pgMar w:top="476" w:right="397" w:bottom="1418" w:left="397" w:header="720" w:footer="720" w:gutter="0"/>
          <w:cols w:space="720"/>
        </w:sectPr>
      </w:pPr>
    </w:p>
    <w:p w:rsidR="006801CB" w:rsidRPr="00B34BB7" w:rsidRDefault="006801CB" w:rsidP="006801CB">
      <w:pPr>
        <w:autoSpaceDE w:val="0"/>
        <w:autoSpaceDN w:val="0"/>
        <w:adjustRightInd w:val="0"/>
        <w:spacing w:line="360" w:lineRule="auto"/>
        <w:jc w:val="center"/>
        <w:rPr>
          <w:b/>
          <w:bCs/>
          <w:i/>
          <w:sz w:val="28"/>
          <w:szCs w:val="28"/>
        </w:rPr>
      </w:pPr>
      <w:r w:rsidRPr="00E07957">
        <w:rPr>
          <w:b/>
          <w:bCs/>
          <w:i/>
          <w:sz w:val="28"/>
          <w:szCs w:val="28"/>
        </w:rPr>
        <w:lastRenderedPageBreak/>
        <w:t xml:space="preserve">1.3.8. </w:t>
      </w:r>
      <w:r w:rsidRPr="00B34BB7">
        <w:rPr>
          <w:b/>
          <w:bCs/>
          <w:i/>
          <w:sz w:val="28"/>
          <w:szCs w:val="28"/>
        </w:rPr>
        <w:t>Сведения о фактическом и ожидаемом потреблении питьевой, технической  воды</w:t>
      </w:r>
    </w:p>
    <w:tbl>
      <w:tblPr>
        <w:tblW w:w="0" w:type="auto"/>
        <w:tblCellMar>
          <w:left w:w="0" w:type="dxa"/>
          <w:right w:w="0" w:type="dxa"/>
        </w:tblCellMar>
        <w:tblLook w:val="04A0"/>
      </w:tblPr>
      <w:tblGrid>
        <w:gridCol w:w="1426"/>
        <w:gridCol w:w="744"/>
        <w:gridCol w:w="744"/>
        <w:gridCol w:w="744"/>
        <w:gridCol w:w="744"/>
        <w:gridCol w:w="743"/>
        <w:gridCol w:w="743"/>
        <w:gridCol w:w="743"/>
        <w:gridCol w:w="743"/>
        <w:gridCol w:w="743"/>
        <w:gridCol w:w="743"/>
        <w:gridCol w:w="743"/>
        <w:gridCol w:w="743"/>
      </w:tblGrid>
      <w:tr w:rsidR="006801CB" w:rsidRPr="00B34BB7" w:rsidTr="009123D4">
        <w:trPr>
          <w:trHeight w:val="15"/>
        </w:trPr>
        <w:tc>
          <w:tcPr>
            <w:tcW w:w="1426" w:type="dxa"/>
            <w:hideMark/>
          </w:tcPr>
          <w:p w:rsidR="006801CB" w:rsidRPr="00B34BB7" w:rsidRDefault="006801CB" w:rsidP="009123D4">
            <w:pPr>
              <w:rPr>
                <w:sz w:val="2"/>
                <w:szCs w:val="24"/>
              </w:rPr>
            </w:pPr>
          </w:p>
        </w:tc>
        <w:tc>
          <w:tcPr>
            <w:tcW w:w="744" w:type="dxa"/>
            <w:hideMark/>
          </w:tcPr>
          <w:p w:rsidR="006801CB" w:rsidRPr="00B34BB7" w:rsidRDefault="006801CB" w:rsidP="009123D4">
            <w:pPr>
              <w:rPr>
                <w:sz w:val="2"/>
                <w:szCs w:val="24"/>
              </w:rPr>
            </w:pPr>
          </w:p>
        </w:tc>
        <w:tc>
          <w:tcPr>
            <w:tcW w:w="744" w:type="dxa"/>
            <w:hideMark/>
          </w:tcPr>
          <w:p w:rsidR="006801CB" w:rsidRPr="00B34BB7" w:rsidRDefault="006801CB" w:rsidP="009123D4">
            <w:pPr>
              <w:rPr>
                <w:sz w:val="2"/>
                <w:szCs w:val="24"/>
              </w:rPr>
            </w:pPr>
          </w:p>
        </w:tc>
        <w:tc>
          <w:tcPr>
            <w:tcW w:w="744" w:type="dxa"/>
            <w:hideMark/>
          </w:tcPr>
          <w:p w:rsidR="006801CB" w:rsidRPr="00B34BB7" w:rsidRDefault="006801CB" w:rsidP="009123D4">
            <w:pPr>
              <w:rPr>
                <w:sz w:val="2"/>
                <w:szCs w:val="24"/>
              </w:rPr>
            </w:pPr>
          </w:p>
        </w:tc>
        <w:tc>
          <w:tcPr>
            <w:tcW w:w="744" w:type="dxa"/>
            <w:hideMark/>
          </w:tcPr>
          <w:p w:rsidR="006801CB" w:rsidRPr="00B34BB7" w:rsidRDefault="006801CB" w:rsidP="009123D4">
            <w:pPr>
              <w:rPr>
                <w:sz w:val="2"/>
                <w:szCs w:val="24"/>
              </w:rPr>
            </w:pPr>
          </w:p>
        </w:tc>
        <w:tc>
          <w:tcPr>
            <w:tcW w:w="743" w:type="dxa"/>
            <w:hideMark/>
          </w:tcPr>
          <w:p w:rsidR="006801CB" w:rsidRPr="00B34BB7" w:rsidRDefault="006801CB" w:rsidP="009123D4">
            <w:pPr>
              <w:rPr>
                <w:sz w:val="2"/>
                <w:szCs w:val="24"/>
              </w:rPr>
            </w:pPr>
          </w:p>
        </w:tc>
        <w:tc>
          <w:tcPr>
            <w:tcW w:w="743" w:type="dxa"/>
            <w:hideMark/>
          </w:tcPr>
          <w:p w:rsidR="006801CB" w:rsidRPr="00B34BB7" w:rsidRDefault="006801CB" w:rsidP="009123D4">
            <w:pPr>
              <w:rPr>
                <w:sz w:val="2"/>
                <w:szCs w:val="24"/>
              </w:rPr>
            </w:pPr>
          </w:p>
        </w:tc>
        <w:tc>
          <w:tcPr>
            <w:tcW w:w="743" w:type="dxa"/>
            <w:hideMark/>
          </w:tcPr>
          <w:p w:rsidR="006801CB" w:rsidRPr="00B34BB7" w:rsidRDefault="006801CB" w:rsidP="009123D4">
            <w:pPr>
              <w:rPr>
                <w:sz w:val="2"/>
                <w:szCs w:val="24"/>
              </w:rPr>
            </w:pPr>
          </w:p>
        </w:tc>
        <w:tc>
          <w:tcPr>
            <w:tcW w:w="743" w:type="dxa"/>
            <w:hideMark/>
          </w:tcPr>
          <w:p w:rsidR="006801CB" w:rsidRPr="00B34BB7" w:rsidRDefault="006801CB" w:rsidP="009123D4">
            <w:pPr>
              <w:rPr>
                <w:sz w:val="2"/>
                <w:szCs w:val="24"/>
              </w:rPr>
            </w:pPr>
          </w:p>
        </w:tc>
        <w:tc>
          <w:tcPr>
            <w:tcW w:w="743" w:type="dxa"/>
            <w:hideMark/>
          </w:tcPr>
          <w:p w:rsidR="006801CB" w:rsidRPr="00B34BB7" w:rsidRDefault="006801CB" w:rsidP="009123D4">
            <w:pPr>
              <w:rPr>
                <w:sz w:val="2"/>
                <w:szCs w:val="24"/>
              </w:rPr>
            </w:pPr>
          </w:p>
        </w:tc>
        <w:tc>
          <w:tcPr>
            <w:tcW w:w="743" w:type="dxa"/>
            <w:hideMark/>
          </w:tcPr>
          <w:p w:rsidR="006801CB" w:rsidRPr="00B34BB7" w:rsidRDefault="006801CB" w:rsidP="009123D4">
            <w:pPr>
              <w:rPr>
                <w:sz w:val="2"/>
                <w:szCs w:val="24"/>
              </w:rPr>
            </w:pPr>
          </w:p>
        </w:tc>
        <w:tc>
          <w:tcPr>
            <w:tcW w:w="743" w:type="dxa"/>
            <w:hideMark/>
          </w:tcPr>
          <w:p w:rsidR="006801CB" w:rsidRPr="00B34BB7" w:rsidRDefault="006801CB" w:rsidP="009123D4">
            <w:pPr>
              <w:rPr>
                <w:sz w:val="2"/>
                <w:szCs w:val="24"/>
              </w:rPr>
            </w:pPr>
          </w:p>
        </w:tc>
        <w:tc>
          <w:tcPr>
            <w:tcW w:w="743" w:type="dxa"/>
            <w:hideMark/>
          </w:tcPr>
          <w:p w:rsidR="006801CB" w:rsidRPr="00B34BB7" w:rsidRDefault="006801CB" w:rsidP="009123D4">
            <w:pPr>
              <w:rPr>
                <w:sz w:val="2"/>
                <w:szCs w:val="24"/>
              </w:rPr>
            </w:pPr>
          </w:p>
        </w:tc>
      </w:tr>
    </w:tbl>
    <w:p w:rsidR="006801CB" w:rsidRPr="00B34BB7" w:rsidRDefault="006801CB" w:rsidP="006801CB">
      <w:pPr>
        <w:autoSpaceDE w:val="0"/>
        <w:autoSpaceDN w:val="0"/>
        <w:adjustRightInd w:val="0"/>
        <w:spacing w:line="360" w:lineRule="auto"/>
        <w:ind w:firstLine="708"/>
        <w:jc w:val="center"/>
        <w:rPr>
          <w:bCs/>
          <w:sz w:val="28"/>
          <w:szCs w:val="28"/>
        </w:rPr>
      </w:pPr>
      <w:r w:rsidRPr="00B34BB7">
        <w:rPr>
          <w:sz w:val="28"/>
          <w:szCs w:val="28"/>
        </w:rPr>
        <w:t xml:space="preserve">Таблица </w:t>
      </w:r>
      <w:r>
        <w:rPr>
          <w:sz w:val="28"/>
          <w:szCs w:val="28"/>
        </w:rPr>
        <w:t>9</w:t>
      </w:r>
      <w:r w:rsidRPr="00B34BB7">
        <w:rPr>
          <w:sz w:val="28"/>
          <w:szCs w:val="28"/>
        </w:rPr>
        <w:t xml:space="preserve"> - </w:t>
      </w:r>
      <w:r w:rsidRPr="00B34BB7">
        <w:rPr>
          <w:bCs/>
          <w:sz w:val="28"/>
          <w:szCs w:val="28"/>
        </w:rPr>
        <w:t>Фактическое и ожидаемое потребление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474"/>
        <w:gridCol w:w="1559"/>
      </w:tblGrid>
      <w:tr w:rsidR="006801CB" w:rsidRPr="00B34BB7" w:rsidTr="009123D4">
        <w:tc>
          <w:tcPr>
            <w:tcW w:w="1730" w:type="dxa"/>
            <w:vMerge w:val="restart"/>
            <w:shd w:val="clear" w:color="auto" w:fill="9BBB59"/>
          </w:tcPr>
          <w:p w:rsidR="006801CB" w:rsidRPr="00B34BB7" w:rsidRDefault="006801CB" w:rsidP="009123D4">
            <w:pPr>
              <w:autoSpaceDE w:val="0"/>
              <w:autoSpaceDN w:val="0"/>
              <w:adjustRightInd w:val="0"/>
              <w:jc w:val="both"/>
              <w:rPr>
                <w:b/>
                <w:i/>
                <w:sz w:val="24"/>
                <w:szCs w:val="24"/>
              </w:rPr>
            </w:pPr>
          </w:p>
        </w:tc>
        <w:tc>
          <w:tcPr>
            <w:tcW w:w="8726" w:type="dxa"/>
            <w:gridSpan w:val="6"/>
            <w:shd w:val="clear" w:color="auto" w:fill="9BBB59"/>
          </w:tcPr>
          <w:p w:rsidR="006801CB" w:rsidRPr="00B34BB7" w:rsidRDefault="006801CB" w:rsidP="009123D4">
            <w:pPr>
              <w:autoSpaceDE w:val="0"/>
              <w:autoSpaceDN w:val="0"/>
              <w:adjustRightInd w:val="0"/>
              <w:jc w:val="center"/>
              <w:rPr>
                <w:b/>
                <w:i/>
                <w:sz w:val="24"/>
                <w:szCs w:val="24"/>
              </w:rPr>
            </w:pPr>
            <w:r>
              <w:rPr>
                <w:b/>
                <w:i/>
                <w:sz w:val="24"/>
                <w:szCs w:val="24"/>
              </w:rPr>
              <w:t>Потребление воды</w:t>
            </w:r>
          </w:p>
        </w:tc>
      </w:tr>
      <w:tr w:rsidR="006801CB" w:rsidRPr="00B34BB7" w:rsidTr="009123D4">
        <w:tc>
          <w:tcPr>
            <w:tcW w:w="1730" w:type="dxa"/>
            <w:vMerge/>
            <w:shd w:val="clear" w:color="auto" w:fill="9BBB59"/>
          </w:tcPr>
          <w:p w:rsidR="006801CB" w:rsidRPr="00B34BB7" w:rsidRDefault="006801CB" w:rsidP="009123D4">
            <w:pPr>
              <w:autoSpaceDE w:val="0"/>
              <w:autoSpaceDN w:val="0"/>
              <w:adjustRightInd w:val="0"/>
              <w:jc w:val="both"/>
              <w:rPr>
                <w:b/>
                <w:i/>
                <w:sz w:val="24"/>
                <w:szCs w:val="24"/>
              </w:rPr>
            </w:pPr>
          </w:p>
        </w:tc>
        <w:tc>
          <w:tcPr>
            <w:tcW w:w="4190" w:type="dxa"/>
            <w:gridSpan w:val="3"/>
            <w:shd w:val="clear" w:color="auto" w:fill="9BBB59"/>
          </w:tcPr>
          <w:p w:rsidR="006801CB" w:rsidRPr="00B34BB7" w:rsidRDefault="006801CB" w:rsidP="009123D4">
            <w:pPr>
              <w:autoSpaceDE w:val="0"/>
              <w:autoSpaceDN w:val="0"/>
              <w:adjustRightInd w:val="0"/>
              <w:jc w:val="center"/>
              <w:rPr>
                <w:b/>
                <w:i/>
                <w:sz w:val="24"/>
                <w:szCs w:val="24"/>
              </w:rPr>
            </w:pPr>
            <w:r w:rsidRPr="00B34BB7">
              <w:rPr>
                <w:b/>
                <w:i/>
                <w:sz w:val="24"/>
                <w:szCs w:val="24"/>
              </w:rPr>
              <w:t>Фактическое</w:t>
            </w:r>
          </w:p>
        </w:tc>
        <w:tc>
          <w:tcPr>
            <w:tcW w:w="4536" w:type="dxa"/>
            <w:gridSpan w:val="3"/>
            <w:shd w:val="clear" w:color="auto" w:fill="9BBB59"/>
          </w:tcPr>
          <w:p w:rsidR="006801CB" w:rsidRPr="00B34BB7" w:rsidRDefault="006801CB" w:rsidP="009123D4">
            <w:pPr>
              <w:autoSpaceDE w:val="0"/>
              <w:autoSpaceDN w:val="0"/>
              <w:adjustRightInd w:val="0"/>
              <w:jc w:val="center"/>
              <w:rPr>
                <w:b/>
                <w:i/>
                <w:sz w:val="24"/>
                <w:szCs w:val="24"/>
              </w:rPr>
            </w:pPr>
            <w:r w:rsidRPr="00B34BB7">
              <w:rPr>
                <w:b/>
                <w:i/>
                <w:sz w:val="24"/>
                <w:szCs w:val="24"/>
              </w:rPr>
              <w:t>Ожидаемое</w:t>
            </w:r>
          </w:p>
        </w:tc>
      </w:tr>
      <w:tr w:rsidR="006801CB" w:rsidRPr="00B34BB7" w:rsidTr="009123D4">
        <w:tc>
          <w:tcPr>
            <w:tcW w:w="1730" w:type="dxa"/>
            <w:vMerge/>
            <w:shd w:val="clear" w:color="auto" w:fill="9BBB59"/>
          </w:tcPr>
          <w:p w:rsidR="006801CB" w:rsidRPr="00B34BB7" w:rsidRDefault="006801CB" w:rsidP="009123D4">
            <w:pPr>
              <w:autoSpaceDE w:val="0"/>
              <w:autoSpaceDN w:val="0"/>
              <w:adjustRightInd w:val="0"/>
              <w:jc w:val="both"/>
              <w:rPr>
                <w:b/>
                <w:i/>
                <w:sz w:val="24"/>
                <w:szCs w:val="24"/>
              </w:rPr>
            </w:pPr>
          </w:p>
        </w:tc>
        <w:tc>
          <w:tcPr>
            <w:tcW w:w="1355" w:type="dxa"/>
            <w:shd w:val="clear" w:color="auto" w:fill="9BBB59"/>
          </w:tcPr>
          <w:p w:rsidR="006801CB" w:rsidRPr="00B34BB7" w:rsidRDefault="006801CB" w:rsidP="009123D4">
            <w:pPr>
              <w:autoSpaceDE w:val="0"/>
              <w:autoSpaceDN w:val="0"/>
              <w:adjustRightInd w:val="0"/>
              <w:jc w:val="center"/>
              <w:rPr>
                <w:b/>
                <w:i/>
                <w:sz w:val="24"/>
                <w:szCs w:val="24"/>
              </w:rPr>
            </w:pPr>
            <w:r w:rsidRPr="00B34BB7">
              <w:rPr>
                <w:b/>
                <w:i/>
                <w:sz w:val="24"/>
                <w:szCs w:val="24"/>
              </w:rPr>
              <w:t>Годовое</w:t>
            </w:r>
          </w:p>
          <w:p w:rsidR="006801CB" w:rsidRPr="00B34BB7" w:rsidRDefault="006801CB" w:rsidP="009123D4">
            <w:pPr>
              <w:autoSpaceDE w:val="0"/>
              <w:autoSpaceDN w:val="0"/>
              <w:adjustRightInd w:val="0"/>
              <w:jc w:val="center"/>
              <w:rPr>
                <w:b/>
                <w:i/>
                <w:sz w:val="24"/>
                <w:szCs w:val="24"/>
              </w:rPr>
            </w:pPr>
            <w:r w:rsidRPr="00B34BB7">
              <w:rPr>
                <w:b/>
                <w:i/>
                <w:sz w:val="24"/>
                <w:szCs w:val="24"/>
              </w:rPr>
              <w:t>тыс. м³/год</w:t>
            </w:r>
          </w:p>
        </w:tc>
        <w:tc>
          <w:tcPr>
            <w:tcW w:w="1418" w:type="dxa"/>
            <w:shd w:val="clear" w:color="auto" w:fill="9BBB59"/>
          </w:tcPr>
          <w:p w:rsidR="006801CB" w:rsidRPr="00B34BB7" w:rsidRDefault="006801CB" w:rsidP="009123D4">
            <w:pPr>
              <w:autoSpaceDE w:val="0"/>
              <w:autoSpaceDN w:val="0"/>
              <w:adjustRightInd w:val="0"/>
              <w:jc w:val="center"/>
              <w:rPr>
                <w:b/>
                <w:i/>
                <w:sz w:val="24"/>
                <w:szCs w:val="24"/>
              </w:rPr>
            </w:pPr>
            <w:r w:rsidRPr="00B34BB7">
              <w:rPr>
                <w:b/>
                <w:i/>
                <w:sz w:val="24"/>
                <w:szCs w:val="24"/>
              </w:rPr>
              <w:t>Суточное</w:t>
            </w:r>
          </w:p>
          <w:p w:rsidR="006801CB" w:rsidRPr="00B34BB7" w:rsidRDefault="006801CB" w:rsidP="009123D4">
            <w:pPr>
              <w:autoSpaceDE w:val="0"/>
              <w:autoSpaceDN w:val="0"/>
              <w:adjustRightInd w:val="0"/>
              <w:jc w:val="center"/>
              <w:rPr>
                <w:b/>
                <w:i/>
                <w:sz w:val="24"/>
                <w:szCs w:val="24"/>
              </w:rPr>
            </w:pPr>
            <w:r w:rsidRPr="00B34BB7">
              <w:rPr>
                <w:b/>
                <w:i/>
                <w:sz w:val="24"/>
                <w:szCs w:val="24"/>
              </w:rPr>
              <w:t>тыс.м³/сут</w:t>
            </w:r>
          </w:p>
        </w:tc>
        <w:tc>
          <w:tcPr>
            <w:tcW w:w="1417" w:type="dxa"/>
            <w:shd w:val="clear" w:color="auto" w:fill="9BBB59"/>
          </w:tcPr>
          <w:p w:rsidR="006801CB" w:rsidRPr="00B34BB7" w:rsidRDefault="006801CB" w:rsidP="009123D4">
            <w:pPr>
              <w:autoSpaceDE w:val="0"/>
              <w:autoSpaceDN w:val="0"/>
              <w:adjustRightInd w:val="0"/>
              <w:jc w:val="center"/>
              <w:rPr>
                <w:b/>
                <w:i/>
                <w:sz w:val="24"/>
                <w:szCs w:val="24"/>
              </w:rPr>
            </w:pPr>
            <w:r w:rsidRPr="00B34BB7">
              <w:rPr>
                <w:b/>
                <w:i/>
                <w:sz w:val="24"/>
                <w:szCs w:val="24"/>
              </w:rPr>
              <w:t xml:space="preserve">Макс. суточное </w:t>
            </w:r>
          </w:p>
          <w:p w:rsidR="006801CB" w:rsidRPr="00B34BB7" w:rsidRDefault="006801CB" w:rsidP="009123D4">
            <w:pPr>
              <w:autoSpaceDE w:val="0"/>
              <w:autoSpaceDN w:val="0"/>
              <w:adjustRightInd w:val="0"/>
              <w:jc w:val="center"/>
              <w:rPr>
                <w:b/>
                <w:i/>
                <w:sz w:val="24"/>
                <w:szCs w:val="24"/>
              </w:rPr>
            </w:pPr>
            <w:r w:rsidRPr="00B34BB7">
              <w:rPr>
                <w:b/>
                <w:i/>
                <w:sz w:val="24"/>
                <w:szCs w:val="24"/>
              </w:rPr>
              <w:t>тыс.м³/сут</w:t>
            </w:r>
          </w:p>
        </w:tc>
        <w:tc>
          <w:tcPr>
            <w:tcW w:w="1503" w:type="dxa"/>
            <w:shd w:val="clear" w:color="auto" w:fill="9BBB59"/>
          </w:tcPr>
          <w:p w:rsidR="006801CB" w:rsidRPr="00B34BB7" w:rsidRDefault="006801CB" w:rsidP="009123D4">
            <w:pPr>
              <w:autoSpaceDE w:val="0"/>
              <w:autoSpaceDN w:val="0"/>
              <w:adjustRightInd w:val="0"/>
              <w:jc w:val="center"/>
              <w:rPr>
                <w:b/>
                <w:i/>
                <w:sz w:val="24"/>
                <w:szCs w:val="24"/>
              </w:rPr>
            </w:pPr>
            <w:r w:rsidRPr="00B34BB7">
              <w:rPr>
                <w:b/>
                <w:i/>
                <w:sz w:val="24"/>
                <w:szCs w:val="24"/>
              </w:rPr>
              <w:t>Годовое</w:t>
            </w:r>
          </w:p>
          <w:p w:rsidR="006801CB" w:rsidRPr="00B34BB7" w:rsidRDefault="006801CB" w:rsidP="009123D4">
            <w:pPr>
              <w:autoSpaceDE w:val="0"/>
              <w:autoSpaceDN w:val="0"/>
              <w:adjustRightInd w:val="0"/>
              <w:jc w:val="center"/>
              <w:rPr>
                <w:b/>
                <w:i/>
                <w:sz w:val="24"/>
                <w:szCs w:val="24"/>
              </w:rPr>
            </w:pPr>
            <w:r w:rsidRPr="00B34BB7">
              <w:rPr>
                <w:b/>
                <w:i/>
                <w:sz w:val="24"/>
                <w:szCs w:val="24"/>
              </w:rPr>
              <w:t>тыс.м³/год</w:t>
            </w:r>
          </w:p>
        </w:tc>
        <w:tc>
          <w:tcPr>
            <w:tcW w:w="1474" w:type="dxa"/>
            <w:shd w:val="clear" w:color="auto" w:fill="9BBB59"/>
          </w:tcPr>
          <w:p w:rsidR="006801CB" w:rsidRPr="00B34BB7" w:rsidRDefault="006801CB" w:rsidP="009123D4">
            <w:pPr>
              <w:autoSpaceDE w:val="0"/>
              <w:autoSpaceDN w:val="0"/>
              <w:adjustRightInd w:val="0"/>
              <w:jc w:val="center"/>
              <w:rPr>
                <w:b/>
                <w:i/>
                <w:sz w:val="24"/>
                <w:szCs w:val="24"/>
              </w:rPr>
            </w:pPr>
            <w:r w:rsidRPr="00B34BB7">
              <w:rPr>
                <w:b/>
                <w:i/>
                <w:sz w:val="24"/>
                <w:szCs w:val="24"/>
              </w:rPr>
              <w:t>Суточное</w:t>
            </w:r>
          </w:p>
          <w:p w:rsidR="006801CB" w:rsidRPr="00B34BB7" w:rsidRDefault="006801CB" w:rsidP="009123D4">
            <w:pPr>
              <w:autoSpaceDE w:val="0"/>
              <w:autoSpaceDN w:val="0"/>
              <w:adjustRightInd w:val="0"/>
              <w:jc w:val="center"/>
              <w:rPr>
                <w:b/>
                <w:i/>
                <w:sz w:val="24"/>
                <w:szCs w:val="24"/>
              </w:rPr>
            </w:pPr>
            <w:r w:rsidRPr="00B34BB7">
              <w:rPr>
                <w:b/>
                <w:i/>
                <w:sz w:val="24"/>
                <w:szCs w:val="24"/>
              </w:rPr>
              <w:t>тыс.м³/сут</w:t>
            </w:r>
          </w:p>
        </w:tc>
        <w:tc>
          <w:tcPr>
            <w:tcW w:w="1559" w:type="dxa"/>
            <w:shd w:val="clear" w:color="auto" w:fill="9BBB59"/>
          </w:tcPr>
          <w:p w:rsidR="006801CB" w:rsidRPr="00B34BB7" w:rsidRDefault="006801CB" w:rsidP="009123D4">
            <w:pPr>
              <w:autoSpaceDE w:val="0"/>
              <w:autoSpaceDN w:val="0"/>
              <w:adjustRightInd w:val="0"/>
              <w:jc w:val="center"/>
              <w:rPr>
                <w:b/>
                <w:i/>
                <w:sz w:val="24"/>
                <w:szCs w:val="24"/>
              </w:rPr>
            </w:pPr>
            <w:r w:rsidRPr="00B34BB7">
              <w:rPr>
                <w:b/>
                <w:i/>
                <w:sz w:val="24"/>
                <w:szCs w:val="24"/>
              </w:rPr>
              <w:t xml:space="preserve">Макс. суточное </w:t>
            </w:r>
          </w:p>
          <w:p w:rsidR="006801CB" w:rsidRPr="00B34BB7" w:rsidRDefault="006801CB" w:rsidP="009123D4">
            <w:pPr>
              <w:autoSpaceDE w:val="0"/>
              <w:autoSpaceDN w:val="0"/>
              <w:adjustRightInd w:val="0"/>
              <w:jc w:val="center"/>
              <w:rPr>
                <w:b/>
                <w:i/>
                <w:sz w:val="24"/>
                <w:szCs w:val="24"/>
              </w:rPr>
            </w:pPr>
            <w:r w:rsidRPr="00B34BB7">
              <w:rPr>
                <w:b/>
                <w:i/>
                <w:sz w:val="24"/>
                <w:szCs w:val="24"/>
              </w:rPr>
              <w:t>тыс.м³/сут</w:t>
            </w:r>
          </w:p>
        </w:tc>
      </w:tr>
      <w:tr w:rsidR="006801CB" w:rsidRPr="000D46C3" w:rsidTr="009123D4">
        <w:tc>
          <w:tcPr>
            <w:tcW w:w="1730" w:type="dxa"/>
            <w:shd w:val="clear" w:color="auto" w:fill="EAF1DD"/>
          </w:tcPr>
          <w:p w:rsidR="006801CB" w:rsidRPr="00B34BB7" w:rsidRDefault="006801CB" w:rsidP="009123D4">
            <w:pPr>
              <w:autoSpaceDE w:val="0"/>
              <w:autoSpaceDN w:val="0"/>
              <w:adjustRightInd w:val="0"/>
              <w:jc w:val="both"/>
              <w:rPr>
                <w:sz w:val="24"/>
                <w:szCs w:val="24"/>
              </w:rPr>
            </w:pPr>
            <w:r w:rsidRPr="00B34BB7">
              <w:rPr>
                <w:sz w:val="24"/>
                <w:szCs w:val="24"/>
              </w:rPr>
              <w:t>Горячая</w:t>
            </w:r>
          </w:p>
        </w:tc>
        <w:tc>
          <w:tcPr>
            <w:tcW w:w="1355"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c>
          <w:tcPr>
            <w:tcW w:w="1418"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c>
          <w:tcPr>
            <w:tcW w:w="1417"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c>
          <w:tcPr>
            <w:tcW w:w="1503"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c>
          <w:tcPr>
            <w:tcW w:w="1474"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c>
          <w:tcPr>
            <w:tcW w:w="1559"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r>
      <w:tr w:rsidR="006801CB" w:rsidRPr="000D46C3" w:rsidTr="009123D4">
        <w:tc>
          <w:tcPr>
            <w:tcW w:w="1730" w:type="dxa"/>
            <w:shd w:val="clear" w:color="auto" w:fill="EAF1DD"/>
          </w:tcPr>
          <w:p w:rsidR="006801CB" w:rsidRPr="00B34BB7" w:rsidRDefault="006801CB" w:rsidP="009123D4">
            <w:pPr>
              <w:autoSpaceDE w:val="0"/>
              <w:autoSpaceDN w:val="0"/>
              <w:adjustRightInd w:val="0"/>
              <w:jc w:val="both"/>
              <w:rPr>
                <w:sz w:val="24"/>
                <w:szCs w:val="24"/>
              </w:rPr>
            </w:pPr>
            <w:r w:rsidRPr="00B34BB7">
              <w:rPr>
                <w:sz w:val="24"/>
                <w:szCs w:val="24"/>
              </w:rPr>
              <w:t>Питьевая</w:t>
            </w:r>
          </w:p>
        </w:tc>
        <w:tc>
          <w:tcPr>
            <w:tcW w:w="1355"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c>
          <w:tcPr>
            <w:tcW w:w="1418"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c>
          <w:tcPr>
            <w:tcW w:w="1417"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c>
          <w:tcPr>
            <w:tcW w:w="1503"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c>
          <w:tcPr>
            <w:tcW w:w="1474"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c>
          <w:tcPr>
            <w:tcW w:w="1559" w:type="dxa"/>
            <w:shd w:val="clear" w:color="auto" w:fill="EAF1DD"/>
          </w:tcPr>
          <w:p w:rsidR="006801CB" w:rsidRPr="00B34BB7" w:rsidRDefault="006801CB" w:rsidP="009123D4">
            <w:pPr>
              <w:autoSpaceDE w:val="0"/>
              <w:autoSpaceDN w:val="0"/>
              <w:adjustRightInd w:val="0"/>
              <w:jc w:val="center"/>
              <w:rPr>
                <w:sz w:val="24"/>
                <w:szCs w:val="24"/>
              </w:rPr>
            </w:pPr>
            <w:r w:rsidRPr="00B34BB7">
              <w:rPr>
                <w:sz w:val="24"/>
                <w:szCs w:val="24"/>
              </w:rPr>
              <w:t>0,00</w:t>
            </w:r>
          </w:p>
        </w:tc>
      </w:tr>
      <w:tr w:rsidR="006801CB" w:rsidRPr="000D46C3" w:rsidTr="009123D4">
        <w:tc>
          <w:tcPr>
            <w:tcW w:w="1730" w:type="dxa"/>
            <w:shd w:val="clear" w:color="auto" w:fill="EAF1DD"/>
          </w:tcPr>
          <w:p w:rsidR="006801CB" w:rsidRPr="000D46C3" w:rsidRDefault="006801CB" w:rsidP="009123D4">
            <w:pPr>
              <w:autoSpaceDE w:val="0"/>
              <w:autoSpaceDN w:val="0"/>
              <w:adjustRightInd w:val="0"/>
              <w:jc w:val="both"/>
              <w:rPr>
                <w:sz w:val="24"/>
                <w:szCs w:val="24"/>
              </w:rPr>
            </w:pPr>
            <w:r w:rsidRPr="000D46C3">
              <w:rPr>
                <w:sz w:val="24"/>
                <w:szCs w:val="24"/>
              </w:rPr>
              <w:t>Техническая</w:t>
            </w:r>
          </w:p>
        </w:tc>
        <w:tc>
          <w:tcPr>
            <w:tcW w:w="1355" w:type="dxa"/>
            <w:shd w:val="clear" w:color="auto" w:fill="EAF1DD"/>
          </w:tcPr>
          <w:p w:rsidR="006801CB" w:rsidRPr="00B34BB7" w:rsidRDefault="006801CB" w:rsidP="009123D4">
            <w:pPr>
              <w:autoSpaceDE w:val="0"/>
              <w:autoSpaceDN w:val="0"/>
              <w:adjustRightInd w:val="0"/>
              <w:jc w:val="center"/>
              <w:rPr>
                <w:sz w:val="24"/>
                <w:szCs w:val="24"/>
              </w:rPr>
            </w:pPr>
            <w:r>
              <w:rPr>
                <w:sz w:val="24"/>
                <w:szCs w:val="24"/>
              </w:rPr>
              <w:t>324,194</w:t>
            </w:r>
          </w:p>
        </w:tc>
        <w:tc>
          <w:tcPr>
            <w:tcW w:w="1418" w:type="dxa"/>
            <w:shd w:val="clear" w:color="auto" w:fill="EAF1DD"/>
          </w:tcPr>
          <w:p w:rsidR="006801CB" w:rsidRPr="00B34BB7" w:rsidRDefault="006801CB" w:rsidP="009123D4">
            <w:pPr>
              <w:autoSpaceDE w:val="0"/>
              <w:autoSpaceDN w:val="0"/>
              <w:adjustRightInd w:val="0"/>
              <w:jc w:val="center"/>
              <w:rPr>
                <w:sz w:val="24"/>
                <w:szCs w:val="24"/>
              </w:rPr>
            </w:pPr>
            <w:r>
              <w:rPr>
                <w:sz w:val="24"/>
                <w:szCs w:val="24"/>
              </w:rPr>
              <w:t>0,888</w:t>
            </w:r>
          </w:p>
        </w:tc>
        <w:tc>
          <w:tcPr>
            <w:tcW w:w="1417" w:type="dxa"/>
            <w:shd w:val="clear" w:color="auto" w:fill="EAF1DD"/>
          </w:tcPr>
          <w:p w:rsidR="006801CB" w:rsidRPr="00B34BB7" w:rsidRDefault="006801CB" w:rsidP="009123D4">
            <w:pPr>
              <w:autoSpaceDE w:val="0"/>
              <w:autoSpaceDN w:val="0"/>
              <w:adjustRightInd w:val="0"/>
              <w:jc w:val="center"/>
              <w:rPr>
                <w:sz w:val="24"/>
                <w:szCs w:val="24"/>
              </w:rPr>
            </w:pPr>
            <w:r>
              <w:rPr>
                <w:sz w:val="24"/>
                <w:szCs w:val="24"/>
              </w:rPr>
              <w:t>1,065</w:t>
            </w:r>
          </w:p>
        </w:tc>
        <w:tc>
          <w:tcPr>
            <w:tcW w:w="1503" w:type="dxa"/>
            <w:shd w:val="clear" w:color="auto" w:fill="EAF1DD"/>
          </w:tcPr>
          <w:p w:rsidR="006801CB" w:rsidRPr="00B34BB7" w:rsidRDefault="006801CB" w:rsidP="009123D4">
            <w:pPr>
              <w:autoSpaceDE w:val="0"/>
              <w:autoSpaceDN w:val="0"/>
              <w:adjustRightInd w:val="0"/>
              <w:jc w:val="center"/>
              <w:rPr>
                <w:sz w:val="24"/>
                <w:szCs w:val="24"/>
              </w:rPr>
            </w:pPr>
            <w:r>
              <w:rPr>
                <w:sz w:val="24"/>
                <w:szCs w:val="24"/>
              </w:rPr>
              <w:t>609,416</w:t>
            </w:r>
          </w:p>
        </w:tc>
        <w:tc>
          <w:tcPr>
            <w:tcW w:w="1474" w:type="dxa"/>
            <w:shd w:val="clear" w:color="auto" w:fill="EAF1DD"/>
          </w:tcPr>
          <w:p w:rsidR="006801CB" w:rsidRPr="00B34BB7" w:rsidRDefault="006801CB" w:rsidP="009123D4">
            <w:pPr>
              <w:autoSpaceDE w:val="0"/>
              <w:autoSpaceDN w:val="0"/>
              <w:adjustRightInd w:val="0"/>
              <w:jc w:val="center"/>
              <w:rPr>
                <w:sz w:val="24"/>
                <w:szCs w:val="24"/>
              </w:rPr>
            </w:pPr>
            <w:r>
              <w:rPr>
                <w:sz w:val="24"/>
                <w:szCs w:val="24"/>
              </w:rPr>
              <w:t>1,67</w:t>
            </w:r>
          </w:p>
        </w:tc>
        <w:tc>
          <w:tcPr>
            <w:tcW w:w="1559" w:type="dxa"/>
            <w:shd w:val="clear" w:color="auto" w:fill="EAF1DD"/>
          </w:tcPr>
          <w:p w:rsidR="006801CB" w:rsidRPr="000D46C3" w:rsidRDefault="006801CB" w:rsidP="009123D4">
            <w:pPr>
              <w:autoSpaceDE w:val="0"/>
              <w:autoSpaceDN w:val="0"/>
              <w:adjustRightInd w:val="0"/>
              <w:jc w:val="center"/>
              <w:rPr>
                <w:sz w:val="24"/>
                <w:szCs w:val="24"/>
              </w:rPr>
            </w:pPr>
            <w:r>
              <w:rPr>
                <w:sz w:val="24"/>
                <w:szCs w:val="24"/>
              </w:rPr>
              <w:t>1,98</w:t>
            </w:r>
          </w:p>
        </w:tc>
      </w:tr>
    </w:tbl>
    <w:p w:rsidR="006801CB" w:rsidRDefault="006801CB" w:rsidP="006801CB">
      <w:pPr>
        <w:autoSpaceDE w:val="0"/>
        <w:autoSpaceDN w:val="0"/>
        <w:adjustRightInd w:val="0"/>
        <w:spacing w:line="360" w:lineRule="auto"/>
        <w:ind w:firstLine="708"/>
        <w:jc w:val="both"/>
        <w:rPr>
          <w:sz w:val="28"/>
          <w:szCs w:val="28"/>
        </w:rPr>
      </w:pPr>
    </w:p>
    <w:p w:rsidR="006801CB" w:rsidRPr="004D6891" w:rsidRDefault="006801CB" w:rsidP="006801CB">
      <w:pPr>
        <w:autoSpaceDE w:val="0"/>
        <w:autoSpaceDN w:val="0"/>
        <w:adjustRightInd w:val="0"/>
        <w:spacing w:line="360" w:lineRule="auto"/>
        <w:ind w:firstLine="708"/>
        <w:jc w:val="both"/>
        <w:rPr>
          <w:sz w:val="28"/>
          <w:szCs w:val="28"/>
        </w:rPr>
      </w:pPr>
      <w:r>
        <w:rPr>
          <w:sz w:val="28"/>
          <w:szCs w:val="28"/>
        </w:rPr>
        <w:t xml:space="preserve">В связи с улучшением уровня жизни населения, реализация услуг увеличится в 2 раза. </w:t>
      </w:r>
      <w:r w:rsidRPr="00020077">
        <w:rPr>
          <w:sz w:val="28"/>
          <w:szCs w:val="28"/>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6801CB" w:rsidRDefault="006801CB" w:rsidP="006801CB">
      <w:pPr>
        <w:autoSpaceDE w:val="0"/>
        <w:autoSpaceDN w:val="0"/>
        <w:adjustRightInd w:val="0"/>
        <w:spacing w:line="360" w:lineRule="auto"/>
        <w:jc w:val="center"/>
        <w:rPr>
          <w:b/>
          <w:bCs/>
          <w:sz w:val="28"/>
          <w:szCs w:val="28"/>
        </w:rPr>
      </w:pPr>
    </w:p>
    <w:p w:rsidR="006801CB" w:rsidRDefault="006801CB" w:rsidP="006801CB">
      <w:pPr>
        <w:autoSpaceDE w:val="0"/>
        <w:autoSpaceDN w:val="0"/>
        <w:adjustRightInd w:val="0"/>
        <w:spacing w:line="360" w:lineRule="auto"/>
        <w:jc w:val="center"/>
        <w:rPr>
          <w:b/>
          <w:bCs/>
          <w:sz w:val="28"/>
          <w:szCs w:val="28"/>
        </w:rPr>
      </w:pPr>
    </w:p>
    <w:p w:rsidR="006801CB" w:rsidRDefault="006801CB" w:rsidP="006801CB">
      <w:pPr>
        <w:autoSpaceDE w:val="0"/>
        <w:autoSpaceDN w:val="0"/>
        <w:adjustRightInd w:val="0"/>
        <w:spacing w:line="360" w:lineRule="auto"/>
        <w:jc w:val="center"/>
        <w:rPr>
          <w:b/>
          <w:bCs/>
          <w:sz w:val="28"/>
          <w:szCs w:val="28"/>
        </w:rPr>
      </w:pPr>
    </w:p>
    <w:p w:rsidR="006801CB" w:rsidRDefault="006801CB" w:rsidP="006801CB">
      <w:pPr>
        <w:autoSpaceDE w:val="0"/>
        <w:autoSpaceDN w:val="0"/>
        <w:adjustRightInd w:val="0"/>
        <w:spacing w:line="360" w:lineRule="auto"/>
        <w:jc w:val="center"/>
        <w:rPr>
          <w:b/>
          <w:bCs/>
          <w:sz w:val="28"/>
          <w:szCs w:val="28"/>
        </w:rPr>
      </w:pPr>
    </w:p>
    <w:p w:rsidR="006801CB" w:rsidRDefault="006801CB" w:rsidP="006801CB">
      <w:pPr>
        <w:autoSpaceDE w:val="0"/>
        <w:autoSpaceDN w:val="0"/>
        <w:adjustRightInd w:val="0"/>
        <w:spacing w:line="360" w:lineRule="auto"/>
        <w:jc w:val="center"/>
        <w:rPr>
          <w:b/>
          <w:bCs/>
          <w:sz w:val="28"/>
          <w:szCs w:val="28"/>
        </w:rPr>
      </w:pPr>
    </w:p>
    <w:p w:rsidR="006801CB" w:rsidRDefault="006801CB" w:rsidP="006801CB">
      <w:pPr>
        <w:autoSpaceDE w:val="0"/>
        <w:autoSpaceDN w:val="0"/>
        <w:adjustRightInd w:val="0"/>
        <w:spacing w:line="360" w:lineRule="auto"/>
        <w:jc w:val="center"/>
        <w:rPr>
          <w:b/>
          <w:bCs/>
          <w:sz w:val="28"/>
          <w:szCs w:val="28"/>
        </w:rPr>
      </w:pPr>
    </w:p>
    <w:p w:rsidR="006801CB" w:rsidRDefault="006801CB" w:rsidP="006801CB">
      <w:pPr>
        <w:autoSpaceDE w:val="0"/>
        <w:autoSpaceDN w:val="0"/>
        <w:adjustRightInd w:val="0"/>
        <w:spacing w:line="360" w:lineRule="auto"/>
        <w:jc w:val="center"/>
        <w:rPr>
          <w:b/>
          <w:bCs/>
          <w:sz w:val="28"/>
          <w:szCs w:val="28"/>
        </w:rPr>
      </w:pPr>
    </w:p>
    <w:p w:rsidR="006801CB" w:rsidRDefault="006801CB" w:rsidP="006801CB">
      <w:pPr>
        <w:autoSpaceDE w:val="0"/>
        <w:autoSpaceDN w:val="0"/>
        <w:adjustRightInd w:val="0"/>
        <w:spacing w:line="360" w:lineRule="auto"/>
        <w:rPr>
          <w:b/>
          <w:bCs/>
          <w:sz w:val="28"/>
          <w:szCs w:val="28"/>
        </w:rPr>
        <w:sectPr w:rsidR="006801CB" w:rsidSect="00170567">
          <w:pgSz w:w="12240" w:h="15840"/>
          <w:pgMar w:top="397" w:right="476" w:bottom="397" w:left="1418" w:header="720" w:footer="720" w:gutter="0"/>
          <w:cols w:space="720"/>
        </w:sectPr>
      </w:pPr>
    </w:p>
    <w:p w:rsidR="006801CB" w:rsidRPr="003038E1" w:rsidRDefault="006801CB" w:rsidP="006801CB">
      <w:pPr>
        <w:autoSpaceDE w:val="0"/>
        <w:autoSpaceDN w:val="0"/>
        <w:adjustRightInd w:val="0"/>
        <w:spacing w:line="360" w:lineRule="auto"/>
        <w:jc w:val="center"/>
        <w:rPr>
          <w:b/>
          <w:bCs/>
          <w:i/>
          <w:sz w:val="28"/>
          <w:szCs w:val="28"/>
        </w:rPr>
      </w:pPr>
      <w:r w:rsidRPr="003038E1">
        <w:rPr>
          <w:b/>
          <w:bCs/>
          <w:i/>
          <w:sz w:val="28"/>
          <w:szCs w:val="28"/>
        </w:rPr>
        <w:lastRenderedPageBreak/>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питьевой, технической воды абонентами</w:t>
      </w:r>
    </w:p>
    <w:p w:rsidR="006801CB" w:rsidRDefault="006801CB" w:rsidP="006801CB">
      <w:pPr>
        <w:autoSpaceDE w:val="0"/>
        <w:autoSpaceDN w:val="0"/>
        <w:adjustRightInd w:val="0"/>
        <w:contextualSpacing/>
        <w:jc w:val="center"/>
        <w:rPr>
          <w:bCs/>
          <w:sz w:val="28"/>
          <w:szCs w:val="28"/>
        </w:rPr>
      </w:pPr>
      <w:r w:rsidRPr="003038E1">
        <w:rPr>
          <w:bCs/>
          <w:sz w:val="28"/>
          <w:szCs w:val="28"/>
        </w:rPr>
        <w:t>Таблица 1</w:t>
      </w:r>
      <w:r>
        <w:rPr>
          <w:bCs/>
          <w:sz w:val="28"/>
          <w:szCs w:val="28"/>
        </w:rPr>
        <w:t>0</w:t>
      </w:r>
      <w:r w:rsidRPr="003038E1">
        <w:rPr>
          <w:bCs/>
          <w:sz w:val="28"/>
          <w:szCs w:val="28"/>
        </w:rPr>
        <w:t xml:space="preserve"> -  Оценка расходов питьевой воды Новосельского  сельского поселения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176"/>
        <w:gridCol w:w="1200"/>
        <w:gridCol w:w="959"/>
        <w:gridCol w:w="958"/>
        <w:gridCol w:w="1080"/>
        <w:gridCol w:w="1201"/>
        <w:gridCol w:w="1085"/>
        <w:gridCol w:w="996"/>
        <w:gridCol w:w="996"/>
        <w:gridCol w:w="1085"/>
        <w:gridCol w:w="962"/>
      </w:tblGrid>
      <w:tr w:rsidR="006801CB" w:rsidRPr="00561A14" w:rsidTr="009123D4">
        <w:trPr>
          <w:trHeight w:hRule="exact" w:val="567"/>
        </w:trPr>
        <w:tc>
          <w:tcPr>
            <w:tcW w:w="2585" w:type="dxa"/>
            <w:vMerge w:val="restart"/>
            <w:shd w:val="clear" w:color="auto" w:fill="9BBB59"/>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Наименование</w:t>
            </w:r>
          </w:p>
        </w:tc>
        <w:tc>
          <w:tcPr>
            <w:tcW w:w="1176" w:type="dxa"/>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2015</w:t>
            </w:r>
          </w:p>
        </w:tc>
        <w:tc>
          <w:tcPr>
            <w:tcW w:w="1200" w:type="dxa"/>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2016</w:t>
            </w:r>
          </w:p>
        </w:tc>
        <w:tc>
          <w:tcPr>
            <w:tcW w:w="959" w:type="dxa"/>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2017</w:t>
            </w:r>
          </w:p>
        </w:tc>
        <w:tc>
          <w:tcPr>
            <w:tcW w:w="958" w:type="dxa"/>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2018</w:t>
            </w:r>
          </w:p>
        </w:tc>
        <w:tc>
          <w:tcPr>
            <w:tcW w:w="1080" w:type="dxa"/>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2019</w:t>
            </w:r>
          </w:p>
        </w:tc>
        <w:tc>
          <w:tcPr>
            <w:tcW w:w="1201" w:type="dxa"/>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2020</w:t>
            </w:r>
          </w:p>
        </w:tc>
        <w:tc>
          <w:tcPr>
            <w:tcW w:w="1085" w:type="dxa"/>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2021</w:t>
            </w:r>
          </w:p>
        </w:tc>
        <w:tc>
          <w:tcPr>
            <w:tcW w:w="996" w:type="dxa"/>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2022</w:t>
            </w:r>
          </w:p>
        </w:tc>
        <w:tc>
          <w:tcPr>
            <w:tcW w:w="996" w:type="dxa"/>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2023</w:t>
            </w:r>
          </w:p>
        </w:tc>
        <w:tc>
          <w:tcPr>
            <w:tcW w:w="1085" w:type="dxa"/>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2024</w:t>
            </w:r>
          </w:p>
        </w:tc>
        <w:tc>
          <w:tcPr>
            <w:tcW w:w="962" w:type="dxa"/>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2025</w:t>
            </w:r>
          </w:p>
        </w:tc>
      </w:tr>
      <w:tr w:rsidR="006801CB" w:rsidRPr="00561A14" w:rsidTr="009123D4">
        <w:trPr>
          <w:trHeight w:hRule="exact" w:val="169"/>
        </w:trPr>
        <w:tc>
          <w:tcPr>
            <w:tcW w:w="2585" w:type="dxa"/>
            <w:vMerge/>
            <w:shd w:val="clear" w:color="auto" w:fill="9BBB59"/>
          </w:tcPr>
          <w:p w:rsidR="006801CB" w:rsidRPr="00561A14" w:rsidRDefault="006801CB" w:rsidP="009123D4">
            <w:pPr>
              <w:autoSpaceDE w:val="0"/>
              <w:autoSpaceDN w:val="0"/>
              <w:adjustRightInd w:val="0"/>
              <w:contextualSpacing/>
              <w:rPr>
                <w:b/>
                <w:bCs/>
                <w:i/>
                <w:sz w:val="24"/>
                <w:szCs w:val="24"/>
              </w:rPr>
            </w:pPr>
          </w:p>
        </w:tc>
        <w:tc>
          <w:tcPr>
            <w:tcW w:w="11698" w:type="dxa"/>
            <w:gridSpan w:val="11"/>
            <w:shd w:val="clear" w:color="auto" w:fill="9BBB59"/>
            <w:vAlign w:val="center"/>
          </w:tcPr>
          <w:p w:rsidR="006801CB" w:rsidRPr="00561A14" w:rsidRDefault="006801CB" w:rsidP="009123D4">
            <w:pPr>
              <w:autoSpaceDE w:val="0"/>
              <w:autoSpaceDN w:val="0"/>
              <w:adjustRightInd w:val="0"/>
              <w:contextualSpacing/>
              <w:jc w:val="center"/>
              <w:rPr>
                <w:b/>
                <w:bCs/>
                <w:i/>
                <w:sz w:val="24"/>
                <w:szCs w:val="24"/>
              </w:rPr>
            </w:pPr>
            <w:r w:rsidRPr="00561A14">
              <w:rPr>
                <w:b/>
                <w:bCs/>
                <w:i/>
                <w:sz w:val="24"/>
                <w:szCs w:val="24"/>
              </w:rPr>
              <w:t>Тыс. м</w:t>
            </w:r>
            <w:r w:rsidRPr="00561A14">
              <w:rPr>
                <w:b/>
                <w:bCs/>
                <w:i/>
                <w:sz w:val="24"/>
                <w:szCs w:val="24"/>
                <w:vertAlign w:val="superscript"/>
              </w:rPr>
              <w:t>3</w:t>
            </w:r>
          </w:p>
        </w:tc>
      </w:tr>
      <w:tr w:rsidR="006801CB" w:rsidRPr="00561A14" w:rsidTr="009123D4">
        <w:trPr>
          <w:trHeight w:hRule="exact" w:val="567"/>
        </w:trPr>
        <w:tc>
          <w:tcPr>
            <w:tcW w:w="2585" w:type="dxa"/>
            <w:shd w:val="clear" w:color="auto" w:fill="EAF1DD"/>
            <w:vAlign w:val="center"/>
          </w:tcPr>
          <w:p w:rsidR="006801CB" w:rsidRPr="00AC1968" w:rsidRDefault="006801CB" w:rsidP="009123D4">
            <w:pPr>
              <w:autoSpaceDE w:val="0"/>
              <w:autoSpaceDN w:val="0"/>
              <w:adjustRightInd w:val="0"/>
              <w:contextualSpacing/>
              <w:rPr>
                <w:bCs/>
                <w:sz w:val="24"/>
                <w:szCs w:val="24"/>
              </w:rPr>
            </w:pPr>
            <w:r w:rsidRPr="00AC1968">
              <w:rPr>
                <w:bCs/>
                <w:sz w:val="24"/>
                <w:szCs w:val="24"/>
              </w:rPr>
              <w:t>Хозяйственно-бытовые нужды</w:t>
            </w:r>
          </w:p>
        </w:tc>
        <w:tc>
          <w:tcPr>
            <w:tcW w:w="1176" w:type="dxa"/>
            <w:shd w:val="clear" w:color="auto" w:fill="EAF1DD"/>
            <w:vAlign w:val="center"/>
          </w:tcPr>
          <w:p w:rsidR="006801CB" w:rsidRPr="00A556FA" w:rsidRDefault="006801CB" w:rsidP="009123D4">
            <w:pPr>
              <w:spacing w:line="360" w:lineRule="auto"/>
              <w:jc w:val="center"/>
              <w:textAlignment w:val="baseline"/>
            </w:pPr>
            <w:r>
              <w:t>211,104</w:t>
            </w:r>
          </w:p>
        </w:tc>
        <w:tc>
          <w:tcPr>
            <w:tcW w:w="1200" w:type="dxa"/>
            <w:shd w:val="clear" w:color="auto" w:fill="EAF1DD"/>
            <w:vAlign w:val="center"/>
          </w:tcPr>
          <w:p w:rsidR="006801CB" w:rsidRPr="00A556FA" w:rsidRDefault="006801CB" w:rsidP="009123D4">
            <w:pPr>
              <w:spacing w:line="360" w:lineRule="auto"/>
              <w:jc w:val="center"/>
              <w:textAlignment w:val="baseline"/>
            </w:pPr>
            <w:r>
              <w:t>234,054</w:t>
            </w:r>
          </w:p>
        </w:tc>
        <w:tc>
          <w:tcPr>
            <w:tcW w:w="959" w:type="dxa"/>
            <w:shd w:val="clear" w:color="auto" w:fill="EAF1DD"/>
            <w:vAlign w:val="center"/>
          </w:tcPr>
          <w:p w:rsidR="006801CB" w:rsidRPr="00A556FA" w:rsidRDefault="006801CB" w:rsidP="009123D4">
            <w:pPr>
              <w:spacing w:line="360" w:lineRule="auto"/>
              <w:jc w:val="center"/>
              <w:textAlignment w:val="baseline"/>
            </w:pPr>
            <w:r>
              <w:t>257,004</w:t>
            </w:r>
          </w:p>
        </w:tc>
        <w:tc>
          <w:tcPr>
            <w:tcW w:w="958" w:type="dxa"/>
            <w:shd w:val="clear" w:color="auto" w:fill="EAF1DD"/>
            <w:vAlign w:val="center"/>
          </w:tcPr>
          <w:p w:rsidR="006801CB" w:rsidRPr="00A556FA" w:rsidRDefault="006801CB" w:rsidP="009123D4">
            <w:pPr>
              <w:spacing w:line="360" w:lineRule="auto"/>
              <w:jc w:val="center"/>
              <w:textAlignment w:val="baseline"/>
            </w:pPr>
            <w:r>
              <w:t>279,954</w:t>
            </w:r>
          </w:p>
        </w:tc>
        <w:tc>
          <w:tcPr>
            <w:tcW w:w="1080" w:type="dxa"/>
            <w:shd w:val="clear" w:color="auto" w:fill="EAF1DD"/>
            <w:vAlign w:val="center"/>
          </w:tcPr>
          <w:p w:rsidR="006801CB" w:rsidRPr="00A556FA" w:rsidRDefault="006801CB" w:rsidP="009123D4">
            <w:pPr>
              <w:spacing w:line="360" w:lineRule="auto"/>
              <w:jc w:val="center"/>
              <w:textAlignment w:val="baseline"/>
            </w:pPr>
            <w:r>
              <w:t>302,904</w:t>
            </w:r>
          </w:p>
        </w:tc>
        <w:tc>
          <w:tcPr>
            <w:tcW w:w="1201" w:type="dxa"/>
            <w:shd w:val="clear" w:color="auto" w:fill="EAF1DD"/>
            <w:vAlign w:val="center"/>
          </w:tcPr>
          <w:p w:rsidR="006801CB" w:rsidRPr="00A556FA" w:rsidRDefault="006801CB" w:rsidP="009123D4">
            <w:pPr>
              <w:spacing w:line="360" w:lineRule="auto"/>
              <w:jc w:val="center"/>
              <w:textAlignment w:val="baseline"/>
            </w:pPr>
            <w:r>
              <w:t>325,854</w:t>
            </w:r>
          </w:p>
        </w:tc>
        <w:tc>
          <w:tcPr>
            <w:tcW w:w="1085" w:type="dxa"/>
            <w:shd w:val="clear" w:color="auto" w:fill="EAF1DD"/>
            <w:vAlign w:val="center"/>
          </w:tcPr>
          <w:p w:rsidR="006801CB" w:rsidRPr="00A556FA" w:rsidRDefault="006801CB" w:rsidP="009123D4">
            <w:pPr>
              <w:spacing w:line="360" w:lineRule="auto"/>
              <w:jc w:val="center"/>
              <w:textAlignment w:val="baseline"/>
            </w:pPr>
            <w:r>
              <w:t>348,804</w:t>
            </w:r>
          </w:p>
        </w:tc>
        <w:tc>
          <w:tcPr>
            <w:tcW w:w="996" w:type="dxa"/>
            <w:shd w:val="clear" w:color="auto" w:fill="EAF1DD"/>
            <w:vAlign w:val="center"/>
          </w:tcPr>
          <w:p w:rsidR="006801CB" w:rsidRPr="00A556FA" w:rsidRDefault="006801CB" w:rsidP="009123D4">
            <w:pPr>
              <w:spacing w:line="360" w:lineRule="auto"/>
              <w:jc w:val="center"/>
              <w:textAlignment w:val="baseline"/>
            </w:pPr>
            <w:r>
              <w:t>371,754</w:t>
            </w:r>
          </w:p>
        </w:tc>
        <w:tc>
          <w:tcPr>
            <w:tcW w:w="996" w:type="dxa"/>
            <w:shd w:val="clear" w:color="auto" w:fill="EAF1DD"/>
            <w:vAlign w:val="center"/>
          </w:tcPr>
          <w:p w:rsidR="006801CB" w:rsidRPr="00A556FA" w:rsidRDefault="006801CB" w:rsidP="009123D4">
            <w:pPr>
              <w:spacing w:line="360" w:lineRule="auto"/>
              <w:jc w:val="center"/>
              <w:textAlignment w:val="baseline"/>
            </w:pPr>
            <w:r>
              <w:t>394,704</w:t>
            </w:r>
          </w:p>
        </w:tc>
        <w:tc>
          <w:tcPr>
            <w:tcW w:w="1085" w:type="dxa"/>
            <w:shd w:val="clear" w:color="auto" w:fill="EAF1DD"/>
            <w:vAlign w:val="center"/>
          </w:tcPr>
          <w:p w:rsidR="006801CB" w:rsidRPr="00A556FA" w:rsidRDefault="006801CB" w:rsidP="009123D4">
            <w:pPr>
              <w:spacing w:line="360" w:lineRule="auto"/>
              <w:jc w:val="center"/>
              <w:textAlignment w:val="baseline"/>
            </w:pPr>
            <w:r>
              <w:t>417,654</w:t>
            </w:r>
          </w:p>
        </w:tc>
        <w:tc>
          <w:tcPr>
            <w:tcW w:w="962" w:type="dxa"/>
            <w:shd w:val="clear" w:color="auto" w:fill="EAF1DD"/>
            <w:vAlign w:val="center"/>
          </w:tcPr>
          <w:p w:rsidR="006801CB" w:rsidRPr="00A556FA" w:rsidRDefault="006801CB" w:rsidP="009123D4">
            <w:pPr>
              <w:spacing w:line="360" w:lineRule="auto"/>
              <w:jc w:val="center"/>
              <w:textAlignment w:val="baseline"/>
            </w:pPr>
            <w:r>
              <w:t>440,63</w:t>
            </w:r>
          </w:p>
        </w:tc>
      </w:tr>
      <w:tr w:rsidR="006801CB" w:rsidRPr="00561A14" w:rsidTr="009123D4">
        <w:trPr>
          <w:trHeight w:hRule="exact" w:val="437"/>
        </w:trPr>
        <w:tc>
          <w:tcPr>
            <w:tcW w:w="2585" w:type="dxa"/>
            <w:shd w:val="clear" w:color="auto" w:fill="EAF1DD"/>
            <w:vAlign w:val="center"/>
          </w:tcPr>
          <w:p w:rsidR="006801CB" w:rsidRPr="00AC1968" w:rsidRDefault="006801CB" w:rsidP="009123D4">
            <w:pPr>
              <w:autoSpaceDE w:val="0"/>
              <w:autoSpaceDN w:val="0"/>
              <w:adjustRightInd w:val="0"/>
              <w:contextualSpacing/>
              <w:rPr>
                <w:bCs/>
                <w:sz w:val="24"/>
                <w:szCs w:val="24"/>
              </w:rPr>
            </w:pPr>
            <w:r w:rsidRPr="00AC1968">
              <w:rPr>
                <w:bCs/>
                <w:sz w:val="24"/>
                <w:szCs w:val="24"/>
              </w:rPr>
              <w:t>Собственные нужды</w:t>
            </w:r>
          </w:p>
        </w:tc>
        <w:tc>
          <w:tcPr>
            <w:tcW w:w="1176"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0,00</w:t>
            </w:r>
          </w:p>
        </w:tc>
        <w:tc>
          <w:tcPr>
            <w:tcW w:w="1200"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0,00</w:t>
            </w:r>
          </w:p>
        </w:tc>
        <w:tc>
          <w:tcPr>
            <w:tcW w:w="959"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0,00</w:t>
            </w:r>
          </w:p>
        </w:tc>
        <w:tc>
          <w:tcPr>
            <w:tcW w:w="958"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0,00</w:t>
            </w:r>
          </w:p>
        </w:tc>
        <w:tc>
          <w:tcPr>
            <w:tcW w:w="1080"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0,00</w:t>
            </w:r>
          </w:p>
        </w:tc>
        <w:tc>
          <w:tcPr>
            <w:tcW w:w="1201"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0,00</w:t>
            </w:r>
          </w:p>
        </w:tc>
        <w:tc>
          <w:tcPr>
            <w:tcW w:w="1085"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0,00</w:t>
            </w:r>
          </w:p>
        </w:tc>
        <w:tc>
          <w:tcPr>
            <w:tcW w:w="996"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0,00</w:t>
            </w:r>
          </w:p>
        </w:tc>
        <w:tc>
          <w:tcPr>
            <w:tcW w:w="996"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0,00</w:t>
            </w:r>
          </w:p>
        </w:tc>
        <w:tc>
          <w:tcPr>
            <w:tcW w:w="1085"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0,00</w:t>
            </w:r>
          </w:p>
        </w:tc>
        <w:tc>
          <w:tcPr>
            <w:tcW w:w="962"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0,00</w:t>
            </w:r>
          </w:p>
        </w:tc>
      </w:tr>
      <w:tr w:rsidR="006801CB" w:rsidRPr="00561A14" w:rsidTr="009123D4">
        <w:trPr>
          <w:trHeight w:hRule="exact" w:val="557"/>
        </w:trPr>
        <w:tc>
          <w:tcPr>
            <w:tcW w:w="2585" w:type="dxa"/>
            <w:shd w:val="clear" w:color="auto" w:fill="EAF1DD"/>
            <w:vAlign w:val="center"/>
          </w:tcPr>
          <w:p w:rsidR="006801CB" w:rsidRPr="00AC1968" w:rsidRDefault="006801CB" w:rsidP="009123D4">
            <w:pPr>
              <w:autoSpaceDE w:val="0"/>
              <w:autoSpaceDN w:val="0"/>
              <w:adjustRightInd w:val="0"/>
              <w:contextualSpacing/>
              <w:rPr>
                <w:bCs/>
                <w:sz w:val="24"/>
                <w:szCs w:val="24"/>
              </w:rPr>
            </w:pPr>
            <w:r w:rsidRPr="00AC1968">
              <w:rPr>
                <w:bCs/>
                <w:sz w:val="24"/>
                <w:szCs w:val="24"/>
              </w:rPr>
              <w:t>Образовательные учреждения (школа)</w:t>
            </w:r>
          </w:p>
        </w:tc>
        <w:tc>
          <w:tcPr>
            <w:tcW w:w="1176"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1,094</w:t>
            </w:r>
          </w:p>
        </w:tc>
        <w:tc>
          <w:tcPr>
            <w:tcW w:w="1200"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1,094</w:t>
            </w:r>
          </w:p>
        </w:tc>
        <w:tc>
          <w:tcPr>
            <w:tcW w:w="959"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1,094</w:t>
            </w:r>
          </w:p>
        </w:tc>
        <w:tc>
          <w:tcPr>
            <w:tcW w:w="958"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1,094</w:t>
            </w:r>
          </w:p>
        </w:tc>
        <w:tc>
          <w:tcPr>
            <w:tcW w:w="1080"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1,094</w:t>
            </w:r>
          </w:p>
        </w:tc>
        <w:tc>
          <w:tcPr>
            <w:tcW w:w="1201"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1,094</w:t>
            </w:r>
          </w:p>
        </w:tc>
        <w:tc>
          <w:tcPr>
            <w:tcW w:w="1085"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1,094</w:t>
            </w:r>
          </w:p>
        </w:tc>
        <w:tc>
          <w:tcPr>
            <w:tcW w:w="996"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1,094</w:t>
            </w:r>
          </w:p>
        </w:tc>
        <w:tc>
          <w:tcPr>
            <w:tcW w:w="996"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1,094</w:t>
            </w:r>
          </w:p>
        </w:tc>
        <w:tc>
          <w:tcPr>
            <w:tcW w:w="1085"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1,094</w:t>
            </w:r>
          </w:p>
        </w:tc>
        <w:tc>
          <w:tcPr>
            <w:tcW w:w="962" w:type="dxa"/>
            <w:shd w:val="clear" w:color="auto" w:fill="EAF1DD"/>
            <w:vAlign w:val="center"/>
          </w:tcPr>
          <w:p w:rsidR="006801CB" w:rsidRPr="00AC1968" w:rsidRDefault="006801CB" w:rsidP="009123D4">
            <w:pPr>
              <w:autoSpaceDE w:val="0"/>
              <w:autoSpaceDN w:val="0"/>
              <w:adjustRightInd w:val="0"/>
              <w:contextualSpacing/>
              <w:jc w:val="center"/>
              <w:rPr>
                <w:bCs/>
                <w:sz w:val="24"/>
                <w:szCs w:val="24"/>
              </w:rPr>
            </w:pPr>
            <w:r>
              <w:rPr>
                <w:bCs/>
                <w:sz w:val="24"/>
                <w:szCs w:val="24"/>
              </w:rPr>
              <w:t>1,094</w:t>
            </w:r>
          </w:p>
        </w:tc>
      </w:tr>
      <w:tr w:rsidR="006801CB" w:rsidRPr="00561A14" w:rsidTr="009123D4">
        <w:trPr>
          <w:trHeight w:hRule="exact" w:val="849"/>
        </w:trPr>
        <w:tc>
          <w:tcPr>
            <w:tcW w:w="2585" w:type="dxa"/>
            <w:tcBorders>
              <w:bottom w:val="single" w:sz="4" w:space="0" w:color="auto"/>
            </w:tcBorders>
            <w:shd w:val="clear" w:color="auto" w:fill="EAF1DD"/>
            <w:vAlign w:val="center"/>
          </w:tcPr>
          <w:p w:rsidR="006801CB" w:rsidRPr="00AC1968" w:rsidRDefault="006801CB" w:rsidP="009123D4">
            <w:pPr>
              <w:autoSpaceDE w:val="0"/>
              <w:autoSpaceDN w:val="0"/>
              <w:adjustRightInd w:val="0"/>
              <w:contextualSpacing/>
              <w:rPr>
                <w:bCs/>
                <w:sz w:val="24"/>
                <w:szCs w:val="24"/>
              </w:rPr>
            </w:pPr>
            <w:r w:rsidRPr="00AC1968">
              <w:rPr>
                <w:bCs/>
                <w:sz w:val="24"/>
                <w:szCs w:val="24"/>
              </w:rPr>
              <w:t>Образовательные учреждения (детский сад)</w:t>
            </w:r>
          </w:p>
        </w:tc>
        <w:tc>
          <w:tcPr>
            <w:tcW w:w="1176"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3,213</w:t>
            </w:r>
          </w:p>
        </w:tc>
        <w:tc>
          <w:tcPr>
            <w:tcW w:w="1200"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3,213</w:t>
            </w:r>
          </w:p>
        </w:tc>
        <w:tc>
          <w:tcPr>
            <w:tcW w:w="959"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3,213</w:t>
            </w:r>
          </w:p>
        </w:tc>
        <w:tc>
          <w:tcPr>
            <w:tcW w:w="958"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3,213</w:t>
            </w:r>
          </w:p>
        </w:tc>
        <w:tc>
          <w:tcPr>
            <w:tcW w:w="1080"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3,213</w:t>
            </w:r>
          </w:p>
        </w:tc>
        <w:tc>
          <w:tcPr>
            <w:tcW w:w="1201"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3,213</w:t>
            </w:r>
          </w:p>
        </w:tc>
        <w:tc>
          <w:tcPr>
            <w:tcW w:w="1085"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3,213</w:t>
            </w:r>
          </w:p>
        </w:tc>
        <w:tc>
          <w:tcPr>
            <w:tcW w:w="996"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3,213</w:t>
            </w:r>
          </w:p>
        </w:tc>
        <w:tc>
          <w:tcPr>
            <w:tcW w:w="996"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3,213</w:t>
            </w:r>
          </w:p>
        </w:tc>
        <w:tc>
          <w:tcPr>
            <w:tcW w:w="1085"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3,213</w:t>
            </w:r>
          </w:p>
        </w:tc>
        <w:tc>
          <w:tcPr>
            <w:tcW w:w="962"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3,213</w:t>
            </w:r>
          </w:p>
        </w:tc>
      </w:tr>
      <w:tr w:rsidR="006801CB" w:rsidRPr="00561A14" w:rsidTr="009123D4">
        <w:trPr>
          <w:trHeight w:hRule="exact" w:val="846"/>
        </w:trPr>
        <w:tc>
          <w:tcPr>
            <w:tcW w:w="2585" w:type="dxa"/>
            <w:tcBorders>
              <w:bottom w:val="single" w:sz="4" w:space="0" w:color="auto"/>
            </w:tcBorders>
            <w:shd w:val="clear" w:color="auto" w:fill="EAF1DD"/>
            <w:vAlign w:val="center"/>
          </w:tcPr>
          <w:p w:rsidR="006801CB" w:rsidRPr="00AC1968" w:rsidRDefault="006801CB" w:rsidP="009123D4">
            <w:pPr>
              <w:autoSpaceDE w:val="0"/>
              <w:autoSpaceDN w:val="0"/>
              <w:adjustRightInd w:val="0"/>
              <w:contextualSpacing/>
              <w:rPr>
                <w:bCs/>
                <w:sz w:val="24"/>
                <w:szCs w:val="24"/>
              </w:rPr>
            </w:pPr>
            <w:r w:rsidRPr="00AC1968">
              <w:rPr>
                <w:bCs/>
                <w:sz w:val="24"/>
                <w:szCs w:val="24"/>
              </w:rPr>
              <w:t>Сельскохозяйственные предприятия и фермерские хозяйства</w:t>
            </w:r>
          </w:p>
        </w:tc>
        <w:tc>
          <w:tcPr>
            <w:tcW w:w="1176"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5,309</w:t>
            </w:r>
          </w:p>
        </w:tc>
        <w:tc>
          <w:tcPr>
            <w:tcW w:w="1200"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5,309</w:t>
            </w:r>
          </w:p>
        </w:tc>
        <w:tc>
          <w:tcPr>
            <w:tcW w:w="959"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5,309</w:t>
            </w:r>
          </w:p>
        </w:tc>
        <w:tc>
          <w:tcPr>
            <w:tcW w:w="958"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5,309</w:t>
            </w:r>
          </w:p>
        </w:tc>
        <w:tc>
          <w:tcPr>
            <w:tcW w:w="1080"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5,309</w:t>
            </w:r>
          </w:p>
        </w:tc>
        <w:tc>
          <w:tcPr>
            <w:tcW w:w="1201"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5,309</w:t>
            </w:r>
          </w:p>
        </w:tc>
        <w:tc>
          <w:tcPr>
            <w:tcW w:w="1085"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5,309</w:t>
            </w:r>
          </w:p>
        </w:tc>
        <w:tc>
          <w:tcPr>
            <w:tcW w:w="996"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5,309</w:t>
            </w:r>
          </w:p>
        </w:tc>
        <w:tc>
          <w:tcPr>
            <w:tcW w:w="996"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5,309</w:t>
            </w:r>
          </w:p>
        </w:tc>
        <w:tc>
          <w:tcPr>
            <w:tcW w:w="1085"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5,309</w:t>
            </w:r>
          </w:p>
        </w:tc>
        <w:tc>
          <w:tcPr>
            <w:tcW w:w="962" w:type="dxa"/>
            <w:tcBorders>
              <w:bottom w:val="single" w:sz="4" w:space="0" w:color="auto"/>
            </w:tcBorders>
            <w:shd w:val="clear" w:color="auto" w:fill="EAF1DD"/>
            <w:vAlign w:val="center"/>
          </w:tcPr>
          <w:p w:rsidR="006801CB" w:rsidRPr="00AC1968" w:rsidRDefault="006801CB" w:rsidP="009123D4">
            <w:pPr>
              <w:jc w:val="center"/>
              <w:textAlignment w:val="baseline"/>
              <w:rPr>
                <w:sz w:val="24"/>
                <w:szCs w:val="24"/>
              </w:rPr>
            </w:pPr>
            <w:r>
              <w:rPr>
                <w:sz w:val="24"/>
                <w:szCs w:val="24"/>
              </w:rPr>
              <w:t>5,309</w:t>
            </w:r>
          </w:p>
        </w:tc>
      </w:tr>
      <w:tr w:rsidR="006801CB" w:rsidRPr="00561A14" w:rsidTr="009123D4">
        <w:trPr>
          <w:trHeight w:hRule="exact" w:val="846"/>
        </w:trPr>
        <w:tc>
          <w:tcPr>
            <w:tcW w:w="2585" w:type="dxa"/>
            <w:tcBorders>
              <w:bottom w:val="single" w:sz="4" w:space="0" w:color="auto"/>
            </w:tcBorders>
            <w:shd w:val="clear" w:color="auto" w:fill="EAF1DD"/>
            <w:vAlign w:val="center"/>
          </w:tcPr>
          <w:p w:rsidR="006801CB" w:rsidRPr="00AC1968" w:rsidRDefault="006801CB" w:rsidP="009123D4">
            <w:pPr>
              <w:autoSpaceDE w:val="0"/>
              <w:autoSpaceDN w:val="0"/>
              <w:adjustRightInd w:val="0"/>
              <w:contextualSpacing/>
              <w:rPr>
                <w:bCs/>
                <w:sz w:val="24"/>
                <w:szCs w:val="24"/>
              </w:rPr>
            </w:pPr>
            <w:r>
              <w:rPr>
                <w:bCs/>
                <w:sz w:val="24"/>
                <w:szCs w:val="24"/>
              </w:rPr>
              <w:t>Учреждения культурно-бытового обслуживания</w:t>
            </w:r>
          </w:p>
        </w:tc>
        <w:tc>
          <w:tcPr>
            <w:tcW w:w="1176" w:type="dxa"/>
            <w:tcBorders>
              <w:bottom w:val="single" w:sz="4" w:space="0" w:color="auto"/>
            </w:tcBorders>
            <w:shd w:val="clear" w:color="auto" w:fill="EAF1DD"/>
            <w:vAlign w:val="center"/>
          </w:tcPr>
          <w:p w:rsidR="006801CB" w:rsidRDefault="006801CB" w:rsidP="009123D4">
            <w:pPr>
              <w:jc w:val="center"/>
              <w:textAlignment w:val="baseline"/>
              <w:rPr>
                <w:sz w:val="24"/>
                <w:szCs w:val="24"/>
              </w:rPr>
            </w:pPr>
            <w:r>
              <w:rPr>
                <w:sz w:val="24"/>
                <w:szCs w:val="24"/>
              </w:rPr>
              <w:t>0,854</w:t>
            </w:r>
          </w:p>
        </w:tc>
        <w:tc>
          <w:tcPr>
            <w:tcW w:w="1200" w:type="dxa"/>
            <w:tcBorders>
              <w:bottom w:val="single" w:sz="4" w:space="0" w:color="auto"/>
            </w:tcBorders>
            <w:shd w:val="clear" w:color="auto" w:fill="EAF1DD"/>
            <w:vAlign w:val="center"/>
          </w:tcPr>
          <w:p w:rsidR="006801CB" w:rsidRDefault="006801CB" w:rsidP="009123D4">
            <w:pPr>
              <w:jc w:val="center"/>
              <w:textAlignment w:val="baseline"/>
              <w:rPr>
                <w:sz w:val="24"/>
                <w:szCs w:val="24"/>
              </w:rPr>
            </w:pPr>
            <w:r>
              <w:rPr>
                <w:sz w:val="24"/>
                <w:szCs w:val="24"/>
              </w:rPr>
              <w:t>0,854</w:t>
            </w:r>
          </w:p>
        </w:tc>
        <w:tc>
          <w:tcPr>
            <w:tcW w:w="959" w:type="dxa"/>
            <w:tcBorders>
              <w:bottom w:val="single" w:sz="4" w:space="0" w:color="auto"/>
            </w:tcBorders>
            <w:shd w:val="clear" w:color="auto" w:fill="EAF1DD"/>
            <w:vAlign w:val="center"/>
          </w:tcPr>
          <w:p w:rsidR="006801CB" w:rsidRDefault="006801CB" w:rsidP="009123D4">
            <w:pPr>
              <w:jc w:val="center"/>
              <w:textAlignment w:val="baseline"/>
              <w:rPr>
                <w:sz w:val="24"/>
                <w:szCs w:val="24"/>
              </w:rPr>
            </w:pPr>
            <w:r>
              <w:rPr>
                <w:sz w:val="24"/>
                <w:szCs w:val="24"/>
              </w:rPr>
              <w:t>0,854</w:t>
            </w:r>
          </w:p>
        </w:tc>
        <w:tc>
          <w:tcPr>
            <w:tcW w:w="958" w:type="dxa"/>
            <w:tcBorders>
              <w:bottom w:val="single" w:sz="4" w:space="0" w:color="auto"/>
            </w:tcBorders>
            <w:shd w:val="clear" w:color="auto" w:fill="EAF1DD"/>
            <w:vAlign w:val="center"/>
          </w:tcPr>
          <w:p w:rsidR="006801CB" w:rsidRDefault="006801CB" w:rsidP="009123D4">
            <w:pPr>
              <w:jc w:val="center"/>
              <w:textAlignment w:val="baseline"/>
              <w:rPr>
                <w:sz w:val="24"/>
                <w:szCs w:val="24"/>
              </w:rPr>
            </w:pPr>
            <w:r>
              <w:rPr>
                <w:sz w:val="24"/>
                <w:szCs w:val="24"/>
              </w:rPr>
              <w:t>0,854</w:t>
            </w:r>
          </w:p>
        </w:tc>
        <w:tc>
          <w:tcPr>
            <w:tcW w:w="1080" w:type="dxa"/>
            <w:tcBorders>
              <w:bottom w:val="single" w:sz="4" w:space="0" w:color="auto"/>
            </w:tcBorders>
            <w:shd w:val="clear" w:color="auto" w:fill="EAF1DD"/>
            <w:vAlign w:val="center"/>
          </w:tcPr>
          <w:p w:rsidR="006801CB" w:rsidRDefault="006801CB" w:rsidP="009123D4">
            <w:pPr>
              <w:jc w:val="center"/>
              <w:textAlignment w:val="baseline"/>
              <w:rPr>
                <w:sz w:val="24"/>
                <w:szCs w:val="24"/>
              </w:rPr>
            </w:pPr>
            <w:r>
              <w:rPr>
                <w:sz w:val="24"/>
                <w:szCs w:val="24"/>
              </w:rPr>
              <w:t>0,854</w:t>
            </w:r>
          </w:p>
        </w:tc>
        <w:tc>
          <w:tcPr>
            <w:tcW w:w="1201" w:type="dxa"/>
            <w:tcBorders>
              <w:bottom w:val="single" w:sz="4" w:space="0" w:color="auto"/>
            </w:tcBorders>
            <w:shd w:val="clear" w:color="auto" w:fill="EAF1DD"/>
            <w:vAlign w:val="center"/>
          </w:tcPr>
          <w:p w:rsidR="006801CB" w:rsidRDefault="006801CB" w:rsidP="009123D4">
            <w:pPr>
              <w:jc w:val="center"/>
              <w:textAlignment w:val="baseline"/>
              <w:rPr>
                <w:sz w:val="24"/>
                <w:szCs w:val="24"/>
              </w:rPr>
            </w:pPr>
            <w:r>
              <w:rPr>
                <w:sz w:val="24"/>
                <w:szCs w:val="24"/>
              </w:rPr>
              <w:t>0,854</w:t>
            </w:r>
          </w:p>
        </w:tc>
        <w:tc>
          <w:tcPr>
            <w:tcW w:w="1085" w:type="dxa"/>
            <w:tcBorders>
              <w:bottom w:val="single" w:sz="4" w:space="0" w:color="auto"/>
            </w:tcBorders>
            <w:shd w:val="clear" w:color="auto" w:fill="EAF1DD"/>
            <w:vAlign w:val="center"/>
          </w:tcPr>
          <w:p w:rsidR="006801CB" w:rsidRDefault="006801CB" w:rsidP="009123D4">
            <w:pPr>
              <w:jc w:val="center"/>
              <w:textAlignment w:val="baseline"/>
              <w:rPr>
                <w:sz w:val="24"/>
                <w:szCs w:val="24"/>
              </w:rPr>
            </w:pPr>
            <w:r>
              <w:rPr>
                <w:sz w:val="24"/>
                <w:szCs w:val="24"/>
              </w:rPr>
              <w:t>0,854</w:t>
            </w:r>
          </w:p>
        </w:tc>
        <w:tc>
          <w:tcPr>
            <w:tcW w:w="996" w:type="dxa"/>
            <w:tcBorders>
              <w:bottom w:val="single" w:sz="4" w:space="0" w:color="auto"/>
            </w:tcBorders>
            <w:shd w:val="clear" w:color="auto" w:fill="EAF1DD"/>
            <w:vAlign w:val="center"/>
          </w:tcPr>
          <w:p w:rsidR="006801CB" w:rsidRDefault="006801CB" w:rsidP="009123D4">
            <w:pPr>
              <w:jc w:val="center"/>
              <w:textAlignment w:val="baseline"/>
              <w:rPr>
                <w:sz w:val="24"/>
                <w:szCs w:val="24"/>
              </w:rPr>
            </w:pPr>
            <w:r>
              <w:rPr>
                <w:sz w:val="24"/>
                <w:szCs w:val="24"/>
              </w:rPr>
              <w:t>0,854</w:t>
            </w:r>
          </w:p>
        </w:tc>
        <w:tc>
          <w:tcPr>
            <w:tcW w:w="996" w:type="dxa"/>
            <w:tcBorders>
              <w:bottom w:val="single" w:sz="4" w:space="0" w:color="auto"/>
            </w:tcBorders>
            <w:shd w:val="clear" w:color="auto" w:fill="EAF1DD"/>
            <w:vAlign w:val="center"/>
          </w:tcPr>
          <w:p w:rsidR="006801CB" w:rsidRDefault="006801CB" w:rsidP="009123D4">
            <w:pPr>
              <w:jc w:val="center"/>
              <w:textAlignment w:val="baseline"/>
              <w:rPr>
                <w:sz w:val="24"/>
                <w:szCs w:val="24"/>
              </w:rPr>
            </w:pPr>
            <w:r>
              <w:rPr>
                <w:sz w:val="24"/>
                <w:szCs w:val="24"/>
              </w:rPr>
              <w:t>0,854</w:t>
            </w:r>
          </w:p>
        </w:tc>
        <w:tc>
          <w:tcPr>
            <w:tcW w:w="1085" w:type="dxa"/>
            <w:tcBorders>
              <w:bottom w:val="single" w:sz="4" w:space="0" w:color="auto"/>
            </w:tcBorders>
            <w:shd w:val="clear" w:color="auto" w:fill="EAF1DD"/>
            <w:vAlign w:val="center"/>
          </w:tcPr>
          <w:p w:rsidR="006801CB" w:rsidRDefault="006801CB" w:rsidP="009123D4">
            <w:pPr>
              <w:jc w:val="center"/>
              <w:textAlignment w:val="baseline"/>
              <w:rPr>
                <w:sz w:val="24"/>
                <w:szCs w:val="24"/>
              </w:rPr>
            </w:pPr>
            <w:r>
              <w:rPr>
                <w:sz w:val="24"/>
                <w:szCs w:val="24"/>
              </w:rPr>
              <w:t>0,854</w:t>
            </w:r>
          </w:p>
        </w:tc>
        <w:tc>
          <w:tcPr>
            <w:tcW w:w="962" w:type="dxa"/>
            <w:tcBorders>
              <w:bottom w:val="single" w:sz="4" w:space="0" w:color="auto"/>
            </w:tcBorders>
            <w:shd w:val="clear" w:color="auto" w:fill="EAF1DD"/>
            <w:vAlign w:val="center"/>
          </w:tcPr>
          <w:p w:rsidR="006801CB" w:rsidRDefault="006801CB" w:rsidP="009123D4">
            <w:pPr>
              <w:jc w:val="center"/>
              <w:textAlignment w:val="baseline"/>
              <w:rPr>
                <w:sz w:val="24"/>
                <w:szCs w:val="24"/>
              </w:rPr>
            </w:pPr>
            <w:r>
              <w:rPr>
                <w:sz w:val="24"/>
                <w:szCs w:val="24"/>
              </w:rPr>
              <w:t>0,854</w:t>
            </w:r>
          </w:p>
        </w:tc>
      </w:tr>
      <w:tr w:rsidR="006801CB" w:rsidRPr="00561A14" w:rsidTr="009123D4">
        <w:trPr>
          <w:trHeight w:hRule="exact" w:val="887"/>
        </w:trPr>
        <w:tc>
          <w:tcPr>
            <w:tcW w:w="2585" w:type="dxa"/>
            <w:tcBorders>
              <w:bottom w:val="single" w:sz="4" w:space="0" w:color="auto"/>
            </w:tcBorders>
            <w:shd w:val="clear" w:color="auto" w:fill="EAF1DD"/>
            <w:vAlign w:val="center"/>
          </w:tcPr>
          <w:p w:rsidR="006801CB" w:rsidRPr="00AC1968" w:rsidRDefault="006801CB" w:rsidP="009123D4">
            <w:pPr>
              <w:autoSpaceDE w:val="0"/>
              <w:autoSpaceDN w:val="0"/>
              <w:adjustRightInd w:val="0"/>
              <w:contextualSpacing/>
              <w:rPr>
                <w:bCs/>
                <w:sz w:val="24"/>
                <w:szCs w:val="24"/>
              </w:rPr>
            </w:pPr>
            <w:r w:rsidRPr="00AC1968">
              <w:rPr>
                <w:bCs/>
                <w:sz w:val="24"/>
                <w:szCs w:val="24"/>
              </w:rPr>
              <w:t>Неучтенные расходы и потери в сетях при транспортировки</w:t>
            </w:r>
          </w:p>
        </w:tc>
        <w:tc>
          <w:tcPr>
            <w:tcW w:w="1176" w:type="dxa"/>
            <w:tcBorders>
              <w:bottom w:val="single" w:sz="4" w:space="0" w:color="auto"/>
            </w:tcBorders>
            <w:shd w:val="clear" w:color="auto" w:fill="EAF1DD"/>
            <w:vAlign w:val="center"/>
          </w:tcPr>
          <w:p w:rsidR="006801CB" w:rsidRPr="0005679B" w:rsidRDefault="006801CB" w:rsidP="009123D4">
            <w:pPr>
              <w:spacing w:line="360" w:lineRule="auto"/>
              <w:jc w:val="center"/>
              <w:textAlignment w:val="baseline"/>
            </w:pPr>
            <w:r w:rsidRPr="0005679B">
              <w:t>103,303</w:t>
            </w:r>
          </w:p>
        </w:tc>
        <w:tc>
          <w:tcPr>
            <w:tcW w:w="1200" w:type="dxa"/>
            <w:tcBorders>
              <w:bottom w:val="single" w:sz="4" w:space="0" w:color="auto"/>
            </w:tcBorders>
            <w:shd w:val="clear" w:color="auto" w:fill="EAF1DD"/>
            <w:vAlign w:val="center"/>
          </w:tcPr>
          <w:p w:rsidR="006801CB" w:rsidRPr="0005679B" w:rsidRDefault="006801CB" w:rsidP="009123D4">
            <w:pPr>
              <w:spacing w:line="360" w:lineRule="auto"/>
              <w:jc w:val="center"/>
              <w:textAlignment w:val="baseline"/>
            </w:pPr>
            <w:r w:rsidRPr="0005679B">
              <w:t>106,283</w:t>
            </w:r>
          </w:p>
        </w:tc>
        <w:tc>
          <w:tcPr>
            <w:tcW w:w="959" w:type="dxa"/>
            <w:tcBorders>
              <w:bottom w:val="single" w:sz="4" w:space="0" w:color="auto"/>
            </w:tcBorders>
            <w:shd w:val="clear" w:color="auto" w:fill="EAF1DD"/>
            <w:vAlign w:val="center"/>
          </w:tcPr>
          <w:p w:rsidR="006801CB" w:rsidRPr="0005679B" w:rsidRDefault="006801CB" w:rsidP="009123D4">
            <w:pPr>
              <w:spacing w:line="360" w:lineRule="auto"/>
              <w:jc w:val="center"/>
              <w:textAlignment w:val="baseline"/>
            </w:pPr>
            <w:r w:rsidRPr="0005679B">
              <w:t>109,263</w:t>
            </w:r>
          </w:p>
        </w:tc>
        <w:tc>
          <w:tcPr>
            <w:tcW w:w="958" w:type="dxa"/>
            <w:tcBorders>
              <w:bottom w:val="single" w:sz="4" w:space="0" w:color="auto"/>
            </w:tcBorders>
            <w:shd w:val="clear" w:color="auto" w:fill="EAF1DD"/>
            <w:vAlign w:val="center"/>
          </w:tcPr>
          <w:p w:rsidR="006801CB" w:rsidRPr="0005679B" w:rsidRDefault="006801CB" w:rsidP="009123D4">
            <w:pPr>
              <w:spacing w:line="360" w:lineRule="auto"/>
              <w:jc w:val="center"/>
              <w:textAlignment w:val="baseline"/>
            </w:pPr>
            <w:r w:rsidRPr="0005679B">
              <w:t>112,243</w:t>
            </w:r>
          </w:p>
        </w:tc>
        <w:tc>
          <w:tcPr>
            <w:tcW w:w="1080" w:type="dxa"/>
            <w:tcBorders>
              <w:bottom w:val="single" w:sz="4" w:space="0" w:color="auto"/>
            </w:tcBorders>
            <w:shd w:val="clear" w:color="auto" w:fill="EAF1DD"/>
            <w:vAlign w:val="center"/>
          </w:tcPr>
          <w:p w:rsidR="006801CB" w:rsidRPr="0005679B" w:rsidRDefault="006801CB" w:rsidP="009123D4">
            <w:pPr>
              <w:spacing w:line="360" w:lineRule="auto"/>
              <w:jc w:val="center"/>
              <w:textAlignment w:val="baseline"/>
            </w:pPr>
            <w:r w:rsidRPr="0005679B">
              <w:t>115,223</w:t>
            </w:r>
          </w:p>
        </w:tc>
        <w:tc>
          <w:tcPr>
            <w:tcW w:w="1201" w:type="dxa"/>
            <w:tcBorders>
              <w:bottom w:val="single" w:sz="4" w:space="0" w:color="auto"/>
            </w:tcBorders>
            <w:shd w:val="clear" w:color="auto" w:fill="EAF1DD"/>
            <w:vAlign w:val="center"/>
          </w:tcPr>
          <w:p w:rsidR="006801CB" w:rsidRPr="0005679B" w:rsidRDefault="006801CB" w:rsidP="009123D4">
            <w:pPr>
              <w:spacing w:line="360" w:lineRule="auto"/>
              <w:jc w:val="center"/>
              <w:textAlignment w:val="baseline"/>
            </w:pPr>
            <w:r w:rsidRPr="0005679B">
              <w:t>118,203</w:t>
            </w:r>
          </w:p>
        </w:tc>
        <w:tc>
          <w:tcPr>
            <w:tcW w:w="1085" w:type="dxa"/>
            <w:tcBorders>
              <w:bottom w:val="single" w:sz="4" w:space="0" w:color="auto"/>
            </w:tcBorders>
            <w:shd w:val="clear" w:color="auto" w:fill="EAF1DD"/>
            <w:vAlign w:val="center"/>
          </w:tcPr>
          <w:p w:rsidR="006801CB" w:rsidRPr="0005679B" w:rsidRDefault="006801CB" w:rsidP="009123D4">
            <w:pPr>
              <w:spacing w:line="360" w:lineRule="auto"/>
              <w:jc w:val="center"/>
              <w:textAlignment w:val="baseline"/>
            </w:pPr>
            <w:r w:rsidRPr="0005679B">
              <w:t>121,183</w:t>
            </w:r>
          </w:p>
        </w:tc>
        <w:tc>
          <w:tcPr>
            <w:tcW w:w="996" w:type="dxa"/>
            <w:tcBorders>
              <w:bottom w:val="single" w:sz="4" w:space="0" w:color="auto"/>
            </w:tcBorders>
            <w:shd w:val="clear" w:color="auto" w:fill="EAF1DD"/>
            <w:vAlign w:val="center"/>
          </w:tcPr>
          <w:p w:rsidR="006801CB" w:rsidRPr="0005679B" w:rsidRDefault="006801CB" w:rsidP="009123D4">
            <w:pPr>
              <w:spacing w:line="360" w:lineRule="auto"/>
              <w:jc w:val="center"/>
              <w:textAlignment w:val="baseline"/>
            </w:pPr>
            <w:r w:rsidRPr="0005679B">
              <w:t>124,163</w:t>
            </w:r>
          </w:p>
        </w:tc>
        <w:tc>
          <w:tcPr>
            <w:tcW w:w="996" w:type="dxa"/>
            <w:tcBorders>
              <w:bottom w:val="single" w:sz="4" w:space="0" w:color="auto"/>
            </w:tcBorders>
            <w:shd w:val="clear" w:color="auto" w:fill="EAF1DD"/>
            <w:vAlign w:val="center"/>
          </w:tcPr>
          <w:p w:rsidR="006801CB" w:rsidRPr="0005679B" w:rsidRDefault="006801CB" w:rsidP="009123D4">
            <w:pPr>
              <w:spacing w:line="360" w:lineRule="auto"/>
              <w:jc w:val="center"/>
              <w:textAlignment w:val="baseline"/>
            </w:pPr>
            <w:r w:rsidRPr="0005679B">
              <w:t>127,143</w:t>
            </w:r>
          </w:p>
        </w:tc>
        <w:tc>
          <w:tcPr>
            <w:tcW w:w="1085" w:type="dxa"/>
            <w:tcBorders>
              <w:bottom w:val="single" w:sz="4" w:space="0" w:color="auto"/>
            </w:tcBorders>
            <w:shd w:val="clear" w:color="auto" w:fill="EAF1DD"/>
            <w:vAlign w:val="center"/>
          </w:tcPr>
          <w:p w:rsidR="006801CB" w:rsidRPr="0005679B" w:rsidRDefault="006801CB" w:rsidP="009123D4">
            <w:pPr>
              <w:spacing w:line="360" w:lineRule="auto"/>
              <w:jc w:val="center"/>
              <w:textAlignment w:val="baseline"/>
            </w:pPr>
            <w:r w:rsidRPr="0005679B">
              <w:t>130,123</w:t>
            </w:r>
          </w:p>
        </w:tc>
        <w:tc>
          <w:tcPr>
            <w:tcW w:w="962" w:type="dxa"/>
            <w:tcBorders>
              <w:bottom w:val="single" w:sz="4" w:space="0" w:color="auto"/>
            </w:tcBorders>
            <w:shd w:val="clear" w:color="auto" w:fill="EAF1DD"/>
            <w:vAlign w:val="center"/>
          </w:tcPr>
          <w:p w:rsidR="006801CB" w:rsidRPr="0005679B" w:rsidRDefault="006801CB" w:rsidP="009123D4">
            <w:pPr>
              <w:spacing w:line="360" w:lineRule="auto"/>
              <w:jc w:val="center"/>
              <w:textAlignment w:val="baseline"/>
            </w:pPr>
            <w:r w:rsidRPr="0005679B">
              <w:t>133,07</w:t>
            </w:r>
          </w:p>
        </w:tc>
      </w:tr>
      <w:tr w:rsidR="006801CB" w:rsidRPr="00877F86" w:rsidTr="009123D4">
        <w:trPr>
          <w:trHeight w:hRule="exact" w:val="386"/>
        </w:trPr>
        <w:tc>
          <w:tcPr>
            <w:tcW w:w="2585" w:type="dxa"/>
            <w:shd w:val="clear" w:color="auto" w:fill="9BBB59"/>
            <w:vAlign w:val="center"/>
          </w:tcPr>
          <w:p w:rsidR="006801CB" w:rsidRPr="00877F86" w:rsidRDefault="006801CB" w:rsidP="009123D4">
            <w:pPr>
              <w:autoSpaceDE w:val="0"/>
              <w:autoSpaceDN w:val="0"/>
              <w:adjustRightInd w:val="0"/>
              <w:contextualSpacing/>
              <w:jc w:val="center"/>
              <w:rPr>
                <w:b/>
                <w:bCs/>
                <w:i/>
                <w:sz w:val="24"/>
                <w:szCs w:val="24"/>
              </w:rPr>
            </w:pPr>
            <w:r w:rsidRPr="00877F86">
              <w:rPr>
                <w:b/>
                <w:bCs/>
                <w:i/>
                <w:sz w:val="24"/>
                <w:szCs w:val="24"/>
              </w:rPr>
              <w:t>Итого:</w:t>
            </w:r>
          </w:p>
        </w:tc>
        <w:tc>
          <w:tcPr>
            <w:tcW w:w="1176" w:type="dxa"/>
            <w:shd w:val="clear" w:color="auto" w:fill="9BBB59"/>
            <w:vAlign w:val="center"/>
          </w:tcPr>
          <w:p w:rsidR="006801CB" w:rsidRPr="00877F86" w:rsidRDefault="006801CB" w:rsidP="009123D4">
            <w:pPr>
              <w:spacing w:line="360" w:lineRule="auto"/>
              <w:jc w:val="center"/>
              <w:textAlignment w:val="baseline"/>
              <w:rPr>
                <w:b/>
                <w:i/>
              </w:rPr>
            </w:pPr>
            <w:r w:rsidRPr="00877F86">
              <w:rPr>
                <w:b/>
                <w:i/>
              </w:rPr>
              <w:t>350,123</w:t>
            </w:r>
          </w:p>
        </w:tc>
        <w:tc>
          <w:tcPr>
            <w:tcW w:w="1200" w:type="dxa"/>
            <w:shd w:val="clear" w:color="auto" w:fill="9BBB59"/>
            <w:vAlign w:val="center"/>
          </w:tcPr>
          <w:p w:rsidR="006801CB" w:rsidRPr="00877F86" w:rsidRDefault="006801CB" w:rsidP="009123D4">
            <w:pPr>
              <w:spacing w:line="360" w:lineRule="auto"/>
              <w:jc w:val="center"/>
              <w:textAlignment w:val="baseline"/>
              <w:rPr>
                <w:b/>
                <w:i/>
              </w:rPr>
            </w:pPr>
            <w:r w:rsidRPr="00877F86">
              <w:rPr>
                <w:b/>
                <w:i/>
              </w:rPr>
              <w:t>376,053</w:t>
            </w:r>
          </w:p>
        </w:tc>
        <w:tc>
          <w:tcPr>
            <w:tcW w:w="959" w:type="dxa"/>
            <w:shd w:val="clear" w:color="auto" w:fill="9BBB59"/>
            <w:vAlign w:val="center"/>
          </w:tcPr>
          <w:p w:rsidR="006801CB" w:rsidRPr="00877F86" w:rsidRDefault="006801CB" w:rsidP="009123D4">
            <w:pPr>
              <w:spacing w:line="360" w:lineRule="auto"/>
              <w:jc w:val="center"/>
              <w:textAlignment w:val="baseline"/>
              <w:rPr>
                <w:b/>
                <w:i/>
              </w:rPr>
            </w:pPr>
            <w:r w:rsidRPr="00877F86">
              <w:rPr>
                <w:b/>
                <w:i/>
              </w:rPr>
              <w:t>401,983</w:t>
            </w:r>
          </w:p>
        </w:tc>
        <w:tc>
          <w:tcPr>
            <w:tcW w:w="958" w:type="dxa"/>
            <w:shd w:val="clear" w:color="auto" w:fill="9BBB59"/>
            <w:vAlign w:val="center"/>
          </w:tcPr>
          <w:p w:rsidR="006801CB" w:rsidRPr="00877F86" w:rsidRDefault="006801CB" w:rsidP="009123D4">
            <w:pPr>
              <w:spacing w:line="360" w:lineRule="auto"/>
              <w:jc w:val="center"/>
              <w:textAlignment w:val="baseline"/>
              <w:rPr>
                <w:b/>
                <w:i/>
              </w:rPr>
            </w:pPr>
            <w:r w:rsidRPr="00877F86">
              <w:rPr>
                <w:b/>
                <w:i/>
              </w:rPr>
              <w:t>427,913</w:t>
            </w:r>
          </w:p>
        </w:tc>
        <w:tc>
          <w:tcPr>
            <w:tcW w:w="1080" w:type="dxa"/>
            <w:shd w:val="clear" w:color="auto" w:fill="9BBB59"/>
            <w:vAlign w:val="center"/>
          </w:tcPr>
          <w:p w:rsidR="006801CB" w:rsidRPr="00877F86" w:rsidRDefault="006801CB" w:rsidP="009123D4">
            <w:pPr>
              <w:spacing w:line="360" w:lineRule="auto"/>
              <w:jc w:val="center"/>
              <w:textAlignment w:val="baseline"/>
              <w:rPr>
                <w:b/>
                <w:i/>
              </w:rPr>
            </w:pPr>
            <w:r w:rsidRPr="00877F86">
              <w:rPr>
                <w:b/>
                <w:i/>
              </w:rPr>
              <w:t>453,843</w:t>
            </w:r>
          </w:p>
        </w:tc>
        <w:tc>
          <w:tcPr>
            <w:tcW w:w="1201" w:type="dxa"/>
            <w:shd w:val="clear" w:color="auto" w:fill="9BBB59"/>
            <w:vAlign w:val="center"/>
          </w:tcPr>
          <w:p w:rsidR="006801CB" w:rsidRPr="00877F86" w:rsidRDefault="006801CB" w:rsidP="009123D4">
            <w:pPr>
              <w:spacing w:line="360" w:lineRule="auto"/>
              <w:jc w:val="center"/>
              <w:textAlignment w:val="baseline"/>
              <w:rPr>
                <w:b/>
                <w:i/>
              </w:rPr>
            </w:pPr>
            <w:r w:rsidRPr="00877F86">
              <w:rPr>
                <w:b/>
                <w:i/>
              </w:rPr>
              <w:t>479,773</w:t>
            </w:r>
          </w:p>
        </w:tc>
        <w:tc>
          <w:tcPr>
            <w:tcW w:w="1085" w:type="dxa"/>
            <w:shd w:val="clear" w:color="auto" w:fill="9BBB59"/>
            <w:vAlign w:val="center"/>
          </w:tcPr>
          <w:p w:rsidR="006801CB" w:rsidRPr="00877F86" w:rsidRDefault="006801CB" w:rsidP="009123D4">
            <w:pPr>
              <w:spacing w:line="360" w:lineRule="auto"/>
              <w:jc w:val="center"/>
              <w:textAlignment w:val="baseline"/>
              <w:rPr>
                <w:b/>
                <w:i/>
              </w:rPr>
            </w:pPr>
            <w:r w:rsidRPr="00877F86">
              <w:rPr>
                <w:b/>
                <w:i/>
              </w:rPr>
              <w:t>505,703</w:t>
            </w:r>
          </w:p>
        </w:tc>
        <w:tc>
          <w:tcPr>
            <w:tcW w:w="996" w:type="dxa"/>
            <w:shd w:val="clear" w:color="auto" w:fill="9BBB59"/>
            <w:vAlign w:val="center"/>
          </w:tcPr>
          <w:p w:rsidR="006801CB" w:rsidRPr="00877F86" w:rsidRDefault="006801CB" w:rsidP="009123D4">
            <w:pPr>
              <w:spacing w:line="360" w:lineRule="auto"/>
              <w:jc w:val="center"/>
              <w:textAlignment w:val="baseline"/>
              <w:rPr>
                <w:b/>
                <w:i/>
              </w:rPr>
            </w:pPr>
            <w:r w:rsidRPr="00877F86">
              <w:rPr>
                <w:b/>
                <w:i/>
              </w:rPr>
              <w:t>531,633</w:t>
            </w:r>
          </w:p>
        </w:tc>
        <w:tc>
          <w:tcPr>
            <w:tcW w:w="996" w:type="dxa"/>
            <w:shd w:val="clear" w:color="auto" w:fill="9BBB59"/>
            <w:vAlign w:val="center"/>
          </w:tcPr>
          <w:p w:rsidR="006801CB" w:rsidRPr="00877F86" w:rsidRDefault="006801CB" w:rsidP="009123D4">
            <w:pPr>
              <w:spacing w:line="360" w:lineRule="auto"/>
              <w:jc w:val="center"/>
              <w:textAlignment w:val="baseline"/>
              <w:rPr>
                <w:b/>
                <w:i/>
              </w:rPr>
            </w:pPr>
            <w:r w:rsidRPr="00877F86">
              <w:rPr>
                <w:b/>
                <w:i/>
              </w:rPr>
              <w:t>557,563</w:t>
            </w:r>
          </w:p>
        </w:tc>
        <w:tc>
          <w:tcPr>
            <w:tcW w:w="1085" w:type="dxa"/>
            <w:shd w:val="clear" w:color="auto" w:fill="9BBB59"/>
            <w:vAlign w:val="center"/>
          </w:tcPr>
          <w:p w:rsidR="006801CB" w:rsidRPr="00877F86" w:rsidRDefault="006801CB" w:rsidP="009123D4">
            <w:pPr>
              <w:spacing w:line="360" w:lineRule="auto"/>
              <w:jc w:val="center"/>
              <w:textAlignment w:val="baseline"/>
              <w:rPr>
                <w:b/>
                <w:i/>
              </w:rPr>
            </w:pPr>
            <w:r w:rsidRPr="00877F86">
              <w:rPr>
                <w:b/>
                <w:i/>
              </w:rPr>
              <w:t>583,493</w:t>
            </w:r>
          </w:p>
        </w:tc>
        <w:tc>
          <w:tcPr>
            <w:tcW w:w="962" w:type="dxa"/>
            <w:shd w:val="clear" w:color="auto" w:fill="9BBB59"/>
            <w:vAlign w:val="center"/>
          </w:tcPr>
          <w:p w:rsidR="006801CB" w:rsidRPr="00877F86" w:rsidRDefault="006801CB" w:rsidP="009123D4">
            <w:pPr>
              <w:spacing w:line="360" w:lineRule="auto"/>
              <w:jc w:val="center"/>
              <w:textAlignment w:val="baseline"/>
              <w:rPr>
                <w:b/>
                <w:i/>
              </w:rPr>
            </w:pPr>
            <w:r w:rsidRPr="00877F86">
              <w:rPr>
                <w:b/>
                <w:i/>
              </w:rPr>
              <w:t>609,416</w:t>
            </w:r>
          </w:p>
        </w:tc>
      </w:tr>
    </w:tbl>
    <w:p w:rsidR="006801CB" w:rsidRDefault="006801CB" w:rsidP="006801CB">
      <w:pPr>
        <w:autoSpaceDE w:val="0"/>
        <w:autoSpaceDN w:val="0"/>
        <w:adjustRightInd w:val="0"/>
        <w:spacing w:line="360" w:lineRule="auto"/>
        <w:jc w:val="both"/>
        <w:rPr>
          <w:bCs/>
          <w:sz w:val="28"/>
          <w:szCs w:val="28"/>
        </w:rPr>
        <w:sectPr w:rsidR="006801CB" w:rsidSect="004B5C56">
          <w:pgSz w:w="15840" w:h="12240" w:orient="landscape"/>
          <w:pgMar w:top="567" w:right="1077" w:bottom="1361" w:left="1077" w:header="720" w:footer="720" w:gutter="0"/>
          <w:cols w:space="720"/>
        </w:sectPr>
      </w:pPr>
    </w:p>
    <w:p w:rsidR="006801CB" w:rsidRPr="00F7291C" w:rsidRDefault="006801CB" w:rsidP="006801CB">
      <w:pPr>
        <w:autoSpaceDE w:val="0"/>
        <w:autoSpaceDN w:val="0"/>
        <w:adjustRightInd w:val="0"/>
        <w:spacing w:line="360" w:lineRule="auto"/>
        <w:ind w:firstLine="708"/>
        <w:jc w:val="both"/>
        <w:rPr>
          <w:bCs/>
          <w:sz w:val="28"/>
          <w:szCs w:val="28"/>
        </w:rPr>
      </w:pPr>
      <w:r>
        <w:rPr>
          <w:bCs/>
          <w:sz w:val="28"/>
          <w:szCs w:val="28"/>
        </w:rPr>
        <w:lastRenderedPageBreak/>
        <w:t>В</w:t>
      </w:r>
      <w:r w:rsidRPr="00F35057">
        <w:rPr>
          <w:bCs/>
          <w:sz w:val="28"/>
          <w:szCs w:val="28"/>
        </w:rPr>
        <w:t>одоснабжение по населению рассчитано исходя из прогноза динамики роста численности населения</w:t>
      </w:r>
      <w:r>
        <w:rPr>
          <w:bCs/>
          <w:sz w:val="28"/>
          <w:szCs w:val="28"/>
        </w:rPr>
        <w:t xml:space="preserve"> Новосельского  сельского поселения </w:t>
      </w:r>
      <w:r w:rsidRPr="00F35057">
        <w:rPr>
          <w:bCs/>
          <w:sz w:val="28"/>
          <w:szCs w:val="28"/>
        </w:rPr>
        <w:t>и перспективного подключения абонентов к системе  централизованного водо</w:t>
      </w:r>
      <w:r>
        <w:rPr>
          <w:bCs/>
          <w:sz w:val="28"/>
          <w:szCs w:val="28"/>
        </w:rPr>
        <w:t>снабжения.</w:t>
      </w:r>
    </w:p>
    <w:p w:rsidR="006801CB" w:rsidRPr="00E07957" w:rsidRDefault="006801CB" w:rsidP="006801CB">
      <w:pPr>
        <w:autoSpaceDE w:val="0"/>
        <w:autoSpaceDN w:val="0"/>
        <w:adjustRightInd w:val="0"/>
        <w:spacing w:before="240" w:line="360" w:lineRule="auto"/>
        <w:jc w:val="center"/>
        <w:rPr>
          <w:b/>
          <w:bCs/>
          <w:i/>
          <w:sz w:val="28"/>
          <w:szCs w:val="28"/>
        </w:rPr>
      </w:pPr>
      <w:r w:rsidRPr="00E07957">
        <w:rPr>
          <w:b/>
          <w:bCs/>
          <w:i/>
          <w:sz w:val="28"/>
          <w:szCs w:val="28"/>
        </w:rPr>
        <w:t>1.3.10 Сведения о фактических и планируемых потерях питьевой, технической  воды п</w:t>
      </w:r>
      <w:r>
        <w:rPr>
          <w:b/>
          <w:bCs/>
          <w:i/>
          <w:sz w:val="28"/>
          <w:szCs w:val="28"/>
        </w:rPr>
        <w:t>ри её транспортировке</w:t>
      </w:r>
    </w:p>
    <w:p w:rsidR="006801CB" w:rsidRPr="00A53AF3" w:rsidRDefault="006801CB" w:rsidP="006801CB">
      <w:pPr>
        <w:autoSpaceDE w:val="0"/>
        <w:autoSpaceDN w:val="0"/>
        <w:adjustRightInd w:val="0"/>
        <w:spacing w:line="360" w:lineRule="auto"/>
        <w:ind w:firstLine="708"/>
        <w:jc w:val="both"/>
        <w:rPr>
          <w:bCs/>
          <w:sz w:val="28"/>
          <w:szCs w:val="28"/>
        </w:rPr>
      </w:pPr>
      <w:r w:rsidRPr="00A53AF3">
        <w:rPr>
          <w:bCs/>
          <w:sz w:val="28"/>
          <w:szCs w:val="28"/>
        </w:rPr>
        <w:t xml:space="preserve">За 2014 год потери воды  составили </w:t>
      </w:r>
      <w:r>
        <w:rPr>
          <w:bCs/>
          <w:sz w:val="28"/>
          <w:szCs w:val="28"/>
        </w:rPr>
        <w:t xml:space="preserve"> 31</w:t>
      </w:r>
      <w:r w:rsidRPr="00A53AF3">
        <w:rPr>
          <w:bCs/>
          <w:sz w:val="28"/>
          <w:szCs w:val="28"/>
        </w:rPr>
        <w:t xml:space="preserve">% - </w:t>
      </w:r>
      <w:r>
        <w:rPr>
          <w:bCs/>
          <w:sz w:val="28"/>
          <w:szCs w:val="28"/>
        </w:rPr>
        <w:t>100323,0</w:t>
      </w:r>
      <w:r w:rsidRPr="00A53AF3">
        <w:rPr>
          <w:bCs/>
          <w:sz w:val="28"/>
          <w:szCs w:val="28"/>
        </w:rPr>
        <w:t xml:space="preserve">  м</w:t>
      </w:r>
      <w:r w:rsidRPr="00A53AF3">
        <w:rPr>
          <w:bCs/>
          <w:sz w:val="28"/>
          <w:szCs w:val="28"/>
          <w:vertAlign w:val="superscript"/>
        </w:rPr>
        <w:t>3</w:t>
      </w:r>
      <w:r w:rsidRPr="00A53AF3">
        <w:rPr>
          <w:bCs/>
          <w:sz w:val="28"/>
          <w:szCs w:val="28"/>
        </w:rPr>
        <w:t>/год.  При выполнении всех мероприятий</w:t>
      </w:r>
      <w:r>
        <w:rPr>
          <w:bCs/>
          <w:sz w:val="28"/>
          <w:szCs w:val="28"/>
        </w:rPr>
        <w:t xml:space="preserve"> </w:t>
      </w:r>
      <w:r w:rsidRPr="00A53AF3">
        <w:rPr>
          <w:bCs/>
          <w:sz w:val="28"/>
          <w:szCs w:val="28"/>
        </w:rPr>
        <w:t xml:space="preserve"> по</w:t>
      </w:r>
      <w:r>
        <w:rPr>
          <w:bCs/>
          <w:sz w:val="28"/>
          <w:szCs w:val="28"/>
        </w:rPr>
        <w:t xml:space="preserve"> </w:t>
      </w:r>
      <w:r w:rsidRPr="00A53AF3">
        <w:rPr>
          <w:bCs/>
          <w:sz w:val="28"/>
          <w:szCs w:val="28"/>
        </w:rPr>
        <w:t xml:space="preserve"> замене</w:t>
      </w:r>
      <w:r>
        <w:rPr>
          <w:bCs/>
          <w:sz w:val="28"/>
          <w:szCs w:val="28"/>
        </w:rPr>
        <w:t xml:space="preserve"> </w:t>
      </w:r>
      <w:r w:rsidRPr="00A53AF3">
        <w:rPr>
          <w:bCs/>
          <w:sz w:val="28"/>
          <w:szCs w:val="28"/>
        </w:rPr>
        <w:t xml:space="preserve"> водопровода, на расчетный срок потери будут равны </w:t>
      </w:r>
      <w:r>
        <w:rPr>
          <w:bCs/>
          <w:sz w:val="28"/>
          <w:szCs w:val="28"/>
        </w:rPr>
        <w:t>10</w:t>
      </w:r>
      <w:r w:rsidRPr="00A53AF3">
        <w:rPr>
          <w:bCs/>
          <w:sz w:val="28"/>
          <w:szCs w:val="28"/>
        </w:rPr>
        <w:t xml:space="preserve"> % от общей реализации воды и будут составлять </w:t>
      </w:r>
      <w:r>
        <w:rPr>
          <w:bCs/>
          <w:sz w:val="28"/>
          <w:szCs w:val="28"/>
        </w:rPr>
        <w:t>133 070,0</w:t>
      </w:r>
      <w:r w:rsidRPr="00A53AF3">
        <w:rPr>
          <w:bCs/>
          <w:sz w:val="28"/>
          <w:szCs w:val="28"/>
        </w:rPr>
        <w:t xml:space="preserve"> м</w:t>
      </w:r>
      <w:r w:rsidRPr="00A53AF3">
        <w:rPr>
          <w:bCs/>
          <w:sz w:val="28"/>
          <w:szCs w:val="28"/>
          <w:vertAlign w:val="superscript"/>
        </w:rPr>
        <w:t>3</w:t>
      </w:r>
      <w:r w:rsidRPr="00A53AF3">
        <w:rPr>
          <w:bCs/>
          <w:sz w:val="28"/>
          <w:szCs w:val="28"/>
        </w:rPr>
        <w:t>/год.</w:t>
      </w:r>
    </w:p>
    <w:p w:rsidR="006801CB" w:rsidRDefault="006801CB" w:rsidP="006801CB">
      <w:pPr>
        <w:autoSpaceDE w:val="0"/>
        <w:autoSpaceDN w:val="0"/>
        <w:adjustRightInd w:val="0"/>
        <w:spacing w:line="360" w:lineRule="auto"/>
        <w:ind w:firstLine="708"/>
        <w:jc w:val="both"/>
        <w:rPr>
          <w:sz w:val="28"/>
          <w:szCs w:val="28"/>
        </w:rPr>
      </w:pPr>
      <w:r w:rsidRPr="00A53AF3">
        <w:rPr>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6801CB" w:rsidRPr="00E07957" w:rsidRDefault="006801CB" w:rsidP="006801CB">
      <w:pPr>
        <w:autoSpaceDE w:val="0"/>
        <w:autoSpaceDN w:val="0"/>
        <w:adjustRightInd w:val="0"/>
        <w:spacing w:before="240" w:line="360" w:lineRule="auto"/>
        <w:jc w:val="center"/>
        <w:rPr>
          <w:b/>
          <w:bCs/>
          <w:i/>
          <w:color w:val="000000"/>
          <w:sz w:val="28"/>
          <w:szCs w:val="28"/>
        </w:rPr>
      </w:pPr>
      <w:r w:rsidRPr="00E07957">
        <w:rPr>
          <w:b/>
          <w:bCs/>
          <w:i/>
          <w:color w:val="000000"/>
          <w:sz w:val="28"/>
          <w:szCs w:val="28"/>
        </w:rPr>
        <w:t>1.3.11  Перспективные балансы водоснабжения</w:t>
      </w:r>
    </w:p>
    <w:p w:rsidR="006801CB" w:rsidRPr="000C05F9" w:rsidRDefault="006801CB" w:rsidP="006801CB">
      <w:pPr>
        <w:spacing w:line="360" w:lineRule="auto"/>
        <w:ind w:firstLine="720"/>
        <w:jc w:val="both"/>
        <w:rPr>
          <w:sz w:val="28"/>
          <w:szCs w:val="28"/>
        </w:rPr>
      </w:pPr>
      <w:r w:rsidRPr="000C05F9">
        <w:rPr>
          <w:sz w:val="28"/>
          <w:szCs w:val="28"/>
        </w:rPr>
        <w:t xml:space="preserve">В  </w:t>
      </w:r>
      <w:r>
        <w:rPr>
          <w:sz w:val="28"/>
          <w:szCs w:val="28"/>
        </w:rPr>
        <w:t xml:space="preserve">Новосельском </w:t>
      </w:r>
      <w:r w:rsidRPr="000C05F9">
        <w:rPr>
          <w:sz w:val="28"/>
          <w:szCs w:val="28"/>
        </w:rPr>
        <w:t xml:space="preserve"> сельском поселении прогнозируется устойчивый прирост общего водопотребления.</w:t>
      </w:r>
    </w:p>
    <w:p w:rsidR="006801CB" w:rsidRPr="000C05F9" w:rsidRDefault="006801CB" w:rsidP="006801CB">
      <w:pPr>
        <w:spacing w:line="360" w:lineRule="auto"/>
        <w:ind w:firstLine="720"/>
        <w:jc w:val="both"/>
        <w:rPr>
          <w:sz w:val="28"/>
          <w:szCs w:val="28"/>
        </w:rPr>
      </w:pPr>
      <w:r w:rsidRPr="000C05F9">
        <w:rPr>
          <w:sz w:val="28"/>
          <w:szCs w:val="28"/>
        </w:rPr>
        <w:t>Прирост общего водопотребления обусловлен:</w:t>
      </w:r>
    </w:p>
    <w:p w:rsidR="006801CB" w:rsidRPr="000C05F9" w:rsidRDefault="006801CB" w:rsidP="006801CB">
      <w:pPr>
        <w:numPr>
          <w:ilvl w:val="0"/>
          <w:numId w:val="16"/>
        </w:numPr>
        <w:spacing w:line="360" w:lineRule="auto"/>
        <w:ind w:left="0" w:firstLine="709"/>
        <w:jc w:val="both"/>
        <w:rPr>
          <w:sz w:val="28"/>
          <w:szCs w:val="28"/>
        </w:rPr>
      </w:pPr>
      <w:r w:rsidRPr="000C05F9">
        <w:rPr>
          <w:sz w:val="28"/>
          <w:szCs w:val="28"/>
        </w:rPr>
        <w:t>Приростом численности населения;</w:t>
      </w:r>
    </w:p>
    <w:p w:rsidR="006801CB" w:rsidRPr="000C05F9" w:rsidRDefault="006801CB" w:rsidP="006801CB">
      <w:pPr>
        <w:numPr>
          <w:ilvl w:val="0"/>
          <w:numId w:val="16"/>
        </w:numPr>
        <w:spacing w:line="360" w:lineRule="auto"/>
        <w:ind w:left="0" w:firstLine="709"/>
        <w:jc w:val="both"/>
        <w:rPr>
          <w:sz w:val="28"/>
          <w:szCs w:val="28"/>
        </w:rPr>
      </w:pPr>
      <w:r w:rsidRPr="000C05F9">
        <w:rPr>
          <w:sz w:val="28"/>
          <w:szCs w:val="28"/>
        </w:rPr>
        <w:t>Подключением новых потребителей к централизованному водоснабжению.</w:t>
      </w:r>
    </w:p>
    <w:p w:rsidR="006801CB" w:rsidRPr="000C05F9" w:rsidRDefault="006801CB" w:rsidP="006801CB">
      <w:pPr>
        <w:spacing w:line="360" w:lineRule="auto"/>
        <w:ind w:firstLine="720"/>
        <w:jc w:val="both"/>
        <w:rPr>
          <w:sz w:val="28"/>
          <w:szCs w:val="28"/>
        </w:rPr>
      </w:pPr>
      <w:r w:rsidRPr="000C05F9">
        <w:rPr>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6801CB" w:rsidRDefault="006801CB" w:rsidP="006801CB">
      <w:pPr>
        <w:spacing w:line="360" w:lineRule="auto"/>
        <w:ind w:firstLine="720"/>
        <w:jc w:val="both"/>
        <w:rPr>
          <w:sz w:val="28"/>
          <w:szCs w:val="28"/>
        </w:rPr>
      </w:pPr>
      <w:r w:rsidRPr="000C05F9">
        <w:rPr>
          <w:sz w:val="28"/>
          <w:szCs w:val="28"/>
        </w:rPr>
        <w:t xml:space="preserve">Основным потребителем воды является население. При разработке программы комплексного развития систем коммунальной инфраструктуры </w:t>
      </w:r>
      <w:r>
        <w:rPr>
          <w:sz w:val="28"/>
          <w:szCs w:val="28"/>
        </w:rPr>
        <w:t xml:space="preserve">Новосельское </w:t>
      </w:r>
      <w:r w:rsidRPr="000C05F9">
        <w:rPr>
          <w:sz w:val="28"/>
          <w:szCs w:val="28"/>
        </w:rPr>
        <w:t xml:space="preserve"> сель</w:t>
      </w:r>
      <w:r>
        <w:rPr>
          <w:sz w:val="28"/>
          <w:szCs w:val="28"/>
        </w:rPr>
        <w:t>с</w:t>
      </w:r>
      <w:r w:rsidRPr="000C05F9">
        <w:rPr>
          <w:sz w:val="28"/>
          <w:szCs w:val="28"/>
        </w:rPr>
        <w:t xml:space="preserve">кое поселение базовым показателем для определения удельного суточного расхода воды принят норматив потребления холодной и горячей воды на одного </w:t>
      </w:r>
      <w:r w:rsidRPr="000C05F9">
        <w:rPr>
          <w:sz w:val="28"/>
          <w:szCs w:val="28"/>
        </w:rPr>
        <w:lastRenderedPageBreak/>
        <w:t>жителя, принятый в соответствии с рекомендациями СП 31.13330.2012 «Водоснабжение. Наружные сети и сооружения», равный 2</w:t>
      </w:r>
      <w:r>
        <w:rPr>
          <w:sz w:val="28"/>
          <w:szCs w:val="28"/>
        </w:rPr>
        <w:t>0</w:t>
      </w:r>
      <w:r w:rsidRPr="000C05F9">
        <w:rPr>
          <w:sz w:val="28"/>
          <w:szCs w:val="28"/>
        </w:rPr>
        <w:t>0 л/сутки/чел</w:t>
      </w:r>
      <w:r>
        <w:rPr>
          <w:sz w:val="28"/>
          <w:szCs w:val="28"/>
        </w:rPr>
        <w:t xml:space="preserve">. </w:t>
      </w:r>
    </w:p>
    <w:p w:rsidR="006801CB" w:rsidRDefault="006801CB" w:rsidP="006801CB">
      <w:pPr>
        <w:spacing w:line="360" w:lineRule="auto"/>
        <w:ind w:firstLine="720"/>
        <w:jc w:val="both"/>
        <w:rPr>
          <w:sz w:val="28"/>
          <w:szCs w:val="28"/>
        </w:rPr>
      </w:pPr>
      <w:r>
        <w:rPr>
          <w:sz w:val="28"/>
          <w:szCs w:val="28"/>
        </w:rPr>
        <w:t>Р</w:t>
      </w:r>
      <w:r w:rsidRPr="000C05F9">
        <w:rPr>
          <w:sz w:val="28"/>
          <w:szCs w:val="28"/>
        </w:rPr>
        <w:t xml:space="preserve">асход воды на нужды предприятий, забирающих воду из сетей хозяйственно-питьевого водопровода населенного пункта, </w:t>
      </w:r>
      <w:r>
        <w:rPr>
          <w:sz w:val="28"/>
          <w:szCs w:val="28"/>
        </w:rPr>
        <w:t>останется на прежнем уровне, в связи  с тем, что количество предприятий не изменится.</w:t>
      </w:r>
    </w:p>
    <w:p w:rsidR="006801CB" w:rsidRDefault="006801CB" w:rsidP="006801CB">
      <w:pPr>
        <w:autoSpaceDE w:val="0"/>
        <w:autoSpaceDN w:val="0"/>
        <w:adjustRightInd w:val="0"/>
        <w:jc w:val="center"/>
        <w:rPr>
          <w:bCs/>
          <w:sz w:val="28"/>
          <w:szCs w:val="28"/>
        </w:rPr>
      </w:pPr>
      <w:r w:rsidRPr="005F02E9">
        <w:rPr>
          <w:bCs/>
          <w:sz w:val="28"/>
          <w:szCs w:val="28"/>
        </w:rPr>
        <w:t>Таблица 1</w:t>
      </w:r>
      <w:r>
        <w:rPr>
          <w:bCs/>
          <w:sz w:val="28"/>
          <w:szCs w:val="28"/>
        </w:rPr>
        <w:t>1</w:t>
      </w:r>
      <w:r w:rsidRPr="005F02E9">
        <w:rPr>
          <w:bCs/>
          <w:sz w:val="28"/>
          <w:szCs w:val="28"/>
        </w:rPr>
        <w:t xml:space="preserve"> – Перспективный  баланс водопотребления питьевой воды п. Глубокий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701"/>
        <w:gridCol w:w="2126"/>
        <w:gridCol w:w="2977"/>
      </w:tblGrid>
      <w:tr w:rsidR="006801CB" w:rsidRPr="002A0FC2" w:rsidTr="009123D4">
        <w:trPr>
          <w:trHeight w:val="509"/>
        </w:trPr>
        <w:tc>
          <w:tcPr>
            <w:tcW w:w="675" w:type="dxa"/>
            <w:vMerge w:val="restart"/>
            <w:shd w:val="clear" w:color="auto" w:fill="9BBB59"/>
            <w:vAlign w:val="center"/>
          </w:tcPr>
          <w:p w:rsidR="006801CB" w:rsidRPr="002A0FC2" w:rsidRDefault="006801CB" w:rsidP="009123D4">
            <w:pPr>
              <w:jc w:val="center"/>
              <w:rPr>
                <w:b/>
                <w:i/>
                <w:color w:val="000000"/>
                <w:sz w:val="24"/>
                <w:szCs w:val="24"/>
              </w:rPr>
            </w:pPr>
            <w:r w:rsidRPr="002A0FC2">
              <w:rPr>
                <w:b/>
                <w:i/>
                <w:color w:val="000000"/>
                <w:sz w:val="24"/>
                <w:szCs w:val="24"/>
              </w:rPr>
              <w:t>№ п/п</w:t>
            </w:r>
          </w:p>
        </w:tc>
        <w:tc>
          <w:tcPr>
            <w:tcW w:w="2977" w:type="dxa"/>
            <w:vMerge w:val="restart"/>
            <w:shd w:val="clear" w:color="auto" w:fill="9BBB59"/>
            <w:vAlign w:val="center"/>
          </w:tcPr>
          <w:p w:rsidR="006801CB" w:rsidRPr="002A0FC2" w:rsidRDefault="006801CB" w:rsidP="009123D4">
            <w:pPr>
              <w:jc w:val="center"/>
              <w:rPr>
                <w:b/>
                <w:i/>
                <w:color w:val="000000"/>
                <w:sz w:val="24"/>
                <w:szCs w:val="24"/>
              </w:rPr>
            </w:pPr>
            <w:r w:rsidRPr="002A0FC2">
              <w:rPr>
                <w:b/>
                <w:i/>
                <w:color w:val="000000"/>
                <w:sz w:val="24"/>
                <w:szCs w:val="24"/>
              </w:rPr>
              <w:t>Наименование потребителей</w:t>
            </w:r>
          </w:p>
        </w:tc>
        <w:tc>
          <w:tcPr>
            <w:tcW w:w="6804" w:type="dxa"/>
            <w:gridSpan w:val="3"/>
            <w:shd w:val="clear" w:color="auto" w:fill="9BBB59"/>
            <w:vAlign w:val="center"/>
          </w:tcPr>
          <w:p w:rsidR="006801CB" w:rsidRPr="002A0FC2" w:rsidRDefault="006801CB" w:rsidP="009123D4">
            <w:pPr>
              <w:jc w:val="center"/>
              <w:rPr>
                <w:b/>
                <w:i/>
                <w:color w:val="000000"/>
                <w:sz w:val="24"/>
                <w:szCs w:val="24"/>
              </w:rPr>
            </w:pPr>
            <w:r w:rsidRPr="002A0FC2">
              <w:rPr>
                <w:b/>
                <w:i/>
                <w:color w:val="000000"/>
                <w:sz w:val="24"/>
                <w:szCs w:val="24"/>
              </w:rPr>
              <w:t>2025 год</w:t>
            </w:r>
          </w:p>
        </w:tc>
      </w:tr>
      <w:tr w:rsidR="006801CB" w:rsidRPr="002A0FC2" w:rsidTr="009123D4">
        <w:trPr>
          <w:trHeight w:val="1068"/>
        </w:trPr>
        <w:tc>
          <w:tcPr>
            <w:tcW w:w="675" w:type="dxa"/>
            <w:vMerge/>
            <w:tcBorders>
              <w:bottom w:val="single" w:sz="4" w:space="0" w:color="auto"/>
            </w:tcBorders>
            <w:shd w:val="clear" w:color="auto" w:fill="9BBB59"/>
            <w:vAlign w:val="center"/>
          </w:tcPr>
          <w:p w:rsidR="006801CB" w:rsidRPr="002A0FC2" w:rsidRDefault="006801CB" w:rsidP="009123D4">
            <w:pPr>
              <w:jc w:val="center"/>
              <w:rPr>
                <w:b/>
                <w:i/>
                <w:sz w:val="24"/>
                <w:szCs w:val="24"/>
              </w:rPr>
            </w:pPr>
          </w:p>
        </w:tc>
        <w:tc>
          <w:tcPr>
            <w:tcW w:w="2977" w:type="dxa"/>
            <w:vMerge/>
            <w:tcBorders>
              <w:bottom w:val="single" w:sz="4" w:space="0" w:color="auto"/>
            </w:tcBorders>
            <w:shd w:val="clear" w:color="auto" w:fill="9BBB59"/>
            <w:vAlign w:val="center"/>
          </w:tcPr>
          <w:p w:rsidR="006801CB" w:rsidRPr="002A0FC2" w:rsidRDefault="006801CB" w:rsidP="009123D4">
            <w:pPr>
              <w:jc w:val="center"/>
              <w:rPr>
                <w:b/>
                <w:i/>
                <w:sz w:val="24"/>
                <w:szCs w:val="24"/>
              </w:rPr>
            </w:pPr>
          </w:p>
        </w:tc>
        <w:tc>
          <w:tcPr>
            <w:tcW w:w="1701" w:type="dxa"/>
            <w:tcBorders>
              <w:bottom w:val="single" w:sz="4" w:space="0" w:color="auto"/>
            </w:tcBorders>
            <w:shd w:val="clear" w:color="auto" w:fill="9BBB59"/>
            <w:vAlign w:val="center"/>
          </w:tcPr>
          <w:p w:rsidR="006801CB" w:rsidRPr="002A0FC2" w:rsidRDefault="006801CB" w:rsidP="009123D4">
            <w:pPr>
              <w:jc w:val="center"/>
              <w:rPr>
                <w:b/>
                <w:i/>
                <w:sz w:val="24"/>
                <w:szCs w:val="24"/>
              </w:rPr>
            </w:pPr>
            <w:r w:rsidRPr="002A0FC2">
              <w:rPr>
                <w:b/>
                <w:i/>
                <w:color w:val="000000"/>
                <w:sz w:val="24"/>
                <w:szCs w:val="24"/>
              </w:rPr>
              <w:t>Удельное водопотребление, л/сут на чел.</w:t>
            </w:r>
          </w:p>
        </w:tc>
        <w:tc>
          <w:tcPr>
            <w:tcW w:w="2126" w:type="dxa"/>
            <w:tcBorders>
              <w:bottom w:val="single" w:sz="4" w:space="0" w:color="auto"/>
            </w:tcBorders>
            <w:shd w:val="clear" w:color="auto" w:fill="9BBB59"/>
            <w:vAlign w:val="center"/>
          </w:tcPr>
          <w:p w:rsidR="006801CB" w:rsidRPr="002A0FC2" w:rsidRDefault="006801CB" w:rsidP="009123D4">
            <w:pPr>
              <w:jc w:val="center"/>
              <w:rPr>
                <w:b/>
                <w:i/>
                <w:sz w:val="24"/>
                <w:szCs w:val="24"/>
              </w:rPr>
            </w:pPr>
            <w:r w:rsidRPr="002A0FC2">
              <w:rPr>
                <w:b/>
                <w:i/>
                <w:color w:val="000000"/>
                <w:sz w:val="24"/>
                <w:szCs w:val="24"/>
              </w:rPr>
              <w:t>Кол-во потребителей, чел</w:t>
            </w:r>
          </w:p>
        </w:tc>
        <w:tc>
          <w:tcPr>
            <w:tcW w:w="2977" w:type="dxa"/>
            <w:tcBorders>
              <w:bottom w:val="single" w:sz="4" w:space="0" w:color="auto"/>
            </w:tcBorders>
            <w:shd w:val="clear" w:color="auto" w:fill="9BBB59"/>
            <w:vAlign w:val="center"/>
          </w:tcPr>
          <w:p w:rsidR="006801CB" w:rsidRPr="002A0FC2" w:rsidRDefault="006801CB" w:rsidP="009123D4">
            <w:pPr>
              <w:jc w:val="center"/>
              <w:rPr>
                <w:b/>
                <w:i/>
                <w:sz w:val="24"/>
                <w:szCs w:val="24"/>
              </w:rPr>
            </w:pPr>
            <w:r w:rsidRPr="002A0FC2">
              <w:rPr>
                <w:b/>
                <w:i/>
                <w:color w:val="000000"/>
                <w:sz w:val="24"/>
                <w:szCs w:val="24"/>
              </w:rPr>
              <w:t>Водопотребление,      всего м</w:t>
            </w:r>
            <w:r w:rsidRPr="002A0FC2">
              <w:rPr>
                <w:b/>
                <w:i/>
                <w:color w:val="000000"/>
                <w:sz w:val="24"/>
                <w:szCs w:val="24"/>
                <w:vertAlign w:val="superscript"/>
              </w:rPr>
              <w:t>3</w:t>
            </w:r>
            <w:r w:rsidRPr="002A0FC2">
              <w:rPr>
                <w:b/>
                <w:i/>
                <w:color w:val="000000"/>
                <w:sz w:val="24"/>
                <w:szCs w:val="24"/>
              </w:rPr>
              <w:t>/сут</w:t>
            </w:r>
          </w:p>
        </w:tc>
      </w:tr>
      <w:tr w:rsidR="006801CB" w:rsidRPr="002A0FC2" w:rsidTr="009123D4">
        <w:tc>
          <w:tcPr>
            <w:tcW w:w="675" w:type="dxa"/>
            <w:shd w:val="clear" w:color="auto" w:fill="D6E3BC"/>
            <w:vAlign w:val="center"/>
          </w:tcPr>
          <w:p w:rsidR="006801CB" w:rsidRDefault="006801CB" w:rsidP="009123D4">
            <w:pPr>
              <w:jc w:val="center"/>
              <w:rPr>
                <w:color w:val="000000"/>
                <w:sz w:val="24"/>
                <w:szCs w:val="24"/>
              </w:rPr>
            </w:pPr>
            <w:r>
              <w:rPr>
                <w:color w:val="000000"/>
                <w:sz w:val="24"/>
                <w:szCs w:val="24"/>
              </w:rPr>
              <w:t>1</w:t>
            </w:r>
          </w:p>
        </w:tc>
        <w:tc>
          <w:tcPr>
            <w:tcW w:w="2977" w:type="dxa"/>
            <w:shd w:val="clear" w:color="auto" w:fill="D6E3BC"/>
            <w:vAlign w:val="bottom"/>
          </w:tcPr>
          <w:p w:rsidR="006801CB" w:rsidRDefault="006801CB" w:rsidP="009123D4">
            <w:pPr>
              <w:rPr>
                <w:color w:val="000000"/>
                <w:sz w:val="24"/>
                <w:szCs w:val="24"/>
              </w:rPr>
            </w:pPr>
            <w:r>
              <w:rPr>
                <w:color w:val="000000"/>
                <w:sz w:val="24"/>
                <w:szCs w:val="24"/>
              </w:rPr>
              <w:t>Население:</w:t>
            </w:r>
          </w:p>
        </w:tc>
        <w:tc>
          <w:tcPr>
            <w:tcW w:w="1701" w:type="dxa"/>
            <w:shd w:val="clear" w:color="auto" w:fill="D6E3BC"/>
            <w:vAlign w:val="center"/>
          </w:tcPr>
          <w:p w:rsidR="006801CB" w:rsidRPr="002A0FC2" w:rsidRDefault="006801CB" w:rsidP="009123D4">
            <w:pPr>
              <w:jc w:val="center"/>
              <w:rPr>
                <w:color w:val="000000"/>
                <w:sz w:val="24"/>
                <w:szCs w:val="24"/>
              </w:rPr>
            </w:pPr>
          </w:p>
        </w:tc>
        <w:tc>
          <w:tcPr>
            <w:tcW w:w="2126" w:type="dxa"/>
            <w:shd w:val="clear" w:color="auto" w:fill="D6E3BC"/>
            <w:vAlign w:val="center"/>
          </w:tcPr>
          <w:p w:rsidR="006801CB" w:rsidRPr="002A0FC2" w:rsidRDefault="006801CB" w:rsidP="009123D4">
            <w:pPr>
              <w:jc w:val="center"/>
              <w:rPr>
                <w:color w:val="000000"/>
                <w:sz w:val="24"/>
                <w:szCs w:val="24"/>
              </w:rPr>
            </w:pPr>
          </w:p>
        </w:tc>
        <w:tc>
          <w:tcPr>
            <w:tcW w:w="2977" w:type="dxa"/>
            <w:shd w:val="clear" w:color="auto" w:fill="D6E3BC"/>
            <w:vAlign w:val="center"/>
          </w:tcPr>
          <w:p w:rsidR="006801CB" w:rsidRDefault="006801CB" w:rsidP="009123D4">
            <w:pPr>
              <w:jc w:val="center"/>
              <w:rPr>
                <w:color w:val="000000"/>
                <w:sz w:val="24"/>
                <w:szCs w:val="24"/>
              </w:rPr>
            </w:pPr>
          </w:p>
        </w:tc>
      </w:tr>
      <w:tr w:rsidR="006801CB" w:rsidRPr="002A0FC2" w:rsidTr="009123D4">
        <w:tc>
          <w:tcPr>
            <w:tcW w:w="675" w:type="dxa"/>
            <w:shd w:val="clear" w:color="auto" w:fill="D6E3BC"/>
            <w:vAlign w:val="center"/>
          </w:tcPr>
          <w:p w:rsidR="006801CB" w:rsidRPr="002A0FC2" w:rsidRDefault="006801CB" w:rsidP="009123D4">
            <w:pPr>
              <w:jc w:val="center"/>
              <w:rPr>
                <w:color w:val="000000"/>
                <w:sz w:val="24"/>
                <w:szCs w:val="24"/>
              </w:rPr>
            </w:pPr>
            <w:r>
              <w:rPr>
                <w:color w:val="000000"/>
                <w:sz w:val="24"/>
                <w:szCs w:val="24"/>
              </w:rPr>
              <w:t>1.1</w:t>
            </w:r>
          </w:p>
        </w:tc>
        <w:tc>
          <w:tcPr>
            <w:tcW w:w="2977" w:type="dxa"/>
            <w:shd w:val="clear" w:color="auto" w:fill="D6E3BC"/>
            <w:vAlign w:val="bottom"/>
          </w:tcPr>
          <w:p w:rsidR="006801CB" w:rsidRPr="002A0FC2" w:rsidRDefault="006801CB" w:rsidP="009123D4">
            <w:pPr>
              <w:rPr>
                <w:color w:val="000000"/>
                <w:sz w:val="24"/>
                <w:szCs w:val="24"/>
              </w:rPr>
            </w:pPr>
            <w:r>
              <w:rPr>
                <w:color w:val="000000"/>
                <w:sz w:val="24"/>
                <w:szCs w:val="24"/>
              </w:rPr>
              <w:t>Жилая застройка с водопроводом и канализацией</w:t>
            </w:r>
          </w:p>
        </w:tc>
        <w:tc>
          <w:tcPr>
            <w:tcW w:w="1701" w:type="dxa"/>
            <w:shd w:val="clear" w:color="auto" w:fill="D6E3BC"/>
            <w:vAlign w:val="center"/>
          </w:tcPr>
          <w:p w:rsidR="006801CB" w:rsidRPr="002A0FC2" w:rsidRDefault="006801CB" w:rsidP="009123D4">
            <w:pPr>
              <w:jc w:val="center"/>
              <w:rPr>
                <w:color w:val="000000"/>
                <w:sz w:val="24"/>
                <w:szCs w:val="24"/>
              </w:rPr>
            </w:pPr>
            <w:r w:rsidRPr="002A0FC2">
              <w:rPr>
                <w:color w:val="000000"/>
                <w:sz w:val="24"/>
                <w:szCs w:val="24"/>
              </w:rPr>
              <w:t>200</w:t>
            </w:r>
          </w:p>
        </w:tc>
        <w:tc>
          <w:tcPr>
            <w:tcW w:w="2126" w:type="dxa"/>
            <w:shd w:val="clear" w:color="auto" w:fill="D6E3BC"/>
            <w:vAlign w:val="center"/>
          </w:tcPr>
          <w:p w:rsidR="006801CB" w:rsidRPr="002A0FC2" w:rsidRDefault="006801CB" w:rsidP="009123D4">
            <w:pPr>
              <w:jc w:val="center"/>
              <w:rPr>
                <w:color w:val="000000"/>
                <w:sz w:val="24"/>
                <w:szCs w:val="24"/>
              </w:rPr>
            </w:pPr>
            <w:r>
              <w:rPr>
                <w:color w:val="000000"/>
                <w:sz w:val="24"/>
                <w:szCs w:val="24"/>
              </w:rPr>
              <w:t>3554</w:t>
            </w:r>
          </w:p>
        </w:tc>
        <w:tc>
          <w:tcPr>
            <w:tcW w:w="2977" w:type="dxa"/>
            <w:shd w:val="clear" w:color="auto" w:fill="D6E3BC"/>
            <w:vAlign w:val="center"/>
          </w:tcPr>
          <w:p w:rsidR="006801CB" w:rsidRPr="002A0FC2" w:rsidRDefault="006801CB" w:rsidP="009123D4">
            <w:pPr>
              <w:jc w:val="center"/>
              <w:rPr>
                <w:color w:val="000000"/>
                <w:sz w:val="24"/>
                <w:szCs w:val="24"/>
              </w:rPr>
            </w:pPr>
            <w:r>
              <w:rPr>
                <w:color w:val="000000"/>
                <w:sz w:val="24"/>
                <w:szCs w:val="24"/>
              </w:rPr>
              <w:t>710,8</w:t>
            </w:r>
          </w:p>
        </w:tc>
      </w:tr>
      <w:tr w:rsidR="006801CB" w:rsidRPr="002A0FC2" w:rsidTr="009123D4">
        <w:tc>
          <w:tcPr>
            <w:tcW w:w="675" w:type="dxa"/>
            <w:shd w:val="clear" w:color="auto" w:fill="D6E3BC"/>
            <w:vAlign w:val="center"/>
          </w:tcPr>
          <w:p w:rsidR="006801CB" w:rsidRDefault="006801CB" w:rsidP="009123D4">
            <w:pPr>
              <w:jc w:val="center"/>
              <w:rPr>
                <w:color w:val="000000"/>
                <w:sz w:val="24"/>
                <w:szCs w:val="24"/>
              </w:rPr>
            </w:pPr>
            <w:r>
              <w:rPr>
                <w:color w:val="000000"/>
                <w:sz w:val="24"/>
                <w:szCs w:val="24"/>
              </w:rPr>
              <w:t>1.2</w:t>
            </w:r>
          </w:p>
        </w:tc>
        <w:tc>
          <w:tcPr>
            <w:tcW w:w="2977" w:type="dxa"/>
            <w:shd w:val="clear" w:color="auto" w:fill="D6E3BC"/>
            <w:vAlign w:val="bottom"/>
          </w:tcPr>
          <w:p w:rsidR="006801CB" w:rsidRPr="00D63F07" w:rsidRDefault="006801CB" w:rsidP="009123D4">
            <w:pPr>
              <w:rPr>
                <w:color w:val="000000"/>
                <w:sz w:val="24"/>
                <w:szCs w:val="24"/>
              </w:rPr>
            </w:pPr>
            <w:r w:rsidRPr="00D63F07">
              <w:rPr>
                <w:color w:val="000000"/>
                <w:sz w:val="24"/>
                <w:szCs w:val="24"/>
              </w:rPr>
              <w:t>Неучтенные расходы (% от коммунально-бытовых секторов)</w:t>
            </w:r>
          </w:p>
        </w:tc>
        <w:tc>
          <w:tcPr>
            <w:tcW w:w="1701" w:type="dxa"/>
            <w:shd w:val="clear" w:color="auto" w:fill="D6E3BC"/>
            <w:vAlign w:val="center"/>
          </w:tcPr>
          <w:p w:rsidR="006801CB" w:rsidRPr="002A0FC2" w:rsidRDefault="006801CB" w:rsidP="009123D4">
            <w:pPr>
              <w:jc w:val="center"/>
              <w:rPr>
                <w:color w:val="000000"/>
                <w:sz w:val="24"/>
                <w:szCs w:val="24"/>
              </w:rPr>
            </w:pPr>
            <w:r>
              <w:rPr>
                <w:color w:val="000000"/>
                <w:sz w:val="24"/>
                <w:szCs w:val="24"/>
              </w:rPr>
              <w:t>20</w:t>
            </w:r>
          </w:p>
        </w:tc>
        <w:tc>
          <w:tcPr>
            <w:tcW w:w="2126" w:type="dxa"/>
            <w:shd w:val="clear" w:color="auto" w:fill="D6E3BC"/>
            <w:vAlign w:val="center"/>
          </w:tcPr>
          <w:p w:rsidR="006801CB" w:rsidRPr="002A0FC2" w:rsidRDefault="006801CB" w:rsidP="009123D4">
            <w:pPr>
              <w:jc w:val="center"/>
              <w:rPr>
                <w:color w:val="000000"/>
                <w:sz w:val="24"/>
                <w:szCs w:val="24"/>
              </w:rPr>
            </w:pPr>
          </w:p>
        </w:tc>
        <w:tc>
          <w:tcPr>
            <w:tcW w:w="2977" w:type="dxa"/>
            <w:shd w:val="clear" w:color="auto" w:fill="D6E3BC"/>
            <w:vAlign w:val="center"/>
          </w:tcPr>
          <w:p w:rsidR="006801CB" w:rsidRDefault="006801CB" w:rsidP="009123D4">
            <w:pPr>
              <w:jc w:val="center"/>
              <w:rPr>
                <w:color w:val="000000"/>
                <w:sz w:val="24"/>
                <w:szCs w:val="24"/>
              </w:rPr>
            </w:pPr>
            <w:r>
              <w:rPr>
                <w:color w:val="000000"/>
                <w:sz w:val="24"/>
                <w:szCs w:val="24"/>
              </w:rPr>
              <w:t>142,2</w:t>
            </w:r>
          </w:p>
        </w:tc>
      </w:tr>
      <w:tr w:rsidR="006801CB" w:rsidRPr="002A0FC2" w:rsidTr="009123D4">
        <w:tc>
          <w:tcPr>
            <w:tcW w:w="675" w:type="dxa"/>
            <w:shd w:val="clear" w:color="auto" w:fill="D6E3BC"/>
            <w:vAlign w:val="center"/>
          </w:tcPr>
          <w:p w:rsidR="006801CB" w:rsidRPr="002A0FC2" w:rsidRDefault="006801CB" w:rsidP="009123D4">
            <w:pPr>
              <w:jc w:val="center"/>
              <w:rPr>
                <w:color w:val="000000"/>
                <w:sz w:val="24"/>
                <w:szCs w:val="24"/>
              </w:rPr>
            </w:pPr>
            <w:r w:rsidRPr="002A0FC2">
              <w:rPr>
                <w:color w:val="000000"/>
                <w:sz w:val="24"/>
                <w:szCs w:val="24"/>
              </w:rPr>
              <w:t>2</w:t>
            </w:r>
          </w:p>
        </w:tc>
        <w:tc>
          <w:tcPr>
            <w:tcW w:w="2977" w:type="dxa"/>
            <w:shd w:val="clear" w:color="auto" w:fill="D6E3BC"/>
            <w:vAlign w:val="bottom"/>
          </w:tcPr>
          <w:p w:rsidR="006801CB" w:rsidRPr="002A0FC2" w:rsidRDefault="006801CB" w:rsidP="009123D4">
            <w:pPr>
              <w:rPr>
                <w:color w:val="000000"/>
                <w:sz w:val="24"/>
                <w:szCs w:val="24"/>
              </w:rPr>
            </w:pPr>
            <w:r>
              <w:rPr>
                <w:color w:val="000000"/>
                <w:sz w:val="24"/>
                <w:szCs w:val="24"/>
              </w:rPr>
              <w:t>Бюджетные организации</w:t>
            </w:r>
          </w:p>
        </w:tc>
        <w:tc>
          <w:tcPr>
            <w:tcW w:w="1701" w:type="dxa"/>
            <w:shd w:val="clear" w:color="auto" w:fill="D6E3BC"/>
            <w:vAlign w:val="center"/>
          </w:tcPr>
          <w:p w:rsidR="006801CB" w:rsidRPr="002A0FC2" w:rsidRDefault="006801CB" w:rsidP="009123D4">
            <w:pPr>
              <w:jc w:val="center"/>
              <w:rPr>
                <w:color w:val="000000"/>
                <w:sz w:val="24"/>
                <w:szCs w:val="24"/>
              </w:rPr>
            </w:pPr>
          </w:p>
        </w:tc>
        <w:tc>
          <w:tcPr>
            <w:tcW w:w="2126" w:type="dxa"/>
            <w:shd w:val="clear" w:color="auto" w:fill="D6E3BC"/>
            <w:vAlign w:val="center"/>
          </w:tcPr>
          <w:p w:rsidR="006801CB" w:rsidRPr="002A0FC2" w:rsidRDefault="006801CB" w:rsidP="009123D4">
            <w:pPr>
              <w:jc w:val="center"/>
              <w:rPr>
                <w:color w:val="000000"/>
                <w:sz w:val="24"/>
                <w:szCs w:val="24"/>
              </w:rPr>
            </w:pPr>
          </w:p>
        </w:tc>
        <w:tc>
          <w:tcPr>
            <w:tcW w:w="2977" w:type="dxa"/>
            <w:shd w:val="clear" w:color="auto" w:fill="D6E3BC"/>
            <w:vAlign w:val="center"/>
          </w:tcPr>
          <w:p w:rsidR="006801CB" w:rsidRPr="002A0FC2" w:rsidRDefault="006801CB" w:rsidP="009123D4">
            <w:pPr>
              <w:jc w:val="center"/>
              <w:rPr>
                <w:color w:val="000000"/>
                <w:sz w:val="24"/>
                <w:szCs w:val="24"/>
              </w:rPr>
            </w:pPr>
            <w:r>
              <w:rPr>
                <w:color w:val="000000"/>
                <w:sz w:val="24"/>
                <w:szCs w:val="24"/>
              </w:rPr>
              <w:t>14,4</w:t>
            </w:r>
          </w:p>
        </w:tc>
      </w:tr>
      <w:tr w:rsidR="006801CB" w:rsidRPr="002A0FC2" w:rsidTr="009123D4">
        <w:tc>
          <w:tcPr>
            <w:tcW w:w="675" w:type="dxa"/>
            <w:shd w:val="clear" w:color="auto" w:fill="D6E3BC"/>
            <w:vAlign w:val="center"/>
          </w:tcPr>
          <w:p w:rsidR="006801CB" w:rsidRPr="002A0FC2" w:rsidRDefault="006801CB" w:rsidP="009123D4">
            <w:pPr>
              <w:jc w:val="center"/>
              <w:rPr>
                <w:color w:val="000000"/>
                <w:sz w:val="24"/>
                <w:szCs w:val="24"/>
              </w:rPr>
            </w:pPr>
            <w:r w:rsidRPr="002A0FC2">
              <w:rPr>
                <w:color w:val="000000"/>
                <w:sz w:val="24"/>
                <w:szCs w:val="24"/>
              </w:rPr>
              <w:t>3</w:t>
            </w:r>
          </w:p>
        </w:tc>
        <w:tc>
          <w:tcPr>
            <w:tcW w:w="2977" w:type="dxa"/>
            <w:shd w:val="clear" w:color="auto" w:fill="D6E3BC"/>
            <w:vAlign w:val="bottom"/>
          </w:tcPr>
          <w:p w:rsidR="006801CB" w:rsidRPr="002A0FC2" w:rsidRDefault="006801CB" w:rsidP="009123D4">
            <w:pPr>
              <w:rPr>
                <w:color w:val="000000"/>
                <w:sz w:val="24"/>
                <w:szCs w:val="24"/>
              </w:rPr>
            </w:pPr>
            <w:r>
              <w:rPr>
                <w:color w:val="000000"/>
                <w:sz w:val="24"/>
                <w:szCs w:val="24"/>
              </w:rPr>
              <w:t>Прочие организации</w:t>
            </w:r>
          </w:p>
        </w:tc>
        <w:tc>
          <w:tcPr>
            <w:tcW w:w="1701" w:type="dxa"/>
            <w:shd w:val="clear" w:color="auto" w:fill="D6E3BC"/>
            <w:vAlign w:val="center"/>
          </w:tcPr>
          <w:p w:rsidR="006801CB" w:rsidRPr="002A0FC2" w:rsidRDefault="006801CB" w:rsidP="009123D4">
            <w:pPr>
              <w:jc w:val="center"/>
              <w:rPr>
                <w:color w:val="000000"/>
                <w:sz w:val="24"/>
                <w:szCs w:val="24"/>
              </w:rPr>
            </w:pPr>
          </w:p>
        </w:tc>
        <w:tc>
          <w:tcPr>
            <w:tcW w:w="2126" w:type="dxa"/>
            <w:shd w:val="clear" w:color="auto" w:fill="D6E3BC"/>
            <w:vAlign w:val="center"/>
          </w:tcPr>
          <w:p w:rsidR="006801CB" w:rsidRPr="002A0FC2" w:rsidRDefault="006801CB" w:rsidP="009123D4">
            <w:pPr>
              <w:jc w:val="center"/>
              <w:rPr>
                <w:color w:val="000000"/>
                <w:sz w:val="24"/>
                <w:szCs w:val="24"/>
              </w:rPr>
            </w:pPr>
          </w:p>
        </w:tc>
        <w:tc>
          <w:tcPr>
            <w:tcW w:w="2977" w:type="dxa"/>
            <w:shd w:val="clear" w:color="auto" w:fill="D6E3BC"/>
            <w:vAlign w:val="center"/>
          </w:tcPr>
          <w:p w:rsidR="006801CB" w:rsidRPr="002A0FC2" w:rsidRDefault="006801CB" w:rsidP="009123D4">
            <w:pPr>
              <w:jc w:val="center"/>
              <w:rPr>
                <w:color w:val="000000"/>
                <w:sz w:val="24"/>
                <w:szCs w:val="24"/>
              </w:rPr>
            </w:pPr>
            <w:r>
              <w:rPr>
                <w:color w:val="000000"/>
                <w:sz w:val="24"/>
                <w:szCs w:val="24"/>
              </w:rPr>
              <w:t>83,5</w:t>
            </w:r>
          </w:p>
        </w:tc>
      </w:tr>
      <w:tr w:rsidR="006801CB" w:rsidRPr="002A0FC2" w:rsidTr="009123D4">
        <w:tc>
          <w:tcPr>
            <w:tcW w:w="675" w:type="dxa"/>
            <w:shd w:val="clear" w:color="auto" w:fill="D6E3BC"/>
            <w:vAlign w:val="center"/>
          </w:tcPr>
          <w:p w:rsidR="006801CB" w:rsidRPr="002A0FC2" w:rsidRDefault="006801CB" w:rsidP="009123D4">
            <w:pPr>
              <w:jc w:val="center"/>
              <w:rPr>
                <w:color w:val="000000"/>
                <w:sz w:val="24"/>
                <w:szCs w:val="24"/>
              </w:rPr>
            </w:pPr>
            <w:r w:rsidRPr="002A0FC2">
              <w:rPr>
                <w:color w:val="000000"/>
                <w:sz w:val="24"/>
                <w:szCs w:val="24"/>
              </w:rPr>
              <w:t>4</w:t>
            </w:r>
          </w:p>
        </w:tc>
        <w:tc>
          <w:tcPr>
            <w:tcW w:w="2977" w:type="dxa"/>
            <w:shd w:val="clear" w:color="auto" w:fill="D6E3BC"/>
            <w:vAlign w:val="bottom"/>
          </w:tcPr>
          <w:p w:rsidR="006801CB" w:rsidRPr="002A0FC2" w:rsidRDefault="006801CB" w:rsidP="009123D4">
            <w:pPr>
              <w:rPr>
                <w:color w:val="000000"/>
                <w:sz w:val="24"/>
                <w:szCs w:val="24"/>
              </w:rPr>
            </w:pPr>
            <w:r w:rsidRPr="002A0FC2">
              <w:rPr>
                <w:color w:val="000000"/>
                <w:sz w:val="24"/>
                <w:szCs w:val="24"/>
              </w:rPr>
              <w:t>Полив зеленых насаждений</w:t>
            </w:r>
          </w:p>
        </w:tc>
        <w:tc>
          <w:tcPr>
            <w:tcW w:w="1701" w:type="dxa"/>
            <w:shd w:val="clear" w:color="auto" w:fill="D6E3BC"/>
            <w:vAlign w:val="center"/>
          </w:tcPr>
          <w:p w:rsidR="006801CB" w:rsidRPr="002A0FC2" w:rsidRDefault="006801CB" w:rsidP="009123D4">
            <w:pPr>
              <w:jc w:val="center"/>
              <w:rPr>
                <w:color w:val="000000"/>
                <w:sz w:val="24"/>
                <w:szCs w:val="24"/>
              </w:rPr>
            </w:pPr>
            <w:r>
              <w:rPr>
                <w:color w:val="000000"/>
                <w:sz w:val="24"/>
                <w:szCs w:val="24"/>
              </w:rPr>
              <w:t>5</w:t>
            </w:r>
          </w:p>
        </w:tc>
        <w:tc>
          <w:tcPr>
            <w:tcW w:w="2126" w:type="dxa"/>
            <w:shd w:val="clear" w:color="auto" w:fill="D6E3BC"/>
            <w:vAlign w:val="center"/>
          </w:tcPr>
          <w:p w:rsidR="006801CB" w:rsidRPr="002A0FC2" w:rsidRDefault="006801CB" w:rsidP="009123D4">
            <w:pPr>
              <w:jc w:val="center"/>
              <w:rPr>
                <w:color w:val="000000"/>
                <w:sz w:val="24"/>
                <w:szCs w:val="24"/>
              </w:rPr>
            </w:pPr>
            <w:r>
              <w:rPr>
                <w:color w:val="000000"/>
                <w:sz w:val="24"/>
                <w:szCs w:val="24"/>
              </w:rPr>
              <w:t>3554</w:t>
            </w:r>
          </w:p>
        </w:tc>
        <w:tc>
          <w:tcPr>
            <w:tcW w:w="2977" w:type="dxa"/>
            <w:shd w:val="clear" w:color="auto" w:fill="D6E3BC"/>
            <w:vAlign w:val="center"/>
          </w:tcPr>
          <w:p w:rsidR="006801CB" w:rsidRPr="002A0FC2" w:rsidRDefault="006801CB" w:rsidP="009123D4">
            <w:pPr>
              <w:jc w:val="center"/>
              <w:rPr>
                <w:color w:val="000000"/>
                <w:sz w:val="24"/>
                <w:szCs w:val="24"/>
              </w:rPr>
            </w:pPr>
            <w:r>
              <w:rPr>
                <w:color w:val="000000"/>
                <w:sz w:val="24"/>
                <w:szCs w:val="24"/>
              </w:rPr>
              <w:t>17,8</w:t>
            </w:r>
          </w:p>
        </w:tc>
      </w:tr>
      <w:tr w:rsidR="006801CB" w:rsidRPr="002A0FC2" w:rsidTr="009123D4">
        <w:tc>
          <w:tcPr>
            <w:tcW w:w="675" w:type="dxa"/>
            <w:tcBorders>
              <w:bottom w:val="single" w:sz="4" w:space="0" w:color="auto"/>
            </w:tcBorders>
            <w:shd w:val="clear" w:color="auto" w:fill="D6E3BC"/>
            <w:vAlign w:val="center"/>
          </w:tcPr>
          <w:p w:rsidR="006801CB" w:rsidRPr="002A0FC2" w:rsidRDefault="006801CB" w:rsidP="009123D4">
            <w:pPr>
              <w:jc w:val="center"/>
              <w:rPr>
                <w:color w:val="000000"/>
                <w:sz w:val="24"/>
                <w:szCs w:val="24"/>
              </w:rPr>
            </w:pPr>
            <w:r>
              <w:rPr>
                <w:color w:val="000000"/>
                <w:sz w:val="24"/>
                <w:szCs w:val="24"/>
              </w:rPr>
              <w:t>5</w:t>
            </w:r>
          </w:p>
        </w:tc>
        <w:tc>
          <w:tcPr>
            <w:tcW w:w="2977" w:type="dxa"/>
            <w:tcBorders>
              <w:bottom w:val="single" w:sz="4" w:space="0" w:color="auto"/>
            </w:tcBorders>
            <w:shd w:val="clear" w:color="auto" w:fill="D6E3BC"/>
            <w:vAlign w:val="bottom"/>
          </w:tcPr>
          <w:p w:rsidR="006801CB" w:rsidRPr="002A0FC2" w:rsidRDefault="006801CB" w:rsidP="009123D4">
            <w:pPr>
              <w:rPr>
                <w:color w:val="000000"/>
                <w:sz w:val="24"/>
                <w:szCs w:val="24"/>
              </w:rPr>
            </w:pPr>
            <w:r>
              <w:rPr>
                <w:color w:val="000000"/>
                <w:sz w:val="24"/>
                <w:szCs w:val="24"/>
              </w:rPr>
              <w:t>Потери (% от всего потребления)</w:t>
            </w:r>
          </w:p>
        </w:tc>
        <w:tc>
          <w:tcPr>
            <w:tcW w:w="1701" w:type="dxa"/>
            <w:tcBorders>
              <w:bottom w:val="single" w:sz="4" w:space="0" w:color="auto"/>
            </w:tcBorders>
            <w:shd w:val="clear" w:color="auto" w:fill="D6E3BC"/>
            <w:vAlign w:val="center"/>
          </w:tcPr>
          <w:p w:rsidR="006801CB" w:rsidRDefault="006801CB" w:rsidP="009123D4">
            <w:pPr>
              <w:jc w:val="center"/>
              <w:rPr>
                <w:color w:val="000000"/>
                <w:sz w:val="24"/>
                <w:szCs w:val="24"/>
              </w:rPr>
            </w:pPr>
            <w:r>
              <w:rPr>
                <w:color w:val="000000"/>
                <w:sz w:val="24"/>
                <w:szCs w:val="24"/>
              </w:rPr>
              <w:t>10</w:t>
            </w:r>
          </w:p>
        </w:tc>
        <w:tc>
          <w:tcPr>
            <w:tcW w:w="2126" w:type="dxa"/>
            <w:tcBorders>
              <w:bottom w:val="single" w:sz="4" w:space="0" w:color="auto"/>
            </w:tcBorders>
            <w:shd w:val="clear" w:color="auto" w:fill="D6E3BC"/>
            <w:vAlign w:val="center"/>
          </w:tcPr>
          <w:p w:rsidR="006801CB" w:rsidRDefault="006801CB" w:rsidP="009123D4">
            <w:pPr>
              <w:jc w:val="center"/>
              <w:rPr>
                <w:color w:val="000000"/>
                <w:sz w:val="24"/>
                <w:szCs w:val="24"/>
              </w:rPr>
            </w:pPr>
          </w:p>
        </w:tc>
        <w:tc>
          <w:tcPr>
            <w:tcW w:w="2977" w:type="dxa"/>
            <w:tcBorders>
              <w:bottom w:val="single" w:sz="4" w:space="0" w:color="auto"/>
            </w:tcBorders>
            <w:shd w:val="clear" w:color="auto" w:fill="D6E3BC"/>
            <w:vAlign w:val="center"/>
          </w:tcPr>
          <w:p w:rsidR="006801CB" w:rsidRDefault="006801CB" w:rsidP="009123D4">
            <w:pPr>
              <w:jc w:val="center"/>
              <w:rPr>
                <w:color w:val="000000"/>
                <w:sz w:val="24"/>
                <w:szCs w:val="24"/>
              </w:rPr>
            </w:pPr>
            <w:r>
              <w:rPr>
                <w:color w:val="000000"/>
                <w:sz w:val="24"/>
                <w:szCs w:val="24"/>
              </w:rPr>
              <w:t>96,87</w:t>
            </w:r>
          </w:p>
        </w:tc>
      </w:tr>
      <w:tr w:rsidR="006801CB" w:rsidRPr="00D63F07" w:rsidTr="009123D4">
        <w:tc>
          <w:tcPr>
            <w:tcW w:w="675" w:type="dxa"/>
            <w:shd w:val="clear" w:color="auto" w:fill="9BBB59"/>
            <w:vAlign w:val="center"/>
          </w:tcPr>
          <w:p w:rsidR="006801CB" w:rsidRPr="00D63F07" w:rsidRDefault="006801CB" w:rsidP="009123D4">
            <w:pPr>
              <w:jc w:val="center"/>
              <w:rPr>
                <w:b/>
                <w:bCs/>
                <w:i/>
                <w:color w:val="000000"/>
                <w:sz w:val="24"/>
                <w:szCs w:val="24"/>
              </w:rPr>
            </w:pPr>
            <w:r w:rsidRPr="00D63F07">
              <w:rPr>
                <w:b/>
                <w:bCs/>
                <w:i/>
                <w:color w:val="000000"/>
                <w:sz w:val="24"/>
                <w:szCs w:val="24"/>
              </w:rPr>
              <w:t> </w:t>
            </w:r>
          </w:p>
        </w:tc>
        <w:tc>
          <w:tcPr>
            <w:tcW w:w="2977" w:type="dxa"/>
            <w:shd w:val="clear" w:color="auto" w:fill="9BBB59"/>
            <w:vAlign w:val="bottom"/>
          </w:tcPr>
          <w:p w:rsidR="006801CB" w:rsidRPr="00D63F07" w:rsidRDefault="006801CB" w:rsidP="009123D4">
            <w:pPr>
              <w:rPr>
                <w:b/>
                <w:bCs/>
                <w:i/>
                <w:color w:val="000000"/>
                <w:sz w:val="24"/>
                <w:szCs w:val="24"/>
              </w:rPr>
            </w:pPr>
            <w:r w:rsidRPr="00D63F07">
              <w:rPr>
                <w:b/>
                <w:bCs/>
                <w:i/>
                <w:color w:val="000000"/>
                <w:sz w:val="24"/>
                <w:szCs w:val="24"/>
              </w:rPr>
              <w:t>ВСЕГО:</w:t>
            </w:r>
          </w:p>
        </w:tc>
        <w:tc>
          <w:tcPr>
            <w:tcW w:w="1701" w:type="dxa"/>
            <w:shd w:val="clear" w:color="auto" w:fill="9BBB59"/>
          </w:tcPr>
          <w:p w:rsidR="006801CB" w:rsidRPr="00D63F07" w:rsidRDefault="006801CB" w:rsidP="009123D4">
            <w:pPr>
              <w:rPr>
                <w:b/>
                <w:bCs/>
                <w:i/>
                <w:color w:val="000000"/>
                <w:sz w:val="24"/>
                <w:szCs w:val="24"/>
              </w:rPr>
            </w:pPr>
          </w:p>
        </w:tc>
        <w:tc>
          <w:tcPr>
            <w:tcW w:w="2126" w:type="dxa"/>
            <w:shd w:val="clear" w:color="auto" w:fill="9BBB59"/>
          </w:tcPr>
          <w:p w:rsidR="006801CB" w:rsidRPr="00D63F07" w:rsidRDefault="006801CB" w:rsidP="009123D4">
            <w:pPr>
              <w:rPr>
                <w:b/>
                <w:bCs/>
                <w:i/>
                <w:color w:val="000000"/>
                <w:sz w:val="24"/>
                <w:szCs w:val="24"/>
              </w:rPr>
            </w:pPr>
          </w:p>
        </w:tc>
        <w:tc>
          <w:tcPr>
            <w:tcW w:w="2977" w:type="dxa"/>
            <w:shd w:val="clear" w:color="auto" w:fill="9BBB59"/>
            <w:vAlign w:val="center"/>
          </w:tcPr>
          <w:p w:rsidR="006801CB" w:rsidRPr="00D63F07" w:rsidRDefault="006801CB" w:rsidP="009123D4">
            <w:pPr>
              <w:jc w:val="center"/>
              <w:rPr>
                <w:b/>
                <w:bCs/>
                <w:i/>
                <w:color w:val="000000"/>
                <w:sz w:val="24"/>
                <w:szCs w:val="24"/>
              </w:rPr>
            </w:pPr>
            <w:r>
              <w:rPr>
                <w:b/>
                <w:bCs/>
                <w:i/>
                <w:color w:val="000000"/>
                <w:sz w:val="24"/>
                <w:szCs w:val="24"/>
              </w:rPr>
              <w:t>1065,57</w:t>
            </w:r>
          </w:p>
        </w:tc>
      </w:tr>
    </w:tbl>
    <w:p w:rsidR="006801CB" w:rsidRPr="00401623" w:rsidRDefault="006801CB" w:rsidP="006801CB">
      <w:pPr>
        <w:autoSpaceDE w:val="0"/>
        <w:autoSpaceDN w:val="0"/>
        <w:adjustRightInd w:val="0"/>
        <w:spacing w:line="360" w:lineRule="auto"/>
        <w:ind w:left="-142"/>
        <w:jc w:val="center"/>
        <w:rPr>
          <w:bCs/>
          <w:sz w:val="27"/>
          <w:szCs w:val="27"/>
        </w:rPr>
      </w:pPr>
      <w:r w:rsidRPr="00401623">
        <w:rPr>
          <w:bCs/>
          <w:sz w:val="27"/>
          <w:szCs w:val="27"/>
        </w:rPr>
        <w:t>Таблица 12 – Перспективный баланс водопотребления питьевой воды</w:t>
      </w:r>
      <w:r>
        <w:rPr>
          <w:bCs/>
          <w:sz w:val="27"/>
          <w:szCs w:val="27"/>
        </w:rPr>
        <w:t xml:space="preserve"> с.</w:t>
      </w:r>
      <w:r w:rsidRPr="00401623">
        <w:rPr>
          <w:bCs/>
          <w:sz w:val="27"/>
          <w:szCs w:val="27"/>
        </w:rPr>
        <w:t>Новосельское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701"/>
        <w:gridCol w:w="2126"/>
        <w:gridCol w:w="2694"/>
      </w:tblGrid>
      <w:tr w:rsidR="006801CB" w:rsidRPr="002A0FC2" w:rsidTr="009123D4">
        <w:trPr>
          <w:trHeight w:val="509"/>
        </w:trPr>
        <w:tc>
          <w:tcPr>
            <w:tcW w:w="675" w:type="dxa"/>
            <w:vMerge w:val="restart"/>
            <w:shd w:val="clear" w:color="auto" w:fill="9BBB59"/>
            <w:vAlign w:val="center"/>
          </w:tcPr>
          <w:p w:rsidR="006801CB" w:rsidRPr="002A0FC2" w:rsidRDefault="006801CB" w:rsidP="009123D4">
            <w:pPr>
              <w:jc w:val="center"/>
              <w:rPr>
                <w:b/>
                <w:i/>
                <w:color w:val="000000"/>
                <w:sz w:val="24"/>
                <w:szCs w:val="24"/>
              </w:rPr>
            </w:pPr>
            <w:r w:rsidRPr="002A0FC2">
              <w:rPr>
                <w:b/>
                <w:i/>
                <w:color w:val="000000"/>
                <w:sz w:val="24"/>
                <w:szCs w:val="24"/>
              </w:rPr>
              <w:t>№ п/п</w:t>
            </w:r>
          </w:p>
        </w:tc>
        <w:tc>
          <w:tcPr>
            <w:tcW w:w="2977" w:type="dxa"/>
            <w:vMerge w:val="restart"/>
            <w:shd w:val="clear" w:color="auto" w:fill="9BBB59"/>
            <w:vAlign w:val="center"/>
          </w:tcPr>
          <w:p w:rsidR="006801CB" w:rsidRPr="002A0FC2" w:rsidRDefault="006801CB" w:rsidP="009123D4">
            <w:pPr>
              <w:jc w:val="center"/>
              <w:rPr>
                <w:b/>
                <w:i/>
                <w:color w:val="000000"/>
                <w:sz w:val="24"/>
                <w:szCs w:val="24"/>
              </w:rPr>
            </w:pPr>
            <w:r w:rsidRPr="002A0FC2">
              <w:rPr>
                <w:b/>
                <w:i/>
                <w:color w:val="000000"/>
                <w:sz w:val="24"/>
                <w:szCs w:val="24"/>
              </w:rPr>
              <w:t>Наименование потребителей</w:t>
            </w:r>
          </w:p>
        </w:tc>
        <w:tc>
          <w:tcPr>
            <w:tcW w:w="6521" w:type="dxa"/>
            <w:gridSpan w:val="3"/>
            <w:shd w:val="clear" w:color="auto" w:fill="9BBB59"/>
            <w:vAlign w:val="center"/>
          </w:tcPr>
          <w:p w:rsidR="006801CB" w:rsidRPr="002A0FC2" w:rsidRDefault="006801CB" w:rsidP="009123D4">
            <w:pPr>
              <w:jc w:val="center"/>
              <w:rPr>
                <w:b/>
                <w:i/>
                <w:color w:val="000000"/>
                <w:sz w:val="24"/>
                <w:szCs w:val="24"/>
              </w:rPr>
            </w:pPr>
            <w:r w:rsidRPr="002A0FC2">
              <w:rPr>
                <w:b/>
                <w:i/>
                <w:color w:val="000000"/>
                <w:sz w:val="24"/>
                <w:szCs w:val="24"/>
              </w:rPr>
              <w:t>2025 год</w:t>
            </w:r>
          </w:p>
        </w:tc>
      </w:tr>
      <w:tr w:rsidR="006801CB" w:rsidRPr="002A0FC2" w:rsidTr="009123D4">
        <w:trPr>
          <w:trHeight w:val="430"/>
        </w:trPr>
        <w:tc>
          <w:tcPr>
            <w:tcW w:w="675" w:type="dxa"/>
            <w:vMerge/>
            <w:tcBorders>
              <w:bottom w:val="single" w:sz="4" w:space="0" w:color="auto"/>
            </w:tcBorders>
            <w:shd w:val="clear" w:color="auto" w:fill="9BBB59"/>
            <w:vAlign w:val="center"/>
          </w:tcPr>
          <w:p w:rsidR="006801CB" w:rsidRPr="002A0FC2" w:rsidRDefault="006801CB" w:rsidP="009123D4">
            <w:pPr>
              <w:jc w:val="center"/>
              <w:rPr>
                <w:b/>
                <w:i/>
                <w:sz w:val="24"/>
                <w:szCs w:val="24"/>
              </w:rPr>
            </w:pPr>
          </w:p>
        </w:tc>
        <w:tc>
          <w:tcPr>
            <w:tcW w:w="2977" w:type="dxa"/>
            <w:vMerge/>
            <w:tcBorders>
              <w:bottom w:val="single" w:sz="4" w:space="0" w:color="auto"/>
            </w:tcBorders>
            <w:shd w:val="clear" w:color="auto" w:fill="9BBB59"/>
            <w:vAlign w:val="center"/>
          </w:tcPr>
          <w:p w:rsidR="006801CB" w:rsidRPr="002A0FC2" w:rsidRDefault="006801CB" w:rsidP="009123D4">
            <w:pPr>
              <w:jc w:val="center"/>
              <w:rPr>
                <w:b/>
                <w:i/>
                <w:sz w:val="24"/>
                <w:szCs w:val="24"/>
              </w:rPr>
            </w:pPr>
          </w:p>
        </w:tc>
        <w:tc>
          <w:tcPr>
            <w:tcW w:w="1701" w:type="dxa"/>
            <w:tcBorders>
              <w:bottom w:val="single" w:sz="4" w:space="0" w:color="auto"/>
            </w:tcBorders>
            <w:shd w:val="clear" w:color="auto" w:fill="9BBB59"/>
            <w:vAlign w:val="center"/>
          </w:tcPr>
          <w:p w:rsidR="006801CB" w:rsidRPr="002A0FC2" w:rsidRDefault="006801CB" w:rsidP="009123D4">
            <w:pPr>
              <w:jc w:val="center"/>
              <w:rPr>
                <w:b/>
                <w:i/>
                <w:sz w:val="24"/>
                <w:szCs w:val="24"/>
              </w:rPr>
            </w:pPr>
            <w:r w:rsidRPr="002A0FC2">
              <w:rPr>
                <w:b/>
                <w:i/>
                <w:color w:val="000000"/>
                <w:sz w:val="24"/>
                <w:szCs w:val="24"/>
              </w:rPr>
              <w:t>Удельное водопотребление, л/сут на чел.</w:t>
            </w:r>
          </w:p>
        </w:tc>
        <w:tc>
          <w:tcPr>
            <w:tcW w:w="2126" w:type="dxa"/>
            <w:tcBorders>
              <w:bottom w:val="single" w:sz="4" w:space="0" w:color="auto"/>
            </w:tcBorders>
            <w:shd w:val="clear" w:color="auto" w:fill="9BBB59"/>
            <w:vAlign w:val="center"/>
          </w:tcPr>
          <w:p w:rsidR="006801CB" w:rsidRPr="002A0FC2" w:rsidRDefault="006801CB" w:rsidP="009123D4">
            <w:pPr>
              <w:jc w:val="center"/>
              <w:rPr>
                <w:b/>
                <w:i/>
                <w:sz w:val="24"/>
                <w:szCs w:val="24"/>
              </w:rPr>
            </w:pPr>
            <w:r w:rsidRPr="002A0FC2">
              <w:rPr>
                <w:b/>
                <w:i/>
                <w:color w:val="000000"/>
                <w:sz w:val="24"/>
                <w:szCs w:val="24"/>
              </w:rPr>
              <w:t>Кол-во потребителей, чел</w:t>
            </w:r>
          </w:p>
        </w:tc>
        <w:tc>
          <w:tcPr>
            <w:tcW w:w="2694" w:type="dxa"/>
            <w:tcBorders>
              <w:bottom w:val="single" w:sz="4" w:space="0" w:color="auto"/>
            </w:tcBorders>
            <w:shd w:val="clear" w:color="auto" w:fill="9BBB59"/>
            <w:vAlign w:val="center"/>
          </w:tcPr>
          <w:p w:rsidR="006801CB" w:rsidRPr="002A0FC2" w:rsidRDefault="006801CB" w:rsidP="009123D4">
            <w:pPr>
              <w:jc w:val="center"/>
              <w:rPr>
                <w:b/>
                <w:i/>
                <w:sz w:val="24"/>
                <w:szCs w:val="24"/>
              </w:rPr>
            </w:pPr>
            <w:r w:rsidRPr="002A0FC2">
              <w:rPr>
                <w:b/>
                <w:i/>
                <w:color w:val="000000"/>
                <w:sz w:val="24"/>
                <w:szCs w:val="24"/>
              </w:rPr>
              <w:t>Водопотребление,      всего м</w:t>
            </w:r>
            <w:r w:rsidRPr="002A0FC2">
              <w:rPr>
                <w:b/>
                <w:i/>
                <w:color w:val="000000"/>
                <w:sz w:val="24"/>
                <w:szCs w:val="24"/>
                <w:vertAlign w:val="superscript"/>
              </w:rPr>
              <w:t>3</w:t>
            </w:r>
            <w:r w:rsidRPr="002A0FC2">
              <w:rPr>
                <w:b/>
                <w:i/>
                <w:color w:val="000000"/>
                <w:sz w:val="24"/>
                <w:szCs w:val="24"/>
              </w:rPr>
              <w:t>/сут</w:t>
            </w:r>
          </w:p>
        </w:tc>
      </w:tr>
      <w:tr w:rsidR="006801CB" w:rsidRPr="002A0FC2" w:rsidTr="009123D4">
        <w:tc>
          <w:tcPr>
            <w:tcW w:w="675" w:type="dxa"/>
            <w:shd w:val="clear" w:color="auto" w:fill="D6E3BC"/>
            <w:vAlign w:val="center"/>
          </w:tcPr>
          <w:p w:rsidR="006801CB" w:rsidRDefault="006801CB" w:rsidP="009123D4">
            <w:pPr>
              <w:jc w:val="center"/>
              <w:rPr>
                <w:color w:val="000000"/>
                <w:sz w:val="24"/>
                <w:szCs w:val="24"/>
              </w:rPr>
            </w:pPr>
            <w:r>
              <w:rPr>
                <w:color w:val="000000"/>
                <w:sz w:val="24"/>
                <w:szCs w:val="24"/>
              </w:rPr>
              <w:t>1</w:t>
            </w:r>
          </w:p>
        </w:tc>
        <w:tc>
          <w:tcPr>
            <w:tcW w:w="2977" w:type="dxa"/>
            <w:shd w:val="clear" w:color="auto" w:fill="D6E3BC"/>
            <w:vAlign w:val="bottom"/>
          </w:tcPr>
          <w:p w:rsidR="006801CB" w:rsidRDefault="006801CB" w:rsidP="009123D4">
            <w:pPr>
              <w:rPr>
                <w:color w:val="000000"/>
                <w:sz w:val="24"/>
                <w:szCs w:val="24"/>
              </w:rPr>
            </w:pPr>
            <w:r>
              <w:rPr>
                <w:color w:val="000000"/>
                <w:sz w:val="24"/>
                <w:szCs w:val="24"/>
              </w:rPr>
              <w:t>Население:</w:t>
            </w:r>
          </w:p>
        </w:tc>
        <w:tc>
          <w:tcPr>
            <w:tcW w:w="1701" w:type="dxa"/>
            <w:shd w:val="clear" w:color="auto" w:fill="D6E3BC"/>
            <w:vAlign w:val="center"/>
          </w:tcPr>
          <w:p w:rsidR="006801CB" w:rsidRPr="002A0FC2" w:rsidRDefault="006801CB" w:rsidP="009123D4">
            <w:pPr>
              <w:jc w:val="center"/>
              <w:rPr>
                <w:color w:val="000000"/>
                <w:sz w:val="24"/>
                <w:szCs w:val="24"/>
              </w:rPr>
            </w:pPr>
          </w:p>
        </w:tc>
        <w:tc>
          <w:tcPr>
            <w:tcW w:w="2126" w:type="dxa"/>
            <w:shd w:val="clear" w:color="auto" w:fill="D6E3BC"/>
            <w:vAlign w:val="center"/>
          </w:tcPr>
          <w:p w:rsidR="006801CB" w:rsidRPr="002A0FC2" w:rsidRDefault="006801CB" w:rsidP="009123D4">
            <w:pPr>
              <w:jc w:val="center"/>
              <w:rPr>
                <w:color w:val="000000"/>
                <w:sz w:val="24"/>
                <w:szCs w:val="24"/>
              </w:rPr>
            </w:pPr>
          </w:p>
        </w:tc>
        <w:tc>
          <w:tcPr>
            <w:tcW w:w="2694" w:type="dxa"/>
            <w:shd w:val="clear" w:color="auto" w:fill="D6E3BC"/>
            <w:vAlign w:val="center"/>
          </w:tcPr>
          <w:p w:rsidR="006801CB" w:rsidRDefault="006801CB" w:rsidP="009123D4">
            <w:pPr>
              <w:jc w:val="center"/>
              <w:rPr>
                <w:color w:val="000000"/>
                <w:sz w:val="24"/>
                <w:szCs w:val="24"/>
              </w:rPr>
            </w:pPr>
          </w:p>
        </w:tc>
      </w:tr>
      <w:tr w:rsidR="006801CB" w:rsidRPr="002A0FC2" w:rsidTr="009123D4">
        <w:tc>
          <w:tcPr>
            <w:tcW w:w="675" w:type="dxa"/>
            <w:shd w:val="clear" w:color="auto" w:fill="D6E3BC"/>
            <w:vAlign w:val="center"/>
          </w:tcPr>
          <w:p w:rsidR="006801CB" w:rsidRPr="002A0FC2" w:rsidRDefault="006801CB" w:rsidP="009123D4">
            <w:pPr>
              <w:jc w:val="center"/>
              <w:rPr>
                <w:color w:val="000000"/>
                <w:sz w:val="24"/>
                <w:szCs w:val="24"/>
              </w:rPr>
            </w:pPr>
            <w:r>
              <w:rPr>
                <w:color w:val="000000"/>
                <w:sz w:val="24"/>
                <w:szCs w:val="24"/>
              </w:rPr>
              <w:t>1.1</w:t>
            </w:r>
          </w:p>
        </w:tc>
        <w:tc>
          <w:tcPr>
            <w:tcW w:w="2977" w:type="dxa"/>
            <w:shd w:val="clear" w:color="auto" w:fill="D6E3BC"/>
            <w:vAlign w:val="bottom"/>
          </w:tcPr>
          <w:p w:rsidR="006801CB" w:rsidRPr="002A0FC2" w:rsidRDefault="006801CB" w:rsidP="009123D4">
            <w:pPr>
              <w:rPr>
                <w:color w:val="000000"/>
                <w:sz w:val="24"/>
                <w:szCs w:val="24"/>
              </w:rPr>
            </w:pPr>
            <w:r>
              <w:rPr>
                <w:color w:val="000000"/>
                <w:sz w:val="24"/>
                <w:szCs w:val="24"/>
              </w:rPr>
              <w:t>Жилая застройка с водопроводом и канализацией</w:t>
            </w:r>
          </w:p>
        </w:tc>
        <w:tc>
          <w:tcPr>
            <w:tcW w:w="1701" w:type="dxa"/>
            <w:shd w:val="clear" w:color="auto" w:fill="D6E3BC"/>
            <w:vAlign w:val="center"/>
          </w:tcPr>
          <w:p w:rsidR="006801CB" w:rsidRPr="002A0FC2" w:rsidRDefault="006801CB" w:rsidP="009123D4">
            <w:pPr>
              <w:jc w:val="center"/>
              <w:rPr>
                <w:color w:val="000000"/>
                <w:sz w:val="24"/>
                <w:szCs w:val="24"/>
              </w:rPr>
            </w:pPr>
            <w:r>
              <w:rPr>
                <w:color w:val="000000"/>
                <w:sz w:val="24"/>
                <w:szCs w:val="24"/>
              </w:rPr>
              <w:t>200</w:t>
            </w:r>
          </w:p>
        </w:tc>
        <w:tc>
          <w:tcPr>
            <w:tcW w:w="2126" w:type="dxa"/>
            <w:shd w:val="clear" w:color="auto" w:fill="D6E3BC"/>
            <w:vAlign w:val="center"/>
          </w:tcPr>
          <w:p w:rsidR="006801CB" w:rsidRPr="002A0FC2" w:rsidRDefault="006801CB" w:rsidP="009123D4">
            <w:pPr>
              <w:jc w:val="center"/>
              <w:rPr>
                <w:color w:val="000000"/>
                <w:sz w:val="24"/>
                <w:szCs w:val="24"/>
              </w:rPr>
            </w:pPr>
            <w:r>
              <w:rPr>
                <w:color w:val="000000"/>
                <w:sz w:val="24"/>
                <w:szCs w:val="24"/>
              </w:rPr>
              <w:t>1476</w:t>
            </w:r>
          </w:p>
        </w:tc>
        <w:tc>
          <w:tcPr>
            <w:tcW w:w="2694" w:type="dxa"/>
            <w:shd w:val="clear" w:color="auto" w:fill="D6E3BC"/>
            <w:vAlign w:val="center"/>
          </w:tcPr>
          <w:p w:rsidR="006801CB" w:rsidRPr="002A0FC2" w:rsidRDefault="006801CB" w:rsidP="009123D4">
            <w:pPr>
              <w:jc w:val="center"/>
              <w:rPr>
                <w:color w:val="000000"/>
                <w:sz w:val="24"/>
                <w:szCs w:val="24"/>
              </w:rPr>
            </w:pPr>
            <w:r>
              <w:rPr>
                <w:color w:val="000000"/>
                <w:sz w:val="24"/>
                <w:szCs w:val="24"/>
              </w:rPr>
              <w:t>295,2</w:t>
            </w:r>
          </w:p>
        </w:tc>
      </w:tr>
      <w:tr w:rsidR="006801CB" w:rsidRPr="002A0FC2" w:rsidTr="009123D4">
        <w:tc>
          <w:tcPr>
            <w:tcW w:w="675" w:type="dxa"/>
            <w:shd w:val="clear" w:color="auto" w:fill="D6E3BC"/>
            <w:vAlign w:val="center"/>
          </w:tcPr>
          <w:p w:rsidR="006801CB" w:rsidRDefault="006801CB" w:rsidP="009123D4">
            <w:pPr>
              <w:jc w:val="center"/>
              <w:rPr>
                <w:color w:val="000000"/>
                <w:sz w:val="24"/>
                <w:szCs w:val="24"/>
              </w:rPr>
            </w:pPr>
            <w:r>
              <w:rPr>
                <w:color w:val="000000"/>
                <w:sz w:val="24"/>
                <w:szCs w:val="24"/>
              </w:rPr>
              <w:t>1.2</w:t>
            </w:r>
          </w:p>
        </w:tc>
        <w:tc>
          <w:tcPr>
            <w:tcW w:w="2977" w:type="dxa"/>
            <w:shd w:val="clear" w:color="auto" w:fill="D6E3BC"/>
            <w:vAlign w:val="bottom"/>
          </w:tcPr>
          <w:p w:rsidR="006801CB" w:rsidRPr="00D63F07" w:rsidRDefault="006801CB" w:rsidP="009123D4">
            <w:pPr>
              <w:rPr>
                <w:color w:val="000000"/>
                <w:sz w:val="24"/>
                <w:szCs w:val="24"/>
              </w:rPr>
            </w:pPr>
            <w:r w:rsidRPr="00D63F07">
              <w:rPr>
                <w:color w:val="000000"/>
                <w:sz w:val="24"/>
                <w:szCs w:val="24"/>
              </w:rPr>
              <w:t>Неучтенные расходы (% от коммунально-бытовых секторов)</w:t>
            </w:r>
          </w:p>
        </w:tc>
        <w:tc>
          <w:tcPr>
            <w:tcW w:w="1701" w:type="dxa"/>
            <w:shd w:val="clear" w:color="auto" w:fill="D6E3BC"/>
            <w:vAlign w:val="center"/>
          </w:tcPr>
          <w:p w:rsidR="006801CB" w:rsidRPr="002A0FC2" w:rsidRDefault="006801CB" w:rsidP="009123D4">
            <w:pPr>
              <w:jc w:val="center"/>
              <w:rPr>
                <w:color w:val="000000"/>
                <w:sz w:val="24"/>
                <w:szCs w:val="24"/>
              </w:rPr>
            </w:pPr>
            <w:r>
              <w:rPr>
                <w:color w:val="000000"/>
                <w:sz w:val="24"/>
                <w:szCs w:val="24"/>
              </w:rPr>
              <w:t>20</w:t>
            </w:r>
          </w:p>
        </w:tc>
        <w:tc>
          <w:tcPr>
            <w:tcW w:w="2126" w:type="dxa"/>
            <w:shd w:val="clear" w:color="auto" w:fill="D6E3BC"/>
            <w:vAlign w:val="center"/>
          </w:tcPr>
          <w:p w:rsidR="006801CB" w:rsidRPr="002A0FC2" w:rsidRDefault="006801CB" w:rsidP="009123D4">
            <w:pPr>
              <w:jc w:val="center"/>
              <w:rPr>
                <w:color w:val="000000"/>
                <w:sz w:val="24"/>
                <w:szCs w:val="24"/>
              </w:rPr>
            </w:pPr>
          </w:p>
        </w:tc>
        <w:tc>
          <w:tcPr>
            <w:tcW w:w="2694" w:type="dxa"/>
            <w:shd w:val="clear" w:color="auto" w:fill="D6E3BC"/>
            <w:vAlign w:val="center"/>
          </w:tcPr>
          <w:p w:rsidR="006801CB" w:rsidRDefault="006801CB" w:rsidP="009123D4">
            <w:pPr>
              <w:jc w:val="center"/>
              <w:rPr>
                <w:color w:val="000000"/>
                <w:sz w:val="24"/>
                <w:szCs w:val="24"/>
              </w:rPr>
            </w:pPr>
            <w:r>
              <w:rPr>
                <w:color w:val="000000"/>
                <w:sz w:val="24"/>
                <w:szCs w:val="24"/>
              </w:rPr>
              <w:t>59,0</w:t>
            </w:r>
          </w:p>
        </w:tc>
      </w:tr>
      <w:tr w:rsidR="006801CB" w:rsidRPr="002A0FC2" w:rsidTr="009123D4">
        <w:tc>
          <w:tcPr>
            <w:tcW w:w="675" w:type="dxa"/>
            <w:shd w:val="clear" w:color="auto" w:fill="D6E3BC"/>
            <w:vAlign w:val="center"/>
          </w:tcPr>
          <w:p w:rsidR="006801CB" w:rsidRPr="002A0FC2" w:rsidRDefault="006801CB" w:rsidP="009123D4">
            <w:pPr>
              <w:jc w:val="center"/>
              <w:rPr>
                <w:color w:val="000000"/>
                <w:sz w:val="24"/>
                <w:szCs w:val="24"/>
              </w:rPr>
            </w:pPr>
            <w:r>
              <w:rPr>
                <w:color w:val="000000"/>
                <w:sz w:val="24"/>
                <w:szCs w:val="24"/>
              </w:rPr>
              <w:t>2</w:t>
            </w:r>
          </w:p>
        </w:tc>
        <w:tc>
          <w:tcPr>
            <w:tcW w:w="2977" w:type="dxa"/>
            <w:shd w:val="clear" w:color="auto" w:fill="D6E3BC"/>
            <w:vAlign w:val="bottom"/>
          </w:tcPr>
          <w:p w:rsidR="006801CB" w:rsidRPr="002A0FC2" w:rsidRDefault="006801CB" w:rsidP="009123D4">
            <w:pPr>
              <w:rPr>
                <w:color w:val="000000"/>
                <w:sz w:val="24"/>
                <w:szCs w:val="24"/>
              </w:rPr>
            </w:pPr>
            <w:r w:rsidRPr="002A0FC2">
              <w:rPr>
                <w:color w:val="000000"/>
                <w:sz w:val="24"/>
                <w:szCs w:val="24"/>
              </w:rPr>
              <w:t>Полив зеленых насаждений</w:t>
            </w:r>
          </w:p>
        </w:tc>
        <w:tc>
          <w:tcPr>
            <w:tcW w:w="1701" w:type="dxa"/>
            <w:shd w:val="clear" w:color="auto" w:fill="D6E3BC"/>
            <w:vAlign w:val="center"/>
          </w:tcPr>
          <w:p w:rsidR="006801CB" w:rsidRPr="002A0FC2" w:rsidRDefault="006801CB" w:rsidP="009123D4">
            <w:pPr>
              <w:jc w:val="center"/>
              <w:rPr>
                <w:color w:val="000000"/>
                <w:sz w:val="24"/>
                <w:szCs w:val="24"/>
              </w:rPr>
            </w:pPr>
            <w:r>
              <w:rPr>
                <w:color w:val="000000"/>
                <w:sz w:val="24"/>
                <w:szCs w:val="24"/>
              </w:rPr>
              <w:t>5</w:t>
            </w:r>
          </w:p>
        </w:tc>
        <w:tc>
          <w:tcPr>
            <w:tcW w:w="2126" w:type="dxa"/>
            <w:shd w:val="clear" w:color="auto" w:fill="D6E3BC"/>
            <w:vAlign w:val="center"/>
          </w:tcPr>
          <w:p w:rsidR="006801CB" w:rsidRPr="002A0FC2" w:rsidRDefault="006801CB" w:rsidP="009123D4">
            <w:pPr>
              <w:jc w:val="center"/>
              <w:rPr>
                <w:color w:val="000000"/>
                <w:sz w:val="24"/>
                <w:szCs w:val="24"/>
              </w:rPr>
            </w:pPr>
            <w:r>
              <w:rPr>
                <w:color w:val="000000"/>
                <w:sz w:val="24"/>
                <w:szCs w:val="24"/>
              </w:rPr>
              <w:t>1476</w:t>
            </w:r>
          </w:p>
        </w:tc>
        <w:tc>
          <w:tcPr>
            <w:tcW w:w="2694" w:type="dxa"/>
            <w:shd w:val="clear" w:color="auto" w:fill="D6E3BC"/>
            <w:vAlign w:val="center"/>
          </w:tcPr>
          <w:p w:rsidR="006801CB" w:rsidRPr="002A0FC2" w:rsidRDefault="006801CB" w:rsidP="009123D4">
            <w:pPr>
              <w:jc w:val="center"/>
              <w:rPr>
                <w:color w:val="000000"/>
                <w:sz w:val="24"/>
                <w:szCs w:val="24"/>
              </w:rPr>
            </w:pPr>
            <w:r>
              <w:rPr>
                <w:color w:val="000000"/>
                <w:sz w:val="24"/>
                <w:szCs w:val="24"/>
              </w:rPr>
              <w:t>7,4</w:t>
            </w:r>
          </w:p>
        </w:tc>
      </w:tr>
      <w:tr w:rsidR="006801CB" w:rsidRPr="002A0FC2" w:rsidTr="009123D4">
        <w:tc>
          <w:tcPr>
            <w:tcW w:w="675" w:type="dxa"/>
            <w:tcBorders>
              <w:bottom w:val="single" w:sz="4" w:space="0" w:color="auto"/>
            </w:tcBorders>
            <w:shd w:val="clear" w:color="auto" w:fill="D6E3BC"/>
            <w:vAlign w:val="center"/>
          </w:tcPr>
          <w:p w:rsidR="006801CB" w:rsidRPr="002A0FC2" w:rsidRDefault="006801CB" w:rsidP="009123D4">
            <w:pPr>
              <w:jc w:val="center"/>
              <w:rPr>
                <w:color w:val="000000"/>
                <w:sz w:val="24"/>
                <w:szCs w:val="24"/>
              </w:rPr>
            </w:pPr>
            <w:r>
              <w:rPr>
                <w:color w:val="000000"/>
                <w:sz w:val="24"/>
                <w:szCs w:val="24"/>
              </w:rPr>
              <w:t>3</w:t>
            </w:r>
          </w:p>
        </w:tc>
        <w:tc>
          <w:tcPr>
            <w:tcW w:w="2977" w:type="dxa"/>
            <w:tcBorders>
              <w:bottom w:val="single" w:sz="4" w:space="0" w:color="auto"/>
            </w:tcBorders>
            <w:shd w:val="clear" w:color="auto" w:fill="D6E3BC"/>
            <w:vAlign w:val="bottom"/>
          </w:tcPr>
          <w:p w:rsidR="006801CB" w:rsidRPr="002A0FC2" w:rsidRDefault="006801CB" w:rsidP="009123D4">
            <w:pPr>
              <w:rPr>
                <w:color w:val="000000"/>
                <w:sz w:val="24"/>
                <w:szCs w:val="24"/>
              </w:rPr>
            </w:pPr>
            <w:r>
              <w:rPr>
                <w:color w:val="000000"/>
                <w:sz w:val="24"/>
                <w:szCs w:val="24"/>
              </w:rPr>
              <w:t>Потери (% от всего потребления)</w:t>
            </w:r>
          </w:p>
        </w:tc>
        <w:tc>
          <w:tcPr>
            <w:tcW w:w="1701" w:type="dxa"/>
            <w:tcBorders>
              <w:bottom w:val="single" w:sz="4" w:space="0" w:color="auto"/>
            </w:tcBorders>
            <w:shd w:val="clear" w:color="auto" w:fill="D6E3BC"/>
            <w:vAlign w:val="center"/>
          </w:tcPr>
          <w:p w:rsidR="006801CB" w:rsidRDefault="006801CB" w:rsidP="009123D4">
            <w:pPr>
              <w:jc w:val="center"/>
              <w:rPr>
                <w:color w:val="000000"/>
                <w:sz w:val="24"/>
                <w:szCs w:val="24"/>
              </w:rPr>
            </w:pPr>
            <w:r>
              <w:rPr>
                <w:color w:val="000000"/>
                <w:sz w:val="24"/>
                <w:szCs w:val="24"/>
              </w:rPr>
              <w:t>10</w:t>
            </w:r>
          </w:p>
        </w:tc>
        <w:tc>
          <w:tcPr>
            <w:tcW w:w="2126" w:type="dxa"/>
            <w:tcBorders>
              <w:bottom w:val="single" w:sz="4" w:space="0" w:color="auto"/>
            </w:tcBorders>
            <w:shd w:val="clear" w:color="auto" w:fill="D6E3BC"/>
            <w:vAlign w:val="center"/>
          </w:tcPr>
          <w:p w:rsidR="006801CB" w:rsidRDefault="006801CB" w:rsidP="009123D4">
            <w:pPr>
              <w:jc w:val="center"/>
              <w:rPr>
                <w:color w:val="000000"/>
                <w:sz w:val="24"/>
                <w:szCs w:val="24"/>
              </w:rPr>
            </w:pPr>
          </w:p>
        </w:tc>
        <w:tc>
          <w:tcPr>
            <w:tcW w:w="2694" w:type="dxa"/>
            <w:tcBorders>
              <w:bottom w:val="single" w:sz="4" w:space="0" w:color="auto"/>
            </w:tcBorders>
            <w:shd w:val="clear" w:color="auto" w:fill="D6E3BC"/>
            <w:vAlign w:val="center"/>
          </w:tcPr>
          <w:p w:rsidR="006801CB" w:rsidRDefault="006801CB" w:rsidP="009123D4">
            <w:pPr>
              <w:jc w:val="center"/>
              <w:rPr>
                <w:color w:val="000000"/>
                <w:sz w:val="24"/>
                <w:szCs w:val="24"/>
              </w:rPr>
            </w:pPr>
            <w:r>
              <w:rPr>
                <w:color w:val="000000"/>
                <w:sz w:val="24"/>
                <w:szCs w:val="24"/>
              </w:rPr>
              <w:t>36,2</w:t>
            </w:r>
          </w:p>
        </w:tc>
      </w:tr>
      <w:tr w:rsidR="006801CB" w:rsidRPr="00D63F07" w:rsidTr="009123D4">
        <w:tc>
          <w:tcPr>
            <w:tcW w:w="675" w:type="dxa"/>
            <w:shd w:val="clear" w:color="auto" w:fill="9BBB59"/>
            <w:vAlign w:val="center"/>
          </w:tcPr>
          <w:p w:rsidR="006801CB" w:rsidRPr="00D63F07" w:rsidRDefault="006801CB" w:rsidP="009123D4">
            <w:pPr>
              <w:jc w:val="center"/>
              <w:rPr>
                <w:b/>
                <w:bCs/>
                <w:i/>
                <w:color w:val="000000"/>
                <w:sz w:val="24"/>
                <w:szCs w:val="24"/>
              </w:rPr>
            </w:pPr>
            <w:r w:rsidRPr="00D63F07">
              <w:rPr>
                <w:b/>
                <w:bCs/>
                <w:i/>
                <w:color w:val="000000"/>
                <w:sz w:val="24"/>
                <w:szCs w:val="24"/>
              </w:rPr>
              <w:lastRenderedPageBreak/>
              <w:t> </w:t>
            </w:r>
          </w:p>
        </w:tc>
        <w:tc>
          <w:tcPr>
            <w:tcW w:w="2977" w:type="dxa"/>
            <w:shd w:val="clear" w:color="auto" w:fill="9BBB59"/>
            <w:vAlign w:val="bottom"/>
          </w:tcPr>
          <w:p w:rsidR="006801CB" w:rsidRPr="00D63F07" w:rsidRDefault="006801CB" w:rsidP="009123D4">
            <w:pPr>
              <w:rPr>
                <w:b/>
                <w:bCs/>
                <w:i/>
                <w:color w:val="000000"/>
                <w:sz w:val="24"/>
                <w:szCs w:val="24"/>
              </w:rPr>
            </w:pPr>
            <w:r w:rsidRPr="00D63F07">
              <w:rPr>
                <w:b/>
                <w:bCs/>
                <w:i/>
                <w:color w:val="000000"/>
                <w:sz w:val="24"/>
                <w:szCs w:val="24"/>
              </w:rPr>
              <w:t>ВСЕГО:</w:t>
            </w:r>
          </w:p>
        </w:tc>
        <w:tc>
          <w:tcPr>
            <w:tcW w:w="1701" w:type="dxa"/>
            <w:shd w:val="clear" w:color="auto" w:fill="9BBB59"/>
          </w:tcPr>
          <w:p w:rsidR="006801CB" w:rsidRPr="00D63F07" w:rsidRDefault="006801CB" w:rsidP="009123D4">
            <w:pPr>
              <w:rPr>
                <w:b/>
                <w:bCs/>
                <w:i/>
                <w:color w:val="000000"/>
                <w:sz w:val="24"/>
                <w:szCs w:val="24"/>
              </w:rPr>
            </w:pPr>
          </w:p>
        </w:tc>
        <w:tc>
          <w:tcPr>
            <w:tcW w:w="2126" w:type="dxa"/>
            <w:shd w:val="clear" w:color="auto" w:fill="9BBB59"/>
          </w:tcPr>
          <w:p w:rsidR="006801CB" w:rsidRPr="00D63F07" w:rsidRDefault="006801CB" w:rsidP="009123D4">
            <w:pPr>
              <w:rPr>
                <w:b/>
                <w:bCs/>
                <w:i/>
                <w:color w:val="000000"/>
                <w:sz w:val="24"/>
                <w:szCs w:val="24"/>
              </w:rPr>
            </w:pPr>
          </w:p>
        </w:tc>
        <w:tc>
          <w:tcPr>
            <w:tcW w:w="2694" w:type="dxa"/>
            <w:shd w:val="clear" w:color="auto" w:fill="9BBB59"/>
            <w:vAlign w:val="center"/>
          </w:tcPr>
          <w:p w:rsidR="006801CB" w:rsidRPr="00D63F07" w:rsidRDefault="006801CB" w:rsidP="009123D4">
            <w:pPr>
              <w:jc w:val="center"/>
              <w:rPr>
                <w:b/>
                <w:bCs/>
                <w:i/>
                <w:color w:val="000000"/>
                <w:sz w:val="24"/>
                <w:szCs w:val="24"/>
              </w:rPr>
            </w:pPr>
            <w:r>
              <w:rPr>
                <w:b/>
                <w:bCs/>
                <w:i/>
                <w:color w:val="000000"/>
                <w:sz w:val="24"/>
                <w:szCs w:val="24"/>
              </w:rPr>
              <w:t>397,8</w:t>
            </w:r>
          </w:p>
        </w:tc>
      </w:tr>
    </w:tbl>
    <w:p w:rsidR="006801CB" w:rsidRDefault="006801CB" w:rsidP="006801CB">
      <w:pPr>
        <w:autoSpaceDE w:val="0"/>
        <w:autoSpaceDN w:val="0"/>
        <w:adjustRightInd w:val="0"/>
        <w:spacing w:line="360" w:lineRule="auto"/>
        <w:jc w:val="center"/>
        <w:rPr>
          <w:bCs/>
          <w:sz w:val="28"/>
          <w:szCs w:val="28"/>
        </w:rPr>
      </w:pPr>
    </w:p>
    <w:p w:rsidR="006801CB" w:rsidRPr="00E07957" w:rsidRDefault="006801CB" w:rsidP="006801CB">
      <w:pPr>
        <w:autoSpaceDE w:val="0"/>
        <w:autoSpaceDN w:val="0"/>
        <w:adjustRightInd w:val="0"/>
        <w:spacing w:line="360" w:lineRule="auto"/>
        <w:jc w:val="center"/>
        <w:rPr>
          <w:b/>
          <w:bCs/>
          <w:i/>
          <w:sz w:val="28"/>
          <w:szCs w:val="28"/>
        </w:rPr>
      </w:pPr>
      <w:r w:rsidRPr="00E07957">
        <w:rPr>
          <w:b/>
          <w:bCs/>
          <w:i/>
          <w:sz w:val="28"/>
          <w:szCs w:val="28"/>
        </w:rPr>
        <w:t>1.3.12</w:t>
      </w:r>
      <w:r>
        <w:rPr>
          <w:b/>
          <w:bCs/>
          <w:i/>
          <w:sz w:val="28"/>
          <w:szCs w:val="28"/>
        </w:rPr>
        <w:t> </w:t>
      </w:r>
      <w:r w:rsidRPr="00E07957">
        <w:rPr>
          <w:b/>
          <w:bCs/>
          <w:i/>
          <w:sz w:val="28"/>
          <w:szCs w:val="28"/>
        </w:rPr>
        <w:t>Расчет требуемой мощности вод</w:t>
      </w:r>
      <w:r>
        <w:rPr>
          <w:b/>
          <w:bCs/>
          <w:i/>
          <w:sz w:val="28"/>
          <w:szCs w:val="28"/>
        </w:rPr>
        <w:t>озаборных и очистных сооружений</w:t>
      </w:r>
    </w:p>
    <w:p w:rsidR="006801CB" w:rsidRDefault="006801CB" w:rsidP="006801CB">
      <w:pPr>
        <w:autoSpaceDE w:val="0"/>
        <w:autoSpaceDN w:val="0"/>
        <w:adjustRightInd w:val="0"/>
        <w:jc w:val="right"/>
        <w:rPr>
          <w:bCs/>
          <w:sz w:val="28"/>
          <w:szCs w:val="28"/>
        </w:rPr>
      </w:pPr>
      <w:r w:rsidRPr="004D6891">
        <w:rPr>
          <w:bCs/>
          <w:sz w:val="28"/>
          <w:szCs w:val="28"/>
        </w:rPr>
        <w:t xml:space="preserve">Таблица </w:t>
      </w:r>
      <w:r>
        <w:rPr>
          <w:bCs/>
          <w:sz w:val="28"/>
          <w:szCs w:val="28"/>
        </w:rPr>
        <w:t>13</w:t>
      </w:r>
    </w:p>
    <w:tbl>
      <w:tblPr>
        <w:tblW w:w="10065" w:type="dxa"/>
        <w:tblInd w:w="-34" w:type="dxa"/>
        <w:tblLayout w:type="fixed"/>
        <w:tblLook w:val="00A0"/>
      </w:tblPr>
      <w:tblGrid>
        <w:gridCol w:w="1843"/>
        <w:gridCol w:w="1701"/>
        <w:gridCol w:w="1843"/>
        <w:gridCol w:w="1559"/>
        <w:gridCol w:w="1701"/>
        <w:gridCol w:w="1418"/>
      </w:tblGrid>
      <w:tr w:rsidR="006801CB" w:rsidRPr="004F619E" w:rsidTr="009123D4">
        <w:trPr>
          <w:trHeight w:val="30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9BBB59"/>
            <w:vAlign w:val="center"/>
          </w:tcPr>
          <w:p w:rsidR="006801CB" w:rsidRPr="004F619E" w:rsidRDefault="006801CB" w:rsidP="009123D4">
            <w:pPr>
              <w:jc w:val="center"/>
              <w:rPr>
                <w:b/>
                <w:i/>
                <w:color w:val="000000"/>
                <w:sz w:val="24"/>
                <w:szCs w:val="24"/>
              </w:rPr>
            </w:pPr>
            <w:r w:rsidRPr="004F619E">
              <w:rPr>
                <w:b/>
                <w:i/>
                <w:color w:val="000000"/>
                <w:sz w:val="24"/>
                <w:szCs w:val="24"/>
              </w:rPr>
              <w:t>Показатели</w:t>
            </w:r>
          </w:p>
        </w:tc>
        <w:tc>
          <w:tcPr>
            <w:tcW w:w="5103" w:type="dxa"/>
            <w:gridSpan w:val="3"/>
            <w:tcBorders>
              <w:top w:val="single" w:sz="8" w:space="0" w:color="auto"/>
              <w:left w:val="nil"/>
              <w:bottom w:val="single" w:sz="4" w:space="0" w:color="auto"/>
              <w:right w:val="single" w:sz="4" w:space="0" w:color="auto"/>
            </w:tcBorders>
            <w:shd w:val="clear" w:color="auto" w:fill="9BBB59"/>
            <w:noWrap/>
            <w:vAlign w:val="center"/>
          </w:tcPr>
          <w:p w:rsidR="006801CB" w:rsidRPr="004F619E" w:rsidRDefault="006801CB" w:rsidP="009123D4">
            <w:pPr>
              <w:jc w:val="center"/>
              <w:rPr>
                <w:b/>
                <w:i/>
                <w:color w:val="000000"/>
                <w:sz w:val="24"/>
                <w:szCs w:val="24"/>
              </w:rPr>
            </w:pPr>
            <w:r w:rsidRPr="004F619E">
              <w:rPr>
                <w:b/>
                <w:i/>
                <w:color w:val="000000"/>
                <w:sz w:val="24"/>
                <w:szCs w:val="24"/>
              </w:rPr>
              <w:t>2025 г.</w:t>
            </w:r>
          </w:p>
        </w:tc>
        <w:tc>
          <w:tcPr>
            <w:tcW w:w="3119" w:type="dxa"/>
            <w:gridSpan w:val="2"/>
            <w:tcBorders>
              <w:top w:val="single" w:sz="4" w:space="0" w:color="auto"/>
              <w:left w:val="single" w:sz="4" w:space="0" w:color="auto"/>
              <w:bottom w:val="single" w:sz="4" w:space="0" w:color="auto"/>
              <w:right w:val="single" w:sz="4" w:space="0" w:color="auto"/>
            </w:tcBorders>
            <w:shd w:val="clear" w:color="auto" w:fill="9BBB59"/>
            <w:vAlign w:val="center"/>
          </w:tcPr>
          <w:p w:rsidR="006801CB" w:rsidRPr="004F619E" w:rsidRDefault="006801CB" w:rsidP="009123D4">
            <w:pPr>
              <w:jc w:val="center"/>
              <w:rPr>
                <w:b/>
                <w:i/>
                <w:color w:val="000000"/>
                <w:sz w:val="24"/>
                <w:szCs w:val="24"/>
              </w:rPr>
            </w:pPr>
            <w:r w:rsidRPr="004F619E">
              <w:rPr>
                <w:b/>
                <w:i/>
                <w:color w:val="000000"/>
                <w:sz w:val="24"/>
                <w:szCs w:val="24"/>
              </w:rPr>
              <w:t>Треб. мощность</w:t>
            </w:r>
          </w:p>
        </w:tc>
      </w:tr>
      <w:tr w:rsidR="006801CB" w:rsidRPr="004F619E" w:rsidTr="009123D4">
        <w:trPr>
          <w:trHeight w:val="330"/>
        </w:trPr>
        <w:tc>
          <w:tcPr>
            <w:tcW w:w="1843" w:type="dxa"/>
            <w:vMerge/>
            <w:tcBorders>
              <w:top w:val="single" w:sz="8" w:space="0" w:color="auto"/>
              <w:left w:val="single" w:sz="8" w:space="0" w:color="auto"/>
              <w:bottom w:val="single" w:sz="8" w:space="0" w:color="auto"/>
              <w:right w:val="single" w:sz="8" w:space="0" w:color="auto"/>
            </w:tcBorders>
            <w:shd w:val="clear" w:color="auto" w:fill="9BBB59"/>
            <w:vAlign w:val="center"/>
          </w:tcPr>
          <w:p w:rsidR="006801CB" w:rsidRPr="004F619E" w:rsidRDefault="006801CB" w:rsidP="009123D4">
            <w:pPr>
              <w:jc w:val="center"/>
              <w:rPr>
                <w:b/>
                <w:i/>
                <w:color w:val="000000"/>
                <w:sz w:val="24"/>
                <w:szCs w:val="24"/>
              </w:rPr>
            </w:pPr>
          </w:p>
        </w:tc>
        <w:tc>
          <w:tcPr>
            <w:tcW w:w="1701" w:type="dxa"/>
            <w:tcBorders>
              <w:top w:val="nil"/>
              <w:left w:val="single" w:sz="8" w:space="0" w:color="auto"/>
              <w:bottom w:val="single" w:sz="8" w:space="0" w:color="auto"/>
              <w:right w:val="single" w:sz="4" w:space="0" w:color="auto"/>
            </w:tcBorders>
            <w:shd w:val="clear" w:color="auto" w:fill="9BBB59"/>
            <w:vAlign w:val="center"/>
          </w:tcPr>
          <w:p w:rsidR="006801CB" w:rsidRPr="004F619E" w:rsidRDefault="006801CB" w:rsidP="009123D4">
            <w:pPr>
              <w:jc w:val="center"/>
              <w:rPr>
                <w:b/>
                <w:i/>
                <w:color w:val="000000"/>
                <w:sz w:val="24"/>
                <w:szCs w:val="24"/>
              </w:rPr>
            </w:pPr>
            <w:r w:rsidRPr="004F619E">
              <w:rPr>
                <w:b/>
                <w:i/>
                <w:color w:val="000000"/>
                <w:sz w:val="24"/>
                <w:szCs w:val="24"/>
              </w:rPr>
              <w:t>Подача</w:t>
            </w:r>
          </w:p>
          <w:p w:rsidR="006801CB" w:rsidRPr="004F619E" w:rsidRDefault="006801CB" w:rsidP="009123D4">
            <w:pPr>
              <w:jc w:val="center"/>
              <w:rPr>
                <w:b/>
                <w:i/>
                <w:color w:val="000000"/>
                <w:sz w:val="24"/>
                <w:szCs w:val="24"/>
              </w:rPr>
            </w:pPr>
            <w:r w:rsidRPr="004F619E">
              <w:rPr>
                <w:b/>
                <w:i/>
                <w:color w:val="000000"/>
                <w:sz w:val="24"/>
                <w:szCs w:val="24"/>
              </w:rPr>
              <w:t>тыс.м³/год</w:t>
            </w:r>
          </w:p>
        </w:tc>
        <w:tc>
          <w:tcPr>
            <w:tcW w:w="1843" w:type="dxa"/>
            <w:tcBorders>
              <w:top w:val="nil"/>
              <w:left w:val="nil"/>
              <w:bottom w:val="single" w:sz="8" w:space="0" w:color="auto"/>
              <w:right w:val="single" w:sz="4" w:space="0" w:color="auto"/>
            </w:tcBorders>
            <w:shd w:val="clear" w:color="auto" w:fill="9BBB59"/>
            <w:noWrap/>
            <w:vAlign w:val="center"/>
          </w:tcPr>
          <w:p w:rsidR="006801CB" w:rsidRPr="004F619E" w:rsidRDefault="006801CB" w:rsidP="009123D4">
            <w:pPr>
              <w:jc w:val="center"/>
              <w:rPr>
                <w:b/>
                <w:i/>
                <w:color w:val="000000"/>
                <w:sz w:val="24"/>
                <w:szCs w:val="24"/>
              </w:rPr>
            </w:pPr>
            <w:r w:rsidRPr="004F619E">
              <w:rPr>
                <w:b/>
                <w:i/>
                <w:color w:val="000000"/>
                <w:sz w:val="24"/>
                <w:szCs w:val="24"/>
              </w:rPr>
              <w:t>Реализация</w:t>
            </w:r>
          </w:p>
          <w:p w:rsidR="006801CB" w:rsidRPr="004F619E" w:rsidRDefault="006801CB" w:rsidP="009123D4">
            <w:pPr>
              <w:jc w:val="center"/>
              <w:rPr>
                <w:b/>
                <w:i/>
                <w:color w:val="000000"/>
                <w:sz w:val="24"/>
                <w:szCs w:val="24"/>
              </w:rPr>
            </w:pPr>
            <w:r w:rsidRPr="004F619E">
              <w:rPr>
                <w:b/>
                <w:i/>
                <w:color w:val="000000"/>
                <w:sz w:val="24"/>
                <w:szCs w:val="24"/>
              </w:rPr>
              <w:t>тыс.м³/год</w:t>
            </w:r>
          </w:p>
        </w:tc>
        <w:tc>
          <w:tcPr>
            <w:tcW w:w="1559" w:type="dxa"/>
            <w:tcBorders>
              <w:top w:val="nil"/>
              <w:left w:val="nil"/>
              <w:bottom w:val="single" w:sz="8" w:space="0" w:color="auto"/>
              <w:right w:val="single" w:sz="4" w:space="0" w:color="auto"/>
            </w:tcBorders>
            <w:shd w:val="clear" w:color="auto" w:fill="9BBB59"/>
            <w:noWrap/>
            <w:vAlign w:val="center"/>
          </w:tcPr>
          <w:p w:rsidR="006801CB" w:rsidRPr="004F619E" w:rsidRDefault="006801CB" w:rsidP="009123D4">
            <w:pPr>
              <w:jc w:val="center"/>
              <w:rPr>
                <w:b/>
                <w:i/>
                <w:color w:val="000000"/>
                <w:sz w:val="24"/>
                <w:szCs w:val="24"/>
              </w:rPr>
            </w:pPr>
            <w:r w:rsidRPr="004F619E">
              <w:rPr>
                <w:b/>
                <w:i/>
                <w:color w:val="000000"/>
                <w:sz w:val="24"/>
                <w:szCs w:val="24"/>
              </w:rPr>
              <w:t>Потери</w:t>
            </w:r>
          </w:p>
          <w:p w:rsidR="006801CB" w:rsidRPr="004F619E" w:rsidRDefault="006801CB" w:rsidP="009123D4">
            <w:pPr>
              <w:jc w:val="center"/>
              <w:rPr>
                <w:b/>
                <w:i/>
                <w:color w:val="000000"/>
                <w:sz w:val="24"/>
                <w:szCs w:val="24"/>
              </w:rPr>
            </w:pPr>
            <w:r w:rsidRPr="004F619E">
              <w:rPr>
                <w:b/>
                <w:i/>
                <w:color w:val="000000"/>
                <w:sz w:val="24"/>
                <w:szCs w:val="24"/>
              </w:rPr>
              <w:t>тыс.м³/год</w:t>
            </w:r>
          </w:p>
        </w:tc>
        <w:tc>
          <w:tcPr>
            <w:tcW w:w="1701" w:type="dxa"/>
            <w:tcBorders>
              <w:top w:val="single" w:sz="4" w:space="0" w:color="auto"/>
              <w:left w:val="single" w:sz="4" w:space="0" w:color="auto"/>
              <w:bottom w:val="single" w:sz="8" w:space="0" w:color="auto"/>
              <w:right w:val="single" w:sz="4" w:space="0" w:color="auto"/>
            </w:tcBorders>
            <w:shd w:val="clear" w:color="auto" w:fill="9BBB59"/>
            <w:vAlign w:val="center"/>
          </w:tcPr>
          <w:p w:rsidR="006801CB" w:rsidRPr="004F619E" w:rsidRDefault="006801CB" w:rsidP="009123D4">
            <w:pPr>
              <w:jc w:val="center"/>
              <w:rPr>
                <w:b/>
                <w:i/>
                <w:color w:val="000000"/>
                <w:sz w:val="24"/>
                <w:szCs w:val="24"/>
              </w:rPr>
            </w:pPr>
            <w:r w:rsidRPr="004F619E">
              <w:rPr>
                <w:b/>
                <w:i/>
                <w:color w:val="000000"/>
                <w:sz w:val="24"/>
                <w:szCs w:val="24"/>
              </w:rPr>
              <w:t>Водозабор, тыс.м³/год</w:t>
            </w:r>
          </w:p>
        </w:tc>
        <w:tc>
          <w:tcPr>
            <w:tcW w:w="1418" w:type="dxa"/>
            <w:tcBorders>
              <w:top w:val="single" w:sz="4" w:space="0" w:color="auto"/>
              <w:left w:val="single" w:sz="4" w:space="0" w:color="auto"/>
              <w:bottom w:val="single" w:sz="8" w:space="0" w:color="auto"/>
              <w:right w:val="single" w:sz="4" w:space="0" w:color="auto"/>
            </w:tcBorders>
            <w:shd w:val="clear" w:color="auto" w:fill="9BBB59"/>
            <w:vAlign w:val="center"/>
          </w:tcPr>
          <w:p w:rsidR="006801CB" w:rsidRPr="004F619E" w:rsidRDefault="006801CB" w:rsidP="009123D4">
            <w:pPr>
              <w:jc w:val="center"/>
              <w:rPr>
                <w:b/>
                <w:i/>
                <w:color w:val="000000"/>
                <w:sz w:val="24"/>
                <w:szCs w:val="24"/>
              </w:rPr>
            </w:pPr>
            <w:r w:rsidRPr="004F619E">
              <w:rPr>
                <w:b/>
                <w:i/>
                <w:color w:val="000000"/>
                <w:sz w:val="24"/>
                <w:szCs w:val="24"/>
              </w:rPr>
              <w:t>Очистные, тыс.м³/год</w:t>
            </w:r>
          </w:p>
        </w:tc>
      </w:tr>
      <w:tr w:rsidR="006801CB" w:rsidRPr="002752C8" w:rsidTr="009123D4">
        <w:trPr>
          <w:trHeight w:val="315"/>
        </w:trPr>
        <w:tc>
          <w:tcPr>
            <w:tcW w:w="10065" w:type="dxa"/>
            <w:gridSpan w:val="6"/>
            <w:tcBorders>
              <w:top w:val="single" w:sz="8" w:space="0" w:color="auto"/>
              <w:left w:val="single" w:sz="8" w:space="0" w:color="auto"/>
              <w:bottom w:val="single" w:sz="8" w:space="0" w:color="auto"/>
              <w:right w:val="single" w:sz="8" w:space="0" w:color="auto"/>
            </w:tcBorders>
            <w:shd w:val="clear" w:color="auto" w:fill="D6E3BC"/>
            <w:vAlign w:val="center"/>
          </w:tcPr>
          <w:p w:rsidR="006801CB" w:rsidRPr="002752C8" w:rsidRDefault="006801CB" w:rsidP="009123D4">
            <w:pPr>
              <w:jc w:val="center"/>
              <w:rPr>
                <w:b/>
                <w:i/>
                <w:color w:val="000000"/>
              </w:rPr>
            </w:pPr>
            <w:r w:rsidRPr="002752C8">
              <w:rPr>
                <w:b/>
                <w:i/>
                <w:color w:val="000000"/>
              </w:rPr>
              <w:t>п. Глубокий</w:t>
            </w:r>
          </w:p>
        </w:tc>
      </w:tr>
      <w:tr w:rsidR="006801CB" w:rsidRPr="00F9716E" w:rsidTr="009123D4">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vAlign w:val="center"/>
          </w:tcPr>
          <w:p w:rsidR="006801CB" w:rsidRPr="00F9716E" w:rsidRDefault="006801CB" w:rsidP="009123D4">
            <w:pPr>
              <w:jc w:val="center"/>
              <w:rPr>
                <w:color w:val="000000"/>
                <w:sz w:val="24"/>
                <w:szCs w:val="24"/>
              </w:rPr>
            </w:pPr>
            <w:r>
              <w:rPr>
                <w:color w:val="000000"/>
                <w:sz w:val="24"/>
                <w:szCs w:val="24"/>
              </w:rPr>
              <w:t>Г</w:t>
            </w:r>
            <w:r w:rsidRPr="00F9716E">
              <w:rPr>
                <w:color w:val="000000"/>
                <w:sz w:val="24"/>
                <w:szCs w:val="24"/>
              </w:rPr>
              <w:t>орячая</w:t>
            </w:r>
          </w:p>
        </w:tc>
        <w:tc>
          <w:tcPr>
            <w:tcW w:w="1701"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843"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559" w:type="dxa"/>
            <w:tcBorders>
              <w:top w:val="single" w:sz="8" w:space="0" w:color="auto"/>
              <w:left w:val="nil"/>
              <w:bottom w:val="single" w:sz="8" w:space="0" w:color="auto"/>
              <w:right w:val="single" w:sz="8"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701"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sidRPr="004B01AE">
              <w:rPr>
                <w:color w:val="000000"/>
              </w:rPr>
              <w:t>0</w:t>
            </w:r>
            <w:r>
              <w:rPr>
                <w:color w:val="000000"/>
              </w:rPr>
              <w:t>,00</w:t>
            </w:r>
          </w:p>
        </w:tc>
        <w:tc>
          <w:tcPr>
            <w:tcW w:w="1418"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sidRPr="004B01AE">
              <w:rPr>
                <w:color w:val="000000"/>
              </w:rPr>
              <w:t>0</w:t>
            </w:r>
            <w:r>
              <w:rPr>
                <w:color w:val="000000"/>
              </w:rPr>
              <w:t>,00</w:t>
            </w:r>
          </w:p>
        </w:tc>
      </w:tr>
      <w:tr w:rsidR="006801CB" w:rsidRPr="00F9716E" w:rsidTr="009123D4">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vAlign w:val="center"/>
          </w:tcPr>
          <w:p w:rsidR="006801CB" w:rsidRPr="00F9716E" w:rsidRDefault="006801CB" w:rsidP="009123D4">
            <w:pPr>
              <w:jc w:val="center"/>
              <w:rPr>
                <w:color w:val="000000"/>
                <w:sz w:val="24"/>
                <w:szCs w:val="24"/>
              </w:rPr>
            </w:pPr>
            <w:r>
              <w:rPr>
                <w:color w:val="000000"/>
                <w:sz w:val="24"/>
                <w:szCs w:val="24"/>
              </w:rPr>
              <w:t>П</w:t>
            </w:r>
            <w:r w:rsidRPr="00F9716E">
              <w:rPr>
                <w:color w:val="000000"/>
                <w:sz w:val="24"/>
                <w:szCs w:val="24"/>
              </w:rPr>
              <w:t>итьевая</w:t>
            </w:r>
          </w:p>
        </w:tc>
        <w:tc>
          <w:tcPr>
            <w:tcW w:w="1701"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843"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559" w:type="dxa"/>
            <w:tcBorders>
              <w:top w:val="single" w:sz="8" w:space="0" w:color="auto"/>
              <w:left w:val="nil"/>
              <w:bottom w:val="single" w:sz="8" w:space="0" w:color="auto"/>
              <w:right w:val="single" w:sz="8"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701"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sidRPr="004B01AE">
              <w:rPr>
                <w:color w:val="000000"/>
              </w:rPr>
              <w:t>0</w:t>
            </w:r>
            <w:r>
              <w:rPr>
                <w:color w:val="000000"/>
              </w:rPr>
              <w:t>,00</w:t>
            </w:r>
          </w:p>
        </w:tc>
        <w:tc>
          <w:tcPr>
            <w:tcW w:w="1418"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sidRPr="004B01AE">
              <w:rPr>
                <w:color w:val="000000"/>
              </w:rPr>
              <w:t>0</w:t>
            </w:r>
            <w:r>
              <w:rPr>
                <w:color w:val="000000"/>
              </w:rPr>
              <w:t>,00</w:t>
            </w:r>
          </w:p>
        </w:tc>
      </w:tr>
      <w:tr w:rsidR="006801CB" w:rsidRPr="00F9716E" w:rsidTr="009123D4">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vAlign w:val="center"/>
          </w:tcPr>
          <w:p w:rsidR="006801CB" w:rsidRPr="00F9716E" w:rsidRDefault="006801CB" w:rsidP="009123D4">
            <w:pPr>
              <w:jc w:val="center"/>
              <w:rPr>
                <w:color w:val="000000"/>
                <w:sz w:val="24"/>
                <w:szCs w:val="24"/>
              </w:rPr>
            </w:pPr>
            <w:r>
              <w:rPr>
                <w:color w:val="000000"/>
                <w:sz w:val="24"/>
                <w:szCs w:val="24"/>
              </w:rPr>
              <w:t>Т</w:t>
            </w:r>
            <w:r w:rsidRPr="00F9716E">
              <w:rPr>
                <w:color w:val="000000"/>
                <w:sz w:val="24"/>
                <w:szCs w:val="24"/>
              </w:rPr>
              <w:t>ехническая</w:t>
            </w:r>
          </w:p>
        </w:tc>
        <w:tc>
          <w:tcPr>
            <w:tcW w:w="1701"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Pr>
                <w:color w:val="000000"/>
              </w:rPr>
              <w:t>388,933</w:t>
            </w:r>
          </w:p>
        </w:tc>
        <w:tc>
          <w:tcPr>
            <w:tcW w:w="1843"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Pr>
                <w:color w:val="000000"/>
              </w:rPr>
              <w:t>353,575</w:t>
            </w:r>
          </w:p>
        </w:tc>
        <w:tc>
          <w:tcPr>
            <w:tcW w:w="1559" w:type="dxa"/>
            <w:tcBorders>
              <w:top w:val="single" w:sz="8" w:space="0" w:color="auto"/>
              <w:left w:val="nil"/>
              <w:bottom w:val="single" w:sz="8" w:space="0" w:color="auto"/>
              <w:right w:val="single" w:sz="8" w:space="0" w:color="auto"/>
            </w:tcBorders>
            <w:shd w:val="clear" w:color="auto" w:fill="EAF1DD"/>
            <w:noWrap/>
            <w:vAlign w:val="center"/>
          </w:tcPr>
          <w:p w:rsidR="006801CB" w:rsidRPr="004B01AE" w:rsidRDefault="006801CB" w:rsidP="009123D4">
            <w:pPr>
              <w:jc w:val="center"/>
              <w:rPr>
                <w:color w:val="000000"/>
              </w:rPr>
            </w:pPr>
            <w:r>
              <w:rPr>
                <w:color w:val="000000"/>
              </w:rPr>
              <w:t>35,358</w:t>
            </w:r>
          </w:p>
        </w:tc>
        <w:tc>
          <w:tcPr>
            <w:tcW w:w="1701"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Pr>
                <w:color w:val="000000"/>
              </w:rPr>
              <w:t>400,0</w:t>
            </w:r>
          </w:p>
        </w:tc>
        <w:tc>
          <w:tcPr>
            <w:tcW w:w="1418"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Pr>
                <w:color w:val="000000"/>
              </w:rPr>
              <w:t>400,0</w:t>
            </w:r>
          </w:p>
        </w:tc>
      </w:tr>
      <w:tr w:rsidR="006801CB" w:rsidRPr="002752C8" w:rsidTr="009123D4">
        <w:trPr>
          <w:trHeight w:val="315"/>
        </w:trPr>
        <w:tc>
          <w:tcPr>
            <w:tcW w:w="10065" w:type="dxa"/>
            <w:gridSpan w:val="6"/>
            <w:tcBorders>
              <w:top w:val="single" w:sz="8" w:space="0" w:color="auto"/>
              <w:left w:val="single" w:sz="8" w:space="0" w:color="auto"/>
              <w:bottom w:val="single" w:sz="8" w:space="0" w:color="auto"/>
              <w:right w:val="single" w:sz="8" w:space="0" w:color="auto"/>
            </w:tcBorders>
            <w:shd w:val="clear" w:color="auto" w:fill="D6E3BC"/>
            <w:vAlign w:val="center"/>
          </w:tcPr>
          <w:p w:rsidR="006801CB" w:rsidRPr="002752C8" w:rsidRDefault="006801CB" w:rsidP="009123D4">
            <w:pPr>
              <w:jc w:val="center"/>
              <w:rPr>
                <w:b/>
                <w:i/>
                <w:color w:val="000000"/>
              </w:rPr>
            </w:pPr>
            <w:r w:rsidRPr="002752C8">
              <w:rPr>
                <w:b/>
                <w:i/>
                <w:color w:val="000000"/>
              </w:rPr>
              <w:t>с. Новосельское</w:t>
            </w:r>
          </w:p>
        </w:tc>
      </w:tr>
      <w:tr w:rsidR="006801CB" w:rsidRPr="00F9716E" w:rsidTr="009123D4">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vAlign w:val="center"/>
          </w:tcPr>
          <w:p w:rsidR="006801CB" w:rsidRPr="00F9716E" w:rsidRDefault="006801CB" w:rsidP="009123D4">
            <w:pPr>
              <w:jc w:val="center"/>
              <w:rPr>
                <w:color w:val="000000"/>
                <w:sz w:val="24"/>
                <w:szCs w:val="24"/>
              </w:rPr>
            </w:pPr>
            <w:r>
              <w:rPr>
                <w:color w:val="000000"/>
                <w:sz w:val="24"/>
                <w:szCs w:val="24"/>
              </w:rPr>
              <w:t>Г</w:t>
            </w:r>
            <w:r w:rsidRPr="00F9716E">
              <w:rPr>
                <w:color w:val="000000"/>
                <w:sz w:val="24"/>
                <w:szCs w:val="24"/>
              </w:rPr>
              <w:t>орячая</w:t>
            </w:r>
          </w:p>
        </w:tc>
        <w:tc>
          <w:tcPr>
            <w:tcW w:w="1701"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843"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559" w:type="dxa"/>
            <w:tcBorders>
              <w:top w:val="single" w:sz="8" w:space="0" w:color="auto"/>
              <w:left w:val="nil"/>
              <w:bottom w:val="single" w:sz="8" w:space="0" w:color="auto"/>
              <w:right w:val="single" w:sz="8"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701"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sidRPr="004B01AE">
              <w:rPr>
                <w:color w:val="000000"/>
              </w:rPr>
              <w:t>0</w:t>
            </w:r>
            <w:r>
              <w:rPr>
                <w:color w:val="000000"/>
              </w:rPr>
              <w:t>,00</w:t>
            </w:r>
          </w:p>
        </w:tc>
        <w:tc>
          <w:tcPr>
            <w:tcW w:w="1418"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sidRPr="004B01AE">
              <w:rPr>
                <w:color w:val="000000"/>
              </w:rPr>
              <w:t>0</w:t>
            </w:r>
            <w:r>
              <w:rPr>
                <w:color w:val="000000"/>
              </w:rPr>
              <w:t>,00</w:t>
            </w:r>
          </w:p>
        </w:tc>
      </w:tr>
      <w:tr w:rsidR="006801CB" w:rsidRPr="00F9716E" w:rsidTr="009123D4">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vAlign w:val="center"/>
          </w:tcPr>
          <w:p w:rsidR="006801CB" w:rsidRPr="00F9716E" w:rsidRDefault="006801CB" w:rsidP="009123D4">
            <w:pPr>
              <w:jc w:val="center"/>
              <w:rPr>
                <w:color w:val="000000"/>
                <w:sz w:val="24"/>
                <w:szCs w:val="24"/>
              </w:rPr>
            </w:pPr>
            <w:r>
              <w:rPr>
                <w:color w:val="000000"/>
                <w:sz w:val="24"/>
                <w:szCs w:val="24"/>
              </w:rPr>
              <w:t>П</w:t>
            </w:r>
            <w:r w:rsidRPr="00F9716E">
              <w:rPr>
                <w:color w:val="000000"/>
                <w:sz w:val="24"/>
                <w:szCs w:val="24"/>
              </w:rPr>
              <w:t>итьевая</w:t>
            </w:r>
          </w:p>
        </w:tc>
        <w:tc>
          <w:tcPr>
            <w:tcW w:w="1701"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843"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559" w:type="dxa"/>
            <w:tcBorders>
              <w:top w:val="single" w:sz="8" w:space="0" w:color="auto"/>
              <w:left w:val="nil"/>
              <w:bottom w:val="single" w:sz="8" w:space="0" w:color="auto"/>
              <w:right w:val="single" w:sz="8" w:space="0" w:color="auto"/>
            </w:tcBorders>
            <w:shd w:val="clear" w:color="auto" w:fill="EAF1DD"/>
            <w:noWrap/>
            <w:vAlign w:val="center"/>
          </w:tcPr>
          <w:p w:rsidR="006801CB" w:rsidRPr="004B01AE" w:rsidRDefault="006801CB" w:rsidP="009123D4">
            <w:pPr>
              <w:jc w:val="center"/>
              <w:rPr>
                <w:color w:val="000000"/>
              </w:rPr>
            </w:pPr>
            <w:r w:rsidRPr="004B01AE">
              <w:rPr>
                <w:color w:val="000000"/>
              </w:rPr>
              <w:t>0</w:t>
            </w:r>
            <w:r>
              <w:rPr>
                <w:color w:val="000000"/>
              </w:rPr>
              <w:t>,00</w:t>
            </w:r>
          </w:p>
        </w:tc>
        <w:tc>
          <w:tcPr>
            <w:tcW w:w="1701"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sidRPr="004B01AE">
              <w:rPr>
                <w:color w:val="000000"/>
              </w:rPr>
              <w:t>0</w:t>
            </w:r>
            <w:r>
              <w:rPr>
                <w:color w:val="000000"/>
              </w:rPr>
              <w:t>,00</w:t>
            </w:r>
          </w:p>
        </w:tc>
        <w:tc>
          <w:tcPr>
            <w:tcW w:w="1418"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sidRPr="004B01AE">
              <w:rPr>
                <w:color w:val="000000"/>
              </w:rPr>
              <w:t>0</w:t>
            </w:r>
            <w:r>
              <w:rPr>
                <w:color w:val="000000"/>
              </w:rPr>
              <w:t>,00</w:t>
            </w:r>
          </w:p>
        </w:tc>
      </w:tr>
      <w:tr w:rsidR="006801CB" w:rsidRPr="00F9716E" w:rsidTr="009123D4">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vAlign w:val="center"/>
          </w:tcPr>
          <w:p w:rsidR="006801CB" w:rsidRPr="00F9716E" w:rsidRDefault="006801CB" w:rsidP="009123D4">
            <w:pPr>
              <w:jc w:val="center"/>
              <w:rPr>
                <w:color w:val="000000"/>
                <w:sz w:val="24"/>
                <w:szCs w:val="24"/>
              </w:rPr>
            </w:pPr>
            <w:r>
              <w:rPr>
                <w:color w:val="000000"/>
                <w:sz w:val="24"/>
                <w:szCs w:val="24"/>
              </w:rPr>
              <w:t>Т</w:t>
            </w:r>
            <w:r w:rsidRPr="00F9716E">
              <w:rPr>
                <w:color w:val="000000"/>
                <w:sz w:val="24"/>
                <w:szCs w:val="24"/>
              </w:rPr>
              <w:t>ехническая</w:t>
            </w:r>
          </w:p>
        </w:tc>
        <w:tc>
          <w:tcPr>
            <w:tcW w:w="1701"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Pr>
                <w:color w:val="000000"/>
              </w:rPr>
              <w:t>145,197</w:t>
            </w:r>
          </w:p>
        </w:tc>
        <w:tc>
          <w:tcPr>
            <w:tcW w:w="1843" w:type="dxa"/>
            <w:tcBorders>
              <w:top w:val="single" w:sz="8" w:space="0" w:color="auto"/>
              <w:left w:val="nil"/>
              <w:bottom w:val="single" w:sz="8" w:space="0" w:color="auto"/>
              <w:right w:val="single" w:sz="4" w:space="0" w:color="auto"/>
            </w:tcBorders>
            <w:shd w:val="clear" w:color="auto" w:fill="EAF1DD"/>
            <w:noWrap/>
            <w:vAlign w:val="center"/>
          </w:tcPr>
          <w:p w:rsidR="006801CB" w:rsidRPr="004B01AE" w:rsidRDefault="006801CB" w:rsidP="009123D4">
            <w:pPr>
              <w:jc w:val="center"/>
              <w:rPr>
                <w:color w:val="000000"/>
              </w:rPr>
            </w:pPr>
            <w:r>
              <w:rPr>
                <w:color w:val="000000"/>
              </w:rPr>
              <w:t>131,987</w:t>
            </w:r>
          </w:p>
        </w:tc>
        <w:tc>
          <w:tcPr>
            <w:tcW w:w="1559" w:type="dxa"/>
            <w:tcBorders>
              <w:top w:val="single" w:sz="8" w:space="0" w:color="auto"/>
              <w:left w:val="nil"/>
              <w:bottom w:val="single" w:sz="8" w:space="0" w:color="auto"/>
              <w:right w:val="single" w:sz="8" w:space="0" w:color="auto"/>
            </w:tcBorders>
            <w:shd w:val="clear" w:color="auto" w:fill="EAF1DD"/>
            <w:noWrap/>
            <w:vAlign w:val="center"/>
          </w:tcPr>
          <w:p w:rsidR="006801CB" w:rsidRPr="004B01AE" w:rsidRDefault="006801CB" w:rsidP="009123D4">
            <w:pPr>
              <w:jc w:val="center"/>
              <w:rPr>
                <w:color w:val="000000"/>
              </w:rPr>
            </w:pPr>
            <w:r>
              <w:rPr>
                <w:color w:val="000000"/>
              </w:rPr>
              <w:t>13,21</w:t>
            </w:r>
          </w:p>
        </w:tc>
        <w:tc>
          <w:tcPr>
            <w:tcW w:w="1701"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Pr>
                <w:color w:val="000000"/>
              </w:rPr>
              <w:t>150,0</w:t>
            </w:r>
          </w:p>
        </w:tc>
        <w:tc>
          <w:tcPr>
            <w:tcW w:w="1418" w:type="dxa"/>
            <w:tcBorders>
              <w:top w:val="single" w:sz="8" w:space="0" w:color="auto"/>
              <w:left w:val="nil"/>
              <w:bottom w:val="single" w:sz="8" w:space="0" w:color="auto"/>
              <w:right w:val="single" w:sz="8" w:space="0" w:color="auto"/>
            </w:tcBorders>
            <w:shd w:val="clear" w:color="auto" w:fill="EAF1DD"/>
            <w:vAlign w:val="center"/>
          </w:tcPr>
          <w:p w:rsidR="006801CB" w:rsidRPr="004B01AE" w:rsidRDefault="006801CB" w:rsidP="009123D4">
            <w:pPr>
              <w:jc w:val="center"/>
              <w:rPr>
                <w:color w:val="000000"/>
              </w:rPr>
            </w:pPr>
            <w:r>
              <w:rPr>
                <w:color w:val="000000"/>
              </w:rPr>
              <w:t>150,0</w:t>
            </w:r>
          </w:p>
        </w:tc>
      </w:tr>
    </w:tbl>
    <w:p w:rsidR="006801CB" w:rsidRPr="00E07957" w:rsidRDefault="006801CB" w:rsidP="006801CB">
      <w:pPr>
        <w:autoSpaceDE w:val="0"/>
        <w:autoSpaceDN w:val="0"/>
        <w:adjustRightInd w:val="0"/>
        <w:spacing w:before="240" w:line="360" w:lineRule="auto"/>
        <w:jc w:val="center"/>
        <w:rPr>
          <w:b/>
          <w:bCs/>
          <w:i/>
          <w:sz w:val="28"/>
          <w:szCs w:val="28"/>
        </w:rPr>
      </w:pPr>
      <w:r w:rsidRPr="00E07957">
        <w:rPr>
          <w:b/>
          <w:bCs/>
          <w:i/>
          <w:sz w:val="28"/>
          <w:szCs w:val="28"/>
        </w:rPr>
        <w:t>1.3.13  Наименование организации, которая наделена ста</w:t>
      </w:r>
      <w:r>
        <w:rPr>
          <w:b/>
          <w:bCs/>
          <w:i/>
          <w:sz w:val="28"/>
          <w:szCs w:val="28"/>
        </w:rPr>
        <w:t>тусом гарантирующей организации</w:t>
      </w:r>
    </w:p>
    <w:p w:rsidR="006801CB" w:rsidRPr="000830B3" w:rsidRDefault="006801CB" w:rsidP="006801CB">
      <w:pPr>
        <w:autoSpaceDE w:val="0"/>
        <w:autoSpaceDN w:val="0"/>
        <w:adjustRightInd w:val="0"/>
        <w:spacing w:line="360" w:lineRule="auto"/>
        <w:ind w:firstLine="708"/>
        <w:jc w:val="both"/>
        <w:rPr>
          <w:bCs/>
          <w:sz w:val="28"/>
          <w:szCs w:val="28"/>
        </w:rPr>
      </w:pPr>
      <w:r w:rsidRPr="00E867B5">
        <w:rPr>
          <w:color w:val="000000"/>
          <w:spacing w:val="2"/>
          <w:sz w:val="28"/>
          <w:szCs w:val="28"/>
          <w:shd w:val="clear" w:color="auto" w:fill="FFFFFF"/>
        </w:rPr>
        <w:t> В соответствии со </w:t>
      </w:r>
      <w:hyperlink r:id="rId12" w:history="1">
        <w:r w:rsidRPr="00E867B5">
          <w:rPr>
            <w:color w:val="000000"/>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color w:val="000000"/>
          <w:spacing w:val="2"/>
          <w:sz w:val="28"/>
          <w:szCs w:val="28"/>
          <w:shd w:val="clear" w:color="auto" w:fill="FFFFFF"/>
        </w:rPr>
        <w:t xml:space="preserve"> для централизованных систем водоснабжения </w:t>
      </w:r>
      <w:r>
        <w:rPr>
          <w:color w:val="000000"/>
          <w:spacing w:val="2"/>
          <w:sz w:val="28"/>
          <w:szCs w:val="28"/>
          <w:shd w:val="clear" w:color="auto" w:fill="FFFFFF"/>
        </w:rPr>
        <w:t>Новосельского  сельского</w:t>
      </w:r>
      <w:r w:rsidRPr="00E867B5">
        <w:rPr>
          <w:color w:val="000000"/>
          <w:spacing w:val="2"/>
          <w:sz w:val="28"/>
          <w:szCs w:val="28"/>
          <w:shd w:val="clear" w:color="auto" w:fill="FFFFFF"/>
        </w:rPr>
        <w:t xml:space="preserve"> поселения</w:t>
      </w:r>
      <w:r>
        <w:rPr>
          <w:color w:val="000000"/>
          <w:spacing w:val="2"/>
          <w:sz w:val="28"/>
          <w:szCs w:val="28"/>
          <w:shd w:val="clear" w:color="auto" w:fill="FFFFFF"/>
        </w:rPr>
        <w:t>,</w:t>
      </w:r>
      <w:r w:rsidRPr="00E867B5">
        <w:rPr>
          <w:color w:val="000000"/>
          <w:spacing w:val="2"/>
          <w:sz w:val="28"/>
          <w:szCs w:val="28"/>
          <w:shd w:val="clear" w:color="auto" w:fill="FFFFFF"/>
        </w:rPr>
        <w:t xml:space="preserve"> гарантирующей организацией определен</w:t>
      </w:r>
      <w:r>
        <w:rPr>
          <w:color w:val="000000"/>
          <w:spacing w:val="2"/>
          <w:sz w:val="28"/>
          <w:szCs w:val="28"/>
          <w:shd w:val="clear" w:color="auto" w:fill="FFFFFF"/>
        </w:rPr>
        <w:t xml:space="preserve"> МУП «Новый путь». </w:t>
      </w:r>
      <w:r w:rsidRPr="007649AB">
        <w:rPr>
          <w:bCs/>
          <w:sz w:val="28"/>
          <w:szCs w:val="28"/>
        </w:rPr>
        <w:t>Постановление администрации Новосельского сельского поселения Новокубанского района №67 от 01.07.2013г «Об определении гарантирующей организации для централизованной системы холодного водоснабжения на территории Новосельского сельского поселения».</w:t>
      </w:r>
    </w:p>
    <w:p w:rsidR="006801CB" w:rsidRPr="003E6EE5" w:rsidRDefault="006801CB" w:rsidP="006801CB">
      <w:pPr>
        <w:autoSpaceDE w:val="0"/>
        <w:autoSpaceDN w:val="0"/>
        <w:adjustRightInd w:val="0"/>
        <w:spacing w:line="360" w:lineRule="auto"/>
        <w:ind w:firstLine="708"/>
        <w:jc w:val="both"/>
        <w:rPr>
          <w:b/>
          <w:bCs/>
          <w:i/>
          <w:sz w:val="28"/>
          <w:szCs w:val="28"/>
        </w:rPr>
      </w:pPr>
      <w:r>
        <w:rPr>
          <w:b/>
          <w:bCs/>
          <w:i/>
          <w:sz w:val="28"/>
          <w:szCs w:val="28"/>
        </w:rPr>
        <w:t xml:space="preserve">  </w:t>
      </w:r>
      <w:r w:rsidRPr="003E6EE5">
        <w:rPr>
          <w:b/>
          <w:bCs/>
          <w:i/>
          <w:sz w:val="28"/>
          <w:szCs w:val="28"/>
        </w:rPr>
        <w:t>1.4  ПРЕДЛОЖЕНИЯ ПО СТРОИТЕЛЬСТВУ, РЕКОНСТРУКЦИИ И МОДЕРНИЗАЦИИ ОБЪЕКТОВ ЦЕНТРАЛИЗОВАННЫХ СИСТЕМ ВОДОСНАБЖЕНИЯ</w:t>
      </w:r>
    </w:p>
    <w:p w:rsidR="006801CB" w:rsidRPr="003E6EE5" w:rsidRDefault="006801CB" w:rsidP="006801CB">
      <w:pPr>
        <w:autoSpaceDE w:val="0"/>
        <w:autoSpaceDN w:val="0"/>
        <w:adjustRightInd w:val="0"/>
        <w:spacing w:line="360" w:lineRule="auto"/>
        <w:jc w:val="center"/>
        <w:rPr>
          <w:b/>
          <w:bCs/>
          <w:i/>
          <w:sz w:val="28"/>
          <w:szCs w:val="28"/>
        </w:rPr>
      </w:pPr>
      <w:r w:rsidRPr="003E6EE5">
        <w:rPr>
          <w:b/>
          <w:bCs/>
          <w:i/>
          <w:sz w:val="28"/>
          <w:szCs w:val="28"/>
        </w:rPr>
        <w:t>1.4.1 Перечень основных мероприятий по реализации схем водоснабжения с разбивкой по годам</w:t>
      </w:r>
    </w:p>
    <w:p w:rsidR="006801CB" w:rsidRPr="003E6EE5" w:rsidRDefault="006801CB" w:rsidP="006801CB">
      <w:pPr>
        <w:shd w:val="clear" w:color="auto" w:fill="FFFFFF"/>
        <w:spacing w:line="315" w:lineRule="atLeast"/>
        <w:jc w:val="center"/>
        <w:textAlignment w:val="baseline"/>
        <w:rPr>
          <w:spacing w:val="2"/>
          <w:sz w:val="27"/>
          <w:szCs w:val="27"/>
        </w:rPr>
      </w:pPr>
      <w:r w:rsidRPr="003E6EE5">
        <w:rPr>
          <w:spacing w:val="2"/>
          <w:sz w:val="27"/>
          <w:szCs w:val="27"/>
        </w:rPr>
        <w:t>Таблица 14– Перечень основных мероприятий по реализации схемы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5616"/>
        <w:gridCol w:w="4110"/>
      </w:tblGrid>
      <w:tr w:rsidR="006801CB" w:rsidRPr="00A014F0" w:rsidTr="009123D4">
        <w:trPr>
          <w:trHeight w:val="414"/>
        </w:trPr>
        <w:tc>
          <w:tcPr>
            <w:tcW w:w="645" w:type="dxa"/>
            <w:vMerge w:val="restart"/>
            <w:shd w:val="clear" w:color="auto" w:fill="9BBB59"/>
            <w:vAlign w:val="center"/>
          </w:tcPr>
          <w:p w:rsidR="006801CB" w:rsidRPr="0069323C" w:rsidRDefault="006801CB" w:rsidP="009123D4">
            <w:pPr>
              <w:tabs>
                <w:tab w:val="left" w:pos="2895"/>
              </w:tabs>
              <w:spacing w:line="360" w:lineRule="auto"/>
              <w:jc w:val="center"/>
              <w:textAlignment w:val="baseline"/>
              <w:rPr>
                <w:b/>
                <w:i/>
                <w:spacing w:val="2"/>
                <w:sz w:val="24"/>
                <w:szCs w:val="24"/>
              </w:rPr>
            </w:pPr>
            <w:r w:rsidRPr="0069323C">
              <w:rPr>
                <w:b/>
                <w:i/>
                <w:spacing w:val="2"/>
                <w:sz w:val="24"/>
                <w:szCs w:val="24"/>
              </w:rPr>
              <w:t>№ п/п</w:t>
            </w:r>
          </w:p>
        </w:tc>
        <w:tc>
          <w:tcPr>
            <w:tcW w:w="5616" w:type="dxa"/>
            <w:vMerge w:val="restart"/>
            <w:shd w:val="clear" w:color="auto" w:fill="9BBB59"/>
            <w:vAlign w:val="center"/>
          </w:tcPr>
          <w:p w:rsidR="006801CB" w:rsidRPr="0069323C" w:rsidRDefault="006801CB" w:rsidP="009123D4">
            <w:pPr>
              <w:tabs>
                <w:tab w:val="left" w:pos="2895"/>
              </w:tabs>
              <w:spacing w:line="360" w:lineRule="auto"/>
              <w:jc w:val="center"/>
              <w:textAlignment w:val="baseline"/>
              <w:rPr>
                <w:b/>
                <w:i/>
                <w:spacing w:val="2"/>
                <w:sz w:val="24"/>
                <w:szCs w:val="24"/>
              </w:rPr>
            </w:pPr>
            <w:r w:rsidRPr="0069323C">
              <w:rPr>
                <w:b/>
                <w:i/>
                <w:spacing w:val="2"/>
                <w:sz w:val="24"/>
                <w:szCs w:val="24"/>
              </w:rPr>
              <w:t>Виды работ</w:t>
            </w:r>
          </w:p>
        </w:tc>
        <w:tc>
          <w:tcPr>
            <w:tcW w:w="4110" w:type="dxa"/>
            <w:vMerge w:val="restart"/>
            <w:shd w:val="clear" w:color="auto" w:fill="9BBB59"/>
            <w:vAlign w:val="center"/>
          </w:tcPr>
          <w:p w:rsidR="006801CB" w:rsidRPr="0069323C" w:rsidRDefault="006801CB" w:rsidP="009123D4">
            <w:pPr>
              <w:tabs>
                <w:tab w:val="left" w:pos="2895"/>
              </w:tabs>
              <w:spacing w:line="360" w:lineRule="auto"/>
              <w:jc w:val="center"/>
              <w:textAlignment w:val="baseline"/>
              <w:rPr>
                <w:b/>
                <w:i/>
                <w:spacing w:val="2"/>
                <w:sz w:val="24"/>
                <w:szCs w:val="24"/>
              </w:rPr>
            </w:pPr>
            <w:r w:rsidRPr="0069323C">
              <w:rPr>
                <w:b/>
                <w:i/>
                <w:spacing w:val="2"/>
                <w:sz w:val="24"/>
                <w:szCs w:val="24"/>
              </w:rPr>
              <w:t>Срок реализации мероприятий</w:t>
            </w:r>
          </w:p>
        </w:tc>
      </w:tr>
      <w:tr w:rsidR="006801CB" w:rsidRPr="00A014F0" w:rsidTr="009123D4">
        <w:trPr>
          <w:trHeight w:val="414"/>
        </w:trPr>
        <w:tc>
          <w:tcPr>
            <w:tcW w:w="645" w:type="dxa"/>
            <w:vMerge/>
            <w:tcBorders>
              <w:bottom w:val="single" w:sz="4" w:space="0" w:color="auto"/>
            </w:tcBorders>
            <w:shd w:val="clear" w:color="auto" w:fill="9BBB59"/>
            <w:vAlign w:val="center"/>
          </w:tcPr>
          <w:p w:rsidR="006801CB" w:rsidRPr="0069323C" w:rsidRDefault="006801CB" w:rsidP="009123D4">
            <w:pPr>
              <w:tabs>
                <w:tab w:val="left" w:pos="2895"/>
              </w:tabs>
              <w:spacing w:line="360" w:lineRule="auto"/>
              <w:jc w:val="center"/>
              <w:textAlignment w:val="baseline"/>
              <w:rPr>
                <w:b/>
                <w:i/>
                <w:spacing w:val="2"/>
                <w:sz w:val="24"/>
                <w:szCs w:val="24"/>
              </w:rPr>
            </w:pPr>
          </w:p>
        </w:tc>
        <w:tc>
          <w:tcPr>
            <w:tcW w:w="5616" w:type="dxa"/>
            <w:vMerge/>
            <w:tcBorders>
              <w:bottom w:val="single" w:sz="4" w:space="0" w:color="auto"/>
            </w:tcBorders>
            <w:shd w:val="clear" w:color="auto" w:fill="9BBB59"/>
            <w:vAlign w:val="center"/>
          </w:tcPr>
          <w:p w:rsidR="006801CB" w:rsidRPr="0069323C" w:rsidRDefault="006801CB" w:rsidP="009123D4">
            <w:pPr>
              <w:tabs>
                <w:tab w:val="left" w:pos="2895"/>
              </w:tabs>
              <w:spacing w:line="360" w:lineRule="auto"/>
              <w:textAlignment w:val="baseline"/>
              <w:rPr>
                <w:spacing w:val="2"/>
                <w:sz w:val="24"/>
                <w:szCs w:val="24"/>
              </w:rPr>
            </w:pPr>
          </w:p>
        </w:tc>
        <w:tc>
          <w:tcPr>
            <w:tcW w:w="4110" w:type="dxa"/>
            <w:vMerge/>
            <w:tcBorders>
              <w:bottom w:val="single" w:sz="4" w:space="0" w:color="auto"/>
            </w:tcBorders>
            <w:shd w:val="clear" w:color="auto" w:fill="9BBB59"/>
            <w:vAlign w:val="center"/>
          </w:tcPr>
          <w:p w:rsidR="006801CB" w:rsidRPr="0069323C" w:rsidRDefault="006801CB" w:rsidP="009123D4">
            <w:pPr>
              <w:tabs>
                <w:tab w:val="left" w:pos="2895"/>
              </w:tabs>
              <w:spacing w:line="360" w:lineRule="auto"/>
              <w:jc w:val="center"/>
              <w:textAlignment w:val="baseline"/>
              <w:rPr>
                <w:spacing w:val="2"/>
                <w:sz w:val="24"/>
                <w:szCs w:val="24"/>
              </w:rPr>
            </w:pPr>
          </w:p>
        </w:tc>
      </w:tr>
      <w:tr w:rsidR="006801CB" w:rsidRPr="00A014F0" w:rsidTr="009123D4">
        <w:tc>
          <w:tcPr>
            <w:tcW w:w="645" w:type="dxa"/>
            <w:tcBorders>
              <w:bottom w:val="single" w:sz="4" w:space="0" w:color="auto"/>
            </w:tcBorders>
            <w:shd w:val="clear" w:color="auto" w:fill="9BBB59"/>
            <w:vAlign w:val="center"/>
          </w:tcPr>
          <w:p w:rsidR="006801CB" w:rsidRPr="0069323C" w:rsidRDefault="006801CB" w:rsidP="009123D4">
            <w:pPr>
              <w:tabs>
                <w:tab w:val="left" w:pos="2895"/>
              </w:tabs>
              <w:spacing w:line="360" w:lineRule="auto"/>
              <w:jc w:val="center"/>
              <w:textAlignment w:val="baseline"/>
              <w:rPr>
                <w:b/>
                <w:i/>
                <w:spacing w:val="2"/>
                <w:sz w:val="24"/>
                <w:szCs w:val="24"/>
              </w:rPr>
            </w:pPr>
            <w:r w:rsidRPr="0069323C">
              <w:rPr>
                <w:b/>
                <w:i/>
                <w:spacing w:val="2"/>
                <w:sz w:val="24"/>
                <w:szCs w:val="24"/>
              </w:rPr>
              <w:lastRenderedPageBreak/>
              <w:t>1</w:t>
            </w:r>
          </w:p>
        </w:tc>
        <w:tc>
          <w:tcPr>
            <w:tcW w:w="5616" w:type="dxa"/>
            <w:tcBorders>
              <w:bottom w:val="single" w:sz="4" w:space="0" w:color="auto"/>
            </w:tcBorders>
            <w:shd w:val="clear" w:color="auto" w:fill="9BBB59"/>
            <w:vAlign w:val="center"/>
          </w:tcPr>
          <w:p w:rsidR="006801CB" w:rsidRPr="0069323C" w:rsidRDefault="006801CB" w:rsidP="009123D4">
            <w:pPr>
              <w:tabs>
                <w:tab w:val="left" w:pos="2895"/>
              </w:tabs>
              <w:spacing w:line="360" w:lineRule="auto"/>
              <w:jc w:val="center"/>
              <w:textAlignment w:val="baseline"/>
              <w:rPr>
                <w:b/>
                <w:i/>
                <w:spacing w:val="2"/>
                <w:sz w:val="24"/>
                <w:szCs w:val="24"/>
              </w:rPr>
            </w:pPr>
            <w:r w:rsidRPr="0069323C">
              <w:rPr>
                <w:b/>
                <w:i/>
                <w:spacing w:val="2"/>
                <w:sz w:val="24"/>
                <w:szCs w:val="24"/>
              </w:rPr>
              <w:t>2</w:t>
            </w:r>
          </w:p>
        </w:tc>
        <w:tc>
          <w:tcPr>
            <w:tcW w:w="4110" w:type="dxa"/>
            <w:tcBorders>
              <w:bottom w:val="single" w:sz="4" w:space="0" w:color="auto"/>
            </w:tcBorders>
            <w:shd w:val="clear" w:color="auto" w:fill="9BBB59"/>
            <w:vAlign w:val="center"/>
          </w:tcPr>
          <w:p w:rsidR="006801CB" w:rsidRPr="0069323C" w:rsidRDefault="006801CB" w:rsidP="009123D4">
            <w:pPr>
              <w:tabs>
                <w:tab w:val="left" w:pos="2895"/>
              </w:tabs>
              <w:spacing w:line="360" w:lineRule="auto"/>
              <w:jc w:val="center"/>
              <w:textAlignment w:val="baseline"/>
              <w:rPr>
                <w:b/>
                <w:i/>
                <w:spacing w:val="2"/>
                <w:sz w:val="24"/>
                <w:szCs w:val="24"/>
              </w:rPr>
            </w:pPr>
            <w:r w:rsidRPr="0069323C">
              <w:rPr>
                <w:b/>
                <w:i/>
                <w:spacing w:val="2"/>
                <w:sz w:val="24"/>
                <w:szCs w:val="24"/>
              </w:rPr>
              <w:t>3</w:t>
            </w:r>
          </w:p>
        </w:tc>
      </w:tr>
      <w:tr w:rsidR="006801CB" w:rsidRPr="00A014F0" w:rsidTr="009123D4">
        <w:tc>
          <w:tcPr>
            <w:tcW w:w="10371" w:type="dxa"/>
            <w:gridSpan w:val="3"/>
            <w:shd w:val="clear" w:color="auto" w:fill="D6E3BC"/>
            <w:vAlign w:val="center"/>
          </w:tcPr>
          <w:p w:rsidR="006801CB" w:rsidRPr="0069323C" w:rsidRDefault="006801CB" w:rsidP="009123D4">
            <w:pPr>
              <w:tabs>
                <w:tab w:val="left" w:pos="2895"/>
              </w:tabs>
              <w:spacing w:line="360" w:lineRule="auto"/>
              <w:jc w:val="center"/>
              <w:textAlignment w:val="baseline"/>
              <w:rPr>
                <w:b/>
                <w:i/>
                <w:spacing w:val="2"/>
                <w:sz w:val="24"/>
                <w:szCs w:val="24"/>
              </w:rPr>
            </w:pPr>
            <w:r w:rsidRPr="0069323C">
              <w:rPr>
                <w:b/>
                <w:i/>
                <w:spacing w:val="2"/>
                <w:sz w:val="24"/>
                <w:szCs w:val="24"/>
              </w:rPr>
              <w:t>п. Глубокий</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1</w:t>
            </w:r>
          </w:p>
        </w:tc>
        <w:tc>
          <w:tcPr>
            <w:tcW w:w="5616" w:type="dxa"/>
            <w:shd w:val="clear" w:color="auto" w:fill="EAF1DD"/>
            <w:vAlign w:val="center"/>
          </w:tcPr>
          <w:p w:rsidR="006801CB" w:rsidRPr="0069323C" w:rsidRDefault="006801CB" w:rsidP="009123D4">
            <w:pPr>
              <w:tabs>
                <w:tab w:val="left" w:pos="2895"/>
              </w:tabs>
              <w:spacing w:line="360" w:lineRule="auto"/>
              <w:textAlignment w:val="baseline"/>
              <w:rPr>
                <w:spacing w:val="2"/>
                <w:sz w:val="24"/>
                <w:szCs w:val="24"/>
                <w:vertAlign w:val="superscript"/>
              </w:rPr>
            </w:pPr>
            <w:r w:rsidRPr="0069323C">
              <w:rPr>
                <w:spacing w:val="2"/>
                <w:sz w:val="24"/>
                <w:szCs w:val="24"/>
              </w:rPr>
              <w:t>Установка по обеззараживанию воды гипохлоритом натрия</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2018 гг.</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Ремонт и замена системы центрального водоснабжения, разводящих сетей на МКД на пластик с закольцеванием тупиковых участков водопровода </w:t>
            </w:r>
          </w:p>
          <w:p w:rsidR="006801CB" w:rsidRPr="0069323C" w:rsidRDefault="006801CB" w:rsidP="009123D4">
            <w:pPr>
              <w:tabs>
                <w:tab w:val="left" w:pos="2895"/>
              </w:tabs>
              <w:jc w:val="both"/>
              <w:textAlignment w:val="baseline"/>
              <w:rPr>
                <w:spacing w:val="2"/>
                <w:sz w:val="24"/>
                <w:szCs w:val="24"/>
              </w:rPr>
            </w:pP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2017-2025 гг.</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2.1</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Комарова </w:t>
            </w:r>
            <w:r w:rsidRPr="0069323C">
              <w:rPr>
                <w:spacing w:val="2"/>
                <w:sz w:val="24"/>
                <w:szCs w:val="24"/>
              </w:rPr>
              <w:t>(</w:t>
            </w:r>
            <w:r w:rsidRPr="0069323C">
              <w:rPr>
                <w:spacing w:val="2"/>
                <w:sz w:val="24"/>
                <w:szCs w:val="24"/>
                <w:lang w:val="en-US"/>
              </w:rPr>
              <w:t>L</w:t>
            </w:r>
            <w:r w:rsidRPr="0069323C">
              <w:rPr>
                <w:spacing w:val="2"/>
                <w:sz w:val="24"/>
                <w:szCs w:val="24"/>
              </w:rPr>
              <w:t>=0,8км)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2017</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2.2</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Колхозная </w:t>
            </w:r>
            <w:r w:rsidRPr="0069323C">
              <w:rPr>
                <w:spacing w:val="2"/>
                <w:sz w:val="24"/>
                <w:szCs w:val="24"/>
              </w:rPr>
              <w:t>(</w:t>
            </w:r>
            <w:r w:rsidRPr="0069323C">
              <w:rPr>
                <w:spacing w:val="2"/>
                <w:sz w:val="24"/>
                <w:szCs w:val="24"/>
                <w:lang w:val="en-US"/>
              </w:rPr>
              <w:t>L</w:t>
            </w:r>
            <w:r w:rsidRPr="0069323C">
              <w:rPr>
                <w:spacing w:val="2"/>
                <w:sz w:val="24"/>
                <w:szCs w:val="24"/>
              </w:rPr>
              <w:t>= 0,8км)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2022</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2.3</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Гагарина </w:t>
            </w:r>
            <w:r w:rsidRPr="0069323C">
              <w:rPr>
                <w:spacing w:val="2"/>
                <w:sz w:val="24"/>
                <w:szCs w:val="24"/>
              </w:rPr>
              <w:t>(</w:t>
            </w:r>
            <w:r w:rsidRPr="0069323C">
              <w:rPr>
                <w:spacing w:val="2"/>
                <w:sz w:val="24"/>
                <w:szCs w:val="24"/>
                <w:lang w:val="en-US"/>
              </w:rPr>
              <w:t>L</w:t>
            </w:r>
            <w:r w:rsidRPr="0069323C">
              <w:rPr>
                <w:spacing w:val="2"/>
                <w:sz w:val="24"/>
                <w:szCs w:val="24"/>
              </w:rPr>
              <w:t>=0,83км)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2018</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2.4</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Ленина </w:t>
            </w:r>
            <w:r w:rsidRPr="0069323C">
              <w:rPr>
                <w:spacing w:val="2"/>
                <w:sz w:val="24"/>
                <w:szCs w:val="24"/>
              </w:rPr>
              <w:t>(</w:t>
            </w:r>
            <w:r w:rsidRPr="0069323C">
              <w:rPr>
                <w:spacing w:val="2"/>
                <w:sz w:val="24"/>
                <w:szCs w:val="24"/>
                <w:lang w:val="en-US"/>
              </w:rPr>
              <w:t>L</w:t>
            </w:r>
            <w:r w:rsidRPr="0069323C">
              <w:rPr>
                <w:spacing w:val="2"/>
                <w:sz w:val="24"/>
                <w:szCs w:val="24"/>
              </w:rPr>
              <w:t>=0,9км)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2022</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2.5</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ул. Чехова</w:t>
            </w:r>
            <w:r w:rsidRPr="0069323C">
              <w:rPr>
                <w:spacing w:val="2"/>
                <w:sz w:val="24"/>
                <w:szCs w:val="24"/>
              </w:rPr>
              <w:t>(</w:t>
            </w:r>
            <w:r w:rsidRPr="0069323C">
              <w:rPr>
                <w:spacing w:val="2"/>
                <w:sz w:val="24"/>
                <w:szCs w:val="24"/>
                <w:lang w:val="en-US"/>
              </w:rPr>
              <w:t>L</w:t>
            </w:r>
            <w:r w:rsidRPr="0069323C">
              <w:rPr>
                <w:spacing w:val="2"/>
                <w:sz w:val="24"/>
                <w:szCs w:val="24"/>
              </w:rPr>
              <w:t>=0,4км)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2022</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2.6</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Калинина </w:t>
            </w:r>
            <w:r w:rsidRPr="0069323C">
              <w:rPr>
                <w:spacing w:val="2"/>
                <w:sz w:val="24"/>
                <w:szCs w:val="24"/>
              </w:rPr>
              <w:t>(</w:t>
            </w:r>
            <w:r w:rsidRPr="0069323C">
              <w:rPr>
                <w:spacing w:val="2"/>
                <w:sz w:val="24"/>
                <w:szCs w:val="24"/>
                <w:lang w:val="en-US"/>
              </w:rPr>
              <w:t>L</w:t>
            </w:r>
            <w:r w:rsidRPr="0069323C">
              <w:rPr>
                <w:spacing w:val="2"/>
                <w:sz w:val="24"/>
                <w:szCs w:val="24"/>
              </w:rPr>
              <w:t>=0,9км)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2018</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2.7</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Школьная </w:t>
            </w:r>
            <w:r w:rsidRPr="0069323C">
              <w:rPr>
                <w:spacing w:val="2"/>
                <w:sz w:val="24"/>
                <w:szCs w:val="24"/>
              </w:rPr>
              <w:t>(</w:t>
            </w:r>
            <w:r w:rsidRPr="0069323C">
              <w:rPr>
                <w:spacing w:val="2"/>
                <w:sz w:val="24"/>
                <w:szCs w:val="24"/>
                <w:lang w:val="en-US"/>
              </w:rPr>
              <w:t>L</w:t>
            </w:r>
            <w:r w:rsidRPr="0069323C">
              <w:rPr>
                <w:spacing w:val="2"/>
                <w:sz w:val="24"/>
                <w:szCs w:val="24"/>
              </w:rPr>
              <w:t>=2,48км)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2021</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2.8</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Мира </w:t>
            </w:r>
            <w:r w:rsidRPr="0069323C">
              <w:rPr>
                <w:spacing w:val="2"/>
                <w:sz w:val="24"/>
                <w:szCs w:val="24"/>
              </w:rPr>
              <w:t>(</w:t>
            </w:r>
            <w:r w:rsidRPr="0069323C">
              <w:rPr>
                <w:spacing w:val="2"/>
                <w:sz w:val="24"/>
                <w:szCs w:val="24"/>
                <w:lang w:val="en-US"/>
              </w:rPr>
              <w:t>L</w:t>
            </w:r>
            <w:r w:rsidRPr="0069323C">
              <w:rPr>
                <w:spacing w:val="2"/>
                <w:sz w:val="24"/>
                <w:szCs w:val="24"/>
              </w:rPr>
              <w:t>=1км)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2023</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2.9</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Новая </w:t>
            </w:r>
            <w:r w:rsidRPr="0069323C">
              <w:rPr>
                <w:spacing w:val="2"/>
                <w:sz w:val="24"/>
                <w:szCs w:val="24"/>
              </w:rPr>
              <w:t>(</w:t>
            </w:r>
            <w:r w:rsidRPr="0069323C">
              <w:rPr>
                <w:spacing w:val="2"/>
                <w:sz w:val="24"/>
                <w:szCs w:val="24"/>
                <w:lang w:val="en-US"/>
              </w:rPr>
              <w:t>L</w:t>
            </w:r>
            <w:r w:rsidRPr="0069323C">
              <w:rPr>
                <w:spacing w:val="2"/>
                <w:sz w:val="24"/>
                <w:szCs w:val="24"/>
              </w:rPr>
              <w:t>=0,25км)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2023</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2.10</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Прифермская </w:t>
            </w:r>
            <w:r w:rsidRPr="0069323C">
              <w:rPr>
                <w:spacing w:val="2"/>
                <w:sz w:val="24"/>
                <w:szCs w:val="24"/>
              </w:rPr>
              <w:t>(</w:t>
            </w:r>
            <w:r w:rsidRPr="0069323C">
              <w:rPr>
                <w:spacing w:val="2"/>
                <w:sz w:val="24"/>
                <w:szCs w:val="24"/>
                <w:lang w:val="en-US"/>
              </w:rPr>
              <w:t>L</w:t>
            </w:r>
            <w:r w:rsidRPr="0069323C">
              <w:rPr>
                <w:spacing w:val="2"/>
                <w:sz w:val="24"/>
                <w:szCs w:val="24"/>
              </w:rPr>
              <w:t>=0,4км)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2024</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2.11</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Горького </w:t>
            </w:r>
            <w:r w:rsidRPr="0069323C">
              <w:rPr>
                <w:spacing w:val="2"/>
                <w:sz w:val="24"/>
                <w:szCs w:val="24"/>
              </w:rPr>
              <w:t>(</w:t>
            </w:r>
            <w:r w:rsidRPr="0069323C">
              <w:rPr>
                <w:spacing w:val="2"/>
                <w:sz w:val="24"/>
                <w:szCs w:val="24"/>
                <w:lang w:val="en-US"/>
              </w:rPr>
              <w:t>L</w:t>
            </w:r>
            <w:r w:rsidRPr="0069323C">
              <w:rPr>
                <w:spacing w:val="2"/>
                <w:sz w:val="24"/>
                <w:szCs w:val="24"/>
              </w:rPr>
              <w:t>=2,19км)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2024</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2.12</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Степная </w:t>
            </w:r>
            <w:r w:rsidRPr="0069323C">
              <w:rPr>
                <w:spacing w:val="2"/>
                <w:sz w:val="24"/>
                <w:szCs w:val="24"/>
              </w:rPr>
              <w:t>(</w:t>
            </w:r>
            <w:r w:rsidRPr="0069323C">
              <w:rPr>
                <w:spacing w:val="2"/>
                <w:sz w:val="24"/>
                <w:szCs w:val="24"/>
                <w:lang w:val="en-US"/>
              </w:rPr>
              <w:t>L</w:t>
            </w:r>
            <w:r w:rsidRPr="0069323C">
              <w:rPr>
                <w:spacing w:val="2"/>
                <w:sz w:val="24"/>
                <w:szCs w:val="24"/>
              </w:rPr>
              <w:t>=0,6)</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2019</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2.13</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пер.Гагарина </w:t>
            </w:r>
            <w:r w:rsidRPr="0069323C">
              <w:rPr>
                <w:spacing w:val="2"/>
                <w:sz w:val="24"/>
                <w:szCs w:val="24"/>
              </w:rPr>
              <w:t>(</w:t>
            </w:r>
            <w:r w:rsidRPr="0069323C">
              <w:rPr>
                <w:spacing w:val="2"/>
                <w:sz w:val="24"/>
                <w:szCs w:val="24"/>
                <w:lang w:val="en-US"/>
              </w:rPr>
              <w:t>L</w:t>
            </w:r>
            <w:r w:rsidRPr="0069323C">
              <w:rPr>
                <w:spacing w:val="2"/>
                <w:sz w:val="24"/>
                <w:szCs w:val="24"/>
              </w:rPr>
              <w:t>=0,2км)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2019</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2.14</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ул.Островского </w:t>
            </w:r>
            <w:r w:rsidRPr="0069323C">
              <w:rPr>
                <w:spacing w:val="2"/>
                <w:sz w:val="24"/>
                <w:szCs w:val="24"/>
              </w:rPr>
              <w:t>(</w:t>
            </w:r>
            <w:r w:rsidRPr="0069323C">
              <w:rPr>
                <w:spacing w:val="2"/>
                <w:sz w:val="24"/>
                <w:szCs w:val="24"/>
                <w:lang w:val="en-US"/>
              </w:rPr>
              <w:t>L</w:t>
            </w:r>
            <w:r w:rsidRPr="0069323C">
              <w:rPr>
                <w:spacing w:val="2"/>
                <w:sz w:val="24"/>
                <w:szCs w:val="24"/>
              </w:rPr>
              <w:t>=0,8км)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2021</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2.15</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Некрасова </w:t>
            </w:r>
            <w:r w:rsidRPr="0069323C">
              <w:rPr>
                <w:spacing w:val="2"/>
                <w:sz w:val="24"/>
                <w:szCs w:val="24"/>
              </w:rPr>
              <w:t>(</w:t>
            </w:r>
            <w:r w:rsidRPr="0069323C">
              <w:rPr>
                <w:spacing w:val="2"/>
                <w:sz w:val="24"/>
                <w:szCs w:val="24"/>
                <w:lang w:val="en-US"/>
              </w:rPr>
              <w:t>L</w:t>
            </w:r>
            <w:r w:rsidRPr="0069323C">
              <w:rPr>
                <w:spacing w:val="2"/>
                <w:sz w:val="24"/>
                <w:szCs w:val="24"/>
              </w:rPr>
              <w:t>=0,2км)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2020</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2.16</w:t>
            </w:r>
          </w:p>
        </w:tc>
        <w:tc>
          <w:tcPr>
            <w:tcW w:w="5616" w:type="dxa"/>
            <w:shd w:val="clear" w:color="auto" w:fill="EAF1DD"/>
            <w:vAlign w:val="center"/>
          </w:tcPr>
          <w:p w:rsidR="006801CB" w:rsidRPr="0069323C" w:rsidRDefault="006801CB" w:rsidP="009123D4">
            <w:pPr>
              <w:tabs>
                <w:tab w:val="left" w:pos="2895"/>
              </w:tabs>
              <w:jc w:val="both"/>
              <w:textAlignment w:val="baseline"/>
              <w:rPr>
                <w:sz w:val="24"/>
                <w:szCs w:val="24"/>
              </w:rPr>
            </w:pPr>
            <w:r w:rsidRPr="0069323C">
              <w:rPr>
                <w:sz w:val="24"/>
                <w:szCs w:val="24"/>
              </w:rPr>
              <w:t xml:space="preserve">ул. 30 лет Победы </w:t>
            </w:r>
            <w:r w:rsidRPr="0069323C">
              <w:rPr>
                <w:spacing w:val="2"/>
                <w:sz w:val="24"/>
                <w:szCs w:val="24"/>
              </w:rPr>
              <w:t>(</w:t>
            </w:r>
            <w:r w:rsidRPr="0069323C">
              <w:rPr>
                <w:spacing w:val="2"/>
                <w:sz w:val="24"/>
                <w:szCs w:val="24"/>
                <w:lang w:val="en-US"/>
              </w:rPr>
              <w:t>L</w:t>
            </w:r>
            <w:r w:rsidRPr="0069323C">
              <w:rPr>
                <w:spacing w:val="2"/>
                <w:sz w:val="24"/>
                <w:szCs w:val="24"/>
              </w:rPr>
              <w:t>=1км)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2020</w:t>
            </w:r>
          </w:p>
        </w:tc>
      </w:tr>
      <w:tr w:rsidR="006801CB" w:rsidRPr="00A014F0" w:rsidTr="009123D4">
        <w:tc>
          <w:tcPr>
            <w:tcW w:w="10371" w:type="dxa"/>
            <w:gridSpan w:val="3"/>
            <w:shd w:val="clear" w:color="auto" w:fill="D6E3BC"/>
            <w:vAlign w:val="center"/>
          </w:tcPr>
          <w:p w:rsidR="006801CB" w:rsidRPr="0069323C" w:rsidRDefault="006801CB" w:rsidP="009123D4">
            <w:pPr>
              <w:tabs>
                <w:tab w:val="left" w:pos="2895"/>
              </w:tabs>
              <w:spacing w:line="360" w:lineRule="auto"/>
              <w:jc w:val="center"/>
              <w:textAlignment w:val="baseline"/>
              <w:rPr>
                <w:b/>
                <w:i/>
                <w:spacing w:val="2"/>
                <w:sz w:val="24"/>
                <w:szCs w:val="24"/>
              </w:rPr>
            </w:pPr>
            <w:r w:rsidRPr="0069323C">
              <w:rPr>
                <w:b/>
                <w:i/>
                <w:spacing w:val="2"/>
                <w:sz w:val="24"/>
                <w:szCs w:val="24"/>
              </w:rPr>
              <w:t>с. Новосельское</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3</w:t>
            </w:r>
          </w:p>
        </w:tc>
        <w:tc>
          <w:tcPr>
            <w:tcW w:w="5616" w:type="dxa"/>
            <w:shd w:val="clear" w:color="auto" w:fill="EAF1DD"/>
            <w:vAlign w:val="center"/>
          </w:tcPr>
          <w:p w:rsidR="006801CB" w:rsidRPr="0069323C" w:rsidRDefault="006801CB" w:rsidP="009123D4">
            <w:pPr>
              <w:tabs>
                <w:tab w:val="left" w:pos="2895"/>
              </w:tabs>
              <w:spacing w:line="360" w:lineRule="auto"/>
              <w:textAlignment w:val="baseline"/>
              <w:rPr>
                <w:spacing w:val="2"/>
                <w:sz w:val="24"/>
                <w:szCs w:val="24"/>
              </w:rPr>
            </w:pPr>
            <w:r w:rsidRPr="0069323C">
              <w:rPr>
                <w:spacing w:val="2"/>
                <w:sz w:val="24"/>
                <w:szCs w:val="24"/>
              </w:rPr>
              <w:t>Установка по обеззараживанию воды гипохлоритом натрия</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2017 г.</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4</w:t>
            </w:r>
          </w:p>
        </w:tc>
        <w:tc>
          <w:tcPr>
            <w:tcW w:w="5616" w:type="dxa"/>
            <w:shd w:val="clear" w:color="auto" w:fill="EAF1DD"/>
            <w:vAlign w:val="center"/>
          </w:tcPr>
          <w:p w:rsidR="006801CB" w:rsidRPr="0069323C" w:rsidRDefault="006801CB" w:rsidP="009123D4">
            <w:pPr>
              <w:tabs>
                <w:tab w:val="left" w:pos="2895"/>
              </w:tabs>
              <w:spacing w:line="360" w:lineRule="auto"/>
              <w:textAlignment w:val="baseline"/>
              <w:rPr>
                <w:spacing w:val="2"/>
                <w:sz w:val="24"/>
                <w:szCs w:val="24"/>
              </w:rPr>
            </w:pPr>
            <w:r w:rsidRPr="0069323C">
              <w:rPr>
                <w:spacing w:val="2"/>
                <w:sz w:val="24"/>
                <w:szCs w:val="24"/>
              </w:rPr>
              <w:t>Реконструкция водопроводной сети</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2018-2025 гг.</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4.1</w:t>
            </w:r>
          </w:p>
        </w:tc>
        <w:tc>
          <w:tcPr>
            <w:tcW w:w="5616" w:type="dxa"/>
            <w:shd w:val="clear" w:color="auto" w:fill="EAF1DD"/>
            <w:vAlign w:val="center"/>
          </w:tcPr>
          <w:p w:rsidR="006801CB" w:rsidRPr="0069323C" w:rsidRDefault="006801CB" w:rsidP="009123D4">
            <w:pPr>
              <w:tabs>
                <w:tab w:val="left" w:pos="2895"/>
              </w:tabs>
              <w:spacing w:line="360" w:lineRule="auto"/>
              <w:textAlignment w:val="baseline"/>
              <w:rPr>
                <w:spacing w:val="2"/>
                <w:sz w:val="24"/>
                <w:szCs w:val="24"/>
              </w:rPr>
            </w:pPr>
            <w:r w:rsidRPr="0069323C">
              <w:rPr>
                <w:spacing w:val="2"/>
                <w:sz w:val="24"/>
                <w:szCs w:val="24"/>
              </w:rPr>
              <w:t>ул. Энгельса (</w:t>
            </w:r>
            <w:r w:rsidRPr="0069323C">
              <w:rPr>
                <w:spacing w:val="2"/>
                <w:sz w:val="24"/>
                <w:szCs w:val="24"/>
                <w:lang w:val="en-US"/>
              </w:rPr>
              <w:t>L</w:t>
            </w:r>
            <w:r w:rsidRPr="0069323C">
              <w:rPr>
                <w:spacing w:val="2"/>
                <w:sz w:val="24"/>
                <w:szCs w:val="24"/>
              </w:rPr>
              <w:t>=2.3км)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2020</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4.2</w:t>
            </w:r>
          </w:p>
        </w:tc>
        <w:tc>
          <w:tcPr>
            <w:tcW w:w="5616" w:type="dxa"/>
            <w:shd w:val="clear" w:color="auto" w:fill="EAF1DD"/>
            <w:vAlign w:val="center"/>
          </w:tcPr>
          <w:p w:rsidR="006801CB" w:rsidRPr="0069323C" w:rsidRDefault="006801CB" w:rsidP="009123D4">
            <w:pPr>
              <w:tabs>
                <w:tab w:val="left" w:pos="2895"/>
              </w:tabs>
              <w:spacing w:line="360" w:lineRule="auto"/>
              <w:textAlignment w:val="baseline"/>
              <w:rPr>
                <w:spacing w:val="2"/>
                <w:sz w:val="24"/>
                <w:szCs w:val="24"/>
              </w:rPr>
            </w:pPr>
            <w:r w:rsidRPr="0069323C">
              <w:rPr>
                <w:spacing w:val="2"/>
                <w:sz w:val="24"/>
                <w:szCs w:val="24"/>
              </w:rPr>
              <w:t>ул. Кирова (</w:t>
            </w:r>
            <w:r w:rsidRPr="0069323C">
              <w:rPr>
                <w:spacing w:val="2"/>
                <w:sz w:val="24"/>
                <w:szCs w:val="24"/>
                <w:lang w:val="en-US"/>
              </w:rPr>
              <w:t>L</w:t>
            </w:r>
            <w:r w:rsidRPr="0069323C">
              <w:rPr>
                <w:spacing w:val="2"/>
                <w:sz w:val="24"/>
                <w:szCs w:val="24"/>
              </w:rPr>
              <w:t>=2,2км)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2019</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4.3</w:t>
            </w:r>
          </w:p>
        </w:tc>
        <w:tc>
          <w:tcPr>
            <w:tcW w:w="5616" w:type="dxa"/>
            <w:shd w:val="clear" w:color="auto" w:fill="EAF1DD"/>
            <w:vAlign w:val="center"/>
          </w:tcPr>
          <w:p w:rsidR="006801CB" w:rsidRPr="0069323C" w:rsidRDefault="006801CB" w:rsidP="009123D4">
            <w:pPr>
              <w:tabs>
                <w:tab w:val="left" w:pos="2895"/>
              </w:tabs>
              <w:spacing w:line="360" w:lineRule="auto"/>
              <w:textAlignment w:val="baseline"/>
              <w:rPr>
                <w:spacing w:val="2"/>
                <w:sz w:val="24"/>
                <w:szCs w:val="24"/>
              </w:rPr>
            </w:pPr>
            <w:r w:rsidRPr="0069323C">
              <w:rPr>
                <w:spacing w:val="2"/>
                <w:sz w:val="24"/>
                <w:szCs w:val="24"/>
              </w:rPr>
              <w:t>ул. Ленина (</w:t>
            </w:r>
            <w:r w:rsidRPr="0069323C">
              <w:rPr>
                <w:spacing w:val="2"/>
                <w:sz w:val="24"/>
                <w:szCs w:val="24"/>
                <w:lang w:val="en-US"/>
              </w:rPr>
              <w:t>L</w:t>
            </w:r>
            <w:r w:rsidRPr="0069323C">
              <w:rPr>
                <w:spacing w:val="2"/>
                <w:sz w:val="24"/>
                <w:szCs w:val="24"/>
              </w:rPr>
              <w:t>=2,0км)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2018</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4.4</w:t>
            </w:r>
          </w:p>
        </w:tc>
        <w:tc>
          <w:tcPr>
            <w:tcW w:w="5616" w:type="dxa"/>
            <w:shd w:val="clear" w:color="auto" w:fill="EAF1DD"/>
            <w:vAlign w:val="center"/>
          </w:tcPr>
          <w:p w:rsidR="006801CB" w:rsidRPr="0069323C" w:rsidRDefault="006801CB" w:rsidP="009123D4">
            <w:pPr>
              <w:tabs>
                <w:tab w:val="left" w:pos="2895"/>
              </w:tabs>
              <w:spacing w:line="360" w:lineRule="auto"/>
              <w:textAlignment w:val="baseline"/>
              <w:rPr>
                <w:spacing w:val="2"/>
                <w:sz w:val="24"/>
                <w:szCs w:val="24"/>
              </w:rPr>
            </w:pPr>
            <w:r w:rsidRPr="0069323C">
              <w:rPr>
                <w:spacing w:val="2"/>
                <w:sz w:val="24"/>
                <w:szCs w:val="24"/>
              </w:rPr>
              <w:t>ул. Гагарина (</w:t>
            </w:r>
            <w:r w:rsidRPr="0069323C">
              <w:rPr>
                <w:spacing w:val="2"/>
                <w:sz w:val="24"/>
                <w:szCs w:val="24"/>
                <w:lang w:val="en-US"/>
              </w:rPr>
              <w:t>L</w:t>
            </w:r>
            <w:r w:rsidRPr="0069323C">
              <w:rPr>
                <w:spacing w:val="2"/>
                <w:sz w:val="24"/>
                <w:szCs w:val="24"/>
              </w:rPr>
              <w:t>=0,7км)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2021</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4.5</w:t>
            </w:r>
          </w:p>
        </w:tc>
        <w:tc>
          <w:tcPr>
            <w:tcW w:w="5616" w:type="dxa"/>
            <w:shd w:val="clear" w:color="auto" w:fill="EAF1DD"/>
            <w:vAlign w:val="center"/>
          </w:tcPr>
          <w:p w:rsidR="006801CB" w:rsidRPr="0069323C" w:rsidRDefault="006801CB" w:rsidP="009123D4">
            <w:pPr>
              <w:tabs>
                <w:tab w:val="left" w:pos="2895"/>
              </w:tabs>
              <w:spacing w:line="360" w:lineRule="auto"/>
              <w:textAlignment w:val="baseline"/>
              <w:rPr>
                <w:spacing w:val="2"/>
                <w:sz w:val="24"/>
                <w:szCs w:val="24"/>
              </w:rPr>
            </w:pPr>
            <w:r w:rsidRPr="0069323C">
              <w:rPr>
                <w:spacing w:val="2"/>
                <w:sz w:val="24"/>
                <w:szCs w:val="24"/>
              </w:rPr>
              <w:t>пер. Ленина (</w:t>
            </w:r>
            <w:r w:rsidRPr="0069323C">
              <w:rPr>
                <w:spacing w:val="2"/>
                <w:sz w:val="24"/>
                <w:szCs w:val="24"/>
                <w:lang w:val="en-US"/>
              </w:rPr>
              <w:t>L</w:t>
            </w:r>
            <w:r w:rsidRPr="0069323C">
              <w:rPr>
                <w:spacing w:val="2"/>
                <w:sz w:val="24"/>
                <w:szCs w:val="24"/>
              </w:rPr>
              <w:t>=0,6км)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2020</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lastRenderedPageBreak/>
              <w:t>4.6</w:t>
            </w:r>
          </w:p>
        </w:tc>
        <w:tc>
          <w:tcPr>
            <w:tcW w:w="5616" w:type="dxa"/>
            <w:shd w:val="clear" w:color="auto" w:fill="EAF1DD"/>
            <w:vAlign w:val="center"/>
          </w:tcPr>
          <w:p w:rsidR="006801CB" w:rsidRPr="0069323C" w:rsidRDefault="006801CB" w:rsidP="009123D4">
            <w:pPr>
              <w:tabs>
                <w:tab w:val="left" w:pos="2895"/>
              </w:tabs>
              <w:spacing w:line="360" w:lineRule="auto"/>
              <w:textAlignment w:val="baseline"/>
              <w:rPr>
                <w:spacing w:val="2"/>
                <w:sz w:val="24"/>
                <w:szCs w:val="24"/>
              </w:rPr>
            </w:pPr>
            <w:r w:rsidRPr="0069323C">
              <w:rPr>
                <w:spacing w:val="2"/>
                <w:sz w:val="24"/>
                <w:szCs w:val="24"/>
              </w:rPr>
              <w:t>пер. Энгельса (</w:t>
            </w:r>
            <w:r w:rsidRPr="0069323C">
              <w:rPr>
                <w:spacing w:val="2"/>
                <w:sz w:val="24"/>
                <w:szCs w:val="24"/>
                <w:lang w:val="en-US"/>
              </w:rPr>
              <w:t>L</w:t>
            </w:r>
            <w:r w:rsidRPr="0069323C">
              <w:rPr>
                <w:spacing w:val="2"/>
                <w:sz w:val="24"/>
                <w:szCs w:val="24"/>
              </w:rPr>
              <w:t>=0,4км)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2022</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5</w:t>
            </w:r>
          </w:p>
        </w:tc>
        <w:tc>
          <w:tcPr>
            <w:tcW w:w="5616" w:type="dxa"/>
            <w:shd w:val="clear" w:color="auto" w:fill="EAF1DD"/>
            <w:vAlign w:val="center"/>
          </w:tcPr>
          <w:p w:rsidR="006801CB" w:rsidRPr="0069323C" w:rsidRDefault="006801CB" w:rsidP="009123D4">
            <w:pPr>
              <w:tabs>
                <w:tab w:val="left" w:pos="2895"/>
              </w:tabs>
              <w:spacing w:line="360" w:lineRule="auto"/>
              <w:textAlignment w:val="baseline"/>
              <w:rPr>
                <w:spacing w:val="2"/>
                <w:sz w:val="24"/>
                <w:szCs w:val="24"/>
              </w:rPr>
            </w:pPr>
            <w:r w:rsidRPr="0069323C">
              <w:rPr>
                <w:spacing w:val="2"/>
                <w:sz w:val="24"/>
                <w:szCs w:val="24"/>
              </w:rPr>
              <w:t>Строительство магистрального водовода ул.Кирова (</w:t>
            </w:r>
            <w:r w:rsidRPr="0069323C">
              <w:rPr>
                <w:spacing w:val="2"/>
                <w:sz w:val="24"/>
                <w:szCs w:val="24"/>
                <w:lang w:val="en-US"/>
              </w:rPr>
              <w:t>L</w:t>
            </w:r>
            <w:r w:rsidRPr="0069323C">
              <w:rPr>
                <w:spacing w:val="2"/>
                <w:sz w:val="24"/>
                <w:szCs w:val="24"/>
              </w:rPr>
              <w:t>=1,3 км)</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2025г.</w:t>
            </w:r>
          </w:p>
        </w:tc>
      </w:tr>
      <w:tr w:rsidR="006801CB" w:rsidRPr="00A014F0" w:rsidTr="009123D4">
        <w:tc>
          <w:tcPr>
            <w:tcW w:w="645"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6.</w:t>
            </w:r>
          </w:p>
        </w:tc>
        <w:tc>
          <w:tcPr>
            <w:tcW w:w="5616" w:type="dxa"/>
            <w:shd w:val="clear" w:color="auto" w:fill="EAF1DD"/>
            <w:vAlign w:val="center"/>
          </w:tcPr>
          <w:p w:rsidR="006801CB" w:rsidRPr="0069323C" w:rsidRDefault="006801CB" w:rsidP="009123D4">
            <w:pPr>
              <w:tabs>
                <w:tab w:val="left" w:pos="2895"/>
              </w:tabs>
              <w:spacing w:line="360" w:lineRule="auto"/>
              <w:textAlignment w:val="baseline"/>
              <w:rPr>
                <w:spacing w:val="2"/>
                <w:sz w:val="24"/>
                <w:szCs w:val="24"/>
              </w:rPr>
            </w:pPr>
            <w:r w:rsidRPr="0069323C">
              <w:rPr>
                <w:spacing w:val="2"/>
                <w:sz w:val="24"/>
                <w:szCs w:val="24"/>
              </w:rPr>
              <w:t>Технологическое присоединение к водопроводным сетям Курганинского водопровода</w:t>
            </w:r>
          </w:p>
        </w:tc>
        <w:tc>
          <w:tcPr>
            <w:tcW w:w="4110" w:type="dxa"/>
            <w:shd w:val="clear" w:color="auto" w:fill="EAF1DD"/>
            <w:vAlign w:val="center"/>
          </w:tcPr>
          <w:p w:rsidR="006801CB" w:rsidRPr="0069323C" w:rsidRDefault="006801CB" w:rsidP="009123D4">
            <w:pPr>
              <w:tabs>
                <w:tab w:val="left" w:pos="2895"/>
              </w:tabs>
              <w:spacing w:line="360" w:lineRule="auto"/>
              <w:jc w:val="center"/>
              <w:textAlignment w:val="baseline"/>
              <w:rPr>
                <w:spacing w:val="2"/>
                <w:sz w:val="24"/>
                <w:szCs w:val="24"/>
              </w:rPr>
            </w:pPr>
            <w:r w:rsidRPr="0069323C">
              <w:rPr>
                <w:spacing w:val="2"/>
                <w:sz w:val="24"/>
                <w:szCs w:val="24"/>
              </w:rPr>
              <w:t>2025г.</w:t>
            </w:r>
          </w:p>
        </w:tc>
      </w:tr>
    </w:tbl>
    <w:p w:rsidR="006801CB" w:rsidRDefault="006801CB" w:rsidP="006801CB">
      <w:pPr>
        <w:shd w:val="clear" w:color="auto" w:fill="FFFFFF"/>
        <w:spacing w:line="315" w:lineRule="atLeast"/>
        <w:textAlignment w:val="baseline"/>
        <w:rPr>
          <w:rFonts w:ascii="Arial" w:hAnsi="Arial" w:cs="Arial"/>
          <w:color w:val="2D2D2D"/>
          <w:spacing w:val="2"/>
          <w:sz w:val="21"/>
          <w:szCs w:val="21"/>
        </w:rPr>
      </w:pPr>
    </w:p>
    <w:p w:rsidR="006801CB" w:rsidRPr="00E07957" w:rsidRDefault="006801CB" w:rsidP="006801CB">
      <w:pPr>
        <w:pStyle w:val="af1"/>
        <w:numPr>
          <w:ilvl w:val="2"/>
          <w:numId w:val="5"/>
        </w:numPr>
        <w:autoSpaceDE w:val="0"/>
        <w:autoSpaceDN w:val="0"/>
        <w:adjustRightInd w:val="0"/>
        <w:spacing w:line="24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Pr>
          <w:rFonts w:ascii="Times New Roman" w:hAnsi="Times New Roman"/>
          <w:b/>
          <w:bCs/>
          <w:i/>
          <w:sz w:val="28"/>
          <w:szCs w:val="28"/>
          <w:lang w:eastAsia="ru-RU"/>
        </w:rPr>
        <w:t>мотренных схемой водоснабжения</w:t>
      </w:r>
    </w:p>
    <w:p w:rsidR="006801CB" w:rsidRDefault="006801CB" w:rsidP="006801CB">
      <w:pPr>
        <w:autoSpaceDE w:val="0"/>
        <w:autoSpaceDN w:val="0"/>
        <w:adjustRightInd w:val="0"/>
        <w:spacing w:line="360" w:lineRule="auto"/>
        <w:ind w:firstLine="851"/>
        <w:contextualSpacing/>
        <w:jc w:val="both"/>
        <w:rPr>
          <w:color w:val="000000"/>
          <w:spacing w:val="2"/>
          <w:sz w:val="28"/>
          <w:szCs w:val="28"/>
          <w:shd w:val="clear" w:color="auto" w:fill="FFFFFF"/>
        </w:rPr>
      </w:pPr>
      <w:r w:rsidRPr="002B6139">
        <w:rPr>
          <w:color w:val="000000"/>
          <w:spacing w:val="2"/>
          <w:sz w:val="28"/>
          <w:szCs w:val="28"/>
          <w:shd w:val="clear" w:color="auto" w:fill="FFFFFF"/>
        </w:rPr>
        <w:t xml:space="preserve">Основными техническими и технологическими проблемами, возникающими при водоснабжении </w:t>
      </w:r>
      <w:r>
        <w:rPr>
          <w:color w:val="000000"/>
          <w:spacing w:val="2"/>
          <w:sz w:val="28"/>
          <w:szCs w:val="28"/>
          <w:shd w:val="clear" w:color="auto" w:fill="FFFFFF"/>
        </w:rPr>
        <w:t xml:space="preserve">Новосельского </w:t>
      </w:r>
      <w:r w:rsidRPr="002B6139">
        <w:rPr>
          <w:color w:val="000000"/>
          <w:spacing w:val="2"/>
          <w:sz w:val="28"/>
          <w:szCs w:val="28"/>
          <w:shd w:val="clear" w:color="auto" w:fill="FFFFFF"/>
        </w:rPr>
        <w:t xml:space="preserve">сельского поселения, являются - высокий износ </w:t>
      </w:r>
      <w:r>
        <w:rPr>
          <w:color w:val="000000"/>
          <w:spacing w:val="2"/>
          <w:sz w:val="28"/>
          <w:szCs w:val="28"/>
          <w:shd w:val="clear" w:color="auto" w:fill="FFFFFF"/>
        </w:rPr>
        <w:t>водозаборных сооружений и водопроводной сети</w:t>
      </w:r>
      <w:r w:rsidRPr="002B6139">
        <w:rPr>
          <w:color w:val="000000"/>
          <w:spacing w:val="2"/>
          <w:sz w:val="28"/>
          <w:szCs w:val="28"/>
          <w:shd w:val="clear" w:color="auto" w:fill="FFFFFF"/>
        </w:rPr>
        <w:t>.</w:t>
      </w:r>
    </w:p>
    <w:p w:rsidR="006801CB" w:rsidRDefault="006801CB" w:rsidP="006801CB">
      <w:pPr>
        <w:autoSpaceDE w:val="0"/>
        <w:autoSpaceDN w:val="0"/>
        <w:adjustRightInd w:val="0"/>
        <w:spacing w:line="360" w:lineRule="auto"/>
        <w:ind w:firstLine="851"/>
        <w:contextualSpacing/>
        <w:jc w:val="both"/>
        <w:rPr>
          <w:color w:val="000000"/>
          <w:spacing w:val="2"/>
          <w:sz w:val="28"/>
          <w:szCs w:val="28"/>
          <w:shd w:val="clear" w:color="auto" w:fill="FFFFFF"/>
        </w:rPr>
      </w:pPr>
      <w:r>
        <w:rPr>
          <w:color w:val="000000"/>
          <w:spacing w:val="2"/>
          <w:sz w:val="28"/>
          <w:szCs w:val="28"/>
          <w:shd w:val="clear" w:color="auto" w:fill="FFFFFF"/>
        </w:rPr>
        <w:t>С целью поддержания  водозаборных сооружений в надлежащем  состоянии  и обеспечения населения  питьевой водой  необходимого качества и в необходимом объеме в рассматриваемом периоде до 2025 года в Новосельском  сельском поселении запланирован капитальный ремонт  артезианских скважин и водопроводной сети.</w:t>
      </w:r>
    </w:p>
    <w:p w:rsidR="006801CB" w:rsidRDefault="006801CB" w:rsidP="006801CB">
      <w:pPr>
        <w:autoSpaceDE w:val="0"/>
        <w:autoSpaceDN w:val="0"/>
        <w:adjustRightInd w:val="0"/>
        <w:spacing w:line="360" w:lineRule="auto"/>
        <w:ind w:firstLine="851"/>
        <w:contextualSpacing/>
        <w:jc w:val="both"/>
        <w:rPr>
          <w:color w:val="000000"/>
          <w:spacing w:val="2"/>
          <w:sz w:val="28"/>
          <w:szCs w:val="28"/>
          <w:shd w:val="clear" w:color="auto" w:fill="FFFFFF"/>
        </w:rPr>
      </w:pPr>
      <w:r>
        <w:rPr>
          <w:color w:val="000000"/>
          <w:spacing w:val="2"/>
          <w:sz w:val="28"/>
          <w:szCs w:val="28"/>
          <w:shd w:val="clear" w:color="auto" w:fill="FFFFFF"/>
        </w:rPr>
        <w:t xml:space="preserve">С целью обеспечения доступности услуг водоснабжения для всех жителей Новосельского  сельского поселения и обеспечения доступа к услугам  водоснабжения новых потребителей, в течении рассматриваемого периода запланировано строительство нового </w:t>
      </w:r>
      <w:r w:rsidRPr="002675AE">
        <w:rPr>
          <w:color w:val="000000"/>
          <w:spacing w:val="2"/>
          <w:sz w:val="28"/>
          <w:szCs w:val="28"/>
          <w:shd w:val="clear" w:color="auto" w:fill="FFFFFF"/>
        </w:rPr>
        <w:t xml:space="preserve">водопровода протяженностью </w:t>
      </w:r>
      <w:r>
        <w:rPr>
          <w:color w:val="000000"/>
          <w:spacing w:val="2"/>
          <w:sz w:val="28"/>
          <w:szCs w:val="28"/>
          <w:shd w:val="clear" w:color="auto" w:fill="FFFFFF"/>
        </w:rPr>
        <w:t>1,3км.</w:t>
      </w:r>
    </w:p>
    <w:p w:rsidR="006801CB" w:rsidRPr="005D3762" w:rsidRDefault="006801CB" w:rsidP="006801CB">
      <w:pPr>
        <w:autoSpaceDE w:val="0"/>
        <w:autoSpaceDN w:val="0"/>
        <w:adjustRightInd w:val="0"/>
        <w:spacing w:line="360" w:lineRule="auto"/>
        <w:ind w:firstLine="851"/>
        <w:contextualSpacing/>
        <w:jc w:val="both"/>
        <w:rPr>
          <w:color w:val="000000"/>
          <w:spacing w:val="2"/>
          <w:sz w:val="28"/>
          <w:szCs w:val="28"/>
          <w:shd w:val="clear" w:color="auto" w:fill="FFFFFF"/>
        </w:rPr>
      </w:pPr>
      <w:r>
        <w:rPr>
          <w:sz w:val="28"/>
          <w:szCs w:val="28"/>
        </w:rPr>
        <w:t>Установка по обеззараживанию воды гипохлоритом натрия в с. Новосельское необходима, в связи с тем, что в</w:t>
      </w:r>
      <w:r w:rsidRPr="005D3762">
        <w:rPr>
          <w:sz w:val="28"/>
          <w:szCs w:val="28"/>
        </w:rPr>
        <w:t>ода соответствует СанПиН 2.1.4.1074-01</w:t>
      </w:r>
      <w:r>
        <w:rPr>
          <w:sz w:val="28"/>
          <w:szCs w:val="28"/>
        </w:rPr>
        <w:t xml:space="preserve"> и</w:t>
      </w:r>
      <w:r w:rsidRPr="005D3762">
        <w:rPr>
          <w:sz w:val="28"/>
          <w:szCs w:val="28"/>
        </w:rPr>
        <w:t xml:space="preserve"> в целях предотвращения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Pr>
          <w:sz w:val="28"/>
          <w:szCs w:val="28"/>
        </w:rPr>
        <w:t>.</w:t>
      </w:r>
    </w:p>
    <w:p w:rsidR="006801CB" w:rsidRPr="00E07957" w:rsidRDefault="006801CB" w:rsidP="006801CB">
      <w:pPr>
        <w:pStyle w:val="af1"/>
        <w:numPr>
          <w:ilvl w:val="2"/>
          <w:numId w:val="5"/>
        </w:numPr>
        <w:autoSpaceDE w:val="0"/>
        <w:autoSpaceDN w:val="0"/>
        <w:adjustRightInd w:val="0"/>
        <w:spacing w:before="240" w:line="360" w:lineRule="auto"/>
        <w:ind w:left="0" w:firstLine="709"/>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 вновь строящихся, реконструируемых и предлагаемых к выводу из эксп</w:t>
      </w:r>
      <w:r>
        <w:rPr>
          <w:rFonts w:ascii="Times New Roman" w:hAnsi="Times New Roman"/>
          <w:b/>
          <w:bCs/>
          <w:i/>
          <w:sz w:val="28"/>
          <w:szCs w:val="28"/>
          <w:lang w:eastAsia="ru-RU"/>
        </w:rPr>
        <w:t>луатации объектах водоснабжения</w:t>
      </w:r>
    </w:p>
    <w:p w:rsidR="006801CB" w:rsidRDefault="006801CB" w:rsidP="006801CB">
      <w:pPr>
        <w:shd w:val="clear" w:color="auto" w:fill="FFFFFF"/>
        <w:spacing w:line="360" w:lineRule="auto"/>
        <w:ind w:firstLine="708"/>
        <w:jc w:val="both"/>
        <w:textAlignment w:val="baseline"/>
        <w:rPr>
          <w:color w:val="000000"/>
          <w:spacing w:val="2"/>
          <w:sz w:val="28"/>
          <w:szCs w:val="28"/>
        </w:rPr>
      </w:pPr>
      <w:r w:rsidRPr="00DD7224">
        <w:rPr>
          <w:color w:val="000000"/>
          <w:spacing w:val="2"/>
          <w:sz w:val="28"/>
          <w:szCs w:val="28"/>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Pr>
          <w:color w:val="000000"/>
          <w:spacing w:val="2"/>
          <w:sz w:val="28"/>
          <w:szCs w:val="28"/>
        </w:rPr>
        <w:t>сельского поселения</w:t>
      </w:r>
      <w:r w:rsidRPr="00DD7224">
        <w:rPr>
          <w:color w:val="000000"/>
          <w:spacing w:val="2"/>
          <w:sz w:val="28"/>
          <w:szCs w:val="28"/>
        </w:rPr>
        <w:t xml:space="preserve"> питьевой водой, отвечающей требованиям новых нормативов качества, повышение энергетической эффективности оборудования.</w:t>
      </w:r>
      <w:r w:rsidRPr="00DD7224">
        <w:rPr>
          <w:color w:val="000000"/>
          <w:spacing w:val="2"/>
          <w:sz w:val="28"/>
          <w:szCs w:val="28"/>
        </w:rPr>
        <w:br/>
        <w:t>     В данном разделе отражены основные объекты, предусмотренные во втором сценари</w:t>
      </w:r>
      <w:r>
        <w:rPr>
          <w:color w:val="000000"/>
          <w:spacing w:val="2"/>
          <w:sz w:val="28"/>
          <w:szCs w:val="28"/>
        </w:rPr>
        <w:t>и</w:t>
      </w:r>
      <w:r w:rsidRPr="00DD7224">
        <w:rPr>
          <w:color w:val="000000"/>
          <w:spacing w:val="2"/>
          <w:sz w:val="28"/>
          <w:szCs w:val="28"/>
        </w:rPr>
        <w:t xml:space="preserve"> развития централизованной системы питьевого водосна</w:t>
      </w:r>
      <w:r>
        <w:rPr>
          <w:color w:val="000000"/>
          <w:spacing w:val="2"/>
          <w:sz w:val="28"/>
          <w:szCs w:val="28"/>
        </w:rPr>
        <w:t>бжения.</w:t>
      </w:r>
    </w:p>
    <w:p w:rsidR="006801CB" w:rsidRPr="00E07957" w:rsidRDefault="006801CB" w:rsidP="006801CB">
      <w:pPr>
        <w:shd w:val="clear" w:color="auto" w:fill="FFFFFF"/>
        <w:spacing w:line="360" w:lineRule="auto"/>
        <w:ind w:firstLine="708"/>
        <w:jc w:val="both"/>
        <w:textAlignment w:val="baseline"/>
        <w:rPr>
          <w:i/>
          <w:color w:val="000000"/>
          <w:spacing w:val="2"/>
          <w:sz w:val="28"/>
          <w:szCs w:val="28"/>
        </w:rPr>
      </w:pPr>
      <w:r>
        <w:rPr>
          <w:b/>
          <w:bCs/>
          <w:i/>
          <w:color w:val="000000"/>
          <w:spacing w:val="2"/>
          <w:sz w:val="28"/>
          <w:szCs w:val="28"/>
        </w:rPr>
        <w:t>1) </w:t>
      </w:r>
      <w:r w:rsidRPr="00E07957">
        <w:rPr>
          <w:b/>
          <w:bCs/>
          <w:i/>
          <w:color w:val="000000"/>
          <w:spacing w:val="2"/>
          <w:sz w:val="28"/>
          <w:szCs w:val="28"/>
        </w:rPr>
        <w:t>Сведения об объектах, предлагаемых к новому строительству</w:t>
      </w:r>
      <w:r>
        <w:rPr>
          <w:b/>
          <w:bCs/>
          <w:i/>
          <w:color w:val="000000"/>
          <w:spacing w:val="2"/>
          <w:sz w:val="28"/>
          <w:szCs w:val="28"/>
        </w:rPr>
        <w:t>:</w:t>
      </w:r>
    </w:p>
    <w:p w:rsidR="006801CB" w:rsidRPr="003F7E99" w:rsidRDefault="006801CB" w:rsidP="006801CB">
      <w:pPr>
        <w:shd w:val="clear" w:color="auto" w:fill="FFFFFF"/>
        <w:spacing w:line="360" w:lineRule="auto"/>
        <w:ind w:firstLine="709"/>
        <w:textAlignment w:val="baseline"/>
        <w:rPr>
          <w:spacing w:val="2"/>
          <w:sz w:val="28"/>
          <w:szCs w:val="28"/>
        </w:rPr>
      </w:pPr>
      <w:r w:rsidRPr="003F7E99">
        <w:rPr>
          <w:spacing w:val="2"/>
          <w:sz w:val="28"/>
          <w:szCs w:val="28"/>
        </w:rPr>
        <w:t>- Строительство магистрального водовода (</w:t>
      </w:r>
      <w:r w:rsidRPr="003F7E99">
        <w:rPr>
          <w:spacing w:val="2"/>
          <w:sz w:val="28"/>
          <w:szCs w:val="28"/>
          <w:lang w:val="en-US"/>
        </w:rPr>
        <w:t>L</w:t>
      </w:r>
      <w:r w:rsidRPr="003F7E99">
        <w:rPr>
          <w:spacing w:val="2"/>
          <w:sz w:val="28"/>
          <w:szCs w:val="28"/>
        </w:rPr>
        <w:t>=1,3км);</w:t>
      </w:r>
    </w:p>
    <w:p w:rsidR="006801CB" w:rsidRPr="00E07957" w:rsidRDefault="006801CB" w:rsidP="006801CB">
      <w:pPr>
        <w:shd w:val="clear" w:color="auto" w:fill="FFFFFF"/>
        <w:spacing w:line="360" w:lineRule="auto"/>
        <w:ind w:firstLine="708"/>
        <w:jc w:val="both"/>
        <w:textAlignment w:val="baseline"/>
        <w:rPr>
          <w:i/>
          <w:color w:val="000000"/>
          <w:spacing w:val="2"/>
          <w:sz w:val="28"/>
          <w:szCs w:val="28"/>
        </w:rPr>
      </w:pPr>
      <w:r w:rsidRPr="00E07957">
        <w:rPr>
          <w:b/>
          <w:bCs/>
          <w:i/>
          <w:color w:val="000000"/>
          <w:spacing w:val="2"/>
          <w:sz w:val="28"/>
          <w:szCs w:val="28"/>
        </w:rPr>
        <w:t>2)</w:t>
      </w:r>
      <w:r>
        <w:rPr>
          <w:b/>
          <w:bCs/>
          <w:i/>
          <w:color w:val="000000"/>
          <w:spacing w:val="2"/>
          <w:sz w:val="28"/>
          <w:szCs w:val="28"/>
        </w:rPr>
        <w:t> </w:t>
      </w:r>
      <w:r w:rsidRPr="00E07957">
        <w:rPr>
          <w:b/>
          <w:bCs/>
          <w:i/>
          <w:color w:val="000000"/>
          <w:spacing w:val="2"/>
          <w:sz w:val="28"/>
          <w:szCs w:val="28"/>
        </w:rPr>
        <w:t>Сведения о действующих объектах, предлагаемых к реконструкции (техническому перевооружению).</w:t>
      </w:r>
    </w:p>
    <w:p w:rsidR="006801CB" w:rsidRDefault="006801CB" w:rsidP="006801CB">
      <w:pPr>
        <w:shd w:val="clear" w:color="auto" w:fill="FFFFFF"/>
        <w:spacing w:line="360" w:lineRule="auto"/>
        <w:ind w:firstLine="708"/>
        <w:jc w:val="both"/>
        <w:textAlignment w:val="baseline"/>
        <w:rPr>
          <w:color w:val="000000"/>
          <w:spacing w:val="2"/>
          <w:sz w:val="28"/>
          <w:szCs w:val="28"/>
        </w:rPr>
      </w:pPr>
      <w:r w:rsidRPr="00F9507D">
        <w:rPr>
          <w:color w:val="000000"/>
          <w:spacing w:val="2"/>
          <w:sz w:val="28"/>
          <w:szCs w:val="28"/>
        </w:rPr>
        <w:t>1) Реконструкция  водопроводной сети</w:t>
      </w:r>
      <w:r>
        <w:rPr>
          <w:color w:val="000000"/>
          <w:spacing w:val="2"/>
          <w:sz w:val="28"/>
          <w:szCs w:val="28"/>
        </w:rPr>
        <w:t>:</w:t>
      </w:r>
    </w:p>
    <w:p w:rsidR="006801CB" w:rsidRPr="007F4129" w:rsidRDefault="006801CB" w:rsidP="006801CB">
      <w:pPr>
        <w:shd w:val="clear" w:color="auto" w:fill="FFFFFF"/>
        <w:spacing w:line="360" w:lineRule="auto"/>
        <w:ind w:firstLine="708"/>
        <w:jc w:val="both"/>
        <w:textAlignment w:val="baseline"/>
        <w:rPr>
          <w:spacing w:val="2"/>
          <w:sz w:val="28"/>
          <w:szCs w:val="28"/>
        </w:rPr>
      </w:pPr>
      <w:r w:rsidRPr="007F4129">
        <w:rPr>
          <w:spacing w:val="2"/>
          <w:sz w:val="28"/>
          <w:szCs w:val="28"/>
        </w:rPr>
        <w:t>- п. Глубокий – 13,75км;</w:t>
      </w:r>
    </w:p>
    <w:p w:rsidR="006801CB" w:rsidRPr="003F7E99" w:rsidRDefault="006801CB" w:rsidP="006801CB">
      <w:pPr>
        <w:shd w:val="clear" w:color="auto" w:fill="FFFFFF"/>
        <w:spacing w:line="360" w:lineRule="auto"/>
        <w:ind w:firstLine="708"/>
        <w:jc w:val="both"/>
        <w:textAlignment w:val="baseline"/>
        <w:rPr>
          <w:spacing w:val="2"/>
          <w:sz w:val="28"/>
          <w:szCs w:val="28"/>
        </w:rPr>
      </w:pPr>
      <w:r w:rsidRPr="003F7E99">
        <w:rPr>
          <w:spacing w:val="2"/>
          <w:sz w:val="28"/>
          <w:szCs w:val="28"/>
        </w:rPr>
        <w:t>- с. Новосельское – 8,2 км.</w:t>
      </w:r>
    </w:p>
    <w:p w:rsidR="006801CB" w:rsidRDefault="006801CB" w:rsidP="006801CB">
      <w:pPr>
        <w:shd w:val="clear" w:color="auto" w:fill="FFFFFF"/>
        <w:spacing w:line="360" w:lineRule="auto"/>
        <w:ind w:firstLine="708"/>
        <w:jc w:val="both"/>
        <w:textAlignment w:val="baseline"/>
        <w:rPr>
          <w:color w:val="000000"/>
          <w:spacing w:val="2"/>
          <w:sz w:val="28"/>
          <w:szCs w:val="28"/>
        </w:rPr>
      </w:pPr>
      <w:r>
        <w:rPr>
          <w:color w:val="000000"/>
          <w:spacing w:val="2"/>
          <w:sz w:val="28"/>
          <w:szCs w:val="28"/>
        </w:rPr>
        <w:t>При замене водопроводной сети необходимо ссылаться на  гидравлический расчет, для определения диаметра трубопровода по пропускной способности.</w:t>
      </w:r>
    </w:p>
    <w:p w:rsidR="006801CB" w:rsidRPr="00E07957" w:rsidRDefault="006801CB" w:rsidP="006801CB">
      <w:pPr>
        <w:shd w:val="clear" w:color="auto" w:fill="FFFFFF"/>
        <w:spacing w:line="360" w:lineRule="auto"/>
        <w:ind w:firstLine="709"/>
        <w:jc w:val="both"/>
        <w:textAlignment w:val="baseline"/>
        <w:rPr>
          <w:b/>
          <w:bCs/>
          <w:i/>
          <w:color w:val="000000"/>
          <w:spacing w:val="2"/>
          <w:sz w:val="28"/>
          <w:szCs w:val="28"/>
        </w:rPr>
      </w:pPr>
      <w:r w:rsidRPr="00E07957">
        <w:rPr>
          <w:b/>
          <w:bCs/>
          <w:i/>
          <w:color w:val="000000"/>
          <w:spacing w:val="2"/>
          <w:sz w:val="28"/>
          <w:szCs w:val="28"/>
        </w:rPr>
        <w:t>3)</w:t>
      </w:r>
      <w:r>
        <w:rPr>
          <w:b/>
          <w:bCs/>
          <w:i/>
          <w:color w:val="000000"/>
          <w:spacing w:val="2"/>
          <w:sz w:val="28"/>
          <w:szCs w:val="28"/>
        </w:rPr>
        <w:t> </w:t>
      </w:r>
      <w:r w:rsidRPr="00E07957">
        <w:rPr>
          <w:b/>
          <w:bCs/>
          <w:i/>
          <w:color w:val="000000"/>
          <w:spacing w:val="2"/>
          <w:sz w:val="28"/>
          <w:szCs w:val="28"/>
        </w:rPr>
        <w:t>Сведения об объектах водоснабжения, предлагаемых к выводу из эксплуатации.</w:t>
      </w:r>
    </w:p>
    <w:p w:rsidR="006801CB" w:rsidRPr="00644D0A" w:rsidRDefault="006801CB" w:rsidP="006801CB">
      <w:pPr>
        <w:shd w:val="clear" w:color="auto" w:fill="FFFFFF"/>
        <w:spacing w:line="360" w:lineRule="auto"/>
        <w:ind w:firstLine="708"/>
        <w:jc w:val="both"/>
        <w:textAlignment w:val="baseline"/>
        <w:rPr>
          <w:color w:val="000000"/>
          <w:spacing w:val="2"/>
          <w:sz w:val="28"/>
          <w:szCs w:val="28"/>
        </w:rPr>
      </w:pPr>
      <w:r>
        <w:rPr>
          <w:color w:val="000000"/>
          <w:spacing w:val="2"/>
          <w:sz w:val="28"/>
          <w:szCs w:val="28"/>
        </w:rPr>
        <w:t xml:space="preserve">Из эксплуатации планируется вывести резервуары чистой воды и все скважины. </w:t>
      </w:r>
    </w:p>
    <w:p w:rsidR="006801CB" w:rsidRPr="00E07957" w:rsidRDefault="006801CB" w:rsidP="006801CB">
      <w:pPr>
        <w:shd w:val="clear" w:color="auto" w:fill="FFFFFF"/>
        <w:spacing w:before="240" w:line="360" w:lineRule="auto"/>
        <w:jc w:val="center"/>
        <w:textAlignment w:val="baseline"/>
        <w:rPr>
          <w:b/>
          <w:bCs/>
          <w:i/>
          <w:color w:val="000000"/>
          <w:sz w:val="28"/>
          <w:szCs w:val="28"/>
        </w:rPr>
      </w:pPr>
      <w:r w:rsidRPr="00E07957">
        <w:rPr>
          <w:b/>
          <w:bCs/>
          <w:i/>
          <w:color w:val="000000"/>
          <w:sz w:val="28"/>
          <w:szCs w:val="28"/>
        </w:rPr>
        <w:t>1.4.4 Сведения о развитии систем диспетчеризации, телемеханизации и систем управления режимами водоснабжения  на объектах организации, о</w:t>
      </w:r>
      <w:r>
        <w:rPr>
          <w:b/>
          <w:bCs/>
          <w:i/>
          <w:color w:val="000000"/>
          <w:sz w:val="28"/>
          <w:szCs w:val="28"/>
        </w:rPr>
        <w:t>существляющих водоснабжение</w:t>
      </w:r>
    </w:p>
    <w:p w:rsidR="006801CB" w:rsidRPr="00644D0A" w:rsidRDefault="006801CB" w:rsidP="006801CB">
      <w:pPr>
        <w:autoSpaceDE w:val="0"/>
        <w:autoSpaceDN w:val="0"/>
        <w:adjustRightInd w:val="0"/>
        <w:spacing w:line="360" w:lineRule="auto"/>
        <w:ind w:firstLine="709"/>
        <w:jc w:val="both"/>
        <w:rPr>
          <w:rFonts w:eastAsia="Microsoft YaHei"/>
          <w:bCs/>
          <w:iCs/>
          <w:noProof/>
          <w:color w:val="000000"/>
          <w:spacing w:val="-5"/>
          <w:sz w:val="28"/>
          <w:szCs w:val="28"/>
        </w:rPr>
      </w:pPr>
      <w:r w:rsidRPr="00644D0A">
        <w:rPr>
          <w:bCs/>
          <w:color w:val="000000"/>
          <w:sz w:val="28"/>
          <w:szCs w:val="28"/>
        </w:rPr>
        <w:t>В настоящее время аварийная и диспетчерская службы организованы и функционируют силами</w:t>
      </w:r>
      <w:r>
        <w:rPr>
          <w:bCs/>
          <w:color w:val="000000"/>
          <w:sz w:val="28"/>
          <w:szCs w:val="28"/>
        </w:rPr>
        <w:t xml:space="preserve"> </w:t>
      </w:r>
      <w:r>
        <w:rPr>
          <w:rFonts w:eastAsia="Microsoft YaHei"/>
          <w:bCs/>
          <w:iCs/>
          <w:noProof/>
          <w:color w:val="000000"/>
          <w:spacing w:val="-5"/>
          <w:sz w:val="28"/>
          <w:szCs w:val="28"/>
        </w:rPr>
        <w:t>МУП «Новый путь»</w:t>
      </w:r>
      <w:r w:rsidRPr="00644D0A">
        <w:rPr>
          <w:rFonts w:eastAsia="Microsoft YaHei"/>
          <w:bCs/>
          <w:iCs/>
          <w:noProof/>
          <w:color w:val="000000"/>
          <w:spacing w:val="-5"/>
          <w:sz w:val="28"/>
          <w:szCs w:val="28"/>
        </w:rPr>
        <w:t>.</w:t>
      </w:r>
    </w:p>
    <w:p w:rsidR="006801CB" w:rsidRPr="00644D0A" w:rsidRDefault="006801CB" w:rsidP="006801CB">
      <w:pPr>
        <w:autoSpaceDE w:val="0"/>
        <w:autoSpaceDN w:val="0"/>
        <w:adjustRightInd w:val="0"/>
        <w:spacing w:line="360" w:lineRule="auto"/>
        <w:ind w:firstLine="709"/>
        <w:jc w:val="both"/>
        <w:rPr>
          <w:color w:val="000000"/>
          <w:sz w:val="28"/>
          <w:szCs w:val="28"/>
        </w:rPr>
      </w:pPr>
      <w:r w:rsidRPr="00644D0A">
        <w:rPr>
          <w:color w:val="000000"/>
          <w:sz w:val="28"/>
          <w:szCs w:val="28"/>
        </w:rPr>
        <w:lastRenderedPageBreak/>
        <w:t xml:space="preserve">Системы управления режимами водоснабжения на территории </w:t>
      </w:r>
      <w:r>
        <w:rPr>
          <w:color w:val="000000"/>
          <w:sz w:val="28"/>
          <w:szCs w:val="28"/>
        </w:rPr>
        <w:t>Новосельского  сельского</w:t>
      </w:r>
      <w:r w:rsidRPr="00644D0A">
        <w:rPr>
          <w:color w:val="000000"/>
          <w:sz w:val="28"/>
          <w:szCs w:val="28"/>
        </w:rPr>
        <w:t xml:space="preserve"> поселения  отсутствует. При внедрении системы автоматизации решаются следующие задачи:</w:t>
      </w:r>
    </w:p>
    <w:p w:rsidR="006801CB" w:rsidRPr="00644D0A" w:rsidRDefault="006801CB" w:rsidP="006801CB">
      <w:pPr>
        <w:autoSpaceDE w:val="0"/>
        <w:autoSpaceDN w:val="0"/>
        <w:adjustRightInd w:val="0"/>
        <w:spacing w:line="360" w:lineRule="auto"/>
        <w:ind w:firstLine="709"/>
        <w:jc w:val="both"/>
        <w:rPr>
          <w:color w:val="000000"/>
          <w:sz w:val="28"/>
          <w:szCs w:val="28"/>
        </w:rPr>
      </w:pPr>
      <w:r>
        <w:rPr>
          <w:color w:val="000000"/>
          <w:sz w:val="28"/>
          <w:szCs w:val="28"/>
        </w:rPr>
        <w:t>- </w:t>
      </w:r>
      <w:r w:rsidRPr="00644D0A">
        <w:rPr>
          <w:color w:val="000000"/>
          <w:sz w:val="28"/>
          <w:szCs w:val="28"/>
        </w:rPr>
        <w:t>повышение оперативности и качества управления технологическими процессами;</w:t>
      </w:r>
    </w:p>
    <w:p w:rsidR="006801CB" w:rsidRPr="00644D0A" w:rsidRDefault="006801CB" w:rsidP="006801CB">
      <w:pPr>
        <w:autoSpaceDE w:val="0"/>
        <w:autoSpaceDN w:val="0"/>
        <w:adjustRightInd w:val="0"/>
        <w:spacing w:line="360" w:lineRule="auto"/>
        <w:ind w:firstLine="709"/>
        <w:jc w:val="both"/>
        <w:rPr>
          <w:color w:val="000000"/>
          <w:sz w:val="28"/>
          <w:szCs w:val="28"/>
        </w:rPr>
      </w:pPr>
      <w:r>
        <w:rPr>
          <w:color w:val="000000"/>
          <w:sz w:val="28"/>
          <w:szCs w:val="28"/>
        </w:rPr>
        <w:t>- </w:t>
      </w:r>
      <w:r w:rsidRPr="00644D0A">
        <w:rPr>
          <w:color w:val="000000"/>
          <w:sz w:val="28"/>
          <w:szCs w:val="28"/>
        </w:rPr>
        <w:t>повышение безопасности производственных процессов;</w:t>
      </w:r>
    </w:p>
    <w:p w:rsidR="006801CB" w:rsidRPr="00644D0A" w:rsidRDefault="006801CB" w:rsidP="006801CB">
      <w:pPr>
        <w:autoSpaceDE w:val="0"/>
        <w:autoSpaceDN w:val="0"/>
        <w:adjustRightInd w:val="0"/>
        <w:spacing w:line="360" w:lineRule="auto"/>
        <w:ind w:firstLine="709"/>
        <w:jc w:val="both"/>
        <w:rPr>
          <w:color w:val="000000"/>
          <w:sz w:val="28"/>
          <w:szCs w:val="28"/>
        </w:rPr>
      </w:pPr>
      <w:r>
        <w:rPr>
          <w:color w:val="000000"/>
          <w:sz w:val="28"/>
          <w:szCs w:val="28"/>
        </w:rPr>
        <w:t>- </w:t>
      </w:r>
      <w:r w:rsidRPr="00644D0A">
        <w:rPr>
          <w:color w:val="000000"/>
          <w:sz w:val="28"/>
          <w:szCs w:val="28"/>
        </w:rPr>
        <w:t xml:space="preserve">повышение уровня контроля технических систем и объектов, обеспечение их функционирования без постоянного присутствия дежурного персонала; </w:t>
      </w:r>
    </w:p>
    <w:p w:rsidR="006801CB" w:rsidRPr="00A51022" w:rsidRDefault="006801CB" w:rsidP="006801CB">
      <w:pPr>
        <w:autoSpaceDE w:val="0"/>
        <w:autoSpaceDN w:val="0"/>
        <w:adjustRightInd w:val="0"/>
        <w:spacing w:line="360" w:lineRule="auto"/>
        <w:ind w:firstLine="709"/>
        <w:jc w:val="both"/>
        <w:rPr>
          <w:color w:val="000000"/>
          <w:sz w:val="28"/>
          <w:szCs w:val="28"/>
        </w:rPr>
      </w:pPr>
      <w:r>
        <w:rPr>
          <w:color w:val="000000"/>
          <w:sz w:val="28"/>
          <w:szCs w:val="28"/>
        </w:rPr>
        <w:t>- </w:t>
      </w:r>
      <w:r w:rsidRPr="00644D0A">
        <w:rPr>
          <w:color w:val="000000"/>
          <w:sz w:val="28"/>
          <w:szCs w:val="28"/>
        </w:rPr>
        <w:t>сокращение затрат времени персонала на обнаружение и локализацию неисправностей и аварий в системе;</w:t>
      </w:r>
    </w:p>
    <w:p w:rsidR="006801CB" w:rsidRPr="00A51022" w:rsidRDefault="006801CB" w:rsidP="006801CB">
      <w:pPr>
        <w:autoSpaceDE w:val="0"/>
        <w:autoSpaceDN w:val="0"/>
        <w:adjustRightInd w:val="0"/>
        <w:spacing w:line="360" w:lineRule="auto"/>
        <w:ind w:firstLine="709"/>
        <w:jc w:val="both"/>
        <w:rPr>
          <w:color w:val="000000"/>
          <w:sz w:val="28"/>
          <w:szCs w:val="28"/>
        </w:rPr>
      </w:pPr>
      <w:r>
        <w:rPr>
          <w:color w:val="000000"/>
          <w:sz w:val="28"/>
          <w:szCs w:val="28"/>
        </w:rPr>
        <w:t>- </w:t>
      </w:r>
      <w:r w:rsidRPr="00A51022">
        <w:rPr>
          <w:color w:val="000000"/>
          <w:sz w:val="28"/>
          <w:szCs w:val="28"/>
        </w:rPr>
        <w:t>экономия трудовых ресурсов, облегчение условий труда обслуживающего персонала;</w:t>
      </w:r>
    </w:p>
    <w:p w:rsidR="006801CB" w:rsidRPr="009237DF" w:rsidRDefault="006801CB" w:rsidP="006801CB">
      <w:pPr>
        <w:autoSpaceDE w:val="0"/>
        <w:autoSpaceDN w:val="0"/>
        <w:adjustRightInd w:val="0"/>
        <w:spacing w:line="360" w:lineRule="auto"/>
        <w:ind w:firstLine="709"/>
        <w:jc w:val="both"/>
        <w:rPr>
          <w:sz w:val="28"/>
          <w:szCs w:val="28"/>
        </w:rPr>
      </w:pPr>
      <w:r>
        <w:rPr>
          <w:sz w:val="28"/>
          <w:szCs w:val="28"/>
        </w:rPr>
        <w:t xml:space="preserve"> - </w:t>
      </w:r>
      <w:r w:rsidRPr="009237DF">
        <w:rPr>
          <w:sz w:val="28"/>
          <w:szCs w:val="28"/>
        </w:rPr>
        <w:t>сбор (с привязкой к реальному времени), обработка и хранение информации о техническом состоянии и технологических параметрах системы объектов;</w:t>
      </w:r>
    </w:p>
    <w:p w:rsidR="006801CB" w:rsidRPr="009237DF" w:rsidRDefault="006801CB" w:rsidP="006801CB">
      <w:pPr>
        <w:autoSpaceDE w:val="0"/>
        <w:autoSpaceDN w:val="0"/>
        <w:adjustRightInd w:val="0"/>
        <w:spacing w:line="360" w:lineRule="auto"/>
        <w:ind w:firstLine="709"/>
        <w:jc w:val="both"/>
        <w:rPr>
          <w:sz w:val="28"/>
          <w:szCs w:val="28"/>
        </w:rPr>
      </w:pPr>
      <w:r w:rsidRPr="009237DF">
        <w:rPr>
          <w:sz w:val="28"/>
          <w:szCs w:val="28"/>
        </w:rPr>
        <w:t xml:space="preserve"> -</w:t>
      </w:r>
      <w:r>
        <w:rPr>
          <w:sz w:val="28"/>
          <w:szCs w:val="28"/>
        </w:rPr>
        <w:t> </w:t>
      </w:r>
      <w:r w:rsidRPr="009237DF">
        <w:rPr>
          <w:sz w:val="28"/>
          <w:szCs w:val="28"/>
        </w:rPr>
        <w:t xml:space="preserve">ведение баз данных, обеспечивающих информационную поддержку оперативного диспетчерского персонала. </w:t>
      </w:r>
    </w:p>
    <w:p w:rsidR="006801CB" w:rsidRDefault="006801CB" w:rsidP="006801CB">
      <w:pPr>
        <w:autoSpaceDE w:val="0"/>
        <w:autoSpaceDN w:val="0"/>
        <w:adjustRightInd w:val="0"/>
        <w:spacing w:line="360" w:lineRule="auto"/>
        <w:ind w:firstLine="709"/>
        <w:jc w:val="both"/>
        <w:rPr>
          <w:sz w:val="28"/>
          <w:szCs w:val="28"/>
        </w:rPr>
      </w:pPr>
      <w:r w:rsidRPr="009237DF">
        <w:rPr>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6801CB" w:rsidRPr="00E07957" w:rsidRDefault="006801CB" w:rsidP="006801CB">
      <w:pPr>
        <w:pStyle w:val="af1"/>
        <w:numPr>
          <w:ilvl w:val="2"/>
          <w:numId w:val="6"/>
        </w:numPr>
        <w:autoSpaceDE w:val="0"/>
        <w:autoSpaceDN w:val="0"/>
        <w:adjustRightInd w:val="0"/>
        <w:spacing w:before="240" w:line="360" w:lineRule="auto"/>
        <w:ind w:left="0" w:firstLine="709"/>
        <w:jc w:val="center"/>
        <w:rPr>
          <w:rFonts w:ascii="Times New Roman" w:hAnsi="Times New Roman"/>
          <w:b/>
          <w:bCs/>
          <w:i/>
          <w:sz w:val="28"/>
          <w:szCs w:val="28"/>
          <w:lang w:eastAsia="ru-RU"/>
        </w:rPr>
      </w:pPr>
      <w:r w:rsidRPr="00E07957">
        <w:rPr>
          <w:rFonts w:ascii="Times New Roman" w:hAnsi="Times New Roman"/>
          <w:b/>
          <w:bCs/>
          <w:i/>
          <w:sz w:val="28"/>
          <w:szCs w:val="28"/>
          <w:lang w:eastAsia="ru-RU"/>
        </w:rPr>
        <w:t>Сведения об оснащенности зданий, строений, сооружений приборами учета и их применении при осуществлени</w:t>
      </w:r>
      <w:r>
        <w:rPr>
          <w:rFonts w:ascii="Times New Roman" w:hAnsi="Times New Roman"/>
          <w:b/>
          <w:bCs/>
          <w:i/>
          <w:sz w:val="28"/>
          <w:szCs w:val="28"/>
          <w:lang w:eastAsia="ru-RU"/>
        </w:rPr>
        <w:t>и расчетов за потребленную воду</w:t>
      </w:r>
    </w:p>
    <w:p w:rsidR="006801CB" w:rsidRPr="00E63037" w:rsidRDefault="006801CB" w:rsidP="006801CB">
      <w:pPr>
        <w:autoSpaceDE w:val="0"/>
        <w:autoSpaceDN w:val="0"/>
        <w:adjustRightInd w:val="0"/>
        <w:spacing w:line="360" w:lineRule="auto"/>
        <w:ind w:firstLine="709"/>
        <w:jc w:val="both"/>
        <w:rPr>
          <w:color w:val="000000"/>
          <w:spacing w:val="2"/>
          <w:sz w:val="28"/>
          <w:szCs w:val="28"/>
          <w:shd w:val="clear" w:color="auto" w:fill="FFFFFF"/>
        </w:rPr>
      </w:pPr>
      <w:r w:rsidRPr="00E63037">
        <w:rPr>
          <w:color w:val="000000"/>
          <w:spacing w:val="2"/>
          <w:sz w:val="28"/>
          <w:szCs w:val="28"/>
          <w:shd w:val="clear" w:color="auto" w:fill="FFFFFF"/>
        </w:rPr>
        <w:t>У</w:t>
      </w:r>
      <w:r>
        <w:rPr>
          <w:color w:val="000000"/>
          <w:spacing w:val="2"/>
          <w:sz w:val="28"/>
          <w:szCs w:val="28"/>
          <w:shd w:val="clear" w:color="auto" w:fill="FFFFFF"/>
        </w:rPr>
        <w:t xml:space="preserve"> 86</w:t>
      </w:r>
      <w:r w:rsidRPr="00E63037">
        <w:rPr>
          <w:color w:val="000000"/>
          <w:spacing w:val="2"/>
          <w:sz w:val="28"/>
          <w:szCs w:val="28"/>
          <w:shd w:val="clear" w:color="auto" w:fill="FFFFFF"/>
        </w:rPr>
        <w:t xml:space="preserve">% </w:t>
      </w:r>
      <w:r>
        <w:rPr>
          <w:color w:val="000000"/>
          <w:spacing w:val="2"/>
          <w:sz w:val="28"/>
          <w:szCs w:val="28"/>
          <w:shd w:val="clear" w:color="auto" w:fill="FFFFFF"/>
        </w:rPr>
        <w:t xml:space="preserve">населения МУП «Новый путь» </w:t>
      </w:r>
      <w:r w:rsidRPr="00E63037">
        <w:rPr>
          <w:color w:val="000000"/>
          <w:spacing w:val="2"/>
          <w:sz w:val="28"/>
          <w:szCs w:val="28"/>
          <w:shd w:val="clear" w:color="auto" w:fill="FFFFFF"/>
        </w:rPr>
        <w:t>установлены приборы учета водопотребления.</w:t>
      </w:r>
      <w:r>
        <w:rPr>
          <w:color w:val="000000"/>
          <w:spacing w:val="2"/>
          <w:sz w:val="28"/>
          <w:szCs w:val="28"/>
          <w:shd w:val="clear" w:color="auto" w:fill="FFFFFF"/>
        </w:rPr>
        <w:t xml:space="preserve"> 14</w:t>
      </w:r>
      <w:r w:rsidRPr="00E63037">
        <w:rPr>
          <w:color w:val="000000"/>
          <w:spacing w:val="2"/>
          <w:sz w:val="28"/>
          <w:szCs w:val="28"/>
          <w:shd w:val="clear" w:color="auto" w:fill="FFFFFF"/>
        </w:rPr>
        <w:t>% абонент</w:t>
      </w:r>
      <w:r>
        <w:rPr>
          <w:color w:val="000000"/>
          <w:spacing w:val="2"/>
          <w:sz w:val="28"/>
          <w:szCs w:val="28"/>
          <w:shd w:val="clear" w:color="auto" w:fill="FFFFFF"/>
        </w:rPr>
        <w:t>ов</w:t>
      </w:r>
      <w:r w:rsidRPr="00E63037">
        <w:rPr>
          <w:color w:val="000000"/>
          <w:spacing w:val="2"/>
          <w:sz w:val="28"/>
          <w:szCs w:val="28"/>
          <w:shd w:val="clear" w:color="auto" w:fill="FFFFFF"/>
        </w:rPr>
        <w:t xml:space="preserve"> платят по нормативным показателям</w:t>
      </w:r>
      <w:r>
        <w:rPr>
          <w:color w:val="000000"/>
          <w:spacing w:val="2"/>
          <w:sz w:val="28"/>
          <w:szCs w:val="28"/>
          <w:shd w:val="clear" w:color="auto" w:fill="FFFFFF"/>
        </w:rPr>
        <w:t>.</w:t>
      </w:r>
      <w:r w:rsidRPr="00E63037">
        <w:rPr>
          <w:color w:val="000000"/>
          <w:spacing w:val="2"/>
          <w:sz w:val="28"/>
          <w:szCs w:val="28"/>
        </w:rPr>
        <w:br/>
      </w:r>
      <w:r w:rsidRPr="00E63037">
        <w:rPr>
          <w:color w:val="000000"/>
          <w:spacing w:val="2"/>
          <w:sz w:val="28"/>
          <w:szCs w:val="28"/>
          <w:shd w:val="clear" w:color="auto" w:fill="FFFFFF"/>
        </w:rPr>
        <w:t>Приоритетными группами потребителей, для которых требуется решение задачи по обеспечению</w:t>
      </w:r>
      <w:r>
        <w:rPr>
          <w:color w:val="000000"/>
          <w:spacing w:val="2"/>
          <w:sz w:val="28"/>
          <w:szCs w:val="28"/>
          <w:shd w:val="clear" w:color="auto" w:fill="FFFFFF"/>
        </w:rPr>
        <w:t xml:space="preserve"> </w:t>
      </w:r>
      <w:r w:rsidRPr="00E63037">
        <w:rPr>
          <w:color w:val="000000"/>
          <w:spacing w:val="2"/>
          <w:sz w:val="28"/>
          <w:szCs w:val="28"/>
          <w:shd w:val="clear" w:color="auto" w:fill="FFFFFF"/>
        </w:rPr>
        <w:t xml:space="preserve"> коммерческого учета, являются индивидуальные жилые дома. До </w:t>
      </w:r>
      <w:r w:rsidRPr="00E63037">
        <w:rPr>
          <w:color w:val="000000"/>
          <w:spacing w:val="2"/>
          <w:sz w:val="28"/>
          <w:szCs w:val="28"/>
          <w:shd w:val="clear" w:color="auto" w:fill="FFFFFF"/>
        </w:rPr>
        <w:lastRenderedPageBreak/>
        <w:t>2025 г. необходимо оснастить приборами учета 100% абонентов существующих и вновь подключенных.</w:t>
      </w:r>
    </w:p>
    <w:p w:rsidR="006801CB" w:rsidRDefault="006801CB" w:rsidP="006801CB">
      <w:pPr>
        <w:autoSpaceDE w:val="0"/>
        <w:autoSpaceDN w:val="0"/>
        <w:adjustRightInd w:val="0"/>
        <w:spacing w:line="360" w:lineRule="auto"/>
        <w:ind w:firstLine="709"/>
        <w:jc w:val="both"/>
        <w:rPr>
          <w:bCs/>
          <w:sz w:val="28"/>
          <w:szCs w:val="28"/>
        </w:rPr>
      </w:pPr>
      <w:r w:rsidRPr="00E63037">
        <w:rPr>
          <w:bCs/>
          <w:color w:val="000000"/>
          <w:sz w:val="28"/>
          <w:szCs w:val="28"/>
        </w:rPr>
        <w:t xml:space="preserve">Опираясь на показания счетчиков, планируется осуществлять </w:t>
      </w:r>
      <w:r w:rsidRPr="00E63037">
        <w:rPr>
          <w:bCs/>
          <w:sz w:val="28"/>
          <w:szCs w:val="28"/>
        </w:rPr>
        <w:t>учет воды, отпускаемой населению, и соответственно производить</w:t>
      </w:r>
      <w:r>
        <w:rPr>
          <w:bCs/>
          <w:sz w:val="28"/>
          <w:szCs w:val="28"/>
        </w:rPr>
        <w:t xml:space="preserve"> расчет с потребителями на основании утвержденных тарифов. </w:t>
      </w:r>
    </w:p>
    <w:p w:rsidR="006801CB" w:rsidRPr="00E07957" w:rsidRDefault="006801CB" w:rsidP="006801CB">
      <w:pPr>
        <w:pStyle w:val="af1"/>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Pr>
          <w:rFonts w:ascii="Times New Roman" w:hAnsi="Times New Roman"/>
          <w:b/>
          <w:bCs/>
          <w:i/>
          <w:sz w:val="28"/>
          <w:szCs w:val="28"/>
          <w:lang w:eastAsia="ru-RU"/>
        </w:rPr>
        <w:t>роводов по территории поселения</w:t>
      </w:r>
    </w:p>
    <w:p w:rsidR="006801CB" w:rsidRPr="006F0FBC" w:rsidRDefault="006801CB" w:rsidP="006801CB">
      <w:pPr>
        <w:autoSpaceDE w:val="0"/>
        <w:autoSpaceDN w:val="0"/>
        <w:adjustRightInd w:val="0"/>
        <w:spacing w:line="360" w:lineRule="auto"/>
        <w:ind w:firstLine="709"/>
        <w:jc w:val="both"/>
        <w:rPr>
          <w:b/>
          <w:bCs/>
          <w:sz w:val="28"/>
          <w:szCs w:val="28"/>
        </w:rPr>
      </w:pPr>
      <w:r w:rsidRPr="006F0FBC">
        <w:rPr>
          <w:bCs/>
          <w:sz w:val="28"/>
          <w:szCs w:val="28"/>
        </w:rPr>
        <w:t>В</w:t>
      </w:r>
      <w:r>
        <w:rPr>
          <w:bCs/>
          <w:sz w:val="28"/>
          <w:szCs w:val="28"/>
        </w:rPr>
        <w:t xml:space="preserve">одопроводные разводящие сети планируются кольцевыми </w:t>
      </w:r>
      <w:r w:rsidRPr="005C6D6E">
        <w:rPr>
          <w:bCs/>
          <w:sz w:val="28"/>
          <w:szCs w:val="28"/>
        </w:rPr>
        <w:t xml:space="preserve">из полиэтиленовых труб диаметром </w:t>
      </w:r>
      <w:r>
        <w:rPr>
          <w:bCs/>
          <w:sz w:val="28"/>
          <w:szCs w:val="28"/>
        </w:rPr>
        <w:t>63</w:t>
      </w:r>
      <w:r w:rsidRPr="005C6D6E">
        <w:rPr>
          <w:bCs/>
          <w:sz w:val="28"/>
          <w:szCs w:val="28"/>
        </w:rPr>
        <w:t>-</w:t>
      </w:r>
      <w:r>
        <w:rPr>
          <w:bCs/>
          <w:sz w:val="28"/>
          <w:szCs w:val="28"/>
        </w:rPr>
        <w:t>150</w:t>
      </w:r>
      <w:r w:rsidRPr="005C6D6E">
        <w:rPr>
          <w:bCs/>
          <w:sz w:val="28"/>
          <w:szCs w:val="28"/>
        </w:rPr>
        <w:t xml:space="preserve"> мм с колодцами с запорной </w:t>
      </w:r>
      <w:r>
        <w:rPr>
          <w:bCs/>
          <w:sz w:val="28"/>
          <w:szCs w:val="28"/>
        </w:rPr>
        <w:t>арматурой</w:t>
      </w:r>
      <w:r w:rsidRPr="005C6D6E">
        <w:rPr>
          <w:bCs/>
          <w:sz w:val="28"/>
          <w:szCs w:val="28"/>
        </w:rPr>
        <w:t>. Глубина заложения сетей – 1,8 до верха</w:t>
      </w:r>
      <w:r>
        <w:rPr>
          <w:bCs/>
          <w:sz w:val="28"/>
          <w:szCs w:val="28"/>
        </w:rPr>
        <w:t xml:space="preserve"> трубы.</w:t>
      </w:r>
    </w:p>
    <w:p w:rsidR="006801CB" w:rsidRDefault="006801CB" w:rsidP="006801CB">
      <w:pPr>
        <w:autoSpaceDE w:val="0"/>
        <w:autoSpaceDN w:val="0"/>
        <w:adjustRightInd w:val="0"/>
        <w:spacing w:line="360" w:lineRule="auto"/>
        <w:ind w:firstLine="709"/>
        <w:jc w:val="both"/>
        <w:rPr>
          <w:bCs/>
          <w:sz w:val="28"/>
          <w:szCs w:val="28"/>
        </w:rPr>
      </w:pPr>
      <w:r w:rsidRPr="002B12C0">
        <w:rPr>
          <w:bCs/>
          <w:sz w:val="28"/>
          <w:szCs w:val="28"/>
        </w:rPr>
        <w:t xml:space="preserve">Схема водоснабжения </w:t>
      </w:r>
      <w:r>
        <w:rPr>
          <w:sz w:val="28"/>
          <w:szCs w:val="28"/>
        </w:rPr>
        <w:t xml:space="preserve">Новосельского  сельского поселения </w:t>
      </w:r>
      <w:r>
        <w:rPr>
          <w:bCs/>
          <w:sz w:val="28"/>
          <w:szCs w:val="28"/>
        </w:rPr>
        <w:t xml:space="preserve"> представлена в приложении №1</w:t>
      </w:r>
      <w:r w:rsidRPr="002B12C0">
        <w:rPr>
          <w:bCs/>
          <w:sz w:val="28"/>
          <w:szCs w:val="28"/>
        </w:rPr>
        <w:t>.</w:t>
      </w:r>
    </w:p>
    <w:p w:rsidR="006801CB" w:rsidRPr="00E07957" w:rsidRDefault="006801CB" w:rsidP="006801CB">
      <w:pPr>
        <w:autoSpaceDE w:val="0"/>
        <w:autoSpaceDN w:val="0"/>
        <w:adjustRightInd w:val="0"/>
        <w:spacing w:before="240" w:line="360" w:lineRule="auto"/>
        <w:jc w:val="center"/>
        <w:rPr>
          <w:b/>
          <w:bCs/>
          <w:i/>
          <w:sz w:val="28"/>
          <w:szCs w:val="28"/>
        </w:rPr>
      </w:pPr>
      <w:r w:rsidRPr="00E07957">
        <w:rPr>
          <w:b/>
          <w:bCs/>
          <w:i/>
          <w:sz w:val="28"/>
          <w:szCs w:val="28"/>
        </w:rPr>
        <w:t xml:space="preserve">1.4.7 Карты существующего и планируемого размещения объектов централизованных систем горячего и холодного </w:t>
      </w:r>
      <w:r>
        <w:rPr>
          <w:b/>
          <w:bCs/>
          <w:i/>
          <w:sz w:val="28"/>
          <w:szCs w:val="28"/>
        </w:rPr>
        <w:t xml:space="preserve"> водоснабжения</w:t>
      </w:r>
    </w:p>
    <w:p w:rsidR="006801CB" w:rsidRDefault="006801CB" w:rsidP="006801CB">
      <w:pPr>
        <w:autoSpaceDE w:val="0"/>
        <w:autoSpaceDN w:val="0"/>
        <w:adjustRightInd w:val="0"/>
        <w:spacing w:line="360" w:lineRule="auto"/>
        <w:ind w:firstLine="709"/>
        <w:jc w:val="both"/>
        <w:rPr>
          <w:bCs/>
          <w:sz w:val="28"/>
          <w:szCs w:val="28"/>
        </w:rPr>
      </w:pPr>
      <w:r w:rsidRPr="001327AC">
        <w:rPr>
          <w:bCs/>
          <w:sz w:val="28"/>
          <w:szCs w:val="28"/>
        </w:rPr>
        <w:t>Схема водоснабжения</w:t>
      </w:r>
      <w:r>
        <w:rPr>
          <w:bCs/>
          <w:sz w:val="28"/>
          <w:szCs w:val="28"/>
        </w:rPr>
        <w:t xml:space="preserve"> </w:t>
      </w:r>
      <w:r>
        <w:rPr>
          <w:sz w:val="28"/>
          <w:szCs w:val="28"/>
        </w:rPr>
        <w:t xml:space="preserve">Новосельского  сельского поселения </w:t>
      </w:r>
      <w:r>
        <w:rPr>
          <w:bCs/>
          <w:sz w:val="28"/>
          <w:szCs w:val="28"/>
        </w:rPr>
        <w:t>представлена в Приложении №1</w:t>
      </w:r>
      <w:r w:rsidRPr="002C10F2">
        <w:rPr>
          <w:bCs/>
          <w:sz w:val="28"/>
          <w:szCs w:val="28"/>
        </w:rPr>
        <w:t>.</w:t>
      </w:r>
    </w:p>
    <w:p w:rsidR="006801CB" w:rsidRPr="00E07957" w:rsidRDefault="006801CB" w:rsidP="006801CB">
      <w:pPr>
        <w:autoSpaceDE w:val="0"/>
        <w:autoSpaceDN w:val="0"/>
        <w:adjustRightInd w:val="0"/>
        <w:spacing w:before="240" w:line="360" w:lineRule="auto"/>
        <w:jc w:val="center"/>
        <w:rPr>
          <w:b/>
          <w:bCs/>
          <w:i/>
          <w:sz w:val="28"/>
          <w:szCs w:val="28"/>
        </w:rPr>
      </w:pPr>
      <w:r w:rsidRPr="006F42F2">
        <w:rPr>
          <w:b/>
          <w:bCs/>
          <w:i/>
          <w:sz w:val="28"/>
          <w:szCs w:val="28"/>
        </w:rPr>
        <w:t>1.5 ЭКОЛОГИЧЕСКИЕ АСПЕКТЫ МЕРОПРИЯТИЙ ПО СТРОИТЕЛЬСТВУ, РЕКОНСТРУКЦИИ И МОДЕРНИЗАЦИИ ОБЪЕКТОВ ЦЕНТРАЛИЗОВАННЫХ СИСТЕМ  ВОДОСНАБЖЕНИЯ</w:t>
      </w:r>
    </w:p>
    <w:p w:rsidR="006801CB" w:rsidRPr="009324E6" w:rsidRDefault="006801CB" w:rsidP="006801CB">
      <w:pPr>
        <w:autoSpaceDE w:val="0"/>
        <w:autoSpaceDN w:val="0"/>
        <w:adjustRightInd w:val="0"/>
        <w:spacing w:line="360" w:lineRule="auto"/>
        <w:jc w:val="center"/>
        <w:rPr>
          <w:b/>
          <w:bCs/>
          <w:i/>
          <w:sz w:val="28"/>
          <w:szCs w:val="28"/>
        </w:rPr>
      </w:pPr>
      <w:r w:rsidRPr="009324E6">
        <w:rPr>
          <w:b/>
          <w:bCs/>
          <w:i/>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6801CB" w:rsidRPr="00781312" w:rsidRDefault="006801CB" w:rsidP="006801CB">
      <w:pPr>
        <w:ind w:firstLine="708"/>
        <w:jc w:val="both"/>
        <w:rPr>
          <w:sz w:val="28"/>
          <w:szCs w:val="28"/>
        </w:rPr>
      </w:pPr>
      <w:bookmarkStart w:id="1" w:name="_Toc360699428"/>
      <w:bookmarkStart w:id="2" w:name="_Toc360699814"/>
      <w:bookmarkStart w:id="3" w:name="_Toc360700200"/>
      <w:r w:rsidRPr="00781312">
        <w:rPr>
          <w:sz w:val="28"/>
          <w:szCs w:val="28"/>
        </w:rPr>
        <w:t>Технологический процесс забора воды из артезианских скважин и транспортирования её в водопроводную сеть не сопровождается вредными выбросами.</w:t>
      </w:r>
    </w:p>
    <w:p w:rsidR="006801CB" w:rsidRPr="00781312" w:rsidRDefault="006801CB" w:rsidP="006801CB">
      <w:pPr>
        <w:ind w:firstLine="708"/>
        <w:jc w:val="both"/>
        <w:rPr>
          <w:sz w:val="28"/>
          <w:szCs w:val="28"/>
        </w:rPr>
      </w:pPr>
      <w:r w:rsidRPr="00781312">
        <w:rPr>
          <w:sz w:val="28"/>
          <w:szCs w:val="28"/>
        </w:rPr>
        <w:t>Эксплуатация водопроводной сети, а также ее строительство, не предусматривают каких-либо сбросов вредных веществ в водоемы и на рельеф.</w:t>
      </w:r>
    </w:p>
    <w:p w:rsidR="006801CB" w:rsidRDefault="006801CB" w:rsidP="006801CB">
      <w:pPr>
        <w:ind w:firstLine="708"/>
        <w:jc w:val="both"/>
        <w:rPr>
          <w:sz w:val="28"/>
          <w:szCs w:val="28"/>
        </w:rPr>
      </w:pPr>
      <w:bookmarkStart w:id="4" w:name="_Toc360699432"/>
      <w:bookmarkStart w:id="5" w:name="_Toc360699818"/>
      <w:bookmarkStart w:id="6" w:name="_Toc360700204"/>
      <w:bookmarkEnd w:id="1"/>
      <w:bookmarkEnd w:id="2"/>
      <w:bookmarkEnd w:id="3"/>
      <w:r w:rsidRPr="00781312">
        <w:rPr>
          <w:sz w:val="28"/>
          <w:szCs w:val="28"/>
        </w:rPr>
        <w:lastRenderedPageBreak/>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7" w:name="_Toc360699433"/>
      <w:bookmarkStart w:id="8" w:name="_Toc360699819"/>
      <w:bookmarkStart w:id="9" w:name="_Toc360700205"/>
      <w:bookmarkEnd w:id="4"/>
      <w:bookmarkEnd w:id="5"/>
      <w:bookmarkEnd w:id="6"/>
      <w:r w:rsidRPr="00781312">
        <w:rPr>
          <w:sz w:val="28"/>
          <w:szCs w:val="28"/>
        </w:rPr>
        <w:t>Негативное воздействие на состояние поверхностных и подземных вод будет наблюдаться только в период строительства, носит временный характер и не окажет существенного влияния на состояние окружающей среды.</w:t>
      </w:r>
      <w:bookmarkEnd w:id="7"/>
      <w:bookmarkEnd w:id="8"/>
      <w:bookmarkEnd w:id="9"/>
    </w:p>
    <w:p w:rsidR="006801CB" w:rsidRDefault="006801CB" w:rsidP="006801CB">
      <w:pPr>
        <w:ind w:firstLine="708"/>
        <w:jc w:val="both"/>
        <w:rPr>
          <w:sz w:val="28"/>
          <w:szCs w:val="28"/>
        </w:rPr>
      </w:pPr>
      <w:r>
        <w:rPr>
          <w:sz w:val="28"/>
          <w:szCs w:val="28"/>
        </w:rPr>
        <w:t>При эксплуатации резервуаров и водонапорных башен периодичность очистки определяется результатами производственного  контроля качества воды, но не реже одного раза в год.</w:t>
      </w:r>
    </w:p>
    <w:p w:rsidR="006801CB" w:rsidRPr="00781312" w:rsidRDefault="006801CB" w:rsidP="006801CB">
      <w:pPr>
        <w:ind w:firstLine="708"/>
        <w:jc w:val="both"/>
        <w:rPr>
          <w:sz w:val="28"/>
          <w:szCs w:val="28"/>
        </w:rPr>
      </w:pPr>
      <w:r>
        <w:rPr>
          <w:sz w:val="28"/>
          <w:szCs w:val="28"/>
        </w:rPr>
        <w:t>При чистке резервуара  удаленный осадок со дна и стен удаляются  в специализированные емкости и вывозятся на  специально отведенные полигоны. Сброс осадка в водный объект и на рельеф не допускается.</w:t>
      </w:r>
    </w:p>
    <w:p w:rsidR="006801CB" w:rsidRPr="00351ED1" w:rsidRDefault="006801CB" w:rsidP="006801CB">
      <w:pPr>
        <w:autoSpaceDE w:val="0"/>
        <w:autoSpaceDN w:val="0"/>
        <w:adjustRightInd w:val="0"/>
        <w:spacing w:before="240" w:line="360" w:lineRule="auto"/>
        <w:jc w:val="center"/>
        <w:rPr>
          <w:spacing w:val="2"/>
          <w:sz w:val="28"/>
          <w:szCs w:val="28"/>
          <w:shd w:val="clear" w:color="auto" w:fill="FFFFFF"/>
        </w:rPr>
      </w:pPr>
      <w:r w:rsidRPr="00351ED1">
        <w:rPr>
          <w:b/>
          <w:bCs/>
          <w:i/>
          <w:sz w:val="28"/>
          <w:szCs w:val="28"/>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6801CB" w:rsidRPr="00351ED1" w:rsidRDefault="006801CB" w:rsidP="006801CB">
      <w:pPr>
        <w:spacing w:line="360" w:lineRule="auto"/>
        <w:ind w:firstLine="708"/>
        <w:jc w:val="both"/>
        <w:rPr>
          <w:sz w:val="28"/>
          <w:szCs w:val="28"/>
        </w:rPr>
      </w:pPr>
      <w:r w:rsidRPr="00351ED1">
        <w:rPr>
          <w:sz w:val="28"/>
          <w:szCs w:val="28"/>
        </w:rPr>
        <w:t>Хранение химических реагентов необходимо выполнять в соответствии с  нормами и правилами, а так же рекомендациями производителя.</w:t>
      </w:r>
    </w:p>
    <w:p w:rsidR="006801CB" w:rsidRPr="00351ED1" w:rsidRDefault="006801CB" w:rsidP="006801CB">
      <w:pPr>
        <w:spacing w:line="360" w:lineRule="auto"/>
        <w:ind w:firstLine="284"/>
        <w:jc w:val="both"/>
        <w:rPr>
          <w:bCs/>
          <w:sz w:val="28"/>
          <w:szCs w:val="28"/>
        </w:rPr>
      </w:pPr>
      <w:r w:rsidRPr="00351ED1">
        <w:rPr>
          <w:bCs/>
          <w:sz w:val="28"/>
          <w:szCs w:val="28"/>
        </w:rPr>
        <w:t xml:space="preserve">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w:t>
      </w:r>
    </w:p>
    <w:p w:rsidR="006801CB" w:rsidRPr="00351ED1" w:rsidRDefault="006801CB" w:rsidP="006801CB">
      <w:pPr>
        <w:spacing w:line="360" w:lineRule="auto"/>
        <w:ind w:firstLine="708"/>
        <w:jc w:val="both"/>
        <w:rPr>
          <w:bCs/>
          <w:sz w:val="28"/>
          <w:szCs w:val="28"/>
        </w:rPr>
      </w:pPr>
      <w:r w:rsidRPr="00351ED1">
        <w:rPr>
          <w:bCs/>
          <w:sz w:val="28"/>
          <w:szCs w:val="28"/>
        </w:rPr>
        <w:t xml:space="preserve">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 </w:t>
      </w:r>
    </w:p>
    <w:p w:rsidR="006801CB" w:rsidRPr="00351ED1" w:rsidRDefault="006801CB" w:rsidP="006801CB">
      <w:pPr>
        <w:spacing w:line="360" w:lineRule="auto"/>
        <w:ind w:firstLine="708"/>
        <w:jc w:val="both"/>
        <w:rPr>
          <w:bCs/>
          <w:sz w:val="28"/>
          <w:szCs w:val="28"/>
        </w:rPr>
      </w:pPr>
      <w:r w:rsidRPr="00351ED1">
        <w:rPr>
          <w:bCs/>
          <w:sz w:val="28"/>
          <w:szCs w:val="28"/>
        </w:rPr>
        <w:t xml:space="preserve">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w:t>
      </w:r>
      <w:r w:rsidRPr="00351ED1">
        <w:rPr>
          <w:bCs/>
          <w:sz w:val="28"/>
          <w:szCs w:val="28"/>
        </w:rPr>
        <w:lastRenderedPageBreak/>
        <w:t>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вещества-жидкого хлора.</w:t>
      </w:r>
    </w:p>
    <w:p w:rsidR="006801CB" w:rsidRPr="00351ED1" w:rsidRDefault="006801CB" w:rsidP="006801CB">
      <w:pPr>
        <w:spacing w:line="360" w:lineRule="auto"/>
        <w:ind w:firstLine="708"/>
        <w:jc w:val="both"/>
        <w:rPr>
          <w:bCs/>
          <w:sz w:val="28"/>
          <w:szCs w:val="28"/>
        </w:rPr>
      </w:pPr>
      <w:r w:rsidRPr="00351ED1">
        <w:rPr>
          <w:bCs/>
          <w:sz w:val="28"/>
          <w:szCs w:val="28"/>
        </w:rPr>
        <w:t>Дезинфицирующие свойства растворов гипохлорита натрия (ГПХН) объясняется наличием в них активного хлора и кислорода.  В водных растворах ГПХН сначала диссоциирует на ионы Nа+ и СlО-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выпаданием осадка в виде мелких хлопьев.</w:t>
      </w:r>
    </w:p>
    <w:p w:rsidR="006801CB" w:rsidRPr="00351ED1" w:rsidRDefault="006801CB" w:rsidP="006801CB">
      <w:pPr>
        <w:spacing w:line="360" w:lineRule="auto"/>
        <w:ind w:firstLine="708"/>
        <w:jc w:val="both"/>
        <w:rPr>
          <w:bCs/>
          <w:sz w:val="28"/>
          <w:szCs w:val="28"/>
        </w:rPr>
      </w:pPr>
      <w:r w:rsidRPr="00351ED1">
        <w:rPr>
          <w:bCs/>
          <w:sz w:val="28"/>
          <w:szCs w:val="28"/>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6801CB" w:rsidRPr="00351ED1" w:rsidRDefault="006801CB" w:rsidP="006801CB">
      <w:pPr>
        <w:spacing w:line="360" w:lineRule="auto"/>
        <w:ind w:firstLine="284"/>
        <w:jc w:val="both"/>
        <w:rPr>
          <w:bCs/>
          <w:sz w:val="28"/>
          <w:szCs w:val="28"/>
        </w:rPr>
      </w:pPr>
      <w:r w:rsidRPr="00351ED1">
        <w:rPr>
          <w:bCs/>
          <w:sz w:val="28"/>
          <w:szCs w:val="28"/>
        </w:rPr>
        <w:tab/>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6801CB" w:rsidRPr="00351ED1" w:rsidRDefault="006801CB" w:rsidP="006801CB">
      <w:pPr>
        <w:spacing w:line="360" w:lineRule="auto"/>
        <w:ind w:firstLine="284"/>
        <w:jc w:val="both"/>
        <w:rPr>
          <w:bCs/>
          <w:sz w:val="28"/>
          <w:szCs w:val="28"/>
        </w:rPr>
      </w:pPr>
      <w:r w:rsidRPr="00351ED1">
        <w:rPr>
          <w:bCs/>
          <w:sz w:val="28"/>
          <w:szCs w:val="28"/>
        </w:rPr>
        <w:tab/>
        <w:t>Потребители обязаны знать основные правила транспортирования и хранения гипохлорита натрия.</w:t>
      </w:r>
    </w:p>
    <w:p w:rsidR="006801CB" w:rsidRPr="00351ED1" w:rsidRDefault="006801CB" w:rsidP="006801CB">
      <w:pPr>
        <w:spacing w:line="360" w:lineRule="auto"/>
        <w:ind w:firstLine="708"/>
        <w:jc w:val="both"/>
        <w:rPr>
          <w:bCs/>
          <w:sz w:val="28"/>
          <w:szCs w:val="28"/>
        </w:rPr>
      </w:pPr>
      <w:r w:rsidRPr="00351ED1">
        <w:rPr>
          <w:bCs/>
          <w:sz w:val="28"/>
          <w:szCs w:val="28"/>
        </w:rPr>
        <w:t>1. Гипохлорит натрия транспортируется  железнодорожным и автомобильным транспортом в соответствии с правилами перевозок опасных грузов.</w:t>
      </w:r>
    </w:p>
    <w:p w:rsidR="006801CB" w:rsidRPr="00351ED1" w:rsidRDefault="006801CB" w:rsidP="006801CB">
      <w:pPr>
        <w:spacing w:line="360" w:lineRule="auto"/>
        <w:ind w:firstLine="284"/>
        <w:jc w:val="both"/>
        <w:rPr>
          <w:bCs/>
          <w:sz w:val="28"/>
          <w:szCs w:val="28"/>
        </w:rPr>
      </w:pPr>
      <w:r w:rsidRPr="00351ED1">
        <w:rPr>
          <w:bCs/>
          <w:sz w:val="28"/>
          <w:szCs w:val="28"/>
        </w:rPr>
        <w:tab/>
        <w:t>2. ГПХН  перевозится в гуммированных железнодорожных цистернах, в контейнерах из стеклопластика или полиэтилена.</w:t>
      </w:r>
    </w:p>
    <w:p w:rsidR="006801CB" w:rsidRPr="00351ED1" w:rsidRDefault="006801CB" w:rsidP="006801CB">
      <w:pPr>
        <w:spacing w:line="360" w:lineRule="auto"/>
        <w:ind w:firstLine="284"/>
        <w:jc w:val="both"/>
        <w:rPr>
          <w:bCs/>
          <w:sz w:val="28"/>
          <w:szCs w:val="28"/>
        </w:rPr>
      </w:pPr>
      <w:r w:rsidRPr="00351ED1">
        <w:rPr>
          <w:bCs/>
          <w:sz w:val="28"/>
          <w:szCs w:val="28"/>
        </w:rPr>
        <w:tab/>
        <w:t>3. Крышки люков контейнеров должны быть оборудованы воздушником для сброса выделяющегося в процессе распада кислорода.</w:t>
      </w:r>
    </w:p>
    <w:p w:rsidR="006801CB" w:rsidRPr="00351ED1" w:rsidRDefault="006801CB" w:rsidP="006801CB">
      <w:pPr>
        <w:spacing w:line="360" w:lineRule="auto"/>
        <w:ind w:firstLine="284"/>
        <w:jc w:val="both"/>
        <w:rPr>
          <w:bCs/>
          <w:sz w:val="28"/>
          <w:szCs w:val="28"/>
        </w:rPr>
      </w:pPr>
      <w:r w:rsidRPr="00351ED1">
        <w:rPr>
          <w:bCs/>
          <w:sz w:val="28"/>
          <w:szCs w:val="28"/>
        </w:rPr>
        <w:tab/>
        <w:t>4. Цистерны,  контейнера, бочки должны быть заполнены на 90% объема.</w:t>
      </w:r>
    </w:p>
    <w:p w:rsidR="006801CB" w:rsidRPr="00351ED1" w:rsidRDefault="006801CB" w:rsidP="006801CB">
      <w:pPr>
        <w:spacing w:line="360" w:lineRule="auto"/>
        <w:ind w:firstLine="284"/>
        <w:jc w:val="both"/>
        <w:rPr>
          <w:bCs/>
          <w:sz w:val="28"/>
          <w:szCs w:val="28"/>
        </w:rPr>
      </w:pPr>
      <w:r w:rsidRPr="00351ED1">
        <w:rPr>
          <w:bCs/>
          <w:sz w:val="28"/>
          <w:szCs w:val="28"/>
        </w:rPr>
        <w:tab/>
        <w:t>5. Наливные люки должны быть уплотнены резиновыми прокладками.</w:t>
      </w:r>
    </w:p>
    <w:p w:rsidR="006801CB" w:rsidRPr="00351ED1" w:rsidRDefault="006801CB" w:rsidP="006801CB">
      <w:pPr>
        <w:spacing w:line="360" w:lineRule="auto"/>
        <w:ind w:firstLine="284"/>
        <w:jc w:val="both"/>
        <w:rPr>
          <w:bCs/>
          <w:sz w:val="28"/>
          <w:szCs w:val="28"/>
        </w:rPr>
      </w:pPr>
      <w:r w:rsidRPr="00351ED1">
        <w:rPr>
          <w:bCs/>
          <w:sz w:val="28"/>
          <w:szCs w:val="28"/>
        </w:rPr>
        <w:lastRenderedPageBreak/>
        <w:tab/>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6801CB" w:rsidRPr="00351ED1" w:rsidRDefault="006801CB" w:rsidP="006801CB">
      <w:pPr>
        <w:pStyle w:val="16"/>
      </w:pPr>
      <w:r w:rsidRPr="00351ED1">
        <w:rPr>
          <w:bCs/>
          <w:szCs w:val="28"/>
          <w:lang w:eastAsia="ru-RU"/>
        </w:rPr>
        <w:tab/>
        <w:t xml:space="preserve">7. Хранить растворы гипохлорита натрия можно только в затемненных или окрашенной темной краской стеклянных бутылях или полиэтиленовых канистрах, бочках. </w:t>
      </w:r>
      <w:r w:rsidRPr="00351ED1">
        <w:t>Хранить в сухом, прохладном, хорошо проветриваемом помещении. Защищать от воздействия света. Хранить при температуре 10-20·</w:t>
      </w:r>
      <w:r w:rsidRPr="00351ED1">
        <w:rPr>
          <w:vertAlign w:val="superscript"/>
        </w:rPr>
        <w:t>0</w:t>
      </w:r>
      <w:r w:rsidRPr="00351ED1">
        <w:t>С. Предотвращать попадание продукта в окружающую среду.</w:t>
      </w:r>
    </w:p>
    <w:p w:rsidR="006801CB" w:rsidRPr="00351ED1" w:rsidRDefault="006801CB" w:rsidP="006801CB">
      <w:pPr>
        <w:spacing w:line="360" w:lineRule="auto"/>
        <w:ind w:firstLine="284"/>
        <w:jc w:val="both"/>
        <w:rPr>
          <w:bCs/>
          <w:sz w:val="28"/>
          <w:szCs w:val="28"/>
        </w:rPr>
      </w:pPr>
      <w:r w:rsidRPr="00351ED1">
        <w:rPr>
          <w:bCs/>
          <w:sz w:val="28"/>
          <w:szCs w:val="28"/>
        </w:rPr>
        <w:tab/>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p>
    <w:p w:rsidR="006801CB" w:rsidRPr="00351ED1" w:rsidRDefault="006801CB" w:rsidP="006801CB">
      <w:pPr>
        <w:pStyle w:val="16"/>
        <w:ind w:firstLine="709"/>
      </w:pPr>
      <w:r w:rsidRPr="00351ED1">
        <w:t>Мероприятия по защите окружающей среды:</w:t>
      </w:r>
    </w:p>
    <w:p w:rsidR="006801CB" w:rsidRPr="00351ED1" w:rsidRDefault="006801CB" w:rsidP="006801CB">
      <w:pPr>
        <w:pStyle w:val="16"/>
        <w:ind w:firstLine="0"/>
      </w:pPr>
      <w:r w:rsidRPr="00351ED1">
        <w:t>Избегать проникновения в грунтовые почвы. Для утилизации собрать механическим способом в удобные контейнеры.</w:t>
      </w:r>
    </w:p>
    <w:p w:rsidR="006801CB" w:rsidRPr="00351ED1" w:rsidRDefault="006801CB" w:rsidP="006801CB">
      <w:pPr>
        <w:pStyle w:val="16"/>
        <w:ind w:firstLine="709"/>
      </w:pPr>
      <w:r w:rsidRPr="00351ED1">
        <w:t>Способы и материалы при загрязнении и очистке:</w:t>
      </w:r>
    </w:p>
    <w:p w:rsidR="006801CB" w:rsidRPr="00351ED1" w:rsidRDefault="006801CB" w:rsidP="006801CB">
      <w:pPr>
        <w:pStyle w:val="16"/>
        <w:ind w:firstLine="0"/>
      </w:pPr>
      <w:r w:rsidRPr="00351ED1">
        <w:t>Для утилизации собрать механическим способом в удобные контейнеры. Небольшие розливы можно смыть обильным количеством воды для удаления продукта. Немедленно вымыть розлив/утечку.</w:t>
      </w:r>
    </w:p>
    <w:p w:rsidR="006801CB" w:rsidRPr="00351ED1" w:rsidRDefault="006801CB" w:rsidP="006801CB">
      <w:pPr>
        <w:pStyle w:val="16"/>
      </w:pPr>
      <w:r w:rsidRPr="00351ED1">
        <w:t>Выбросы не должны попадать в окружающую среду.</w:t>
      </w:r>
    </w:p>
    <w:p w:rsidR="006801CB" w:rsidRPr="00351ED1" w:rsidRDefault="006801CB" w:rsidP="006801CB">
      <w:pPr>
        <w:pStyle w:val="16"/>
      </w:pPr>
      <w:r w:rsidRPr="00351ED1">
        <w:t>Все меры по предотвращению вредного воздействия на окружающую среду при реализации мероприятий по снабжению и хранению гипохлорита натрия, используемого в водоподготовке питьевой воды соответствуют нормам. Нарушений не выявлено.</w:t>
      </w:r>
    </w:p>
    <w:p w:rsidR="006801CB" w:rsidRPr="00E07957" w:rsidRDefault="006801CB" w:rsidP="006801CB">
      <w:pPr>
        <w:autoSpaceDE w:val="0"/>
        <w:autoSpaceDN w:val="0"/>
        <w:adjustRightInd w:val="0"/>
        <w:spacing w:line="360" w:lineRule="auto"/>
        <w:jc w:val="center"/>
        <w:rPr>
          <w:b/>
          <w:bCs/>
          <w:i/>
          <w:sz w:val="28"/>
          <w:szCs w:val="28"/>
        </w:rPr>
      </w:pPr>
      <w:r w:rsidRPr="00E07957">
        <w:rPr>
          <w:b/>
          <w:bCs/>
          <w:i/>
          <w:sz w:val="28"/>
          <w:szCs w:val="28"/>
        </w:rPr>
        <w:t>1.6 ОЦЕНКА ОБЪЕМОВ КАПИТАЛЬНЫХ ВЛОЖЕНИЙ В СТРОИТЕЛЬСТВО, РЕКОНСТРУКЦИЮ И МОДЕРНИЗАЦИЮ ОБЪЕКТОВ ЦЕНТРА</w:t>
      </w:r>
      <w:r>
        <w:rPr>
          <w:b/>
          <w:bCs/>
          <w:i/>
          <w:sz w:val="28"/>
          <w:szCs w:val="28"/>
        </w:rPr>
        <w:t>ЛИЗОВАННЫХ СИСТЕМ ВОДОСНАБЖЕНИЯ</w:t>
      </w:r>
    </w:p>
    <w:p w:rsidR="006801CB" w:rsidRDefault="006801CB" w:rsidP="006801CB">
      <w:pPr>
        <w:autoSpaceDE w:val="0"/>
        <w:autoSpaceDN w:val="0"/>
        <w:adjustRightInd w:val="0"/>
        <w:spacing w:line="360" w:lineRule="auto"/>
        <w:ind w:firstLine="709"/>
        <w:jc w:val="both"/>
        <w:rPr>
          <w:bCs/>
          <w:sz w:val="28"/>
          <w:szCs w:val="28"/>
        </w:rPr>
      </w:pPr>
      <w:r w:rsidRPr="00F36121">
        <w:rPr>
          <w:bCs/>
          <w:sz w:val="28"/>
          <w:szCs w:val="28"/>
        </w:rPr>
        <w:lastRenderedPageBreak/>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Pr>
          <w:bCs/>
          <w:sz w:val="28"/>
          <w:szCs w:val="28"/>
        </w:rPr>
        <w:t xml:space="preserve"> </w:t>
      </w:r>
      <w:r w:rsidRPr="00F36121">
        <w:rPr>
          <w:bCs/>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Pr>
          <w:bCs/>
          <w:sz w:val="28"/>
          <w:szCs w:val="28"/>
        </w:rPr>
        <w:t xml:space="preserve"> </w:t>
      </w:r>
      <w:r w:rsidRPr="00F36121">
        <w:rPr>
          <w:bCs/>
          <w:sz w:val="28"/>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6801CB" w:rsidRDefault="006801CB" w:rsidP="006801CB">
      <w:pPr>
        <w:autoSpaceDE w:val="0"/>
        <w:autoSpaceDN w:val="0"/>
        <w:adjustRightInd w:val="0"/>
        <w:spacing w:line="360" w:lineRule="auto"/>
        <w:ind w:firstLine="708"/>
        <w:jc w:val="both"/>
        <w:rPr>
          <w:bCs/>
          <w:sz w:val="28"/>
          <w:szCs w:val="28"/>
        </w:rPr>
      </w:pPr>
      <w:r w:rsidRPr="00F36121">
        <w:rPr>
          <w:bCs/>
          <w:sz w:val="28"/>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Pr>
          <w:bCs/>
          <w:sz w:val="28"/>
          <w:szCs w:val="28"/>
        </w:rPr>
        <w:t>3</w:t>
      </w:r>
      <w:r w:rsidRPr="00F36121">
        <w:rPr>
          <w:bCs/>
          <w:sz w:val="28"/>
          <w:szCs w:val="28"/>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w:t>
      </w:r>
      <w:r w:rsidRPr="00F36121">
        <w:rPr>
          <w:bCs/>
          <w:sz w:val="28"/>
          <w:szCs w:val="28"/>
        </w:rPr>
        <w:lastRenderedPageBreak/>
        <w:t>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6801CB" w:rsidRPr="00F36121" w:rsidRDefault="006801CB" w:rsidP="006801CB">
      <w:pPr>
        <w:autoSpaceDE w:val="0"/>
        <w:autoSpaceDN w:val="0"/>
        <w:adjustRightInd w:val="0"/>
        <w:spacing w:line="360" w:lineRule="auto"/>
        <w:ind w:firstLine="708"/>
        <w:jc w:val="both"/>
        <w:rPr>
          <w:bCs/>
          <w:sz w:val="28"/>
          <w:szCs w:val="28"/>
        </w:rPr>
      </w:pPr>
      <w:r>
        <w:rPr>
          <w:bCs/>
          <w:sz w:val="28"/>
          <w:szCs w:val="28"/>
        </w:rPr>
        <w:t>О</w:t>
      </w:r>
      <w:r w:rsidRPr="00F36121">
        <w:rPr>
          <w:bCs/>
          <w:sz w:val="28"/>
          <w:szCs w:val="28"/>
        </w:rPr>
        <w:t>пределение стоимости на разных этапах проектирования</w:t>
      </w:r>
      <w:r>
        <w:rPr>
          <w:bCs/>
          <w:sz w:val="28"/>
          <w:szCs w:val="28"/>
        </w:rPr>
        <w:t xml:space="preserve"> </w:t>
      </w:r>
      <w:r w:rsidRPr="00F36121">
        <w:rPr>
          <w:bCs/>
          <w:sz w:val="28"/>
          <w:szCs w:val="28"/>
        </w:rPr>
        <w:t>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6801CB" w:rsidRPr="00770CDF" w:rsidRDefault="006801CB" w:rsidP="006801CB">
      <w:pPr>
        <w:keepNext/>
        <w:keepLines/>
        <w:spacing w:line="360" w:lineRule="auto"/>
        <w:contextualSpacing/>
        <w:jc w:val="both"/>
        <w:rPr>
          <w:bCs/>
          <w:sz w:val="28"/>
          <w:szCs w:val="28"/>
        </w:rPr>
      </w:pPr>
      <w:r w:rsidRPr="00770CDF">
        <w:rPr>
          <w:bCs/>
          <w:sz w:val="28"/>
          <w:szCs w:val="28"/>
        </w:rPr>
        <w:t>Результаты расчетов приведены ниже:</w:t>
      </w:r>
    </w:p>
    <w:p w:rsidR="006801CB" w:rsidRPr="006630EC" w:rsidRDefault="006801CB" w:rsidP="006801CB">
      <w:pPr>
        <w:autoSpaceDE w:val="0"/>
        <w:autoSpaceDN w:val="0"/>
        <w:adjustRightInd w:val="0"/>
        <w:spacing w:line="360" w:lineRule="auto"/>
        <w:ind w:firstLine="708"/>
        <w:jc w:val="both"/>
        <w:rPr>
          <w:color w:val="000000"/>
          <w:sz w:val="28"/>
          <w:szCs w:val="28"/>
        </w:rPr>
      </w:pPr>
      <w:r>
        <w:rPr>
          <w:sz w:val="28"/>
          <w:szCs w:val="28"/>
        </w:rPr>
        <w:t xml:space="preserve">59 161,0 </w:t>
      </w:r>
      <w:r w:rsidRPr="000830B3">
        <w:rPr>
          <w:sz w:val="28"/>
          <w:szCs w:val="28"/>
        </w:rPr>
        <w:t>тыс.</w:t>
      </w:r>
      <w:r w:rsidRPr="00770CDF">
        <w:rPr>
          <w:color w:val="000000"/>
          <w:sz w:val="28"/>
          <w:szCs w:val="28"/>
        </w:rPr>
        <w:t xml:space="preserve"> руб</w:t>
      </w:r>
      <w:r>
        <w:rPr>
          <w:color w:val="000000"/>
          <w:sz w:val="28"/>
          <w:szCs w:val="28"/>
        </w:rPr>
        <w:t>. – </w:t>
      </w:r>
      <w:r w:rsidRPr="00770CDF">
        <w:rPr>
          <w:color w:val="000000"/>
          <w:sz w:val="28"/>
          <w:szCs w:val="28"/>
        </w:rPr>
        <w:t>финансирование мероприятий по реализации схем водоснабжения, выполненных на основании укрупненных</w:t>
      </w:r>
      <w:r w:rsidRPr="006630EC">
        <w:rPr>
          <w:color w:val="000000"/>
          <w:sz w:val="28"/>
          <w:szCs w:val="28"/>
        </w:rPr>
        <w:t xml:space="preserve"> сметных нормативов.</w:t>
      </w:r>
    </w:p>
    <w:p w:rsidR="006801CB" w:rsidRDefault="006801CB" w:rsidP="006801CB">
      <w:pPr>
        <w:autoSpaceDE w:val="0"/>
        <w:autoSpaceDN w:val="0"/>
        <w:adjustRightInd w:val="0"/>
        <w:spacing w:line="360" w:lineRule="auto"/>
        <w:ind w:firstLine="708"/>
        <w:contextualSpacing/>
        <w:jc w:val="both"/>
        <w:rPr>
          <w:color w:val="000000"/>
          <w:sz w:val="28"/>
          <w:szCs w:val="28"/>
        </w:rPr>
        <w:sectPr w:rsidR="006801CB" w:rsidSect="00170567">
          <w:pgSz w:w="12240" w:h="15840"/>
          <w:pgMar w:top="397" w:right="476" w:bottom="397" w:left="1418" w:header="720" w:footer="720" w:gutter="0"/>
          <w:cols w:space="720"/>
        </w:sectPr>
      </w:pPr>
    </w:p>
    <w:p w:rsidR="006801CB" w:rsidRDefault="006801CB" w:rsidP="006801CB">
      <w:pPr>
        <w:keepNext/>
        <w:keepLines/>
        <w:contextualSpacing/>
        <w:jc w:val="right"/>
        <w:rPr>
          <w:bCs/>
          <w:sz w:val="28"/>
          <w:szCs w:val="28"/>
        </w:rPr>
      </w:pPr>
      <w:r>
        <w:rPr>
          <w:color w:val="000000"/>
          <w:sz w:val="28"/>
          <w:szCs w:val="28"/>
        </w:rPr>
        <w:lastRenderedPageBreak/>
        <w:tab/>
      </w:r>
      <w:r>
        <w:rPr>
          <w:bCs/>
          <w:sz w:val="28"/>
          <w:szCs w:val="28"/>
        </w:rPr>
        <w:t>Таблица 15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417"/>
        <w:gridCol w:w="1276"/>
        <w:gridCol w:w="3402"/>
        <w:gridCol w:w="3260"/>
      </w:tblGrid>
      <w:tr w:rsidR="006801CB" w:rsidRPr="006C3779" w:rsidTr="009123D4">
        <w:trPr>
          <w:trHeight w:hRule="exact" w:val="746"/>
        </w:trPr>
        <w:tc>
          <w:tcPr>
            <w:tcW w:w="5103" w:type="dxa"/>
            <w:tcBorders>
              <w:bottom w:val="single" w:sz="4" w:space="0" w:color="auto"/>
            </w:tcBorders>
            <w:shd w:val="clear" w:color="auto" w:fill="9BBB59"/>
            <w:vAlign w:val="center"/>
          </w:tcPr>
          <w:p w:rsidR="006801CB" w:rsidRPr="006C3779" w:rsidRDefault="006801CB" w:rsidP="009123D4">
            <w:pPr>
              <w:keepNext/>
              <w:keepLines/>
              <w:contextualSpacing/>
              <w:jc w:val="center"/>
              <w:rPr>
                <w:b/>
                <w:i/>
                <w:sz w:val="24"/>
                <w:szCs w:val="24"/>
              </w:rPr>
            </w:pPr>
            <w:r w:rsidRPr="006C3779">
              <w:rPr>
                <w:b/>
                <w:i/>
                <w:sz w:val="24"/>
                <w:szCs w:val="24"/>
              </w:rPr>
              <w:t>Наименование</w:t>
            </w:r>
          </w:p>
        </w:tc>
        <w:tc>
          <w:tcPr>
            <w:tcW w:w="1417" w:type="dxa"/>
            <w:tcBorders>
              <w:bottom w:val="single" w:sz="4" w:space="0" w:color="auto"/>
            </w:tcBorders>
            <w:shd w:val="clear" w:color="auto" w:fill="9BBB59"/>
            <w:vAlign w:val="center"/>
          </w:tcPr>
          <w:p w:rsidR="006801CB" w:rsidRPr="006C3779" w:rsidRDefault="006801CB" w:rsidP="009123D4">
            <w:pPr>
              <w:keepNext/>
              <w:keepLines/>
              <w:contextualSpacing/>
              <w:jc w:val="center"/>
              <w:rPr>
                <w:b/>
                <w:i/>
                <w:sz w:val="24"/>
                <w:szCs w:val="24"/>
              </w:rPr>
            </w:pPr>
            <w:r w:rsidRPr="006C3779">
              <w:rPr>
                <w:b/>
                <w:i/>
                <w:sz w:val="24"/>
                <w:szCs w:val="24"/>
              </w:rPr>
              <w:t>Ед. изм.</w:t>
            </w:r>
          </w:p>
        </w:tc>
        <w:tc>
          <w:tcPr>
            <w:tcW w:w="1276" w:type="dxa"/>
            <w:tcBorders>
              <w:bottom w:val="single" w:sz="4" w:space="0" w:color="auto"/>
            </w:tcBorders>
            <w:shd w:val="clear" w:color="auto" w:fill="9BBB59"/>
            <w:vAlign w:val="center"/>
          </w:tcPr>
          <w:p w:rsidR="006801CB" w:rsidRPr="006C3779" w:rsidRDefault="006801CB" w:rsidP="009123D4">
            <w:pPr>
              <w:keepNext/>
              <w:keepLines/>
              <w:contextualSpacing/>
              <w:jc w:val="center"/>
              <w:rPr>
                <w:b/>
                <w:i/>
                <w:sz w:val="24"/>
                <w:szCs w:val="24"/>
              </w:rPr>
            </w:pPr>
            <w:r w:rsidRPr="006C3779">
              <w:rPr>
                <w:b/>
                <w:i/>
                <w:sz w:val="24"/>
                <w:szCs w:val="24"/>
              </w:rPr>
              <w:t>Кол-во</w:t>
            </w:r>
          </w:p>
        </w:tc>
        <w:tc>
          <w:tcPr>
            <w:tcW w:w="3402" w:type="dxa"/>
            <w:tcBorders>
              <w:bottom w:val="single" w:sz="4" w:space="0" w:color="auto"/>
            </w:tcBorders>
            <w:shd w:val="clear" w:color="auto" w:fill="9BBB59"/>
            <w:vAlign w:val="center"/>
          </w:tcPr>
          <w:p w:rsidR="006801CB" w:rsidRPr="006C3779" w:rsidRDefault="006801CB" w:rsidP="009123D4">
            <w:pPr>
              <w:keepNext/>
              <w:keepLines/>
              <w:contextualSpacing/>
              <w:jc w:val="center"/>
              <w:rPr>
                <w:b/>
                <w:i/>
                <w:sz w:val="24"/>
                <w:szCs w:val="24"/>
              </w:rPr>
            </w:pPr>
            <w:r w:rsidRPr="006C3779">
              <w:rPr>
                <w:b/>
                <w:i/>
                <w:sz w:val="24"/>
                <w:szCs w:val="24"/>
              </w:rPr>
              <w:t>Стоимость 1 ед, (руб.)</w:t>
            </w:r>
          </w:p>
        </w:tc>
        <w:tc>
          <w:tcPr>
            <w:tcW w:w="3260" w:type="dxa"/>
            <w:tcBorders>
              <w:bottom w:val="single" w:sz="4" w:space="0" w:color="auto"/>
            </w:tcBorders>
            <w:shd w:val="clear" w:color="auto" w:fill="9BBB59"/>
            <w:vAlign w:val="center"/>
          </w:tcPr>
          <w:p w:rsidR="006801CB" w:rsidRPr="006C3779" w:rsidRDefault="006801CB" w:rsidP="009123D4">
            <w:pPr>
              <w:keepNext/>
              <w:keepLines/>
              <w:contextualSpacing/>
              <w:jc w:val="center"/>
              <w:rPr>
                <w:b/>
                <w:i/>
                <w:sz w:val="24"/>
                <w:szCs w:val="24"/>
              </w:rPr>
            </w:pPr>
            <w:r w:rsidRPr="006C3779">
              <w:rPr>
                <w:b/>
                <w:i/>
                <w:sz w:val="24"/>
                <w:szCs w:val="24"/>
              </w:rPr>
              <w:t>Суммарная стоимость, тыс. руб.</w:t>
            </w:r>
          </w:p>
        </w:tc>
      </w:tr>
      <w:tr w:rsidR="006801CB" w:rsidRPr="00813B4A" w:rsidTr="009123D4">
        <w:trPr>
          <w:trHeight w:hRule="exact" w:val="454"/>
        </w:trPr>
        <w:tc>
          <w:tcPr>
            <w:tcW w:w="14458" w:type="dxa"/>
            <w:gridSpan w:val="5"/>
            <w:shd w:val="clear" w:color="auto" w:fill="D6E3BC"/>
            <w:vAlign w:val="center"/>
          </w:tcPr>
          <w:p w:rsidR="006801CB" w:rsidRPr="00813B4A" w:rsidRDefault="006801CB" w:rsidP="009123D4">
            <w:pPr>
              <w:keepNext/>
              <w:keepLines/>
              <w:contextualSpacing/>
              <w:jc w:val="center"/>
              <w:rPr>
                <w:b/>
                <w:i/>
                <w:sz w:val="24"/>
                <w:szCs w:val="24"/>
              </w:rPr>
            </w:pPr>
            <w:r>
              <w:rPr>
                <w:b/>
                <w:i/>
                <w:sz w:val="24"/>
                <w:szCs w:val="24"/>
              </w:rPr>
              <w:t>п. Глубокий</w:t>
            </w:r>
          </w:p>
        </w:tc>
      </w:tr>
      <w:tr w:rsidR="006801CB" w:rsidRPr="009950D5" w:rsidTr="009123D4">
        <w:trPr>
          <w:trHeight w:hRule="exact" w:val="677"/>
        </w:trPr>
        <w:tc>
          <w:tcPr>
            <w:tcW w:w="5103" w:type="dxa"/>
            <w:shd w:val="clear" w:color="auto" w:fill="EAF1DD"/>
            <w:vAlign w:val="center"/>
          </w:tcPr>
          <w:p w:rsidR="006801CB" w:rsidRDefault="006801CB" w:rsidP="009123D4">
            <w:pPr>
              <w:keepNext/>
              <w:keepLines/>
              <w:contextualSpacing/>
              <w:rPr>
                <w:sz w:val="24"/>
                <w:szCs w:val="24"/>
              </w:rPr>
            </w:pPr>
            <w:r>
              <w:rPr>
                <w:sz w:val="24"/>
                <w:szCs w:val="24"/>
              </w:rPr>
              <w:t>Установка по обеззараживанию воды гипохлоритом натрия</w:t>
            </w:r>
          </w:p>
        </w:tc>
        <w:tc>
          <w:tcPr>
            <w:tcW w:w="1417" w:type="dxa"/>
            <w:shd w:val="clear" w:color="auto" w:fill="EAF1DD"/>
            <w:vAlign w:val="center"/>
          </w:tcPr>
          <w:p w:rsidR="006801CB" w:rsidRDefault="006801CB" w:rsidP="009123D4">
            <w:pPr>
              <w:keepNext/>
              <w:keepLines/>
              <w:contextualSpacing/>
              <w:jc w:val="center"/>
              <w:rPr>
                <w:sz w:val="24"/>
                <w:szCs w:val="24"/>
              </w:rPr>
            </w:pPr>
            <w:r>
              <w:rPr>
                <w:sz w:val="24"/>
                <w:szCs w:val="24"/>
              </w:rPr>
              <w:t>ед</w:t>
            </w:r>
          </w:p>
        </w:tc>
        <w:tc>
          <w:tcPr>
            <w:tcW w:w="1276" w:type="dxa"/>
            <w:shd w:val="clear" w:color="auto" w:fill="EAF1DD"/>
            <w:vAlign w:val="center"/>
          </w:tcPr>
          <w:p w:rsidR="006801CB" w:rsidRDefault="006801CB" w:rsidP="009123D4">
            <w:pPr>
              <w:keepNext/>
              <w:keepLines/>
              <w:contextualSpacing/>
              <w:jc w:val="center"/>
              <w:rPr>
                <w:sz w:val="24"/>
                <w:szCs w:val="24"/>
              </w:rPr>
            </w:pPr>
            <w:r>
              <w:rPr>
                <w:sz w:val="24"/>
                <w:szCs w:val="24"/>
              </w:rPr>
              <w:t>1</w:t>
            </w:r>
          </w:p>
        </w:tc>
        <w:tc>
          <w:tcPr>
            <w:tcW w:w="3402" w:type="dxa"/>
            <w:shd w:val="clear" w:color="auto" w:fill="EAF1DD"/>
            <w:vAlign w:val="center"/>
          </w:tcPr>
          <w:p w:rsidR="006801CB" w:rsidRPr="002D0039" w:rsidRDefault="006801CB" w:rsidP="009123D4">
            <w:pPr>
              <w:keepNext/>
              <w:keepLines/>
              <w:contextualSpacing/>
              <w:jc w:val="center"/>
              <w:rPr>
                <w:sz w:val="24"/>
                <w:szCs w:val="24"/>
              </w:rPr>
            </w:pPr>
            <w:r>
              <w:rPr>
                <w:sz w:val="24"/>
                <w:szCs w:val="24"/>
              </w:rPr>
              <w:t>63000,0</w:t>
            </w:r>
          </w:p>
        </w:tc>
        <w:tc>
          <w:tcPr>
            <w:tcW w:w="3260" w:type="dxa"/>
            <w:shd w:val="clear" w:color="auto" w:fill="EAF1DD"/>
            <w:vAlign w:val="center"/>
          </w:tcPr>
          <w:p w:rsidR="006801CB" w:rsidRDefault="006801CB" w:rsidP="009123D4">
            <w:pPr>
              <w:keepNext/>
              <w:keepLines/>
              <w:contextualSpacing/>
              <w:jc w:val="center"/>
              <w:rPr>
                <w:sz w:val="24"/>
                <w:szCs w:val="24"/>
              </w:rPr>
            </w:pPr>
            <w:r>
              <w:rPr>
                <w:sz w:val="24"/>
                <w:szCs w:val="24"/>
              </w:rPr>
              <w:t>63,0</w:t>
            </w:r>
          </w:p>
        </w:tc>
      </w:tr>
      <w:tr w:rsidR="006801CB" w:rsidRPr="009950D5" w:rsidTr="009123D4">
        <w:trPr>
          <w:trHeight w:hRule="exact" w:val="454"/>
        </w:trPr>
        <w:tc>
          <w:tcPr>
            <w:tcW w:w="5103" w:type="dxa"/>
            <w:shd w:val="clear" w:color="auto" w:fill="EAF1DD"/>
            <w:vAlign w:val="center"/>
          </w:tcPr>
          <w:p w:rsidR="006801CB" w:rsidRPr="00701A34" w:rsidRDefault="006801CB" w:rsidP="009123D4">
            <w:pPr>
              <w:keepNext/>
              <w:keepLines/>
              <w:contextualSpacing/>
              <w:rPr>
                <w:sz w:val="24"/>
                <w:szCs w:val="24"/>
              </w:rPr>
            </w:pPr>
            <w:r>
              <w:rPr>
                <w:sz w:val="24"/>
                <w:szCs w:val="24"/>
              </w:rPr>
              <w:t>Реконструкция водопроводной сети</w:t>
            </w:r>
          </w:p>
        </w:tc>
        <w:tc>
          <w:tcPr>
            <w:tcW w:w="1417" w:type="dxa"/>
            <w:shd w:val="clear" w:color="auto" w:fill="EAF1DD"/>
            <w:vAlign w:val="center"/>
          </w:tcPr>
          <w:p w:rsidR="006801CB" w:rsidRPr="00701A34" w:rsidRDefault="006801CB" w:rsidP="009123D4">
            <w:pPr>
              <w:keepNext/>
              <w:keepLines/>
              <w:contextualSpacing/>
              <w:jc w:val="center"/>
              <w:rPr>
                <w:sz w:val="24"/>
                <w:szCs w:val="24"/>
              </w:rPr>
            </w:pPr>
            <w:r>
              <w:rPr>
                <w:sz w:val="24"/>
                <w:szCs w:val="24"/>
              </w:rPr>
              <w:t>м</w:t>
            </w:r>
          </w:p>
        </w:tc>
        <w:tc>
          <w:tcPr>
            <w:tcW w:w="1276" w:type="dxa"/>
            <w:shd w:val="clear" w:color="auto" w:fill="EAF1DD"/>
            <w:vAlign w:val="center"/>
          </w:tcPr>
          <w:p w:rsidR="006801CB" w:rsidRPr="00ED0C31" w:rsidRDefault="006801CB" w:rsidP="009123D4">
            <w:pPr>
              <w:keepNext/>
              <w:keepLines/>
              <w:contextualSpacing/>
              <w:jc w:val="center"/>
              <w:rPr>
                <w:sz w:val="24"/>
                <w:szCs w:val="24"/>
              </w:rPr>
            </w:pPr>
            <w:r w:rsidRPr="00ED0C31">
              <w:rPr>
                <w:sz w:val="24"/>
                <w:szCs w:val="24"/>
              </w:rPr>
              <w:t>13750,0</w:t>
            </w:r>
          </w:p>
        </w:tc>
        <w:tc>
          <w:tcPr>
            <w:tcW w:w="3402" w:type="dxa"/>
            <w:shd w:val="clear" w:color="auto" w:fill="EAF1DD"/>
            <w:vAlign w:val="center"/>
          </w:tcPr>
          <w:p w:rsidR="006801CB" w:rsidRPr="002D0039" w:rsidRDefault="006801CB" w:rsidP="009123D4">
            <w:pPr>
              <w:keepNext/>
              <w:keepLines/>
              <w:contextualSpacing/>
              <w:jc w:val="center"/>
              <w:rPr>
                <w:sz w:val="24"/>
                <w:szCs w:val="24"/>
              </w:rPr>
            </w:pPr>
            <w:r w:rsidRPr="002D0039">
              <w:rPr>
                <w:sz w:val="24"/>
                <w:szCs w:val="24"/>
              </w:rPr>
              <w:t>2500,0</w:t>
            </w:r>
          </w:p>
        </w:tc>
        <w:tc>
          <w:tcPr>
            <w:tcW w:w="3260" w:type="dxa"/>
            <w:shd w:val="clear" w:color="auto" w:fill="EAF1DD"/>
            <w:vAlign w:val="center"/>
          </w:tcPr>
          <w:p w:rsidR="006801CB" w:rsidRPr="009950D5" w:rsidRDefault="006801CB" w:rsidP="009123D4">
            <w:pPr>
              <w:keepNext/>
              <w:keepLines/>
              <w:contextualSpacing/>
              <w:jc w:val="center"/>
              <w:rPr>
                <w:sz w:val="24"/>
                <w:szCs w:val="24"/>
              </w:rPr>
            </w:pPr>
            <w:r>
              <w:rPr>
                <w:sz w:val="24"/>
                <w:szCs w:val="24"/>
              </w:rPr>
              <w:t>34375,0</w:t>
            </w:r>
          </w:p>
        </w:tc>
      </w:tr>
      <w:tr w:rsidR="006801CB" w:rsidRPr="0045235A" w:rsidTr="009123D4">
        <w:trPr>
          <w:trHeight w:hRule="exact" w:val="454"/>
        </w:trPr>
        <w:tc>
          <w:tcPr>
            <w:tcW w:w="5103" w:type="dxa"/>
            <w:tcBorders>
              <w:bottom w:val="single" w:sz="4" w:space="0" w:color="auto"/>
            </w:tcBorders>
            <w:shd w:val="clear" w:color="auto" w:fill="9BBB59"/>
            <w:vAlign w:val="center"/>
          </w:tcPr>
          <w:p w:rsidR="006801CB" w:rsidRPr="0045235A" w:rsidRDefault="006801CB" w:rsidP="009123D4">
            <w:pPr>
              <w:keepNext/>
              <w:keepLines/>
              <w:contextualSpacing/>
              <w:rPr>
                <w:b/>
                <w:i/>
                <w:sz w:val="24"/>
                <w:szCs w:val="24"/>
              </w:rPr>
            </w:pPr>
            <w:r w:rsidRPr="0045235A">
              <w:rPr>
                <w:b/>
                <w:i/>
                <w:sz w:val="24"/>
                <w:szCs w:val="24"/>
              </w:rPr>
              <w:t>Итого</w:t>
            </w:r>
          </w:p>
        </w:tc>
        <w:tc>
          <w:tcPr>
            <w:tcW w:w="1417" w:type="dxa"/>
            <w:tcBorders>
              <w:bottom w:val="single" w:sz="4" w:space="0" w:color="auto"/>
            </w:tcBorders>
            <w:shd w:val="clear" w:color="auto" w:fill="9BBB59"/>
            <w:vAlign w:val="center"/>
          </w:tcPr>
          <w:p w:rsidR="006801CB" w:rsidRPr="0045235A" w:rsidRDefault="006801CB" w:rsidP="009123D4">
            <w:pPr>
              <w:keepNext/>
              <w:keepLines/>
              <w:contextualSpacing/>
              <w:jc w:val="center"/>
              <w:rPr>
                <w:b/>
                <w:i/>
                <w:sz w:val="24"/>
                <w:szCs w:val="24"/>
              </w:rPr>
            </w:pPr>
          </w:p>
        </w:tc>
        <w:tc>
          <w:tcPr>
            <w:tcW w:w="1276" w:type="dxa"/>
            <w:tcBorders>
              <w:bottom w:val="single" w:sz="4" w:space="0" w:color="auto"/>
            </w:tcBorders>
            <w:shd w:val="clear" w:color="auto" w:fill="9BBB59"/>
            <w:vAlign w:val="center"/>
          </w:tcPr>
          <w:p w:rsidR="006801CB" w:rsidRPr="0045235A" w:rsidRDefault="006801CB" w:rsidP="009123D4">
            <w:pPr>
              <w:keepNext/>
              <w:keepLines/>
              <w:contextualSpacing/>
              <w:jc w:val="center"/>
              <w:rPr>
                <w:b/>
                <w:i/>
                <w:sz w:val="24"/>
                <w:szCs w:val="24"/>
              </w:rPr>
            </w:pPr>
          </w:p>
        </w:tc>
        <w:tc>
          <w:tcPr>
            <w:tcW w:w="3402" w:type="dxa"/>
            <w:tcBorders>
              <w:bottom w:val="single" w:sz="4" w:space="0" w:color="auto"/>
            </w:tcBorders>
            <w:shd w:val="clear" w:color="auto" w:fill="9BBB59"/>
            <w:vAlign w:val="center"/>
          </w:tcPr>
          <w:p w:rsidR="006801CB" w:rsidRPr="0045235A" w:rsidRDefault="006801CB" w:rsidP="009123D4">
            <w:pPr>
              <w:keepNext/>
              <w:keepLines/>
              <w:contextualSpacing/>
              <w:jc w:val="center"/>
              <w:rPr>
                <w:b/>
                <w:i/>
                <w:sz w:val="24"/>
                <w:szCs w:val="24"/>
              </w:rPr>
            </w:pPr>
          </w:p>
        </w:tc>
        <w:tc>
          <w:tcPr>
            <w:tcW w:w="3260" w:type="dxa"/>
            <w:tcBorders>
              <w:bottom w:val="single" w:sz="4" w:space="0" w:color="auto"/>
            </w:tcBorders>
            <w:shd w:val="clear" w:color="auto" w:fill="9BBB59"/>
            <w:vAlign w:val="center"/>
          </w:tcPr>
          <w:p w:rsidR="006801CB" w:rsidRPr="0045235A" w:rsidRDefault="006801CB" w:rsidP="009123D4">
            <w:pPr>
              <w:keepNext/>
              <w:keepLines/>
              <w:contextualSpacing/>
              <w:jc w:val="center"/>
              <w:rPr>
                <w:b/>
                <w:i/>
                <w:sz w:val="24"/>
                <w:szCs w:val="24"/>
              </w:rPr>
            </w:pPr>
            <w:r>
              <w:rPr>
                <w:b/>
                <w:i/>
                <w:sz w:val="24"/>
                <w:szCs w:val="24"/>
              </w:rPr>
              <w:t>34438,0</w:t>
            </w:r>
          </w:p>
        </w:tc>
      </w:tr>
      <w:tr w:rsidR="006801CB" w:rsidRPr="009950D5" w:rsidTr="009123D4">
        <w:trPr>
          <w:trHeight w:hRule="exact" w:val="454"/>
        </w:trPr>
        <w:tc>
          <w:tcPr>
            <w:tcW w:w="14458" w:type="dxa"/>
            <w:gridSpan w:val="5"/>
            <w:shd w:val="clear" w:color="auto" w:fill="D6E3BC"/>
            <w:vAlign w:val="center"/>
          </w:tcPr>
          <w:p w:rsidR="006801CB" w:rsidRDefault="006801CB" w:rsidP="009123D4">
            <w:pPr>
              <w:keepNext/>
              <w:keepLines/>
              <w:contextualSpacing/>
              <w:jc w:val="center"/>
              <w:rPr>
                <w:sz w:val="24"/>
                <w:szCs w:val="24"/>
              </w:rPr>
            </w:pPr>
            <w:r>
              <w:rPr>
                <w:b/>
                <w:i/>
                <w:sz w:val="24"/>
                <w:szCs w:val="24"/>
              </w:rPr>
              <w:t>с. Новосельское</w:t>
            </w:r>
          </w:p>
        </w:tc>
      </w:tr>
      <w:tr w:rsidR="006801CB" w:rsidRPr="009950D5" w:rsidTr="009123D4">
        <w:trPr>
          <w:trHeight w:hRule="exact" w:val="454"/>
        </w:trPr>
        <w:tc>
          <w:tcPr>
            <w:tcW w:w="5103" w:type="dxa"/>
            <w:shd w:val="clear" w:color="auto" w:fill="EAF1DD"/>
            <w:vAlign w:val="center"/>
          </w:tcPr>
          <w:p w:rsidR="006801CB" w:rsidRDefault="006801CB" w:rsidP="009123D4">
            <w:pPr>
              <w:keepNext/>
              <w:keepLines/>
              <w:contextualSpacing/>
              <w:rPr>
                <w:sz w:val="24"/>
                <w:szCs w:val="24"/>
              </w:rPr>
            </w:pPr>
            <w:r>
              <w:rPr>
                <w:sz w:val="24"/>
                <w:szCs w:val="24"/>
              </w:rPr>
              <w:t>Строительство магистрального водовода</w:t>
            </w:r>
          </w:p>
        </w:tc>
        <w:tc>
          <w:tcPr>
            <w:tcW w:w="1417" w:type="dxa"/>
            <w:shd w:val="clear" w:color="auto" w:fill="EAF1DD"/>
            <w:vAlign w:val="center"/>
          </w:tcPr>
          <w:p w:rsidR="006801CB" w:rsidRDefault="006801CB" w:rsidP="009123D4">
            <w:pPr>
              <w:keepNext/>
              <w:keepLines/>
              <w:contextualSpacing/>
              <w:jc w:val="center"/>
              <w:rPr>
                <w:sz w:val="24"/>
                <w:szCs w:val="24"/>
              </w:rPr>
            </w:pPr>
            <w:r>
              <w:rPr>
                <w:sz w:val="24"/>
                <w:szCs w:val="24"/>
              </w:rPr>
              <w:t>м</w:t>
            </w:r>
          </w:p>
        </w:tc>
        <w:tc>
          <w:tcPr>
            <w:tcW w:w="1276" w:type="dxa"/>
            <w:shd w:val="clear" w:color="auto" w:fill="EAF1DD"/>
            <w:vAlign w:val="center"/>
          </w:tcPr>
          <w:p w:rsidR="006801CB" w:rsidRDefault="006801CB" w:rsidP="009123D4">
            <w:pPr>
              <w:keepNext/>
              <w:keepLines/>
              <w:contextualSpacing/>
              <w:jc w:val="center"/>
              <w:rPr>
                <w:sz w:val="24"/>
                <w:szCs w:val="24"/>
              </w:rPr>
            </w:pPr>
            <w:r>
              <w:rPr>
                <w:sz w:val="24"/>
                <w:szCs w:val="24"/>
              </w:rPr>
              <w:t>1300,0</w:t>
            </w:r>
          </w:p>
        </w:tc>
        <w:tc>
          <w:tcPr>
            <w:tcW w:w="3402" w:type="dxa"/>
            <w:shd w:val="clear" w:color="auto" w:fill="EAF1DD"/>
            <w:vAlign w:val="center"/>
          </w:tcPr>
          <w:p w:rsidR="006801CB" w:rsidRDefault="006801CB" w:rsidP="009123D4">
            <w:pPr>
              <w:keepNext/>
              <w:keepLines/>
              <w:contextualSpacing/>
              <w:jc w:val="center"/>
              <w:rPr>
                <w:sz w:val="24"/>
                <w:szCs w:val="24"/>
              </w:rPr>
            </w:pPr>
            <w:r>
              <w:rPr>
                <w:sz w:val="24"/>
                <w:szCs w:val="24"/>
              </w:rPr>
              <w:t>3200,0</w:t>
            </w:r>
          </w:p>
        </w:tc>
        <w:tc>
          <w:tcPr>
            <w:tcW w:w="3260" w:type="dxa"/>
            <w:shd w:val="clear" w:color="auto" w:fill="EAF1DD"/>
            <w:vAlign w:val="center"/>
          </w:tcPr>
          <w:p w:rsidR="006801CB" w:rsidRDefault="006801CB" w:rsidP="009123D4">
            <w:pPr>
              <w:keepNext/>
              <w:keepLines/>
              <w:contextualSpacing/>
              <w:jc w:val="center"/>
              <w:rPr>
                <w:sz w:val="24"/>
                <w:szCs w:val="24"/>
              </w:rPr>
            </w:pPr>
            <w:r>
              <w:rPr>
                <w:sz w:val="24"/>
                <w:szCs w:val="24"/>
              </w:rPr>
              <w:t>4160,00</w:t>
            </w:r>
          </w:p>
        </w:tc>
      </w:tr>
      <w:tr w:rsidR="006801CB" w:rsidRPr="009950D5" w:rsidTr="009123D4">
        <w:trPr>
          <w:trHeight w:hRule="exact" w:val="586"/>
        </w:trPr>
        <w:tc>
          <w:tcPr>
            <w:tcW w:w="5103" w:type="dxa"/>
            <w:shd w:val="clear" w:color="auto" w:fill="EAF1DD"/>
            <w:vAlign w:val="center"/>
          </w:tcPr>
          <w:p w:rsidR="006801CB" w:rsidRDefault="006801CB" w:rsidP="009123D4">
            <w:pPr>
              <w:keepNext/>
              <w:keepLines/>
              <w:contextualSpacing/>
              <w:rPr>
                <w:sz w:val="24"/>
                <w:szCs w:val="24"/>
              </w:rPr>
            </w:pPr>
            <w:r>
              <w:rPr>
                <w:sz w:val="24"/>
                <w:szCs w:val="24"/>
              </w:rPr>
              <w:t>Установка по обеззараживанию воды гипохлоритом натрия</w:t>
            </w:r>
          </w:p>
        </w:tc>
        <w:tc>
          <w:tcPr>
            <w:tcW w:w="1417" w:type="dxa"/>
            <w:shd w:val="clear" w:color="auto" w:fill="EAF1DD"/>
            <w:vAlign w:val="center"/>
          </w:tcPr>
          <w:p w:rsidR="006801CB" w:rsidRDefault="006801CB" w:rsidP="009123D4">
            <w:pPr>
              <w:keepNext/>
              <w:keepLines/>
              <w:contextualSpacing/>
              <w:jc w:val="center"/>
              <w:rPr>
                <w:sz w:val="24"/>
                <w:szCs w:val="24"/>
              </w:rPr>
            </w:pPr>
            <w:r>
              <w:rPr>
                <w:sz w:val="24"/>
                <w:szCs w:val="24"/>
              </w:rPr>
              <w:t>ед</w:t>
            </w:r>
          </w:p>
        </w:tc>
        <w:tc>
          <w:tcPr>
            <w:tcW w:w="1276" w:type="dxa"/>
            <w:shd w:val="clear" w:color="auto" w:fill="EAF1DD"/>
            <w:vAlign w:val="center"/>
          </w:tcPr>
          <w:p w:rsidR="006801CB" w:rsidRDefault="006801CB" w:rsidP="009123D4">
            <w:pPr>
              <w:keepNext/>
              <w:keepLines/>
              <w:contextualSpacing/>
              <w:jc w:val="center"/>
              <w:rPr>
                <w:sz w:val="24"/>
                <w:szCs w:val="24"/>
              </w:rPr>
            </w:pPr>
            <w:r>
              <w:rPr>
                <w:sz w:val="24"/>
                <w:szCs w:val="24"/>
              </w:rPr>
              <w:t>1</w:t>
            </w:r>
          </w:p>
        </w:tc>
        <w:tc>
          <w:tcPr>
            <w:tcW w:w="3402" w:type="dxa"/>
            <w:shd w:val="clear" w:color="auto" w:fill="EAF1DD"/>
            <w:vAlign w:val="center"/>
          </w:tcPr>
          <w:p w:rsidR="006801CB" w:rsidRDefault="006801CB" w:rsidP="009123D4">
            <w:pPr>
              <w:keepNext/>
              <w:keepLines/>
              <w:contextualSpacing/>
              <w:jc w:val="center"/>
              <w:rPr>
                <w:sz w:val="24"/>
                <w:szCs w:val="24"/>
              </w:rPr>
            </w:pPr>
            <w:r>
              <w:rPr>
                <w:sz w:val="24"/>
                <w:szCs w:val="24"/>
              </w:rPr>
              <w:t>63000,0</w:t>
            </w:r>
          </w:p>
        </w:tc>
        <w:tc>
          <w:tcPr>
            <w:tcW w:w="3260" w:type="dxa"/>
            <w:shd w:val="clear" w:color="auto" w:fill="EAF1DD"/>
            <w:vAlign w:val="center"/>
          </w:tcPr>
          <w:p w:rsidR="006801CB" w:rsidRDefault="006801CB" w:rsidP="009123D4">
            <w:pPr>
              <w:keepNext/>
              <w:keepLines/>
              <w:contextualSpacing/>
              <w:jc w:val="center"/>
              <w:rPr>
                <w:sz w:val="24"/>
                <w:szCs w:val="24"/>
              </w:rPr>
            </w:pPr>
            <w:r>
              <w:rPr>
                <w:sz w:val="24"/>
                <w:szCs w:val="24"/>
              </w:rPr>
              <w:t>63,0</w:t>
            </w:r>
          </w:p>
        </w:tc>
      </w:tr>
      <w:tr w:rsidR="006801CB" w:rsidRPr="009950D5" w:rsidTr="009123D4">
        <w:trPr>
          <w:trHeight w:hRule="exact" w:val="454"/>
        </w:trPr>
        <w:tc>
          <w:tcPr>
            <w:tcW w:w="5103" w:type="dxa"/>
            <w:shd w:val="clear" w:color="auto" w:fill="EAF1DD"/>
            <w:vAlign w:val="center"/>
          </w:tcPr>
          <w:p w:rsidR="006801CB" w:rsidRDefault="006801CB" w:rsidP="009123D4">
            <w:pPr>
              <w:keepNext/>
              <w:keepLines/>
              <w:contextualSpacing/>
              <w:rPr>
                <w:sz w:val="24"/>
                <w:szCs w:val="24"/>
              </w:rPr>
            </w:pPr>
            <w:r>
              <w:rPr>
                <w:sz w:val="24"/>
                <w:szCs w:val="24"/>
              </w:rPr>
              <w:t>Реконструкция водопроводной сети</w:t>
            </w:r>
          </w:p>
        </w:tc>
        <w:tc>
          <w:tcPr>
            <w:tcW w:w="1417" w:type="dxa"/>
            <w:shd w:val="clear" w:color="auto" w:fill="EAF1DD"/>
            <w:vAlign w:val="center"/>
          </w:tcPr>
          <w:p w:rsidR="006801CB" w:rsidRDefault="006801CB" w:rsidP="009123D4">
            <w:pPr>
              <w:keepNext/>
              <w:keepLines/>
              <w:contextualSpacing/>
              <w:jc w:val="center"/>
              <w:rPr>
                <w:sz w:val="24"/>
                <w:szCs w:val="24"/>
              </w:rPr>
            </w:pPr>
            <w:r>
              <w:rPr>
                <w:sz w:val="24"/>
                <w:szCs w:val="24"/>
              </w:rPr>
              <w:t>м</w:t>
            </w:r>
          </w:p>
        </w:tc>
        <w:tc>
          <w:tcPr>
            <w:tcW w:w="1276" w:type="dxa"/>
            <w:shd w:val="clear" w:color="auto" w:fill="EAF1DD"/>
            <w:vAlign w:val="center"/>
          </w:tcPr>
          <w:p w:rsidR="006801CB" w:rsidRPr="00ED0C31" w:rsidRDefault="006801CB" w:rsidP="009123D4">
            <w:pPr>
              <w:keepNext/>
              <w:keepLines/>
              <w:contextualSpacing/>
              <w:jc w:val="center"/>
              <w:rPr>
                <w:sz w:val="24"/>
                <w:szCs w:val="24"/>
              </w:rPr>
            </w:pPr>
            <w:r w:rsidRPr="00ED0C31">
              <w:rPr>
                <w:sz w:val="24"/>
                <w:szCs w:val="24"/>
              </w:rPr>
              <w:t>8200,0</w:t>
            </w:r>
          </w:p>
        </w:tc>
        <w:tc>
          <w:tcPr>
            <w:tcW w:w="3402" w:type="dxa"/>
            <w:shd w:val="clear" w:color="auto" w:fill="EAF1DD"/>
            <w:vAlign w:val="center"/>
          </w:tcPr>
          <w:p w:rsidR="006801CB" w:rsidRDefault="006801CB" w:rsidP="009123D4">
            <w:pPr>
              <w:keepNext/>
              <w:keepLines/>
              <w:contextualSpacing/>
              <w:jc w:val="center"/>
              <w:rPr>
                <w:sz w:val="24"/>
                <w:szCs w:val="24"/>
              </w:rPr>
            </w:pPr>
            <w:r>
              <w:rPr>
                <w:sz w:val="24"/>
                <w:szCs w:val="24"/>
              </w:rPr>
              <w:t>2500,0</w:t>
            </w:r>
          </w:p>
        </w:tc>
        <w:tc>
          <w:tcPr>
            <w:tcW w:w="3260" w:type="dxa"/>
            <w:shd w:val="clear" w:color="auto" w:fill="EAF1DD"/>
            <w:vAlign w:val="center"/>
          </w:tcPr>
          <w:p w:rsidR="006801CB" w:rsidRDefault="006801CB" w:rsidP="009123D4">
            <w:pPr>
              <w:keepNext/>
              <w:keepLines/>
              <w:contextualSpacing/>
              <w:jc w:val="center"/>
              <w:rPr>
                <w:sz w:val="24"/>
                <w:szCs w:val="24"/>
              </w:rPr>
            </w:pPr>
            <w:r>
              <w:rPr>
                <w:sz w:val="24"/>
                <w:szCs w:val="24"/>
              </w:rPr>
              <w:t>20500,00</w:t>
            </w:r>
          </w:p>
        </w:tc>
      </w:tr>
      <w:tr w:rsidR="006801CB" w:rsidRPr="008B0E7E" w:rsidTr="009123D4">
        <w:trPr>
          <w:trHeight w:hRule="exact" w:val="454"/>
        </w:trPr>
        <w:tc>
          <w:tcPr>
            <w:tcW w:w="5103" w:type="dxa"/>
            <w:shd w:val="clear" w:color="auto" w:fill="9BBB59"/>
            <w:vAlign w:val="center"/>
          </w:tcPr>
          <w:p w:rsidR="006801CB" w:rsidRPr="008B0E7E" w:rsidRDefault="006801CB" w:rsidP="009123D4">
            <w:pPr>
              <w:keepNext/>
              <w:keepLines/>
              <w:contextualSpacing/>
              <w:rPr>
                <w:b/>
                <w:i/>
                <w:sz w:val="24"/>
                <w:szCs w:val="24"/>
              </w:rPr>
            </w:pPr>
            <w:r>
              <w:rPr>
                <w:b/>
                <w:i/>
                <w:sz w:val="24"/>
                <w:szCs w:val="24"/>
              </w:rPr>
              <w:t>Итого:</w:t>
            </w:r>
          </w:p>
        </w:tc>
        <w:tc>
          <w:tcPr>
            <w:tcW w:w="1417" w:type="dxa"/>
            <w:shd w:val="clear" w:color="auto" w:fill="9BBB59"/>
            <w:vAlign w:val="center"/>
          </w:tcPr>
          <w:p w:rsidR="006801CB" w:rsidRPr="008B0E7E" w:rsidRDefault="006801CB" w:rsidP="009123D4">
            <w:pPr>
              <w:keepNext/>
              <w:keepLines/>
              <w:contextualSpacing/>
              <w:jc w:val="center"/>
              <w:rPr>
                <w:b/>
                <w:i/>
                <w:sz w:val="24"/>
                <w:szCs w:val="24"/>
              </w:rPr>
            </w:pPr>
          </w:p>
        </w:tc>
        <w:tc>
          <w:tcPr>
            <w:tcW w:w="1276" w:type="dxa"/>
            <w:shd w:val="clear" w:color="auto" w:fill="9BBB59"/>
            <w:vAlign w:val="center"/>
          </w:tcPr>
          <w:p w:rsidR="006801CB" w:rsidRPr="008B0E7E" w:rsidRDefault="006801CB" w:rsidP="009123D4">
            <w:pPr>
              <w:keepNext/>
              <w:keepLines/>
              <w:contextualSpacing/>
              <w:jc w:val="center"/>
              <w:rPr>
                <w:b/>
                <w:i/>
                <w:sz w:val="24"/>
                <w:szCs w:val="24"/>
              </w:rPr>
            </w:pPr>
          </w:p>
        </w:tc>
        <w:tc>
          <w:tcPr>
            <w:tcW w:w="3402" w:type="dxa"/>
            <w:shd w:val="clear" w:color="auto" w:fill="9BBB59"/>
            <w:vAlign w:val="center"/>
          </w:tcPr>
          <w:p w:rsidR="006801CB" w:rsidRPr="008B0E7E" w:rsidRDefault="006801CB" w:rsidP="009123D4">
            <w:pPr>
              <w:keepNext/>
              <w:keepLines/>
              <w:contextualSpacing/>
              <w:jc w:val="center"/>
              <w:rPr>
                <w:b/>
                <w:i/>
                <w:sz w:val="24"/>
                <w:szCs w:val="24"/>
              </w:rPr>
            </w:pPr>
          </w:p>
        </w:tc>
        <w:tc>
          <w:tcPr>
            <w:tcW w:w="3260" w:type="dxa"/>
            <w:shd w:val="clear" w:color="auto" w:fill="9BBB59"/>
            <w:vAlign w:val="center"/>
          </w:tcPr>
          <w:p w:rsidR="006801CB" w:rsidRDefault="006801CB" w:rsidP="009123D4">
            <w:pPr>
              <w:keepNext/>
              <w:keepLines/>
              <w:contextualSpacing/>
              <w:jc w:val="center"/>
              <w:rPr>
                <w:b/>
                <w:i/>
                <w:sz w:val="24"/>
                <w:szCs w:val="24"/>
              </w:rPr>
            </w:pPr>
            <w:r>
              <w:rPr>
                <w:b/>
                <w:i/>
                <w:sz w:val="24"/>
                <w:szCs w:val="24"/>
              </w:rPr>
              <w:t>24723,0</w:t>
            </w:r>
          </w:p>
        </w:tc>
      </w:tr>
      <w:tr w:rsidR="006801CB" w:rsidRPr="008B0E7E" w:rsidTr="009123D4">
        <w:trPr>
          <w:trHeight w:hRule="exact" w:val="1050"/>
        </w:trPr>
        <w:tc>
          <w:tcPr>
            <w:tcW w:w="5103" w:type="dxa"/>
            <w:shd w:val="clear" w:color="auto" w:fill="9BBB59"/>
            <w:vAlign w:val="center"/>
          </w:tcPr>
          <w:p w:rsidR="006801CB" w:rsidRPr="008B0E7E" w:rsidRDefault="006801CB" w:rsidP="009123D4">
            <w:pPr>
              <w:keepNext/>
              <w:keepLines/>
              <w:contextualSpacing/>
              <w:rPr>
                <w:b/>
                <w:i/>
                <w:sz w:val="24"/>
                <w:szCs w:val="24"/>
              </w:rPr>
            </w:pPr>
            <w:r w:rsidRPr="008B0E7E">
              <w:rPr>
                <w:b/>
                <w:i/>
                <w:sz w:val="24"/>
                <w:szCs w:val="24"/>
              </w:rPr>
              <w:t>Всего</w:t>
            </w:r>
            <w:r>
              <w:rPr>
                <w:b/>
                <w:i/>
                <w:sz w:val="24"/>
                <w:szCs w:val="24"/>
              </w:rPr>
              <w:t xml:space="preserve"> по Новосельском у сельскому поселению:</w:t>
            </w:r>
          </w:p>
        </w:tc>
        <w:tc>
          <w:tcPr>
            <w:tcW w:w="1417" w:type="dxa"/>
            <w:shd w:val="clear" w:color="auto" w:fill="9BBB59"/>
            <w:vAlign w:val="center"/>
          </w:tcPr>
          <w:p w:rsidR="006801CB" w:rsidRPr="008B0E7E" w:rsidRDefault="006801CB" w:rsidP="009123D4">
            <w:pPr>
              <w:keepNext/>
              <w:keepLines/>
              <w:contextualSpacing/>
              <w:jc w:val="center"/>
              <w:rPr>
                <w:b/>
                <w:i/>
                <w:sz w:val="24"/>
                <w:szCs w:val="24"/>
              </w:rPr>
            </w:pPr>
          </w:p>
        </w:tc>
        <w:tc>
          <w:tcPr>
            <w:tcW w:w="1276" w:type="dxa"/>
            <w:shd w:val="clear" w:color="auto" w:fill="9BBB59"/>
            <w:vAlign w:val="center"/>
          </w:tcPr>
          <w:p w:rsidR="006801CB" w:rsidRPr="008B0E7E" w:rsidRDefault="006801CB" w:rsidP="009123D4">
            <w:pPr>
              <w:keepNext/>
              <w:keepLines/>
              <w:contextualSpacing/>
              <w:jc w:val="center"/>
              <w:rPr>
                <w:b/>
                <w:i/>
                <w:sz w:val="24"/>
                <w:szCs w:val="24"/>
              </w:rPr>
            </w:pPr>
          </w:p>
        </w:tc>
        <w:tc>
          <w:tcPr>
            <w:tcW w:w="3402" w:type="dxa"/>
            <w:shd w:val="clear" w:color="auto" w:fill="9BBB59"/>
            <w:vAlign w:val="center"/>
          </w:tcPr>
          <w:p w:rsidR="006801CB" w:rsidRPr="008B0E7E" w:rsidRDefault="006801CB" w:rsidP="009123D4">
            <w:pPr>
              <w:keepNext/>
              <w:keepLines/>
              <w:contextualSpacing/>
              <w:jc w:val="center"/>
              <w:rPr>
                <w:b/>
                <w:i/>
                <w:sz w:val="24"/>
                <w:szCs w:val="24"/>
              </w:rPr>
            </w:pPr>
          </w:p>
        </w:tc>
        <w:tc>
          <w:tcPr>
            <w:tcW w:w="3260" w:type="dxa"/>
            <w:shd w:val="clear" w:color="auto" w:fill="9BBB59"/>
            <w:vAlign w:val="center"/>
          </w:tcPr>
          <w:p w:rsidR="006801CB" w:rsidRPr="008B0E7E" w:rsidRDefault="006801CB" w:rsidP="009123D4">
            <w:pPr>
              <w:keepNext/>
              <w:keepLines/>
              <w:contextualSpacing/>
              <w:jc w:val="center"/>
              <w:rPr>
                <w:b/>
                <w:i/>
                <w:sz w:val="24"/>
                <w:szCs w:val="24"/>
              </w:rPr>
            </w:pPr>
            <w:r>
              <w:rPr>
                <w:b/>
                <w:i/>
                <w:sz w:val="24"/>
                <w:szCs w:val="24"/>
              </w:rPr>
              <w:t>59161,0</w:t>
            </w:r>
          </w:p>
        </w:tc>
      </w:tr>
    </w:tbl>
    <w:p w:rsidR="006801CB" w:rsidRDefault="006801CB" w:rsidP="006801CB">
      <w:pPr>
        <w:spacing w:before="100" w:beforeAutospacing="1" w:after="100" w:afterAutospacing="1"/>
        <w:contextualSpacing/>
        <w:jc w:val="center"/>
        <w:rPr>
          <w:b/>
          <w:color w:val="000000"/>
          <w:sz w:val="28"/>
          <w:szCs w:val="28"/>
        </w:rPr>
      </w:pPr>
    </w:p>
    <w:p w:rsidR="006801CB" w:rsidRPr="00E03A99" w:rsidRDefault="006801CB" w:rsidP="006801CB">
      <w:pPr>
        <w:rPr>
          <w:sz w:val="28"/>
          <w:szCs w:val="28"/>
        </w:rPr>
        <w:sectPr w:rsidR="006801CB" w:rsidRPr="00E03A99" w:rsidSect="00401623">
          <w:pgSz w:w="15840" w:h="12240" w:orient="landscape"/>
          <w:pgMar w:top="476" w:right="531" w:bottom="1418" w:left="397" w:header="720" w:footer="720" w:gutter="0"/>
          <w:cols w:space="720"/>
        </w:sectPr>
      </w:pPr>
    </w:p>
    <w:p w:rsidR="006801CB" w:rsidRPr="00E07957" w:rsidRDefault="006801CB" w:rsidP="006801CB">
      <w:pPr>
        <w:autoSpaceDE w:val="0"/>
        <w:autoSpaceDN w:val="0"/>
        <w:adjustRightInd w:val="0"/>
        <w:spacing w:line="360" w:lineRule="auto"/>
        <w:ind w:left="-567" w:firstLine="567"/>
        <w:jc w:val="center"/>
        <w:rPr>
          <w:b/>
          <w:bCs/>
          <w:i/>
          <w:sz w:val="28"/>
          <w:szCs w:val="28"/>
        </w:rPr>
      </w:pPr>
      <w:r w:rsidRPr="00E07957">
        <w:rPr>
          <w:b/>
          <w:bCs/>
          <w:i/>
          <w:sz w:val="28"/>
          <w:szCs w:val="28"/>
        </w:rPr>
        <w:lastRenderedPageBreak/>
        <w:t>1.7 ЦЕЛЕВЫЕ ПОКАЗАТЕЛИ РАЗВИТИЯ ЦЕНТРА</w:t>
      </w:r>
      <w:r>
        <w:rPr>
          <w:b/>
          <w:bCs/>
          <w:i/>
          <w:sz w:val="28"/>
          <w:szCs w:val="28"/>
        </w:rPr>
        <w:t>ЛИЗОВАННЫХ СИСТЕМ ВОДОСНАБЖЕНИЯ</w:t>
      </w:r>
    </w:p>
    <w:p w:rsidR="006801CB" w:rsidRPr="00D83EBE" w:rsidRDefault="006801CB" w:rsidP="006801CB">
      <w:pPr>
        <w:autoSpaceDE w:val="0"/>
        <w:autoSpaceDN w:val="0"/>
        <w:adjustRightInd w:val="0"/>
        <w:spacing w:line="360" w:lineRule="auto"/>
        <w:ind w:left="-567" w:firstLine="567"/>
        <w:contextualSpacing/>
        <w:jc w:val="both"/>
        <w:rPr>
          <w:sz w:val="28"/>
          <w:szCs w:val="28"/>
        </w:rPr>
      </w:pPr>
      <w:r w:rsidRPr="00D83EBE">
        <w:rPr>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6801CB" w:rsidRPr="00401623" w:rsidRDefault="006801CB" w:rsidP="006801CB">
      <w:pPr>
        <w:autoSpaceDE w:val="0"/>
        <w:autoSpaceDN w:val="0"/>
        <w:adjustRightInd w:val="0"/>
        <w:spacing w:line="360" w:lineRule="auto"/>
        <w:contextualSpacing/>
        <w:jc w:val="center"/>
        <w:rPr>
          <w:sz w:val="27"/>
          <w:szCs w:val="27"/>
        </w:rPr>
      </w:pPr>
      <w:r w:rsidRPr="00401623">
        <w:rPr>
          <w:sz w:val="27"/>
          <w:szCs w:val="27"/>
        </w:rPr>
        <w:t>Таблица 16 – Целевые показатели развития системы централизованного</w:t>
      </w:r>
      <w:r>
        <w:rPr>
          <w:sz w:val="27"/>
          <w:szCs w:val="27"/>
        </w:rPr>
        <w:t xml:space="preserve"> </w:t>
      </w:r>
      <w:r w:rsidRPr="00401623">
        <w:rPr>
          <w:sz w:val="27"/>
          <w:szCs w:val="27"/>
        </w:rPr>
        <w:t>водоснабжения</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1922"/>
        <w:gridCol w:w="664"/>
        <w:gridCol w:w="657"/>
        <w:gridCol w:w="658"/>
        <w:gridCol w:w="657"/>
        <w:gridCol w:w="658"/>
        <w:gridCol w:w="658"/>
        <w:gridCol w:w="658"/>
        <w:gridCol w:w="657"/>
        <w:gridCol w:w="658"/>
        <w:gridCol w:w="658"/>
        <w:gridCol w:w="658"/>
        <w:gridCol w:w="657"/>
      </w:tblGrid>
      <w:tr w:rsidR="006801CB" w:rsidRPr="006B5E37" w:rsidTr="009123D4">
        <w:trPr>
          <w:jc w:val="center"/>
        </w:trPr>
        <w:tc>
          <w:tcPr>
            <w:tcW w:w="680"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567"/>
              <w:contextualSpacing/>
              <w:jc w:val="center"/>
              <w:rPr>
                <w:b/>
                <w:bCs/>
                <w:i/>
              </w:rPr>
            </w:pPr>
            <w:r w:rsidRPr="0014788C">
              <w:rPr>
                <w:b/>
                <w:bCs/>
                <w:i/>
              </w:rPr>
              <w:t>№</w:t>
            </w:r>
          </w:p>
          <w:p w:rsidR="006801CB" w:rsidRPr="0014788C" w:rsidRDefault="006801CB" w:rsidP="009123D4">
            <w:pPr>
              <w:autoSpaceDE w:val="0"/>
              <w:autoSpaceDN w:val="0"/>
              <w:adjustRightInd w:val="0"/>
              <w:ind w:left="-567" w:firstLine="567"/>
              <w:contextualSpacing/>
              <w:jc w:val="center"/>
              <w:rPr>
                <w:b/>
                <w:bCs/>
                <w:i/>
              </w:rPr>
            </w:pPr>
            <w:r w:rsidRPr="0014788C">
              <w:rPr>
                <w:b/>
                <w:bCs/>
                <w:i/>
                <w:lang w:val="en-US"/>
              </w:rPr>
              <w:t>n</w:t>
            </w:r>
            <w:r w:rsidRPr="0014788C">
              <w:rPr>
                <w:b/>
                <w:bCs/>
                <w:i/>
              </w:rPr>
              <w:t>/</w:t>
            </w:r>
            <w:r w:rsidRPr="0014788C">
              <w:rPr>
                <w:b/>
                <w:bCs/>
                <w:i/>
                <w:lang w:val="en-US"/>
              </w:rPr>
              <w:t>n</w:t>
            </w:r>
          </w:p>
        </w:tc>
        <w:tc>
          <w:tcPr>
            <w:tcW w:w="1956"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567"/>
              <w:contextualSpacing/>
              <w:jc w:val="center"/>
              <w:rPr>
                <w:b/>
                <w:bCs/>
                <w:i/>
              </w:rPr>
            </w:pPr>
            <w:r w:rsidRPr="0014788C">
              <w:rPr>
                <w:b/>
                <w:bCs/>
                <w:i/>
              </w:rPr>
              <w:t>Наименование показателя</w:t>
            </w:r>
          </w:p>
        </w:tc>
        <w:tc>
          <w:tcPr>
            <w:tcW w:w="673"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467"/>
              <w:contextualSpacing/>
              <w:jc w:val="center"/>
              <w:rPr>
                <w:b/>
                <w:bCs/>
                <w:i/>
              </w:rPr>
            </w:pPr>
            <w:r w:rsidRPr="0014788C">
              <w:rPr>
                <w:b/>
                <w:bCs/>
                <w:i/>
              </w:rPr>
              <w:t xml:space="preserve">Ед. </w:t>
            </w:r>
            <w:r>
              <w:rPr>
                <w:b/>
                <w:bCs/>
                <w:i/>
              </w:rPr>
              <w:t>и</w:t>
            </w:r>
            <w:r w:rsidRPr="0014788C">
              <w:rPr>
                <w:b/>
                <w:bCs/>
                <w:i/>
              </w:rPr>
              <w:t>зм.</w:t>
            </w:r>
          </w:p>
        </w:tc>
        <w:tc>
          <w:tcPr>
            <w:tcW w:w="666"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24" w:firstLine="524"/>
              <w:contextualSpacing/>
              <w:jc w:val="center"/>
              <w:rPr>
                <w:b/>
                <w:bCs/>
                <w:i/>
              </w:rPr>
            </w:pPr>
            <w:r w:rsidRPr="0014788C">
              <w:rPr>
                <w:b/>
                <w:bCs/>
                <w:i/>
              </w:rPr>
              <w:t>2015</w:t>
            </w:r>
          </w:p>
        </w:tc>
        <w:tc>
          <w:tcPr>
            <w:tcW w:w="666"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24" w:firstLine="524"/>
              <w:contextualSpacing/>
              <w:jc w:val="center"/>
              <w:rPr>
                <w:b/>
                <w:bCs/>
                <w:i/>
              </w:rPr>
            </w:pPr>
            <w:r w:rsidRPr="0014788C">
              <w:rPr>
                <w:b/>
                <w:bCs/>
                <w:i/>
              </w:rPr>
              <w:t>2016</w:t>
            </w:r>
          </w:p>
        </w:tc>
        <w:tc>
          <w:tcPr>
            <w:tcW w:w="665"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567"/>
              <w:contextualSpacing/>
              <w:jc w:val="center"/>
              <w:rPr>
                <w:b/>
                <w:bCs/>
                <w:i/>
              </w:rPr>
            </w:pPr>
            <w:r w:rsidRPr="0014788C">
              <w:rPr>
                <w:b/>
                <w:bCs/>
                <w:i/>
              </w:rPr>
              <w:t>2017</w:t>
            </w:r>
          </w:p>
        </w:tc>
        <w:tc>
          <w:tcPr>
            <w:tcW w:w="666"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567"/>
              <w:contextualSpacing/>
              <w:jc w:val="center"/>
              <w:rPr>
                <w:b/>
                <w:bCs/>
                <w:i/>
              </w:rPr>
            </w:pPr>
            <w:r w:rsidRPr="0014788C">
              <w:rPr>
                <w:b/>
                <w:bCs/>
                <w:i/>
              </w:rPr>
              <w:t>2018</w:t>
            </w:r>
          </w:p>
        </w:tc>
        <w:tc>
          <w:tcPr>
            <w:tcW w:w="666"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567"/>
              <w:contextualSpacing/>
              <w:jc w:val="center"/>
              <w:rPr>
                <w:b/>
                <w:bCs/>
                <w:i/>
              </w:rPr>
            </w:pPr>
            <w:r w:rsidRPr="0014788C">
              <w:rPr>
                <w:b/>
                <w:bCs/>
                <w:i/>
              </w:rPr>
              <w:t>2019</w:t>
            </w:r>
          </w:p>
        </w:tc>
        <w:tc>
          <w:tcPr>
            <w:tcW w:w="666"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567"/>
              <w:contextualSpacing/>
              <w:jc w:val="center"/>
              <w:rPr>
                <w:b/>
                <w:bCs/>
                <w:i/>
              </w:rPr>
            </w:pPr>
            <w:r w:rsidRPr="0014788C">
              <w:rPr>
                <w:b/>
                <w:bCs/>
                <w:i/>
              </w:rPr>
              <w:t>2020</w:t>
            </w:r>
          </w:p>
        </w:tc>
        <w:tc>
          <w:tcPr>
            <w:tcW w:w="665"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567"/>
              <w:contextualSpacing/>
              <w:jc w:val="center"/>
              <w:rPr>
                <w:b/>
                <w:bCs/>
                <w:i/>
              </w:rPr>
            </w:pPr>
            <w:r w:rsidRPr="0014788C">
              <w:rPr>
                <w:b/>
                <w:bCs/>
                <w:i/>
              </w:rPr>
              <w:t>2021</w:t>
            </w:r>
          </w:p>
        </w:tc>
        <w:tc>
          <w:tcPr>
            <w:tcW w:w="666"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567"/>
              <w:contextualSpacing/>
              <w:jc w:val="center"/>
              <w:rPr>
                <w:b/>
                <w:bCs/>
                <w:i/>
              </w:rPr>
            </w:pPr>
            <w:r w:rsidRPr="0014788C">
              <w:rPr>
                <w:b/>
                <w:bCs/>
                <w:i/>
              </w:rPr>
              <w:t>2022</w:t>
            </w:r>
          </w:p>
        </w:tc>
        <w:tc>
          <w:tcPr>
            <w:tcW w:w="666"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567"/>
              <w:contextualSpacing/>
              <w:jc w:val="center"/>
              <w:rPr>
                <w:b/>
                <w:bCs/>
                <w:i/>
              </w:rPr>
            </w:pPr>
            <w:r w:rsidRPr="0014788C">
              <w:rPr>
                <w:b/>
                <w:bCs/>
                <w:i/>
              </w:rPr>
              <w:t>2023</w:t>
            </w:r>
          </w:p>
        </w:tc>
        <w:tc>
          <w:tcPr>
            <w:tcW w:w="666"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567"/>
              <w:contextualSpacing/>
              <w:jc w:val="center"/>
              <w:rPr>
                <w:b/>
                <w:bCs/>
                <w:i/>
              </w:rPr>
            </w:pPr>
            <w:r w:rsidRPr="0014788C">
              <w:rPr>
                <w:b/>
                <w:bCs/>
                <w:i/>
              </w:rPr>
              <w:t>2024</w:t>
            </w:r>
          </w:p>
        </w:tc>
        <w:tc>
          <w:tcPr>
            <w:tcW w:w="665" w:type="dxa"/>
            <w:tcBorders>
              <w:bottom w:val="single" w:sz="4" w:space="0" w:color="auto"/>
            </w:tcBorders>
            <w:shd w:val="clear" w:color="auto" w:fill="9BBB59"/>
            <w:vAlign w:val="center"/>
          </w:tcPr>
          <w:p w:rsidR="006801CB" w:rsidRPr="0014788C" w:rsidRDefault="006801CB" w:rsidP="009123D4">
            <w:pPr>
              <w:autoSpaceDE w:val="0"/>
              <w:autoSpaceDN w:val="0"/>
              <w:adjustRightInd w:val="0"/>
              <w:ind w:left="-567" w:firstLine="567"/>
              <w:contextualSpacing/>
              <w:jc w:val="center"/>
              <w:rPr>
                <w:b/>
                <w:bCs/>
                <w:i/>
              </w:rPr>
            </w:pPr>
            <w:r w:rsidRPr="0014788C">
              <w:rPr>
                <w:b/>
                <w:bCs/>
                <w:i/>
              </w:rPr>
              <w:t>2025</w:t>
            </w:r>
          </w:p>
        </w:tc>
      </w:tr>
      <w:tr w:rsidR="006801CB" w:rsidRPr="006B5E37" w:rsidTr="009123D4">
        <w:trPr>
          <w:jc w:val="center"/>
        </w:trPr>
        <w:tc>
          <w:tcPr>
            <w:tcW w:w="680" w:type="dxa"/>
            <w:shd w:val="clear" w:color="auto" w:fill="9BBB59"/>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1.</w:t>
            </w:r>
          </w:p>
        </w:tc>
        <w:tc>
          <w:tcPr>
            <w:tcW w:w="1956" w:type="dxa"/>
            <w:shd w:val="clear" w:color="auto" w:fill="9BBB59"/>
          </w:tcPr>
          <w:p w:rsidR="006801CB" w:rsidRPr="000D0FC1" w:rsidRDefault="006801CB" w:rsidP="009123D4">
            <w:pPr>
              <w:autoSpaceDE w:val="0"/>
              <w:autoSpaceDN w:val="0"/>
              <w:adjustRightInd w:val="0"/>
              <w:ind w:left="-567" w:firstLine="567"/>
              <w:contextualSpacing/>
              <w:jc w:val="right"/>
              <w:rPr>
                <w:b/>
                <w:bCs/>
                <w:i/>
                <w:sz w:val="24"/>
                <w:szCs w:val="24"/>
              </w:rPr>
            </w:pPr>
            <w:r w:rsidRPr="000D0FC1">
              <w:rPr>
                <w:b/>
                <w:bCs/>
                <w:i/>
                <w:sz w:val="24"/>
                <w:szCs w:val="24"/>
              </w:rPr>
              <w:t>Качество воды</w:t>
            </w:r>
          </w:p>
        </w:tc>
        <w:tc>
          <w:tcPr>
            <w:tcW w:w="673"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r>
      <w:tr w:rsidR="006801CB" w:rsidRPr="006B5E37" w:rsidTr="009123D4">
        <w:trPr>
          <w:trHeight w:val="1885"/>
          <w:jc w:val="center"/>
        </w:trPr>
        <w:tc>
          <w:tcPr>
            <w:tcW w:w="680" w:type="dxa"/>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1.1</w:t>
            </w:r>
          </w:p>
        </w:tc>
        <w:tc>
          <w:tcPr>
            <w:tcW w:w="1956" w:type="dxa"/>
            <w:shd w:val="clear" w:color="auto" w:fill="EAF1DD"/>
          </w:tcPr>
          <w:p w:rsidR="006801CB" w:rsidRPr="000D0FC1" w:rsidRDefault="006801CB" w:rsidP="009123D4">
            <w:pPr>
              <w:autoSpaceDE w:val="0"/>
              <w:autoSpaceDN w:val="0"/>
              <w:adjustRightInd w:val="0"/>
              <w:ind w:left="-567" w:firstLine="567"/>
              <w:contextualSpacing/>
              <w:jc w:val="right"/>
              <w:rPr>
                <w:bCs/>
                <w:sz w:val="24"/>
                <w:szCs w:val="24"/>
              </w:rPr>
            </w:pPr>
            <w:r w:rsidRPr="000D0FC1">
              <w:rPr>
                <w:bCs/>
                <w:sz w:val="24"/>
                <w:szCs w:val="24"/>
              </w:rPr>
              <w:t>Соответствие качества</w:t>
            </w:r>
          </w:p>
          <w:p w:rsidR="006801CB" w:rsidRPr="000D0FC1" w:rsidRDefault="006801CB" w:rsidP="009123D4">
            <w:pPr>
              <w:autoSpaceDE w:val="0"/>
              <w:autoSpaceDN w:val="0"/>
              <w:adjustRightInd w:val="0"/>
              <w:ind w:left="-567" w:firstLine="567"/>
              <w:contextualSpacing/>
              <w:jc w:val="right"/>
              <w:rPr>
                <w:bCs/>
                <w:sz w:val="24"/>
                <w:szCs w:val="24"/>
              </w:rPr>
            </w:pPr>
            <w:r w:rsidRPr="000D0FC1">
              <w:rPr>
                <w:bCs/>
                <w:sz w:val="24"/>
                <w:szCs w:val="24"/>
              </w:rPr>
              <w:t xml:space="preserve"> холодной воды </w:t>
            </w:r>
          </w:p>
          <w:p w:rsidR="006801CB" w:rsidRPr="000D0FC1" w:rsidRDefault="006801CB" w:rsidP="009123D4">
            <w:pPr>
              <w:autoSpaceDE w:val="0"/>
              <w:autoSpaceDN w:val="0"/>
              <w:adjustRightInd w:val="0"/>
              <w:ind w:left="-567" w:firstLine="567"/>
              <w:contextualSpacing/>
              <w:jc w:val="right"/>
              <w:rPr>
                <w:bCs/>
                <w:sz w:val="24"/>
                <w:szCs w:val="24"/>
              </w:rPr>
            </w:pPr>
            <w:r w:rsidRPr="000D0FC1">
              <w:rPr>
                <w:bCs/>
                <w:sz w:val="24"/>
                <w:szCs w:val="24"/>
              </w:rPr>
              <w:t>установленным требованиям</w:t>
            </w:r>
          </w:p>
        </w:tc>
        <w:tc>
          <w:tcPr>
            <w:tcW w:w="673"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r w:rsidRPr="000D0FC1">
              <w:rPr>
                <w:bCs/>
              </w:rPr>
              <w:t>%</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r>
      <w:tr w:rsidR="006801CB" w:rsidRPr="006B5E37" w:rsidTr="009123D4">
        <w:trPr>
          <w:trHeight w:val="1692"/>
          <w:jc w:val="center"/>
        </w:trPr>
        <w:tc>
          <w:tcPr>
            <w:tcW w:w="680" w:type="dxa"/>
            <w:shd w:val="clear" w:color="auto" w:fill="9BBB59"/>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2.</w:t>
            </w:r>
          </w:p>
        </w:tc>
        <w:tc>
          <w:tcPr>
            <w:tcW w:w="1956" w:type="dxa"/>
            <w:shd w:val="clear" w:color="auto" w:fill="9BBB59"/>
          </w:tcPr>
          <w:p w:rsidR="006801CB" w:rsidRPr="000D0FC1" w:rsidRDefault="006801CB" w:rsidP="009123D4">
            <w:pPr>
              <w:autoSpaceDE w:val="0"/>
              <w:autoSpaceDN w:val="0"/>
              <w:adjustRightInd w:val="0"/>
              <w:ind w:left="-567" w:firstLine="567"/>
              <w:contextualSpacing/>
              <w:jc w:val="right"/>
              <w:rPr>
                <w:b/>
                <w:bCs/>
                <w:i/>
                <w:sz w:val="24"/>
                <w:szCs w:val="24"/>
              </w:rPr>
            </w:pPr>
            <w:r w:rsidRPr="000D0FC1">
              <w:rPr>
                <w:b/>
                <w:bCs/>
                <w:i/>
                <w:sz w:val="24"/>
                <w:szCs w:val="24"/>
              </w:rPr>
              <w:t>Надежность и бесперебойность водоснабжения</w:t>
            </w:r>
          </w:p>
        </w:tc>
        <w:tc>
          <w:tcPr>
            <w:tcW w:w="673"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r>
      <w:tr w:rsidR="006801CB" w:rsidRPr="006B5E37" w:rsidTr="009123D4">
        <w:trPr>
          <w:trHeight w:val="1121"/>
          <w:jc w:val="center"/>
        </w:trPr>
        <w:tc>
          <w:tcPr>
            <w:tcW w:w="680" w:type="dxa"/>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2.1</w:t>
            </w:r>
          </w:p>
        </w:tc>
        <w:tc>
          <w:tcPr>
            <w:tcW w:w="1956" w:type="dxa"/>
            <w:shd w:val="clear" w:color="auto" w:fill="EAF1DD"/>
          </w:tcPr>
          <w:p w:rsidR="006801CB" w:rsidRPr="000D0FC1" w:rsidRDefault="006801CB" w:rsidP="009123D4">
            <w:pPr>
              <w:autoSpaceDE w:val="0"/>
              <w:autoSpaceDN w:val="0"/>
              <w:adjustRightInd w:val="0"/>
              <w:ind w:left="-567" w:firstLine="567"/>
              <w:contextualSpacing/>
              <w:jc w:val="right"/>
              <w:rPr>
                <w:bCs/>
                <w:sz w:val="24"/>
                <w:szCs w:val="24"/>
              </w:rPr>
            </w:pPr>
            <w:r w:rsidRPr="000D0FC1">
              <w:rPr>
                <w:bCs/>
                <w:sz w:val="24"/>
                <w:szCs w:val="24"/>
              </w:rPr>
              <w:t>Непрерывность водоснабжения</w:t>
            </w:r>
          </w:p>
        </w:tc>
        <w:tc>
          <w:tcPr>
            <w:tcW w:w="673"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r w:rsidRPr="000D0FC1">
              <w:rPr>
                <w:bCs/>
              </w:rPr>
              <w:t>ч/сут</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r>
      <w:tr w:rsidR="006801CB" w:rsidRPr="006B5E37" w:rsidTr="009123D4">
        <w:trPr>
          <w:jc w:val="center"/>
        </w:trPr>
        <w:tc>
          <w:tcPr>
            <w:tcW w:w="680" w:type="dxa"/>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2.2</w:t>
            </w:r>
          </w:p>
        </w:tc>
        <w:tc>
          <w:tcPr>
            <w:tcW w:w="1956" w:type="dxa"/>
            <w:shd w:val="clear" w:color="auto" w:fill="EAF1DD"/>
          </w:tcPr>
          <w:p w:rsidR="006801CB" w:rsidRPr="000D0FC1" w:rsidRDefault="006801CB" w:rsidP="009123D4">
            <w:pPr>
              <w:autoSpaceDE w:val="0"/>
              <w:autoSpaceDN w:val="0"/>
              <w:adjustRightInd w:val="0"/>
              <w:ind w:left="-567" w:firstLine="567"/>
              <w:contextualSpacing/>
              <w:jc w:val="right"/>
              <w:rPr>
                <w:bCs/>
                <w:sz w:val="24"/>
                <w:szCs w:val="24"/>
              </w:rPr>
            </w:pPr>
            <w:r w:rsidRPr="000D0FC1">
              <w:rPr>
                <w:bCs/>
                <w:sz w:val="24"/>
                <w:szCs w:val="24"/>
              </w:rPr>
              <w:t>Аварийность систем</w:t>
            </w:r>
          </w:p>
          <w:p w:rsidR="006801CB" w:rsidRPr="000D0FC1" w:rsidRDefault="006801CB" w:rsidP="009123D4">
            <w:pPr>
              <w:autoSpaceDE w:val="0"/>
              <w:autoSpaceDN w:val="0"/>
              <w:adjustRightInd w:val="0"/>
              <w:ind w:left="-567" w:firstLine="567"/>
              <w:contextualSpacing/>
              <w:jc w:val="right"/>
              <w:rPr>
                <w:bCs/>
                <w:sz w:val="24"/>
                <w:szCs w:val="24"/>
              </w:rPr>
            </w:pPr>
            <w:r w:rsidRPr="000D0FC1">
              <w:rPr>
                <w:bCs/>
                <w:sz w:val="24"/>
                <w:szCs w:val="24"/>
              </w:rPr>
              <w:t xml:space="preserve"> коммунальной </w:t>
            </w:r>
          </w:p>
          <w:p w:rsidR="006801CB" w:rsidRPr="000D0FC1" w:rsidRDefault="006801CB" w:rsidP="009123D4">
            <w:pPr>
              <w:autoSpaceDE w:val="0"/>
              <w:autoSpaceDN w:val="0"/>
              <w:adjustRightInd w:val="0"/>
              <w:ind w:left="-567" w:firstLine="567"/>
              <w:contextualSpacing/>
              <w:jc w:val="right"/>
              <w:rPr>
                <w:bCs/>
                <w:sz w:val="24"/>
                <w:szCs w:val="24"/>
              </w:rPr>
            </w:pPr>
            <w:r w:rsidRPr="000D0FC1">
              <w:rPr>
                <w:bCs/>
                <w:sz w:val="24"/>
                <w:szCs w:val="24"/>
              </w:rPr>
              <w:t>инфраструктуы</w:t>
            </w:r>
          </w:p>
        </w:tc>
        <w:tc>
          <w:tcPr>
            <w:tcW w:w="673"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r w:rsidRPr="000D0FC1">
              <w:rPr>
                <w:bCs/>
              </w:rPr>
              <w:t>ед/км</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6</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5,5</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5</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4,8</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4,5</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4</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3,2</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2,9</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1,8</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0,9</w:t>
            </w:r>
          </w:p>
        </w:tc>
      </w:tr>
      <w:tr w:rsidR="006801CB" w:rsidRPr="006B5E37" w:rsidTr="009123D4">
        <w:trPr>
          <w:jc w:val="center"/>
        </w:trPr>
        <w:tc>
          <w:tcPr>
            <w:tcW w:w="680" w:type="dxa"/>
            <w:tcBorders>
              <w:bottom w:val="single" w:sz="4" w:space="0" w:color="auto"/>
            </w:tcBorders>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2.3</w:t>
            </w:r>
          </w:p>
        </w:tc>
        <w:tc>
          <w:tcPr>
            <w:tcW w:w="1956" w:type="dxa"/>
            <w:tcBorders>
              <w:bottom w:val="single" w:sz="4" w:space="0" w:color="auto"/>
            </w:tcBorders>
            <w:shd w:val="clear" w:color="auto" w:fill="EAF1DD"/>
          </w:tcPr>
          <w:p w:rsidR="006801CB" w:rsidRPr="000D0FC1" w:rsidRDefault="006801CB" w:rsidP="009123D4">
            <w:pPr>
              <w:autoSpaceDE w:val="0"/>
              <w:autoSpaceDN w:val="0"/>
              <w:adjustRightInd w:val="0"/>
              <w:ind w:left="-567" w:firstLine="567"/>
              <w:contextualSpacing/>
              <w:jc w:val="right"/>
              <w:rPr>
                <w:bCs/>
                <w:sz w:val="24"/>
                <w:szCs w:val="24"/>
              </w:rPr>
            </w:pPr>
            <w:r w:rsidRPr="000D0FC1">
              <w:rPr>
                <w:bCs/>
                <w:sz w:val="24"/>
                <w:szCs w:val="24"/>
              </w:rPr>
              <w:t>Доля сетей нуждающихся в замене</w:t>
            </w:r>
          </w:p>
        </w:tc>
        <w:tc>
          <w:tcPr>
            <w:tcW w:w="673"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r w:rsidRPr="000D0FC1">
              <w:rPr>
                <w:bCs/>
              </w:rPr>
              <w:t>%</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70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68</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65</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60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58</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45</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39</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28</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17</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0</w:t>
            </w:r>
          </w:p>
        </w:tc>
      </w:tr>
      <w:tr w:rsidR="006801CB" w:rsidRPr="006B5E37" w:rsidTr="009123D4">
        <w:trPr>
          <w:jc w:val="center"/>
        </w:trPr>
        <w:tc>
          <w:tcPr>
            <w:tcW w:w="680" w:type="dxa"/>
            <w:shd w:val="clear" w:color="auto" w:fill="9BBB59"/>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3.</w:t>
            </w:r>
          </w:p>
        </w:tc>
        <w:tc>
          <w:tcPr>
            <w:tcW w:w="1956" w:type="dxa"/>
            <w:shd w:val="clear" w:color="auto" w:fill="9BBB59"/>
          </w:tcPr>
          <w:p w:rsidR="006801CB" w:rsidRPr="000D0FC1" w:rsidRDefault="006801CB" w:rsidP="009123D4">
            <w:pPr>
              <w:autoSpaceDE w:val="0"/>
              <w:autoSpaceDN w:val="0"/>
              <w:adjustRightInd w:val="0"/>
              <w:ind w:left="-567" w:firstLine="567"/>
              <w:contextualSpacing/>
              <w:jc w:val="right"/>
              <w:rPr>
                <w:b/>
                <w:bCs/>
                <w:i/>
                <w:sz w:val="24"/>
                <w:szCs w:val="24"/>
              </w:rPr>
            </w:pPr>
            <w:r w:rsidRPr="000D0FC1">
              <w:rPr>
                <w:b/>
                <w:bCs/>
                <w:i/>
                <w:sz w:val="24"/>
                <w:szCs w:val="24"/>
              </w:rPr>
              <w:t>Качество обслуживания абонентов</w:t>
            </w:r>
          </w:p>
        </w:tc>
        <w:tc>
          <w:tcPr>
            <w:tcW w:w="673"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r>
      <w:tr w:rsidR="006801CB" w:rsidRPr="006B5E37" w:rsidTr="009123D4">
        <w:trPr>
          <w:jc w:val="center"/>
        </w:trPr>
        <w:tc>
          <w:tcPr>
            <w:tcW w:w="680" w:type="dxa"/>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3.1</w:t>
            </w:r>
          </w:p>
        </w:tc>
        <w:tc>
          <w:tcPr>
            <w:tcW w:w="1956" w:type="dxa"/>
            <w:shd w:val="clear" w:color="auto" w:fill="EAF1DD"/>
          </w:tcPr>
          <w:p w:rsidR="006801CB" w:rsidRPr="000D0FC1" w:rsidRDefault="006801CB" w:rsidP="009123D4">
            <w:pPr>
              <w:autoSpaceDE w:val="0"/>
              <w:autoSpaceDN w:val="0"/>
              <w:adjustRightInd w:val="0"/>
              <w:ind w:left="-567" w:firstLine="567"/>
              <w:contextualSpacing/>
              <w:jc w:val="right"/>
              <w:rPr>
                <w:bCs/>
                <w:sz w:val="24"/>
                <w:szCs w:val="24"/>
              </w:rPr>
            </w:pPr>
            <w:r w:rsidRPr="000D0FC1">
              <w:rPr>
                <w:sz w:val="24"/>
                <w:szCs w:val="24"/>
              </w:rPr>
              <w:t>Охват населения централизованным водоснабжением</w:t>
            </w:r>
          </w:p>
        </w:tc>
        <w:tc>
          <w:tcPr>
            <w:tcW w:w="673"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r w:rsidRPr="000D0FC1">
              <w:rPr>
                <w:bCs/>
              </w:rPr>
              <w:t>%</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80</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82</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86</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88</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91</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93</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94</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96</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98</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99</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r>
      <w:tr w:rsidR="006801CB" w:rsidRPr="006B5E37" w:rsidTr="009123D4">
        <w:trPr>
          <w:jc w:val="center"/>
        </w:trPr>
        <w:tc>
          <w:tcPr>
            <w:tcW w:w="680" w:type="dxa"/>
            <w:tcBorders>
              <w:bottom w:val="single" w:sz="4" w:space="0" w:color="auto"/>
            </w:tcBorders>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3.2</w:t>
            </w:r>
          </w:p>
        </w:tc>
        <w:tc>
          <w:tcPr>
            <w:tcW w:w="1956" w:type="dxa"/>
            <w:tcBorders>
              <w:bottom w:val="single" w:sz="4" w:space="0" w:color="auto"/>
            </w:tcBorders>
            <w:shd w:val="clear" w:color="auto" w:fill="EAF1DD"/>
          </w:tcPr>
          <w:p w:rsidR="006801CB" w:rsidRPr="000D0FC1" w:rsidRDefault="006801CB" w:rsidP="009123D4">
            <w:pPr>
              <w:autoSpaceDE w:val="0"/>
              <w:autoSpaceDN w:val="0"/>
              <w:adjustRightInd w:val="0"/>
              <w:ind w:left="-567" w:firstLine="567"/>
              <w:contextualSpacing/>
              <w:jc w:val="right"/>
              <w:rPr>
                <w:sz w:val="24"/>
                <w:szCs w:val="24"/>
              </w:rPr>
            </w:pPr>
            <w:r w:rsidRPr="000D0FC1">
              <w:rPr>
                <w:sz w:val="24"/>
                <w:szCs w:val="24"/>
              </w:rPr>
              <w:t xml:space="preserve">Обеспеченность потребителей </w:t>
            </w:r>
            <w:r w:rsidRPr="000D0FC1">
              <w:rPr>
                <w:sz w:val="24"/>
                <w:szCs w:val="24"/>
              </w:rPr>
              <w:lastRenderedPageBreak/>
              <w:t>приборами учета</w:t>
            </w:r>
          </w:p>
          <w:p w:rsidR="006801CB" w:rsidRPr="000D0FC1" w:rsidRDefault="006801CB" w:rsidP="009123D4">
            <w:pPr>
              <w:autoSpaceDE w:val="0"/>
              <w:autoSpaceDN w:val="0"/>
              <w:adjustRightInd w:val="0"/>
              <w:ind w:left="-567" w:firstLine="567"/>
              <w:contextualSpacing/>
              <w:jc w:val="right"/>
              <w:rPr>
                <w:bCs/>
                <w:sz w:val="24"/>
                <w:szCs w:val="24"/>
              </w:rPr>
            </w:pPr>
            <w:r w:rsidRPr="000D0FC1">
              <w:rPr>
                <w:sz w:val="24"/>
                <w:szCs w:val="24"/>
              </w:rPr>
              <w:t xml:space="preserve"> воды</w:t>
            </w:r>
          </w:p>
        </w:tc>
        <w:tc>
          <w:tcPr>
            <w:tcW w:w="673"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r>
      <w:tr w:rsidR="006801CB" w:rsidRPr="000D0FC1" w:rsidTr="009123D4">
        <w:trPr>
          <w:jc w:val="center"/>
        </w:trPr>
        <w:tc>
          <w:tcPr>
            <w:tcW w:w="680" w:type="dxa"/>
            <w:tcBorders>
              <w:bottom w:val="single" w:sz="4" w:space="0" w:color="auto"/>
            </w:tcBorders>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lastRenderedPageBreak/>
              <w:t>3.2.1</w:t>
            </w:r>
          </w:p>
        </w:tc>
        <w:tc>
          <w:tcPr>
            <w:tcW w:w="1956" w:type="dxa"/>
            <w:tcBorders>
              <w:bottom w:val="single" w:sz="4" w:space="0" w:color="auto"/>
            </w:tcBorders>
            <w:shd w:val="clear" w:color="auto" w:fill="EAF1DD"/>
          </w:tcPr>
          <w:p w:rsidR="006801CB" w:rsidRPr="000D0FC1" w:rsidRDefault="006801CB" w:rsidP="009123D4">
            <w:pPr>
              <w:autoSpaceDE w:val="0"/>
              <w:autoSpaceDN w:val="0"/>
              <w:adjustRightInd w:val="0"/>
              <w:ind w:left="-567" w:firstLine="567"/>
              <w:contextualSpacing/>
              <w:jc w:val="right"/>
              <w:rPr>
                <w:sz w:val="24"/>
                <w:szCs w:val="24"/>
              </w:rPr>
            </w:pPr>
            <w:r w:rsidRPr="000D0FC1">
              <w:rPr>
                <w:sz w:val="24"/>
                <w:szCs w:val="24"/>
              </w:rPr>
              <w:t>- население</w:t>
            </w:r>
          </w:p>
        </w:tc>
        <w:tc>
          <w:tcPr>
            <w:tcW w:w="673"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r w:rsidRPr="000D0FC1">
              <w:rPr>
                <w:bCs/>
              </w:rPr>
              <w:t>%</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86</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88</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89</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91</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94</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96</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97</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98</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99</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99,2</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r>
      <w:tr w:rsidR="006801CB" w:rsidRPr="000D0FC1" w:rsidTr="009123D4">
        <w:trPr>
          <w:jc w:val="center"/>
        </w:trPr>
        <w:tc>
          <w:tcPr>
            <w:tcW w:w="680" w:type="dxa"/>
            <w:tcBorders>
              <w:bottom w:val="single" w:sz="4" w:space="0" w:color="auto"/>
            </w:tcBorders>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3.2.2</w:t>
            </w:r>
          </w:p>
        </w:tc>
        <w:tc>
          <w:tcPr>
            <w:tcW w:w="1956" w:type="dxa"/>
            <w:tcBorders>
              <w:bottom w:val="single" w:sz="4" w:space="0" w:color="auto"/>
            </w:tcBorders>
            <w:shd w:val="clear" w:color="auto" w:fill="EAF1DD"/>
          </w:tcPr>
          <w:p w:rsidR="006801CB" w:rsidRPr="000D0FC1" w:rsidRDefault="006801CB" w:rsidP="009123D4">
            <w:pPr>
              <w:autoSpaceDE w:val="0"/>
              <w:autoSpaceDN w:val="0"/>
              <w:adjustRightInd w:val="0"/>
              <w:ind w:left="-567" w:firstLine="567"/>
              <w:contextualSpacing/>
              <w:jc w:val="right"/>
              <w:rPr>
                <w:sz w:val="24"/>
                <w:szCs w:val="24"/>
              </w:rPr>
            </w:pPr>
            <w:r w:rsidRPr="000D0FC1">
              <w:rPr>
                <w:sz w:val="24"/>
                <w:szCs w:val="24"/>
              </w:rPr>
              <w:t>-бюджетные организации</w:t>
            </w:r>
          </w:p>
        </w:tc>
        <w:tc>
          <w:tcPr>
            <w:tcW w:w="673"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r w:rsidRPr="000D0FC1">
              <w:rPr>
                <w:bCs/>
              </w:rPr>
              <w:t>%</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r>
      <w:tr w:rsidR="006801CB" w:rsidRPr="000D0FC1" w:rsidTr="009123D4">
        <w:trPr>
          <w:jc w:val="center"/>
        </w:trPr>
        <w:tc>
          <w:tcPr>
            <w:tcW w:w="680" w:type="dxa"/>
            <w:tcBorders>
              <w:bottom w:val="single" w:sz="4" w:space="0" w:color="auto"/>
            </w:tcBorders>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3.2.3</w:t>
            </w:r>
          </w:p>
        </w:tc>
        <w:tc>
          <w:tcPr>
            <w:tcW w:w="1956" w:type="dxa"/>
            <w:tcBorders>
              <w:bottom w:val="single" w:sz="4" w:space="0" w:color="auto"/>
            </w:tcBorders>
            <w:shd w:val="clear" w:color="auto" w:fill="EAF1DD"/>
          </w:tcPr>
          <w:p w:rsidR="006801CB" w:rsidRPr="000D0FC1" w:rsidRDefault="006801CB" w:rsidP="009123D4">
            <w:pPr>
              <w:autoSpaceDE w:val="0"/>
              <w:autoSpaceDN w:val="0"/>
              <w:adjustRightInd w:val="0"/>
              <w:ind w:left="-567" w:firstLine="567"/>
              <w:contextualSpacing/>
              <w:jc w:val="right"/>
              <w:rPr>
                <w:sz w:val="24"/>
                <w:szCs w:val="24"/>
              </w:rPr>
            </w:pPr>
            <w:r w:rsidRPr="000D0FC1">
              <w:rPr>
                <w:sz w:val="24"/>
                <w:szCs w:val="24"/>
              </w:rPr>
              <w:t>-прочие организации</w:t>
            </w:r>
          </w:p>
        </w:tc>
        <w:tc>
          <w:tcPr>
            <w:tcW w:w="673"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r w:rsidRPr="000D0FC1">
              <w:rPr>
                <w:bCs/>
              </w:rPr>
              <w:t>%</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6"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c>
          <w:tcPr>
            <w:tcW w:w="665" w:type="dxa"/>
            <w:tcBorders>
              <w:bottom w:val="single" w:sz="4" w:space="0" w:color="auto"/>
            </w:tcBorders>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100</w:t>
            </w:r>
          </w:p>
        </w:tc>
      </w:tr>
      <w:tr w:rsidR="006801CB" w:rsidRPr="000D0FC1" w:rsidTr="009123D4">
        <w:trPr>
          <w:jc w:val="center"/>
        </w:trPr>
        <w:tc>
          <w:tcPr>
            <w:tcW w:w="680" w:type="dxa"/>
            <w:shd w:val="clear" w:color="auto" w:fill="9BBB59"/>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4.</w:t>
            </w:r>
          </w:p>
        </w:tc>
        <w:tc>
          <w:tcPr>
            <w:tcW w:w="1956" w:type="dxa"/>
            <w:shd w:val="clear" w:color="auto" w:fill="9BBB59"/>
          </w:tcPr>
          <w:p w:rsidR="006801CB" w:rsidRPr="000D0FC1" w:rsidRDefault="006801CB" w:rsidP="009123D4">
            <w:pPr>
              <w:autoSpaceDE w:val="0"/>
              <w:autoSpaceDN w:val="0"/>
              <w:adjustRightInd w:val="0"/>
              <w:ind w:left="-567" w:firstLine="567"/>
              <w:contextualSpacing/>
              <w:jc w:val="right"/>
              <w:rPr>
                <w:b/>
                <w:bCs/>
                <w:i/>
                <w:sz w:val="24"/>
                <w:szCs w:val="24"/>
              </w:rPr>
            </w:pPr>
            <w:r w:rsidRPr="000D0FC1">
              <w:rPr>
                <w:b/>
                <w:bCs/>
                <w:i/>
                <w:sz w:val="24"/>
                <w:szCs w:val="24"/>
              </w:rPr>
              <w:t>Эффективность использования ресурсов</w:t>
            </w:r>
          </w:p>
        </w:tc>
        <w:tc>
          <w:tcPr>
            <w:tcW w:w="673"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6"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c>
          <w:tcPr>
            <w:tcW w:w="665" w:type="dxa"/>
            <w:shd w:val="clear" w:color="auto" w:fill="9BBB59"/>
            <w:vAlign w:val="center"/>
          </w:tcPr>
          <w:p w:rsidR="006801CB" w:rsidRPr="000D0FC1" w:rsidRDefault="006801CB" w:rsidP="009123D4">
            <w:pPr>
              <w:autoSpaceDE w:val="0"/>
              <w:autoSpaceDN w:val="0"/>
              <w:adjustRightInd w:val="0"/>
              <w:spacing w:line="360" w:lineRule="auto"/>
              <w:ind w:left="-567" w:firstLine="567"/>
              <w:contextualSpacing/>
              <w:jc w:val="center"/>
              <w:rPr>
                <w:b/>
                <w:bCs/>
                <w:i/>
                <w:sz w:val="24"/>
                <w:szCs w:val="24"/>
              </w:rPr>
            </w:pPr>
          </w:p>
        </w:tc>
      </w:tr>
      <w:tr w:rsidR="006801CB" w:rsidRPr="000D0FC1" w:rsidTr="009123D4">
        <w:trPr>
          <w:jc w:val="center"/>
        </w:trPr>
        <w:tc>
          <w:tcPr>
            <w:tcW w:w="680" w:type="dxa"/>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4.1</w:t>
            </w:r>
          </w:p>
        </w:tc>
        <w:tc>
          <w:tcPr>
            <w:tcW w:w="1956" w:type="dxa"/>
            <w:shd w:val="clear" w:color="auto" w:fill="EAF1DD"/>
          </w:tcPr>
          <w:p w:rsidR="006801CB" w:rsidRPr="000D0FC1" w:rsidRDefault="006801CB" w:rsidP="009123D4">
            <w:pPr>
              <w:autoSpaceDE w:val="0"/>
              <w:autoSpaceDN w:val="0"/>
              <w:adjustRightInd w:val="0"/>
              <w:ind w:left="-567" w:firstLine="567"/>
              <w:contextualSpacing/>
              <w:jc w:val="right"/>
              <w:rPr>
                <w:bCs/>
                <w:sz w:val="24"/>
                <w:szCs w:val="24"/>
              </w:rPr>
            </w:pPr>
            <w:r w:rsidRPr="000D0FC1">
              <w:rPr>
                <w:bCs/>
                <w:sz w:val="24"/>
                <w:szCs w:val="24"/>
              </w:rPr>
              <w:t>Удельное водопотребление:</w:t>
            </w:r>
          </w:p>
        </w:tc>
        <w:tc>
          <w:tcPr>
            <w:tcW w:w="673"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p>
        </w:tc>
      </w:tr>
      <w:tr w:rsidR="006801CB" w:rsidRPr="000D0FC1" w:rsidTr="009123D4">
        <w:trPr>
          <w:jc w:val="center"/>
        </w:trPr>
        <w:tc>
          <w:tcPr>
            <w:tcW w:w="680" w:type="dxa"/>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4.1.1</w:t>
            </w:r>
          </w:p>
        </w:tc>
        <w:tc>
          <w:tcPr>
            <w:tcW w:w="1956" w:type="dxa"/>
            <w:shd w:val="clear" w:color="auto" w:fill="EAF1DD"/>
          </w:tcPr>
          <w:p w:rsidR="006801CB" w:rsidRPr="000D0FC1" w:rsidRDefault="006801CB" w:rsidP="009123D4">
            <w:pPr>
              <w:autoSpaceDE w:val="0"/>
              <w:autoSpaceDN w:val="0"/>
              <w:adjustRightInd w:val="0"/>
              <w:ind w:left="-567" w:firstLine="567"/>
              <w:contextualSpacing/>
              <w:jc w:val="right"/>
              <w:rPr>
                <w:bCs/>
                <w:sz w:val="24"/>
                <w:szCs w:val="24"/>
              </w:rPr>
            </w:pPr>
            <w:r w:rsidRPr="000D0FC1">
              <w:rPr>
                <w:bCs/>
                <w:sz w:val="24"/>
                <w:szCs w:val="24"/>
              </w:rPr>
              <w:t>Население</w:t>
            </w:r>
          </w:p>
        </w:tc>
        <w:tc>
          <w:tcPr>
            <w:tcW w:w="673"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r w:rsidRPr="000D0FC1">
              <w:rPr>
                <w:bCs/>
              </w:rPr>
              <w:t>л/чел/сут</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133</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135</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147</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150</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159</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167</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172</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182</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191</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196</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200</w:t>
            </w:r>
          </w:p>
        </w:tc>
      </w:tr>
      <w:tr w:rsidR="006801CB" w:rsidRPr="000D0FC1" w:rsidTr="009123D4">
        <w:trPr>
          <w:jc w:val="center"/>
        </w:trPr>
        <w:tc>
          <w:tcPr>
            <w:tcW w:w="680" w:type="dxa"/>
            <w:shd w:val="clear" w:color="auto" w:fill="EAF1DD"/>
            <w:vAlign w:val="center"/>
          </w:tcPr>
          <w:p w:rsidR="006801CB" w:rsidRPr="0014788C" w:rsidRDefault="006801CB" w:rsidP="009123D4">
            <w:pPr>
              <w:autoSpaceDE w:val="0"/>
              <w:autoSpaceDN w:val="0"/>
              <w:adjustRightInd w:val="0"/>
              <w:spacing w:line="360" w:lineRule="auto"/>
              <w:ind w:left="-567" w:firstLine="567"/>
              <w:contextualSpacing/>
              <w:jc w:val="center"/>
              <w:rPr>
                <w:b/>
                <w:bCs/>
                <w:i/>
              </w:rPr>
            </w:pPr>
            <w:r w:rsidRPr="0014788C">
              <w:rPr>
                <w:b/>
                <w:bCs/>
                <w:i/>
              </w:rPr>
              <w:t>4.2</w:t>
            </w:r>
          </w:p>
        </w:tc>
        <w:tc>
          <w:tcPr>
            <w:tcW w:w="1956" w:type="dxa"/>
            <w:shd w:val="clear" w:color="auto" w:fill="EAF1DD"/>
          </w:tcPr>
          <w:p w:rsidR="006801CB" w:rsidRPr="000D0FC1" w:rsidRDefault="006801CB" w:rsidP="009123D4">
            <w:pPr>
              <w:autoSpaceDE w:val="0"/>
              <w:autoSpaceDN w:val="0"/>
              <w:adjustRightInd w:val="0"/>
              <w:ind w:left="-567" w:firstLine="567"/>
              <w:contextualSpacing/>
              <w:jc w:val="right"/>
              <w:rPr>
                <w:bCs/>
                <w:sz w:val="24"/>
                <w:szCs w:val="24"/>
              </w:rPr>
            </w:pPr>
            <w:r w:rsidRPr="000D0FC1">
              <w:rPr>
                <w:bCs/>
                <w:sz w:val="24"/>
                <w:szCs w:val="24"/>
              </w:rPr>
              <w:t>Уровень потерь воды</w:t>
            </w:r>
          </w:p>
        </w:tc>
        <w:tc>
          <w:tcPr>
            <w:tcW w:w="673"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rPr>
            </w:pPr>
            <w:r w:rsidRPr="000D0FC1">
              <w:rPr>
                <w:bCs/>
              </w:rPr>
              <w:t>%</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31</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30</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28</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27</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24</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21</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19</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17</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14</w:t>
            </w:r>
          </w:p>
        </w:tc>
        <w:tc>
          <w:tcPr>
            <w:tcW w:w="666"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13</w:t>
            </w:r>
          </w:p>
        </w:tc>
        <w:tc>
          <w:tcPr>
            <w:tcW w:w="665" w:type="dxa"/>
            <w:shd w:val="clear" w:color="auto" w:fill="EAF1DD"/>
            <w:vAlign w:val="center"/>
          </w:tcPr>
          <w:p w:rsidR="006801CB" w:rsidRPr="000D0FC1" w:rsidRDefault="006801CB" w:rsidP="009123D4">
            <w:pPr>
              <w:autoSpaceDE w:val="0"/>
              <w:autoSpaceDN w:val="0"/>
              <w:adjustRightInd w:val="0"/>
              <w:spacing w:line="360" w:lineRule="auto"/>
              <w:ind w:left="-567" w:firstLine="567"/>
              <w:contextualSpacing/>
              <w:jc w:val="center"/>
              <w:rPr>
                <w:bCs/>
                <w:sz w:val="24"/>
                <w:szCs w:val="24"/>
              </w:rPr>
            </w:pPr>
            <w:r w:rsidRPr="000D0FC1">
              <w:rPr>
                <w:bCs/>
                <w:sz w:val="24"/>
                <w:szCs w:val="24"/>
              </w:rPr>
              <w:t>10</w:t>
            </w:r>
          </w:p>
        </w:tc>
      </w:tr>
    </w:tbl>
    <w:p w:rsidR="006801CB" w:rsidRDefault="006801CB" w:rsidP="006801CB">
      <w:pPr>
        <w:pStyle w:val="af1"/>
        <w:autoSpaceDE w:val="0"/>
        <w:autoSpaceDN w:val="0"/>
        <w:adjustRightInd w:val="0"/>
        <w:spacing w:after="0" w:line="360" w:lineRule="auto"/>
        <w:ind w:left="0"/>
        <w:contextualSpacing w:val="0"/>
        <w:rPr>
          <w:rFonts w:ascii="Times New Roman" w:hAnsi="Times New Roman"/>
          <w:b/>
          <w:bCs/>
          <w:i/>
          <w:sz w:val="28"/>
          <w:szCs w:val="28"/>
          <w:lang w:eastAsia="ru-RU"/>
        </w:rPr>
      </w:pPr>
    </w:p>
    <w:p w:rsidR="006801CB" w:rsidRPr="008B0E7E" w:rsidRDefault="006801CB" w:rsidP="006801CB">
      <w:pPr>
        <w:pStyle w:val="af1"/>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t>1.7.1</w:t>
      </w:r>
      <w:r>
        <w:rPr>
          <w:rFonts w:ascii="Times New Roman" w:hAnsi="Times New Roman"/>
          <w:b/>
          <w:bCs/>
          <w:i/>
          <w:sz w:val="28"/>
          <w:szCs w:val="28"/>
          <w:lang w:eastAsia="ru-RU"/>
        </w:rPr>
        <w:t xml:space="preserve"> </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Pr>
          <w:rFonts w:ascii="Times New Roman" w:hAnsi="Times New Roman"/>
          <w:b/>
          <w:bCs/>
          <w:i/>
          <w:sz w:val="28"/>
          <w:szCs w:val="28"/>
          <w:lang w:eastAsia="ru-RU"/>
        </w:rPr>
        <w:t>ности – улучшение качества воды</w:t>
      </w:r>
    </w:p>
    <w:p w:rsidR="006801CB" w:rsidRPr="002B6295" w:rsidRDefault="006801CB" w:rsidP="006801CB">
      <w:pPr>
        <w:autoSpaceDE w:val="0"/>
        <w:autoSpaceDN w:val="0"/>
        <w:adjustRightInd w:val="0"/>
        <w:spacing w:line="360" w:lineRule="auto"/>
        <w:jc w:val="both"/>
        <w:rPr>
          <w:color w:val="000000"/>
          <w:sz w:val="28"/>
          <w:szCs w:val="28"/>
        </w:rPr>
      </w:pPr>
      <w:r w:rsidRPr="0002078A">
        <w:rPr>
          <w:sz w:val="28"/>
          <w:szCs w:val="28"/>
        </w:rPr>
        <w:t>54875,0</w:t>
      </w:r>
      <w:r w:rsidRPr="002B6295">
        <w:rPr>
          <w:color w:val="000000"/>
          <w:sz w:val="28"/>
          <w:szCs w:val="28"/>
        </w:rPr>
        <w:t xml:space="preserve"> тыс. руб. – </w:t>
      </w:r>
      <w:r>
        <w:rPr>
          <w:color w:val="000000"/>
          <w:sz w:val="28"/>
          <w:szCs w:val="28"/>
        </w:rPr>
        <w:t>реконструкция</w:t>
      </w:r>
      <w:r w:rsidRPr="002B6295">
        <w:rPr>
          <w:color w:val="000000"/>
          <w:sz w:val="28"/>
          <w:szCs w:val="28"/>
        </w:rPr>
        <w:t xml:space="preserve"> и капитальный ремонт существующих водопроводных сетей, необходимо: </w:t>
      </w:r>
    </w:p>
    <w:p w:rsidR="006801CB" w:rsidRPr="002B6295" w:rsidRDefault="006801CB" w:rsidP="006801CB">
      <w:pPr>
        <w:autoSpaceDE w:val="0"/>
        <w:autoSpaceDN w:val="0"/>
        <w:adjustRightInd w:val="0"/>
        <w:spacing w:line="360" w:lineRule="auto"/>
        <w:ind w:firstLine="709"/>
        <w:jc w:val="both"/>
        <w:rPr>
          <w:color w:val="000000"/>
          <w:sz w:val="28"/>
          <w:szCs w:val="28"/>
        </w:rPr>
      </w:pPr>
      <w:r>
        <w:rPr>
          <w:color w:val="000000"/>
          <w:sz w:val="28"/>
          <w:szCs w:val="28"/>
        </w:rPr>
        <w:t>- </w:t>
      </w:r>
      <w:r w:rsidRPr="002B6295">
        <w:rPr>
          <w:color w:val="000000"/>
          <w:sz w:val="28"/>
          <w:szCs w:val="28"/>
        </w:rPr>
        <w:t>для исключения повторного загрязнения воды;</w:t>
      </w:r>
    </w:p>
    <w:p w:rsidR="006801CB" w:rsidRPr="002B6295" w:rsidRDefault="006801CB" w:rsidP="006801CB">
      <w:pPr>
        <w:autoSpaceDE w:val="0"/>
        <w:autoSpaceDN w:val="0"/>
        <w:adjustRightInd w:val="0"/>
        <w:spacing w:line="360" w:lineRule="auto"/>
        <w:ind w:firstLine="709"/>
        <w:jc w:val="both"/>
        <w:rPr>
          <w:color w:val="000000"/>
          <w:sz w:val="28"/>
          <w:szCs w:val="28"/>
        </w:rPr>
      </w:pPr>
      <w:r>
        <w:rPr>
          <w:color w:val="000000"/>
          <w:sz w:val="28"/>
          <w:szCs w:val="28"/>
        </w:rPr>
        <w:t>- </w:t>
      </w:r>
      <w:r w:rsidRPr="002B6295">
        <w:rPr>
          <w:color w:val="000000"/>
          <w:sz w:val="28"/>
          <w:szCs w:val="28"/>
        </w:rPr>
        <w:t>для повышения качества предоставляемых коммунальных услуг потребителям.</w:t>
      </w:r>
    </w:p>
    <w:p w:rsidR="006801CB" w:rsidRPr="002B6295" w:rsidRDefault="006801CB" w:rsidP="006801CB">
      <w:pPr>
        <w:autoSpaceDE w:val="0"/>
        <w:autoSpaceDN w:val="0"/>
        <w:adjustRightInd w:val="0"/>
        <w:spacing w:line="360" w:lineRule="auto"/>
        <w:ind w:firstLine="709"/>
        <w:jc w:val="both"/>
        <w:rPr>
          <w:color w:val="000000"/>
          <w:sz w:val="28"/>
          <w:szCs w:val="28"/>
        </w:rPr>
      </w:pPr>
      <w:r>
        <w:rPr>
          <w:color w:val="000000"/>
          <w:sz w:val="28"/>
          <w:szCs w:val="28"/>
        </w:rPr>
        <w:t>- </w:t>
      </w:r>
      <w:r w:rsidRPr="002B6295">
        <w:rPr>
          <w:color w:val="000000"/>
          <w:sz w:val="28"/>
          <w:szCs w:val="28"/>
        </w:rPr>
        <w:t>для снижения потерь в водопроводных сетях.</w:t>
      </w:r>
    </w:p>
    <w:p w:rsidR="006801CB" w:rsidRPr="008B0E7E" w:rsidRDefault="006801CB" w:rsidP="006801CB">
      <w:pPr>
        <w:autoSpaceDE w:val="0"/>
        <w:autoSpaceDN w:val="0"/>
        <w:adjustRightInd w:val="0"/>
        <w:spacing w:line="360" w:lineRule="auto"/>
        <w:jc w:val="center"/>
        <w:rPr>
          <w:b/>
          <w:bCs/>
          <w:i/>
          <w:sz w:val="28"/>
          <w:szCs w:val="28"/>
        </w:rPr>
      </w:pPr>
      <w:r w:rsidRPr="008B0E7E">
        <w:rPr>
          <w:b/>
          <w:bCs/>
          <w:i/>
          <w:sz w:val="28"/>
          <w:szCs w:val="28"/>
        </w:rPr>
        <w:t xml:space="preserve">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b/>
          <w:bCs/>
          <w:i/>
          <w:sz w:val="28"/>
          <w:szCs w:val="28"/>
        </w:rPr>
        <w:t>жилищно-коммунального хозяйства</w:t>
      </w:r>
    </w:p>
    <w:p w:rsidR="006801CB" w:rsidRDefault="006801CB" w:rsidP="006801CB">
      <w:pPr>
        <w:autoSpaceDE w:val="0"/>
        <w:autoSpaceDN w:val="0"/>
        <w:adjustRightInd w:val="0"/>
        <w:spacing w:line="360" w:lineRule="auto"/>
        <w:ind w:firstLine="567"/>
        <w:jc w:val="both"/>
        <w:rPr>
          <w:bCs/>
          <w:sz w:val="28"/>
          <w:szCs w:val="28"/>
        </w:rPr>
      </w:pPr>
      <w:r w:rsidRPr="00B5213D">
        <w:rPr>
          <w:bCs/>
          <w:sz w:val="28"/>
          <w:szCs w:val="28"/>
        </w:rPr>
        <w:t>Иные показатели отсутствуют.</w:t>
      </w:r>
    </w:p>
    <w:p w:rsidR="006801CB" w:rsidRDefault="006801CB" w:rsidP="006801CB">
      <w:pPr>
        <w:autoSpaceDE w:val="0"/>
        <w:autoSpaceDN w:val="0"/>
        <w:adjustRightInd w:val="0"/>
        <w:spacing w:line="360" w:lineRule="auto"/>
        <w:ind w:firstLine="567"/>
        <w:jc w:val="center"/>
        <w:rPr>
          <w:b/>
          <w:bCs/>
          <w:i/>
          <w:sz w:val="28"/>
          <w:szCs w:val="28"/>
        </w:rPr>
      </w:pPr>
      <w:r w:rsidRPr="008B0E7E">
        <w:rPr>
          <w:b/>
          <w:bCs/>
          <w:i/>
          <w:sz w:val="28"/>
          <w:szCs w:val="28"/>
        </w:rPr>
        <w:t>1.8 ПЕРЕЧЕНЬ ВЫЯВЛЕННЫХ БЕСХОЗЯЙНЫХ ОБЪЕКТОВ ЦЕНТРАЛИЗОВАННЫХ СИСТЕМ ВОДОСНАБЖЕНИЯ И ПЕРЕЧЕНЬ ОРГАНИЗАЦИЙ, УП</w:t>
      </w:r>
      <w:r>
        <w:rPr>
          <w:b/>
          <w:bCs/>
          <w:i/>
          <w:sz w:val="28"/>
          <w:szCs w:val="28"/>
        </w:rPr>
        <w:t>ОЛНОМОЧЕННЫХ НА ИХ ЭКСПЛУАТАЦИЮ</w:t>
      </w:r>
    </w:p>
    <w:p w:rsidR="006801CB" w:rsidRDefault="006801CB" w:rsidP="006801CB">
      <w:pPr>
        <w:autoSpaceDE w:val="0"/>
        <w:autoSpaceDN w:val="0"/>
        <w:adjustRightInd w:val="0"/>
        <w:spacing w:before="240" w:line="360" w:lineRule="auto"/>
        <w:ind w:left="-567" w:firstLine="567"/>
        <w:jc w:val="both"/>
        <w:rPr>
          <w:bCs/>
          <w:sz w:val="28"/>
          <w:szCs w:val="28"/>
        </w:rPr>
      </w:pPr>
      <w:r>
        <w:rPr>
          <w:bCs/>
          <w:sz w:val="28"/>
          <w:szCs w:val="28"/>
        </w:rPr>
        <w:lastRenderedPageBreak/>
        <w:t>На территории Новосельского  сельского поселения бесхозяйные объекты централизованного водоснабжения отсутствуют.</w:t>
      </w:r>
    </w:p>
    <w:p w:rsidR="006801CB" w:rsidRDefault="006801CB" w:rsidP="006801CB">
      <w:pPr>
        <w:autoSpaceDE w:val="0"/>
        <w:autoSpaceDN w:val="0"/>
        <w:adjustRightInd w:val="0"/>
        <w:spacing w:before="240" w:line="360" w:lineRule="auto"/>
        <w:ind w:left="-567" w:firstLine="567"/>
        <w:jc w:val="center"/>
        <w:rPr>
          <w:bCs/>
          <w:sz w:val="28"/>
          <w:szCs w:val="28"/>
        </w:rPr>
      </w:pPr>
    </w:p>
    <w:p w:rsidR="006801CB" w:rsidRPr="008B0E7E" w:rsidRDefault="006801CB" w:rsidP="006801CB">
      <w:pPr>
        <w:autoSpaceDE w:val="0"/>
        <w:autoSpaceDN w:val="0"/>
        <w:adjustRightInd w:val="0"/>
        <w:spacing w:before="240" w:line="360" w:lineRule="auto"/>
        <w:ind w:left="-567" w:firstLine="567"/>
        <w:jc w:val="center"/>
        <w:rPr>
          <w:b/>
          <w:bCs/>
          <w:i/>
          <w:sz w:val="28"/>
          <w:szCs w:val="28"/>
        </w:rPr>
      </w:pPr>
      <w:r w:rsidRPr="008B0E7E">
        <w:rPr>
          <w:b/>
          <w:bCs/>
          <w:i/>
          <w:sz w:val="28"/>
          <w:szCs w:val="28"/>
        </w:rPr>
        <w:t>2. ВОДООТВЕДЕНИЕ</w:t>
      </w:r>
    </w:p>
    <w:p w:rsidR="006801CB" w:rsidRPr="008B0E7E" w:rsidRDefault="006801CB" w:rsidP="006801CB">
      <w:pPr>
        <w:autoSpaceDE w:val="0"/>
        <w:autoSpaceDN w:val="0"/>
        <w:adjustRightInd w:val="0"/>
        <w:spacing w:before="240"/>
        <w:jc w:val="center"/>
        <w:rPr>
          <w:b/>
          <w:bCs/>
          <w:i/>
          <w:sz w:val="28"/>
          <w:szCs w:val="28"/>
        </w:rPr>
      </w:pPr>
      <w:r w:rsidRPr="008B0E7E">
        <w:rPr>
          <w:b/>
          <w:bCs/>
          <w:i/>
          <w:sz w:val="28"/>
          <w:szCs w:val="28"/>
        </w:rPr>
        <w:t>2.1 СУЩЕСТВУЮЩЕЕ ПОЛОЖЕНИЕ В СФЕРЕ ВОДООТВЕДЕНИЯ ПОСЕЛЕНИЯ</w:t>
      </w:r>
    </w:p>
    <w:p w:rsidR="006801CB" w:rsidRPr="008B0E7E" w:rsidRDefault="006801CB" w:rsidP="006801CB">
      <w:pPr>
        <w:autoSpaceDE w:val="0"/>
        <w:autoSpaceDN w:val="0"/>
        <w:adjustRightInd w:val="0"/>
        <w:spacing w:before="240"/>
        <w:jc w:val="center"/>
        <w:rPr>
          <w:b/>
          <w:bCs/>
          <w:i/>
          <w:sz w:val="28"/>
          <w:szCs w:val="28"/>
        </w:rPr>
      </w:pPr>
      <w:r w:rsidRPr="008B0E7E">
        <w:rPr>
          <w:b/>
          <w:bCs/>
          <w:i/>
          <w:sz w:val="28"/>
          <w:szCs w:val="28"/>
        </w:rPr>
        <w:t xml:space="preserve">2.1.1 Структура системы сбора, очистки и отведения сточных вод на территории </w:t>
      </w:r>
      <w:r>
        <w:rPr>
          <w:b/>
          <w:i/>
          <w:sz w:val="28"/>
          <w:szCs w:val="28"/>
        </w:rPr>
        <w:t xml:space="preserve">Новосельского </w:t>
      </w:r>
      <w:r w:rsidRPr="008B0E7E">
        <w:rPr>
          <w:b/>
          <w:i/>
          <w:sz w:val="28"/>
          <w:szCs w:val="28"/>
        </w:rPr>
        <w:t xml:space="preserve"> сельского поселения </w:t>
      </w:r>
      <w:r w:rsidRPr="008B0E7E">
        <w:rPr>
          <w:b/>
          <w:bCs/>
          <w:i/>
          <w:sz w:val="28"/>
          <w:szCs w:val="28"/>
        </w:rPr>
        <w:t xml:space="preserve"> и деление территории на э</w:t>
      </w:r>
      <w:r>
        <w:rPr>
          <w:b/>
          <w:bCs/>
          <w:i/>
          <w:sz w:val="28"/>
          <w:szCs w:val="28"/>
        </w:rPr>
        <w:t>ксплуатационные зоны</w:t>
      </w:r>
    </w:p>
    <w:p w:rsidR="006801CB" w:rsidRPr="00654301" w:rsidRDefault="006801CB" w:rsidP="006801CB">
      <w:pPr>
        <w:suppressAutoHyphens/>
        <w:spacing w:line="360" w:lineRule="auto"/>
        <w:ind w:firstLine="709"/>
        <w:contextualSpacing/>
        <w:jc w:val="both"/>
        <w:rPr>
          <w:sz w:val="28"/>
          <w:szCs w:val="28"/>
          <w:lang w:bidi="en-US"/>
        </w:rPr>
      </w:pPr>
      <w:r w:rsidRPr="00654301">
        <w:rPr>
          <w:sz w:val="28"/>
          <w:szCs w:val="28"/>
          <w:lang w:bidi="en-US"/>
        </w:rPr>
        <w:t xml:space="preserve">В настоящее время централизованная система водоотведения имеется только в п. Глубокий. Однако существующие очистные сооружения находятся в нерабочем состоянии из-за полной изношенности оборудования. Отвод сточных вод производится без обработки в поле за пределами населенного пункта. </w:t>
      </w:r>
    </w:p>
    <w:p w:rsidR="006801CB" w:rsidRPr="00801C22" w:rsidRDefault="006801CB" w:rsidP="006801CB">
      <w:pPr>
        <w:suppressAutoHyphens/>
        <w:spacing w:line="360" w:lineRule="auto"/>
        <w:ind w:firstLine="709"/>
        <w:contextualSpacing/>
        <w:jc w:val="both"/>
        <w:rPr>
          <w:sz w:val="28"/>
          <w:szCs w:val="28"/>
        </w:rPr>
      </w:pPr>
      <w:r w:rsidRPr="00654301">
        <w:rPr>
          <w:sz w:val="28"/>
          <w:szCs w:val="28"/>
          <w:lang w:bidi="en-US"/>
        </w:rPr>
        <w:t>Услугами централизованного водоотведения пользуются 28 жилых</w:t>
      </w:r>
      <w:r>
        <w:rPr>
          <w:sz w:val="28"/>
          <w:szCs w:val="28"/>
          <w:lang w:bidi="en-US"/>
        </w:rPr>
        <w:t xml:space="preserve"> многоквартирных</w:t>
      </w:r>
      <w:r w:rsidRPr="00654301">
        <w:rPr>
          <w:sz w:val="28"/>
          <w:szCs w:val="28"/>
          <w:lang w:bidi="en-US"/>
        </w:rPr>
        <w:t xml:space="preserve"> домов, детский сад, школа. Остальные жители поселения пользуются выгребными ямами, </w:t>
      </w:r>
      <w:r w:rsidRPr="00801C22">
        <w:rPr>
          <w:sz w:val="28"/>
          <w:szCs w:val="28"/>
          <w:lang w:bidi="en-US"/>
        </w:rPr>
        <w:t xml:space="preserve">которые </w:t>
      </w:r>
      <w:r w:rsidRPr="00801C22">
        <w:rPr>
          <w:sz w:val="28"/>
          <w:szCs w:val="28"/>
        </w:rPr>
        <w:t>зачастую пропускают содержимое, из-за чего загрязняется окружающая среда, ухудшается санитарно-гигиеническая и эпидемиологическая обстановка.</w:t>
      </w:r>
    </w:p>
    <w:p w:rsidR="006801CB" w:rsidRPr="004D6891" w:rsidRDefault="006801CB" w:rsidP="006801CB">
      <w:pPr>
        <w:autoSpaceDE w:val="0"/>
        <w:autoSpaceDN w:val="0"/>
        <w:adjustRightInd w:val="0"/>
        <w:spacing w:line="360" w:lineRule="auto"/>
        <w:ind w:firstLine="708"/>
        <w:jc w:val="both"/>
        <w:rPr>
          <w:sz w:val="28"/>
          <w:szCs w:val="28"/>
        </w:rPr>
      </w:pPr>
      <w:r w:rsidRPr="00801C22">
        <w:rPr>
          <w:sz w:val="28"/>
          <w:szCs w:val="28"/>
        </w:rPr>
        <w:t>Отсутствие канализационной сети у большей части территории Новосельского  сельского поселения создает определенные трудности населению, ухудшает их бытовые условия.</w:t>
      </w:r>
    </w:p>
    <w:p w:rsidR="006801CB" w:rsidRPr="003041B7" w:rsidRDefault="006801CB" w:rsidP="006801CB">
      <w:pPr>
        <w:spacing w:before="240"/>
        <w:ind w:right="284"/>
        <w:jc w:val="center"/>
        <w:rPr>
          <w:bCs/>
          <w:i/>
          <w:sz w:val="28"/>
          <w:szCs w:val="28"/>
          <w:lang w:eastAsia="ar-SA"/>
        </w:rPr>
      </w:pPr>
      <w:r w:rsidRPr="003041B7">
        <w:rPr>
          <w:b/>
          <w:bCs/>
          <w:i/>
          <w:sz w:val="28"/>
          <w:szCs w:val="28"/>
          <w:lang w:eastAsia="ar-SA"/>
        </w:rPr>
        <w:t>2.1.2</w:t>
      </w:r>
      <w:r w:rsidRPr="003041B7">
        <w:rPr>
          <w:b/>
          <w:bCs/>
          <w:i/>
          <w:color w:val="000000"/>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6801CB" w:rsidRDefault="006801CB" w:rsidP="006801CB">
      <w:pPr>
        <w:spacing w:line="360" w:lineRule="auto"/>
        <w:ind w:left="-142" w:right="284"/>
        <w:jc w:val="both"/>
        <w:rPr>
          <w:color w:val="000000"/>
          <w:sz w:val="28"/>
          <w:szCs w:val="28"/>
        </w:rPr>
      </w:pPr>
      <w:r>
        <w:rPr>
          <w:color w:val="000000"/>
          <w:sz w:val="28"/>
          <w:szCs w:val="28"/>
        </w:rPr>
        <w:lastRenderedPageBreak/>
        <w:tab/>
      </w:r>
      <w:r w:rsidRPr="00A65C64">
        <w:rPr>
          <w:color w:val="000000"/>
          <w:sz w:val="28"/>
          <w:szCs w:val="28"/>
        </w:rPr>
        <w:t>Очистные сооружения биологической очистки  были построены в 19</w:t>
      </w:r>
      <w:r>
        <w:rPr>
          <w:color w:val="000000"/>
          <w:sz w:val="28"/>
          <w:szCs w:val="28"/>
        </w:rPr>
        <w:t>71</w:t>
      </w:r>
      <w:r w:rsidRPr="00A65C64">
        <w:rPr>
          <w:color w:val="000000"/>
          <w:sz w:val="28"/>
          <w:szCs w:val="28"/>
        </w:rPr>
        <w:t>году.</w:t>
      </w:r>
      <w:r>
        <w:rPr>
          <w:color w:val="000000"/>
          <w:sz w:val="28"/>
          <w:szCs w:val="28"/>
        </w:rPr>
        <w:t xml:space="preserve"> </w:t>
      </w:r>
      <w:r w:rsidRPr="00A65C64">
        <w:rPr>
          <w:color w:val="000000"/>
          <w:sz w:val="28"/>
          <w:szCs w:val="28"/>
        </w:rPr>
        <w:t xml:space="preserve">Степень износа очистного сооружения  составляет </w:t>
      </w:r>
      <w:r>
        <w:rPr>
          <w:color w:val="000000"/>
          <w:sz w:val="28"/>
          <w:szCs w:val="28"/>
        </w:rPr>
        <w:t>100</w:t>
      </w:r>
      <w:r w:rsidRPr="00A65C64">
        <w:rPr>
          <w:color w:val="000000"/>
          <w:sz w:val="28"/>
          <w:szCs w:val="28"/>
        </w:rPr>
        <w:t xml:space="preserve">%. </w:t>
      </w:r>
      <w:r>
        <w:rPr>
          <w:color w:val="000000"/>
          <w:sz w:val="28"/>
          <w:szCs w:val="28"/>
        </w:rPr>
        <w:t>В связи с высокой степенью износа очистные сооружения не функционируют.</w:t>
      </w:r>
    </w:p>
    <w:p w:rsidR="006801CB" w:rsidRPr="006332FC" w:rsidRDefault="006801CB" w:rsidP="006801CB">
      <w:pPr>
        <w:autoSpaceDE w:val="0"/>
        <w:autoSpaceDN w:val="0"/>
        <w:adjustRightInd w:val="0"/>
        <w:jc w:val="both"/>
        <w:rPr>
          <w:sz w:val="28"/>
          <w:szCs w:val="28"/>
        </w:rPr>
      </w:pPr>
      <w:r w:rsidRPr="006332FC">
        <w:rPr>
          <w:sz w:val="28"/>
        </w:rPr>
        <w:t>В поселке Глубокий функционирует централизованная система канализации. Тип канализации –самотечная.</w:t>
      </w:r>
      <w:r w:rsidRPr="006332FC">
        <w:rPr>
          <w:sz w:val="28"/>
          <w:szCs w:val="28"/>
        </w:rPr>
        <w:t xml:space="preserve"> </w:t>
      </w:r>
    </w:p>
    <w:p w:rsidR="006801CB" w:rsidRPr="00801C22" w:rsidRDefault="006801CB" w:rsidP="006801CB">
      <w:pPr>
        <w:ind w:firstLine="720"/>
        <w:jc w:val="both"/>
        <w:rPr>
          <w:sz w:val="28"/>
          <w:szCs w:val="28"/>
        </w:rPr>
      </w:pPr>
      <w:r w:rsidRPr="005671C8">
        <w:rPr>
          <w:sz w:val="28"/>
          <w:szCs w:val="28"/>
        </w:rPr>
        <w:t>Централизованной сетью хозяйственно-бытовой канализацией охвачен центр поселка, улицы Островского, Комарова, Школьная, Чехова, Колхозная, Гагарина, Ленина</w:t>
      </w:r>
      <w:r>
        <w:rPr>
          <w:sz w:val="28"/>
          <w:szCs w:val="28"/>
        </w:rPr>
        <w:t>, Некрасова, Горького, пер. Гагарина</w:t>
      </w:r>
      <w:r w:rsidRPr="005671C8">
        <w:rPr>
          <w:sz w:val="28"/>
          <w:szCs w:val="28"/>
        </w:rPr>
        <w:t xml:space="preserve"> . Степень обеспеченности жилищного фонда канализацией – </w:t>
      </w:r>
      <w:r w:rsidRPr="00801C22">
        <w:rPr>
          <w:sz w:val="28"/>
          <w:szCs w:val="28"/>
        </w:rPr>
        <w:t xml:space="preserve">30%. </w:t>
      </w: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60"/>
        <w:gridCol w:w="2170"/>
        <w:gridCol w:w="1124"/>
        <w:gridCol w:w="1384"/>
        <w:gridCol w:w="1559"/>
        <w:gridCol w:w="1559"/>
      </w:tblGrid>
      <w:tr w:rsidR="006801CB" w:rsidRPr="008E6B7A" w:rsidTr="009123D4">
        <w:trPr>
          <w:trHeight w:val="1636"/>
        </w:trPr>
        <w:tc>
          <w:tcPr>
            <w:tcW w:w="2660"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snapToGrid w:val="0"/>
              <w:jc w:val="center"/>
              <w:textAlignment w:val="baseline"/>
              <w:rPr>
                <w:b/>
                <w:i/>
                <w:sz w:val="24"/>
                <w:szCs w:val="24"/>
                <w:lang w:eastAsia="ar-SA"/>
              </w:rPr>
            </w:pPr>
            <w:r w:rsidRPr="008E6B7A">
              <w:rPr>
                <w:b/>
                <w:i/>
                <w:sz w:val="24"/>
                <w:szCs w:val="24"/>
                <w:lang w:eastAsia="ar-SA"/>
              </w:rPr>
              <w:t>Наименование</w:t>
            </w:r>
          </w:p>
          <w:p w:rsidR="006801CB" w:rsidRPr="008E6B7A" w:rsidRDefault="006801CB" w:rsidP="009123D4">
            <w:pPr>
              <w:overflowPunct w:val="0"/>
              <w:autoSpaceDE w:val="0"/>
              <w:autoSpaceDN w:val="0"/>
              <w:adjustRightInd w:val="0"/>
              <w:snapToGrid w:val="0"/>
              <w:jc w:val="center"/>
              <w:textAlignment w:val="baseline"/>
              <w:rPr>
                <w:b/>
                <w:i/>
                <w:sz w:val="24"/>
                <w:szCs w:val="24"/>
              </w:rPr>
            </w:pPr>
            <w:r w:rsidRPr="008E6B7A">
              <w:rPr>
                <w:b/>
                <w:i/>
                <w:sz w:val="24"/>
                <w:szCs w:val="24"/>
              </w:rPr>
              <w:t>улицы</w:t>
            </w:r>
          </w:p>
        </w:tc>
        <w:tc>
          <w:tcPr>
            <w:tcW w:w="2170"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Материал</w:t>
            </w:r>
          </w:p>
        </w:tc>
        <w:tc>
          <w:tcPr>
            <w:tcW w:w="1124"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Диаметр</w:t>
            </w:r>
          </w:p>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мм</w:t>
            </w:r>
          </w:p>
        </w:tc>
        <w:tc>
          <w:tcPr>
            <w:tcW w:w="1384"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Протяжен-ность, км.</w:t>
            </w:r>
          </w:p>
        </w:tc>
        <w:tc>
          <w:tcPr>
            <w:tcW w:w="1559"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Техн. состояние % износа</w:t>
            </w:r>
          </w:p>
        </w:tc>
        <w:tc>
          <w:tcPr>
            <w:tcW w:w="1559" w:type="dxa"/>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szCs w:val="24"/>
              </w:rPr>
            </w:pPr>
            <w:r w:rsidRPr="008E6B7A">
              <w:rPr>
                <w:b/>
                <w:i/>
                <w:sz w:val="24"/>
                <w:szCs w:val="24"/>
              </w:rPr>
              <w:t>Год постройки</w:t>
            </w:r>
          </w:p>
        </w:tc>
      </w:tr>
      <w:tr w:rsidR="006801CB" w:rsidRPr="008E6B7A" w:rsidTr="009123D4">
        <w:trPr>
          <w:trHeight w:val="419"/>
        </w:trPr>
        <w:tc>
          <w:tcPr>
            <w:tcW w:w="10456" w:type="dxa"/>
            <w:gridSpan w:val="6"/>
            <w:tcBorders>
              <w:bottom w:val="single" w:sz="6" w:space="0" w:color="000000"/>
            </w:tcBorders>
            <w:shd w:val="clear" w:color="auto" w:fill="9BBB59"/>
            <w:vAlign w:val="center"/>
          </w:tcPr>
          <w:p w:rsidR="006801CB" w:rsidRPr="008E6B7A" w:rsidRDefault="006801CB" w:rsidP="009123D4">
            <w:pPr>
              <w:overflowPunct w:val="0"/>
              <w:autoSpaceDE w:val="0"/>
              <w:autoSpaceDN w:val="0"/>
              <w:adjustRightInd w:val="0"/>
              <w:jc w:val="center"/>
              <w:textAlignment w:val="baseline"/>
              <w:rPr>
                <w:b/>
                <w:i/>
                <w:sz w:val="24"/>
              </w:rPr>
            </w:pPr>
            <w:r w:rsidRPr="008E6B7A">
              <w:rPr>
                <w:b/>
                <w:i/>
                <w:sz w:val="24"/>
              </w:rPr>
              <w:t>п. Глубокий</w:t>
            </w:r>
          </w:p>
        </w:tc>
      </w:tr>
      <w:tr w:rsidR="006801CB" w:rsidRPr="008E6B7A" w:rsidTr="009123D4">
        <w:trPr>
          <w:trHeight w:val="227"/>
        </w:trPr>
        <w:tc>
          <w:tcPr>
            <w:tcW w:w="2660" w:type="dxa"/>
            <w:shd w:val="clear" w:color="auto" w:fill="D6E3BC"/>
            <w:noWrap/>
            <w:vAlign w:val="bottom"/>
          </w:tcPr>
          <w:p w:rsidR="006801CB" w:rsidRPr="00656F22" w:rsidRDefault="006801CB" w:rsidP="009123D4">
            <w:pPr>
              <w:overflowPunct w:val="0"/>
              <w:autoSpaceDE w:val="0"/>
              <w:autoSpaceDN w:val="0"/>
              <w:adjustRightInd w:val="0"/>
              <w:snapToGrid w:val="0"/>
              <w:textAlignment w:val="baseline"/>
              <w:rPr>
                <w:sz w:val="24"/>
                <w:szCs w:val="24"/>
                <w:lang w:eastAsia="ar-SA"/>
              </w:rPr>
            </w:pPr>
            <w:r w:rsidRPr="00656F22">
              <w:rPr>
                <w:sz w:val="24"/>
                <w:szCs w:val="24"/>
                <w:lang w:eastAsia="ar-SA"/>
              </w:rPr>
              <w:t>Ленина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150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0,34</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656F22" w:rsidRDefault="006801CB" w:rsidP="009123D4">
            <w:pPr>
              <w:overflowPunct w:val="0"/>
              <w:autoSpaceDE w:val="0"/>
              <w:autoSpaceDN w:val="0"/>
              <w:adjustRightInd w:val="0"/>
              <w:snapToGrid w:val="0"/>
              <w:textAlignment w:val="baseline"/>
              <w:rPr>
                <w:sz w:val="24"/>
                <w:szCs w:val="24"/>
                <w:lang w:eastAsia="ar-SA"/>
              </w:rPr>
            </w:pPr>
            <w:r w:rsidRPr="00656F22">
              <w:rPr>
                <w:sz w:val="24"/>
                <w:szCs w:val="24"/>
                <w:lang w:eastAsia="ar-SA"/>
              </w:rPr>
              <w:t>Гагарина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150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rPr>
              <w:t>0,8</w:t>
            </w:r>
            <w:r>
              <w:rPr>
                <w:sz w:val="24"/>
                <w:szCs w:val="24"/>
              </w:rPr>
              <w:t>97</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Pr>
                <w:sz w:val="24"/>
                <w:szCs w:val="24"/>
              </w:rPr>
              <w:t>85</w:t>
            </w:r>
            <w:r w:rsidRPr="008E6B7A">
              <w:rPr>
                <w:sz w:val="24"/>
                <w:szCs w:val="24"/>
              </w:rPr>
              <w:t>%</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656F22" w:rsidRDefault="006801CB" w:rsidP="009123D4">
            <w:pPr>
              <w:overflowPunct w:val="0"/>
              <w:autoSpaceDE w:val="0"/>
              <w:autoSpaceDN w:val="0"/>
              <w:adjustRightInd w:val="0"/>
              <w:snapToGrid w:val="0"/>
              <w:textAlignment w:val="baseline"/>
              <w:rPr>
                <w:sz w:val="24"/>
                <w:szCs w:val="24"/>
                <w:lang w:eastAsia="ar-SA"/>
              </w:rPr>
            </w:pPr>
            <w:r w:rsidRPr="00656F22">
              <w:rPr>
                <w:sz w:val="24"/>
                <w:szCs w:val="24"/>
                <w:lang w:eastAsia="ar-SA"/>
              </w:rPr>
              <w:t>Колхозная</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150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0,26</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656F22" w:rsidRDefault="006801CB" w:rsidP="009123D4">
            <w:pPr>
              <w:overflowPunct w:val="0"/>
              <w:autoSpaceDE w:val="0"/>
              <w:autoSpaceDN w:val="0"/>
              <w:adjustRightInd w:val="0"/>
              <w:snapToGrid w:val="0"/>
              <w:textAlignment w:val="baseline"/>
              <w:rPr>
                <w:sz w:val="24"/>
                <w:szCs w:val="24"/>
                <w:lang w:eastAsia="ar-SA"/>
              </w:rPr>
            </w:pPr>
            <w:r>
              <w:rPr>
                <w:sz w:val="24"/>
                <w:szCs w:val="24"/>
                <w:lang w:eastAsia="ar-SA"/>
              </w:rPr>
              <w:t>Пер.Гагарина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Default="006801CB" w:rsidP="009123D4">
            <w:pPr>
              <w:overflowPunct w:val="0"/>
              <w:autoSpaceDE w:val="0"/>
              <w:autoSpaceDN w:val="0"/>
              <w:adjustRightInd w:val="0"/>
              <w:jc w:val="center"/>
              <w:textAlignment w:val="baseline"/>
              <w:rPr>
                <w:sz w:val="24"/>
                <w:szCs w:val="24"/>
              </w:rPr>
            </w:pPr>
            <w:r>
              <w:rPr>
                <w:sz w:val="24"/>
                <w:szCs w:val="24"/>
              </w:rPr>
              <w:t>150</w:t>
            </w:r>
          </w:p>
        </w:tc>
        <w:tc>
          <w:tcPr>
            <w:tcW w:w="1384" w:type="dxa"/>
            <w:shd w:val="clear" w:color="auto" w:fill="D6E3BC"/>
            <w:noWrap/>
            <w:vAlign w:val="center"/>
          </w:tcPr>
          <w:p w:rsidR="006801CB" w:rsidRDefault="006801CB" w:rsidP="009123D4">
            <w:pPr>
              <w:overflowPunct w:val="0"/>
              <w:autoSpaceDE w:val="0"/>
              <w:autoSpaceDN w:val="0"/>
              <w:adjustRightInd w:val="0"/>
              <w:jc w:val="center"/>
              <w:textAlignment w:val="baseline"/>
              <w:rPr>
                <w:sz w:val="24"/>
                <w:szCs w:val="24"/>
              </w:rPr>
            </w:pPr>
            <w:r>
              <w:rPr>
                <w:sz w:val="24"/>
                <w:szCs w:val="24"/>
              </w:rPr>
              <w:t>0,26</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&gt;</w:t>
            </w:r>
            <w:r>
              <w:rPr>
                <w:sz w:val="24"/>
                <w:szCs w:val="24"/>
              </w:rPr>
              <w:t>85</w:t>
            </w:r>
            <w:r w:rsidRPr="008E6B7A">
              <w:rPr>
                <w:sz w:val="24"/>
                <w:szCs w:val="24"/>
              </w:rPr>
              <w:t>%</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p>
        </w:tc>
      </w:tr>
      <w:tr w:rsidR="006801CB" w:rsidRPr="008E6B7A" w:rsidTr="009123D4">
        <w:trPr>
          <w:trHeight w:val="227"/>
        </w:trPr>
        <w:tc>
          <w:tcPr>
            <w:tcW w:w="2660" w:type="dxa"/>
            <w:shd w:val="clear" w:color="auto" w:fill="D6E3BC"/>
            <w:noWrap/>
            <w:vAlign w:val="bottom"/>
          </w:tcPr>
          <w:p w:rsidR="006801CB" w:rsidRPr="00656F22" w:rsidRDefault="006801CB" w:rsidP="009123D4">
            <w:pPr>
              <w:overflowPunct w:val="0"/>
              <w:autoSpaceDE w:val="0"/>
              <w:autoSpaceDN w:val="0"/>
              <w:adjustRightInd w:val="0"/>
              <w:snapToGrid w:val="0"/>
              <w:textAlignment w:val="baseline"/>
              <w:rPr>
                <w:sz w:val="24"/>
                <w:szCs w:val="24"/>
                <w:lang w:eastAsia="ar-SA"/>
              </w:rPr>
            </w:pPr>
            <w:r w:rsidRPr="00656F22">
              <w:rPr>
                <w:sz w:val="24"/>
                <w:szCs w:val="24"/>
                <w:lang w:eastAsia="ar-SA"/>
              </w:rPr>
              <w:t>Комарова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150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0,8</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Pr>
                <w:sz w:val="24"/>
                <w:szCs w:val="24"/>
              </w:rPr>
              <w:t>85</w:t>
            </w:r>
            <w:r w:rsidRPr="008E6B7A">
              <w:rPr>
                <w:sz w:val="24"/>
                <w:szCs w:val="24"/>
              </w:rPr>
              <w:t>%</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47770E" w:rsidRDefault="006801CB" w:rsidP="009123D4">
            <w:pPr>
              <w:overflowPunct w:val="0"/>
              <w:autoSpaceDE w:val="0"/>
              <w:autoSpaceDN w:val="0"/>
              <w:adjustRightInd w:val="0"/>
              <w:snapToGrid w:val="0"/>
              <w:textAlignment w:val="baseline"/>
              <w:rPr>
                <w:color w:val="000000"/>
                <w:sz w:val="24"/>
                <w:szCs w:val="24"/>
                <w:lang w:eastAsia="ar-SA"/>
              </w:rPr>
            </w:pPr>
            <w:r w:rsidRPr="0047770E">
              <w:rPr>
                <w:color w:val="000000"/>
                <w:sz w:val="24"/>
                <w:szCs w:val="24"/>
                <w:lang w:eastAsia="ar-SA"/>
              </w:rPr>
              <w:t>Островского</w:t>
            </w:r>
          </w:p>
        </w:tc>
        <w:tc>
          <w:tcPr>
            <w:tcW w:w="2170" w:type="dxa"/>
            <w:shd w:val="clear" w:color="auto" w:fill="D6E3BC"/>
            <w:noWrap/>
            <w:vAlign w:val="center"/>
          </w:tcPr>
          <w:p w:rsidR="006801CB" w:rsidRPr="0047770E" w:rsidRDefault="006801CB" w:rsidP="009123D4">
            <w:pPr>
              <w:overflowPunct w:val="0"/>
              <w:autoSpaceDE w:val="0"/>
              <w:autoSpaceDN w:val="0"/>
              <w:adjustRightInd w:val="0"/>
              <w:spacing w:line="300" w:lineRule="exact"/>
              <w:jc w:val="center"/>
              <w:textAlignment w:val="baseline"/>
              <w:rPr>
                <w:color w:val="000000"/>
                <w:sz w:val="24"/>
                <w:szCs w:val="24"/>
              </w:rPr>
            </w:pPr>
            <w:r w:rsidRPr="0047770E">
              <w:rPr>
                <w:color w:val="000000"/>
                <w:sz w:val="24"/>
                <w:szCs w:val="24"/>
              </w:rPr>
              <w:t>чугун</w:t>
            </w:r>
          </w:p>
        </w:tc>
        <w:tc>
          <w:tcPr>
            <w:tcW w:w="1124"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rPr>
            </w:pPr>
            <w:r w:rsidRPr="0047770E">
              <w:rPr>
                <w:color w:val="000000"/>
                <w:sz w:val="24"/>
                <w:szCs w:val="24"/>
              </w:rPr>
              <w:t>150</w:t>
            </w:r>
          </w:p>
        </w:tc>
        <w:tc>
          <w:tcPr>
            <w:tcW w:w="1384"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rPr>
            </w:pPr>
            <w:r w:rsidRPr="0047770E">
              <w:rPr>
                <w:color w:val="000000"/>
                <w:sz w:val="24"/>
                <w:szCs w:val="24"/>
              </w:rPr>
              <w:t>0,367</w:t>
            </w:r>
          </w:p>
        </w:tc>
        <w:tc>
          <w:tcPr>
            <w:tcW w:w="1559"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rPr>
            </w:pPr>
            <w:r w:rsidRPr="0047770E">
              <w:rPr>
                <w:color w:val="000000"/>
                <w:sz w:val="24"/>
                <w:szCs w:val="24"/>
                <w:lang w:val="en-US"/>
              </w:rPr>
              <w:t>&gt;</w:t>
            </w:r>
            <w:r w:rsidRPr="0047770E">
              <w:rPr>
                <w:color w:val="000000"/>
                <w:sz w:val="24"/>
                <w:szCs w:val="24"/>
              </w:rPr>
              <w:t>80%</w:t>
            </w:r>
          </w:p>
        </w:tc>
        <w:tc>
          <w:tcPr>
            <w:tcW w:w="1559" w:type="dxa"/>
            <w:shd w:val="clear" w:color="auto" w:fill="D6E3BC"/>
            <w:noWrap/>
            <w:vAlign w:val="center"/>
          </w:tcPr>
          <w:p w:rsidR="006801CB" w:rsidRPr="00970A2D" w:rsidRDefault="006801CB" w:rsidP="009123D4">
            <w:pPr>
              <w:overflowPunct w:val="0"/>
              <w:autoSpaceDE w:val="0"/>
              <w:autoSpaceDN w:val="0"/>
              <w:adjustRightInd w:val="0"/>
              <w:jc w:val="center"/>
              <w:textAlignment w:val="baseline"/>
              <w:rPr>
                <w:color w:val="FF0000"/>
                <w:sz w:val="24"/>
                <w:szCs w:val="24"/>
                <w:lang w:val="en-US"/>
              </w:rPr>
            </w:pPr>
            <w:r w:rsidRPr="00970A2D">
              <w:rPr>
                <w:color w:val="FF0000"/>
                <w:sz w:val="24"/>
                <w:szCs w:val="24"/>
                <w:lang w:val="en-US"/>
              </w:rPr>
              <w:t>-</w:t>
            </w:r>
          </w:p>
        </w:tc>
      </w:tr>
      <w:tr w:rsidR="006801CB" w:rsidRPr="008E6B7A" w:rsidTr="009123D4">
        <w:trPr>
          <w:trHeight w:val="227"/>
        </w:trPr>
        <w:tc>
          <w:tcPr>
            <w:tcW w:w="2660" w:type="dxa"/>
            <w:shd w:val="clear" w:color="auto" w:fill="D6E3BC"/>
            <w:noWrap/>
            <w:vAlign w:val="bottom"/>
          </w:tcPr>
          <w:p w:rsidR="006801CB" w:rsidRPr="00656F22" w:rsidRDefault="006801CB" w:rsidP="009123D4">
            <w:pPr>
              <w:overflowPunct w:val="0"/>
              <w:autoSpaceDE w:val="0"/>
              <w:autoSpaceDN w:val="0"/>
              <w:adjustRightInd w:val="0"/>
              <w:snapToGrid w:val="0"/>
              <w:textAlignment w:val="baseline"/>
              <w:rPr>
                <w:sz w:val="24"/>
                <w:szCs w:val="24"/>
                <w:lang w:eastAsia="ar-SA"/>
              </w:rPr>
            </w:pPr>
            <w:r w:rsidRPr="00656F22">
              <w:rPr>
                <w:sz w:val="24"/>
                <w:szCs w:val="24"/>
                <w:lang w:eastAsia="ar-SA"/>
              </w:rPr>
              <w:t>Чехова</w:t>
            </w:r>
          </w:p>
        </w:tc>
        <w:tc>
          <w:tcPr>
            <w:tcW w:w="2170" w:type="dxa"/>
            <w:shd w:val="clear" w:color="auto" w:fill="D6E3BC"/>
            <w:noWrap/>
            <w:vAlign w:val="center"/>
          </w:tcPr>
          <w:p w:rsidR="006801CB" w:rsidRPr="008E6B7A" w:rsidRDefault="006801CB" w:rsidP="009123D4">
            <w:pPr>
              <w:overflowPunct w:val="0"/>
              <w:autoSpaceDE w:val="0"/>
              <w:autoSpaceDN w:val="0"/>
              <w:adjustRightInd w:val="0"/>
              <w:spacing w:line="300" w:lineRule="exact"/>
              <w:jc w:val="center"/>
              <w:textAlignment w:val="baseline"/>
              <w:rPr>
                <w:sz w:val="24"/>
                <w:szCs w:val="24"/>
              </w:rPr>
            </w:pPr>
            <w:r w:rsidRPr="008E6B7A">
              <w:rPr>
                <w:sz w:val="24"/>
                <w:szCs w:val="24"/>
              </w:rPr>
              <w:t>чугун</w:t>
            </w:r>
          </w:p>
        </w:tc>
        <w:tc>
          <w:tcPr>
            <w:tcW w:w="112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1</w:t>
            </w:r>
            <w:r w:rsidRPr="008E6B7A">
              <w:rPr>
                <w:sz w:val="24"/>
                <w:szCs w:val="24"/>
              </w:rPr>
              <w:t>50</w:t>
            </w:r>
          </w:p>
        </w:tc>
        <w:tc>
          <w:tcPr>
            <w:tcW w:w="1384"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Pr>
                <w:sz w:val="24"/>
                <w:szCs w:val="24"/>
              </w:rPr>
              <w:t>0,35</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8E6B7A" w:rsidRDefault="006801CB" w:rsidP="009123D4">
            <w:pPr>
              <w:overflowPunct w:val="0"/>
              <w:autoSpaceDE w:val="0"/>
              <w:autoSpaceDN w:val="0"/>
              <w:adjustRightInd w:val="0"/>
              <w:jc w:val="center"/>
              <w:textAlignment w:val="baseline"/>
              <w:rPr>
                <w:sz w:val="24"/>
                <w:szCs w:val="24"/>
                <w:lang w:val="en-US"/>
              </w:rPr>
            </w:pPr>
            <w:r w:rsidRPr="008E6B7A">
              <w:rPr>
                <w:sz w:val="24"/>
                <w:szCs w:val="24"/>
                <w:lang w:val="en-US"/>
              </w:rPr>
              <w:t>-</w:t>
            </w:r>
          </w:p>
        </w:tc>
      </w:tr>
      <w:tr w:rsidR="006801CB" w:rsidRPr="008E6B7A" w:rsidTr="009123D4">
        <w:trPr>
          <w:trHeight w:val="227"/>
        </w:trPr>
        <w:tc>
          <w:tcPr>
            <w:tcW w:w="2660" w:type="dxa"/>
            <w:shd w:val="clear" w:color="auto" w:fill="D6E3BC"/>
            <w:noWrap/>
            <w:vAlign w:val="bottom"/>
          </w:tcPr>
          <w:p w:rsidR="006801CB" w:rsidRPr="0047770E" w:rsidRDefault="006801CB" w:rsidP="009123D4">
            <w:pPr>
              <w:overflowPunct w:val="0"/>
              <w:autoSpaceDE w:val="0"/>
              <w:autoSpaceDN w:val="0"/>
              <w:adjustRightInd w:val="0"/>
              <w:snapToGrid w:val="0"/>
              <w:textAlignment w:val="baseline"/>
              <w:rPr>
                <w:color w:val="000000"/>
                <w:sz w:val="24"/>
                <w:szCs w:val="24"/>
                <w:lang w:eastAsia="ar-SA"/>
              </w:rPr>
            </w:pPr>
            <w:r w:rsidRPr="0047770E">
              <w:rPr>
                <w:color w:val="000000"/>
                <w:sz w:val="24"/>
                <w:szCs w:val="24"/>
                <w:lang w:eastAsia="ar-SA"/>
              </w:rPr>
              <w:t>Школьная</w:t>
            </w:r>
          </w:p>
        </w:tc>
        <w:tc>
          <w:tcPr>
            <w:tcW w:w="2170" w:type="dxa"/>
            <w:shd w:val="clear" w:color="auto" w:fill="D6E3BC"/>
            <w:noWrap/>
            <w:vAlign w:val="center"/>
          </w:tcPr>
          <w:p w:rsidR="006801CB" w:rsidRPr="0047770E" w:rsidRDefault="006801CB" w:rsidP="009123D4">
            <w:pPr>
              <w:overflowPunct w:val="0"/>
              <w:autoSpaceDE w:val="0"/>
              <w:autoSpaceDN w:val="0"/>
              <w:adjustRightInd w:val="0"/>
              <w:spacing w:line="300" w:lineRule="exact"/>
              <w:jc w:val="center"/>
              <w:textAlignment w:val="baseline"/>
              <w:rPr>
                <w:color w:val="000000"/>
                <w:sz w:val="24"/>
                <w:szCs w:val="24"/>
              </w:rPr>
            </w:pPr>
            <w:r w:rsidRPr="0047770E">
              <w:rPr>
                <w:color w:val="000000"/>
                <w:sz w:val="24"/>
                <w:szCs w:val="24"/>
              </w:rPr>
              <w:t>чугун</w:t>
            </w:r>
          </w:p>
        </w:tc>
        <w:tc>
          <w:tcPr>
            <w:tcW w:w="1124"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rPr>
            </w:pPr>
            <w:r w:rsidRPr="0047770E">
              <w:rPr>
                <w:color w:val="000000"/>
                <w:sz w:val="24"/>
                <w:szCs w:val="24"/>
              </w:rPr>
              <w:t>150</w:t>
            </w:r>
          </w:p>
        </w:tc>
        <w:tc>
          <w:tcPr>
            <w:tcW w:w="1384"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rPr>
            </w:pPr>
            <w:r w:rsidRPr="0047770E">
              <w:rPr>
                <w:color w:val="000000"/>
                <w:sz w:val="24"/>
                <w:szCs w:val="24"/>
              </w:rPr>
              <w:t>0,23</w:t>
            </w:r>
          </w:p>
        </w:tc>
        <w:tc>
          <w:tcPr>
            <w:tcW w:w="1559"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rPr>
            </w:pPr>
            <w:r w:rsidRPr="0047770E">
              <w:rPr>
                <w:color w:val="000000"/>
                <w:sz w:val="24"/>
                <w:szCs w:val="24"/>
                <w:lang w:val="en-US"/>
              </w:rPr>
              <w:t>&gt;</w:t>
            </w:r>
            <w:r w:rsidRPr="0047770E">
              <w:rPr>
                <w:color w:val="000000"/>
                <w:sz w:val="24"/>
                <w:szCs w:val="24"/>
              </w:rPr>
              <w:t>85%</w:t>
            </w:r>
          </w:p>
        </w:tc>
        <w:tc>
          <w:tcPr>
            <w:tcW w:w="1559"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lang w:val="en-US"/>
              </w:rPr>
            </w:pPr>
            <w:r w:rsidRPr="0047770E">
              <w:rPr>
                <w:color w:val="000000"/>
                <w:sz w:val="24"/>
                <w:szCs w:val="24"/>
                <w:lang w:val="en-US"/>
              </w:rPr>
              <w:t>-</w:t>
            </w:r>
          </w:p>
        </w:tc>
      </w:tr>
      <w:tr w:rsidR="006801CB" w:rsidRPr="008E6B7A" w:rsidTr="009123D4">
        <w:trPr>
          <w:trHeight w:val="227"/>
        </w:trPr>
        <w:tc>
          <w:tcPr>
            <w:tcW w:w="2660" w:type="dxa"/>
            <w:shd w:val="clear" w:color="auto" w:fill="D6E3BC"/>
            <w:noWrap/>
            <w:vAlign w:val="bottom"/>
          </w:tcPr>
          <w:p w:rsidR="006801CB" w:rsidRDefault="006801CB" w:rsidP="009123D4">
            <w:pPr>
              <w:overflowPunct w:val="0"/>
              <w:autoSpaceDE w:val="0"/>
              <w:autoSpaceDN w:val="0"/>
              <w:adjustRightInd w:val="0"/>
              <w:snapToGrid w:val="0"/>
              <w:textAlignment w:val="baseline"/>
              <w:rPr>
                <w:color w:val="000000"/>
                <w:sz w:val="24"/>
                <w:szCs w:val="24"/>
                <w:lang w:eastAsia="ar-SA"/>
              </w:rPr>
            </w:pPr>
            <w:r>
              <w:rPr>
                <w:color w:val="000000"/>
                <w:sz w:val="24"/>
                <w:szCs w:val="24"/>
                <w:lang w:eastAsia="ar-SA"/>
              </w:rPr>
              <w:t>Горького</w:t>
            </w:r>
          </w:p>
        </w:tc>
        <w:tc>
          <w:tcPr>
            <w:tcW w:w="2170" w:type="dxa"/>
            <w:shd w:val="clear" w:color="auto" w:fill="D6E3BC"/>
            <w:noWrap/>
            <w:vAlign w:val="center"/>
          </w:tcPr>
          <w:p w:rsidR="006801CB" w:rsidRPr="0047770E" w:rsidRDefault="006801CB" w:rsidP="009123D4">
            <w:pPr>
              <w:overflowPunct w:val="0"/>
              <w:autoSpaceDE w:val="0"/>
              <w:autoSpaceDN w:val="0"/>
              <w:adjustRightInd w:val="0"/>
              <w:spacing w:line="300" w:lineRule="exact"/>
              <w:jc w:val="center"/>
              <w:textAlignment w:val="baseline"/>
              <w:rPr>
                <w:color w:val="000000"/>
                <w:sz w:val="24"/>
                <w:szCs w:val="24"/>
              </w:rPr>
            </w:pPr>
            <w:r w:rsidRPr="008E6B7A">
              <w:rPr>
                <w:sz w:val="24"/>
                <w:szCs w:val="24"/>
              </w:rPr>
              <w:t>чугун</w:t>
            </w:r>
          </w:p>
        </w:tc>
        <w:tc>
          <w:tcPr>
            <w:tcW w:w="1124"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rPr>
            </w:pPr>
            <w:r>
              <w:rPr>
                <w:color w:val="000000"/>
                <w:sz w:val="24"/>
                <w:szCs w:val="24"/>
              </w:rPr>
              <w:t>150</w:t>
            </w:r>
          </w:p>
        </w:tc>
        <w:tc>
          <w:tcPr>
            <w:tcW w:w="1384" w:type="dxa"/>
            <w:shd w:val="clear" w:color="auto" w:fill="D6E3BC"/>
            <w:noWrap/>
            <w:vAlign w:val="center"/>
          </w:tcPr>
          <w:p w:rsidR="006801CB" w:rsidRDefault="006801CB" w:rsidP="009123D4">
            <w:pPr>
              <w:overflowPunct w:val="0"/>
              <w:autoSpaceDE w:val="0"/>
              <w:autoSpaceDN w:val="0"/>
              <w:adjustRightInd w:val="0"/>
              <w:jc w:val="center"/>
              <w:textAlignment w:val="baseline"/>
              <w:rPr>
                <w:color w:val="000000"/>
                <w:sz w:val="24"/>
                <w:szCs w:val="24"/>
              </w:rPr>
            </w:pPr>
            <w:r>
              <w:rPr>
                <w:color w:val="000000"/>
                <w:sz w:val="24"/>
                <w:szCs w:val="24"/>
              </w:rPr>
              <w:t>0,446</w:t>
            </w:r>
          </w:p>
        </w:tc>
        <w:tc>
          <w:tcPr>
            <w:tcW w:w="1559"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rPr>
            </w:pPr>
            <w:r w:rsidRPr="008E6B7A">
              <w:rPr>
                <w:sz w:val="24"/>
                <w:szCs w:val="24"/>
                <w:lang w:val="en-US"/>
              </w:rPr>
              <w:t>&gt;</w:t>
            </w:r>
            <w:r>
              <w:rPr>
                <w:sz w:val="24"/>
                <w:szCs w:val="24"/>
              </w:rPr>
              <w:t>85</w:t>
            </w:r>
            <w:r w:rsidRPr="008E6B7A">
              <w:rPr>
                <w:sz w:val="24"/>
                <w:szCs w:val="24"/>
              </w:rPr>
              <w:t>%</w:t>
            </w:r>
          </w:p>
        </w:tc>
        <w:tc>
          <w:tcPr>
            <w:tcW w:w="1559"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lang w:val="en-US"/>
              </w:rPr>
            </w:pPr>
          </w:p>
        </w:tc>
      </w:tr>
      <w:tr w:rsidR="006801CB" w:rsidRPr="008E6B7A" w:rsidTr="009123D4">
        <w:trPr>
          <w:trHeight w:val="227"/>
        </w:trPr>
        <w:tc>
          <w:tcPr>
            <w:tcW w:w="2660" w:type="dxa"/>
            <w:shd w:val="clear" w:color="auto" w:fill="D6E3BC"/>
            <w:noWrap/>
            <w:vAlign w:val="bottom"/>
          </w:tcPr>
          <w:p w:rsidR="006801CB" w:rsidRPr="0047770E" w:rsidRDefault="006801CB" w:rsidP="009123D4">
            <w:pPr>
              <w:overflowPunct w:val="0"/>
              <w:autoSpaceDE w:val="0"/>
              <w:autoSpaceDN w:val="0"/>
              <w:adjustRightInd w:val="0"/>
              <w:snapToGrid w:val="0"/>
              <w:textAlignment w:val="baseline"/>
              <w:rPr>
                <w:color w:val="000000"/>
                <w:sz w:val="24"/>
                <w:szCs w:val="24"/>
                <w:lang w:eastAsia="ar-SA"/>
              </w:rPr>
            </w:pPr>
            <w:r>
              <w:rPr>
                <w:color w:val="000000"/>
                <w:sz w:val="24"/>
                <w:szCs w:val="24"/>
                <w:lang w:eastAsia="ar-SA"/>
              </w:rPr>
              <w:t>Школьная 11А</w:t>
            </w:r>
          </w:p>
        </w:tc>
        <w:tc>
          <w:tcPr>
            <w:tcW w:w="2170" w:type="dxa"/>
            <w:shd w:val="clear" w:color="auto" w:fill="D6E3BC"/>
            <w:noWrap/>
            <w:vAlign w:val="center"/>
          </w:tcPr>
          <w:p w:rsidR="006801CB" w:rsidRPr="0047770E" w:rsidRDefault="006801CB" w:rsidP="009123D4">
            <w:pPr>
              <w:overflowPunct w:val="0"/>
              <w:autoSpaceDE w:val="0"/>
              <w:autoSpaceDN w:val="0"/>
              <w:adjustRightInd w:val="0"/>
              <w:spacing w:line="300" w:lineRule="exact"/>
              <w:jc w:val="center"/>
              <w:textAlignment w:val="baseline"/>
              <w:rPr>
                <w:color w:val="000000"/>
                <w:sz w:val="24"/>
                <w:szCs w:val="24"/>
              </w:rPr>
            </w:pPr>
            <w:r w:rsidRPr="008E6B7A">
              <w:rPr>
                <w:sz w:val="24"/>
                <w:szCs w:val="24"/>
              </w:rPr>
              <w:t>чугун</w:t>
            </w:r>
          </w:p>
        </w:tc>
        <w:tc>
          <w:tcPr>
            <w:tcW w:w="1124"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rPr>
            </w:pPr>
            <w:r>
              <w:rPr>
                <w:color w:val="000000"/>
                <w:sz w:val="24"/>
                <w:szCs w:val="24"/>
              </w:rPr>
              <w:t>150</w:t>
            </w:r>
          </w:p>
        </w:tc>
        <w:tc>
          <w:tcPr>
            <w:tcW w:w="1384"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rPr>
            </w:pPr>
            <w:r>
              <w:rPr>
                <w:color w:val="000000"/>
                <w:sz w:val="24"/>
                <w:szCs w:val="24"/>
              </w:rPr>
              <w:t>0,265</w:t>
            </w:r>
          </w:p>
        </w:tc>
        <w:tc>
          <w:tcPr>
            <w:tcW w:w="1559"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lang w:val="en-US"/>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lang w:val="en-US"/>
              </w:rPr>
            </w:pPr>
          </w:p>
        </w:tc>
      </w:tr>
      <w:tr w:rsidR="006801CB" w:rsidRPr="008E6B7A" w:rsidTr="009123D4">
        <w:trPr>
          <w:trHeight w:val="227"/>
        </w:trPr>
        <w:tc>
          <w:tcPr>
            <w:tcW w:w="2660" w:type="dxa"/>
            <w:shd w:val="clear" w:color="auto" w:fill="D6E3BC"/>
            <w:noWrap/>
            <w:vAlign w:val="bottom"/>
          </w:tcPr>
          <w:p w:rsidR="006801CB" w:rsidRDefault="006801CB" w:rsidP="009123D4">
            <w:pPr>
              <w:overflowPunct w:val="0"/>
              <w:autoSpaceDE w:val="0"/>
              <w:autoSpaceDN w:val="0"/>
              <w:adjustRightInd w:val="0"/>
              <w:snapToGrid w:val="0"/>
              <w:textAlignment w:val="baseline"/>
              <w:rPr>
                <w:color w:val="000000"/>
                <w:sz w:val="24"/>
                <w:szCs w:val="24"/>
                <w:lang w:eastAsia="ar-SA"/>
              </w:rPr>
            </w:pPr>
            <w:r>
              <w:rPr>
                <w:color w:val="000000"/>
                <w:sz w:val="24"/>
                <w:szCs w:val="24"/>
                <w:lang w:eastAsia="ar-SA"/>
              </w:rPr>
              <w:t>Некрасова</w:t>
            </w:r>
          </w:p>
        </w:tc>
        <w:tc>
          <w:tcPr>
            <w:tcW w:w="2170" w:type="dxa"/>
            <w:shd w:val="clear" w:color="auto" w:fill="D6E3BC"/>
            <w:noWrap/>
            <w:vAlign w:val="center"/>
          </w:tcPr>
          <w:p w:rsidR="006801CB" w:rsidRPr="0047770E" w:rsidRDefault="006801CB" w:rsidP="009123D4">
            <w:pPr>
              <w:overflowPunct w:val="0"/>
              <w:autoSpaceDE w:val="0"/>
              <w:autoSpaceDN w:val="0"/>
              <w:adjustRightInd w:val="0"/>
              <w:spacing w:line="300" w:lineRule="exact"/>
              <w:jc w:val="center"/>
              <w:textAlignment w:val="baseline"/>
              <w:rPr>
                <w:color w:val="000000"/>
                <w:sz w:val="24"/>
                <w:szCs w:val="24"/>
              </w:rPr>
            </w:pPr>
            <w:r w:rsidRPr="008E6B7A">
              <w:rPr>
                <w:sz w:val="24"/>
                <w:szCs w:val="24"/>
              </w:rPr>
              <w:t>чугун</w:t>
            </w:r>
          </w:p>
        </w:tc>
        <w:tc>
          <w:tcPr>
            <w:tcW w:w="1124"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rPr>
            </w:pPr>
            <w:r>
              <w:rPr>
                <w:color w:val="000000"/>
                <w:sz w:val="24"/>
                <w:szCs w:val="24"/>
              </w:rPr>
              <w:t>150</w:t>
            </w:r>
          </w:p>
        </w:tc>
        <w:tc>
          <w:tcPr>
            <w:tcW w:w="1384" w:type="dxa"/>
            <w:shd w:val="clear" w:color="auto" w:fill="D6E3BC"/>
            <w:noWrap/>
            <w:vAlign w:val="center"/>
          </w:tcPr>
          <w:p w:rsidR="006801CB" w:rsidRDefault="006801CB" w:rsidP="009123D4">
            <w:pPr>
              <w:overflowPunct w:val="0"/>
              <w:autoSpaceDE w:val="0"/>
              <w:autoSpaceDN w:val="0"/>
              <w:adjustRightInd w:val="0"/>
              <w:jc w:val="center"/>
              <w:textAlignment w:val="baseline"/>
              <w:rPr>
                <w:color w:val="000000"/>
                <w:sz w:val="24"/>
                <w:szCs w:val="24"/>
              </w:rPr>
            </w:pPr>
            <w:r>
              <w:rPr>
                <w:color w:val="000000"/>
                <w:sz w:val="24"/>
                <w:szCs w:val="24"/>
              </w:rPr>
              <w:t>0,27</w:t>
            </w:r>
          </w:p>
        </w:tc>
        <w:tc>
          <w:tcPr>
            <w:tcW w:w="1559"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lang w:val="en-US"/>
              </w:rPr>
            </w:pPr>
            <w:r w:rsidRPr="008E6B7A">
              <w:rPr>
                <w:sz w:val="24"/>
                <w:szCs w:val="24"/>
                <w:lang w:val="en-US"/>
              </w:rPr>
              <w:t>&gt;</w:t>
            </w:r>
            <w:r w:rsidRPr="008E6B7A">
              <w:rPr>
                <w:sz w:val="24"/>
                <w:szCs w:val="24"/>
              </w:rPr>
              <w:t>80%</w:t>
            </w:r>
          </w:p>
        </w:tc>
        <w:tc>
          <w:tcPr>
            <w:tcW w:w="1559" w:type="dxa"/>
            <w:shd w:val="clear" w:color="auto" w:fill="D6E3BC"/>
            <w:noWrap/>
            <w:vAlign w:val="center"/>
          </w:tcPr>
          <w:p w:rsidR="006801CB" w:rsidRPr="0047770E" w:rsidRDefault="006801CB" w:rsidP="009123D4">
            <w:pPr>
              <w:overflowPunct w:val="0"/>
              <w:autoSpaceDE w:val="0"/>
              <w:autoSpaceDN w:val="0"/>
              <w:adjustRightInd w:val="0"/>
              <w:jc w:val="center"/>
              <w:textAlignment w:val="baseline"/>
              <w:rPr>
                <w:color w:val="000000"/>
                <w:sz w:val="24"/>
                <w:szCs w:val="24"/>
                <w:lang w:val="en-US"/>
              </w:rPr>
            </w:pPr>
          </w:p>
        </w:tc>
      </w:tr>
    </w:tbl>
    <w:p w:rsidR="006801CB" w:rsidRPr="005671C8" w:rsidRDefault="006801CB" w:rsidP="006801CB">
      <w:pPr>
        <w:ind w:firstLine="720"/>
        <w:jc w:val="both"/>
        <w:rPr>
          <w:sz w:val="28"/>
          <w:szCs w:val="28"/>
        </w:rPr>
      </w:pPr>
      <w:r w:rsidRPr="005671C8">
        <w:rPr>
          <w:sz w:val="28"/>
          <w:szCs w:val="28"/>
        </w:rPr>
        <w:t>В остальных частях п. Глубокий, и в с.Новосельском  хозяйственно-бытовая канализация представлена в виде септиков.</w:t>
      </w:r>
    </w:p>
    <w:p w:rsidR="006801CB" w:rsidRPr="005671C8" w:rsidRDefault="006801CB" w:rsidP="006801CB">
      <w:pPr>
        <w:ind w:firstLine="720"/>
        <w:jc w:val="both"/>
        <w:rPr>
          <w:sz w:val="28"/>
          <w:szCs w:val="28"/>
        </w:rPr>
      </w:pPr>
      <w:r w:rsidRPr="005671C8">
        <w:rPr>
          <w:sz w:val="28"/>
          <w:szCs w:val="28"/>
        </w:rPr>
        <w:t xml:space="preserve">Протяженность канализационных сетей Новосельского сельского поселения </w:t>
      </w:r>
      <w:r w:rsidRPr="00B015A9">
        <w:rPr>
          <w:color w:val="000000"/>
          <w:sz w:val="28"/>
          <w:szCs w:val="28"/>
        </w:rPr>
        <w:t>составляет 10,431</w:t>
      </w:r>
      <w:r w:rsidRPr="005671C8">
        <w:rPr>
          <w:sz w:val="28"/>
          <w:szCs w:val="28"/>
        </w:rPr>
        <w:t xml:space="preserve"> км. Диаметр труб- 150. Материал труб - чугун</w:t>
      </w:r>
    </w:p>
    <w:p w:rsidR="006801CB" w:rsidRPr="005671C8" w:rsidRDefault="006801CB" w:rsidP="006801CB">
      <w:pPr>
        <w:ind w:right="-1" w:firstLine="709"/>
        <w:jc w:val="both"/>
        <w:rPr>
          <w:sz w:val="28"/>
          <w:szCs w:val="28"/>
        </w:rPr>
      </w:pPr>
      <w:r w:rsidRPr="005671C8">
        <w:rPr>
          <w:sz w:val="28"/>
          <w:szCs w:val="28"/>
        </w:rPr>
        <w:t>Износ отдельных участков канализационных сетей составляет 85 %.</w:t>
      </w:r>
    </w:p>
    <w:p w:rsidR="006801CB" w:rsidRPr="00656F22" w:rsidRDefault="006801CB" w:rsidP="006801CB">
      <w:pPr>
        <w:ind w:right="-1" w:firstLine="709"/>
        <w:jc w:val="both"/>
        <w:rPr>
          <w:sz w:val="32"/>
          <w:szCs w:val="28"/>
        </w:rPr>
      </w:pPr>
      <w:r w:rsidRPr="00656F22">
        <w:rPr>
          <w:sz w:val="28"/>
        </w:rPr>
        <w:t xml:space="preserve">Количество обслуживаемых абонентов населения – </w:t>
      </w:r>
      <w:r>
        <w:rPr>
          <w:sz w:val="28"/>
        </w:rPr>
        <w:t>1 097</w:t>
      </w:r>
      <w:r w:rsidRPr="00656F22">
        <w:rPr>
          <w:sz w:val="28"/>
        </w:rPr>
        <w:t xml:space="preserve"> человек.</w:t>
      </w:r>
    </w:p>
    <w:p w:rsidR="006801CB" w:rsidRDefault="006801CB" w:rsidP="006801CB">
      <w:pPr>
        <w:spacing w:line="360" w:lineRule="auto"/>
        <w:ind w:left="-142" w:right="284"/>
        <w:jc w:val="both"/>
        <w:rPr>
          <w:color w:val="000000"/>
          <w:sz w:val="28"/>
          <w:szCs w:val="28"/>
        </w:rPr>
      </w:pPr>
    </w:p>
    <w:p w:rsidR="006801CB" w:rsidRPr="00433E74" w:rsidRDefault="006801CB" w:rsidP="006801CB">
      <w:pPr>
        <w:spacing w:line="360" w:lineRule="auto"/>
        <w:ind w:right="284"/>
        <w:jc w:val="both"/>
        <w:rPr>
          <w:color w:val="000000"/>
          <w:spacing w:val="2"/>
          <w:sz w:val="28"/>
          <w:szCs w:val="28"/>
          <w:shd w:val="clear" w:color="auto" w:fill="FFFFFF"/>
        </w:rPr>
      </w:pPr>
      <w:r>
        <w:rPr>
          <w:b/>
          <w:i/>
          <w:sz w:val="28"/>
          <w:szCs w:val="28"/>
        </w:rPr>
        <w:t>2</w:t>
      </w:r>
      <w:r w:rsidRPr="003041B7">
        <w:rPr>
          <w:b/>
          <w:i/>
          <w:sz w:val="28"/>
          <w:szCs w:val="28"/>
        </w:rPr>
        <w:t>.1.3 Технологические зоны водоотведения.  Зоны централизованного и нецентрализованного водоотведения</w:t>
      </w:r>
    </w:p>
    <w:p w:rsidR="006801CB" w:rsidRDefault="006801CB" w:rsidP="006801CB">
      <w:pPr>
        <w:autoSpaceDE w:val="0"/>
        <w:autoSpaceDN w:val="0"/>
        <w:adjustRightInd w:val="0"/>
        <w:spacing w:line="360" w:lineRule="auto"/>
        <w:ind w:firstLine="708"/>
        <w:jc w:val="both"/>
        <w:rPr>
          <w:sz w:val="28"/>
          <w:szCs w:val="28"/>
        </w:rPr>
      </w:pPr>
      <w:r w:rsidRPr="009241AA">
        <w:rPr>
          <w:sz w:val="28"/>
          <w:szCs w:val="28"/>
        </w:rPr>
        <w:t xml:space="preserve">В </w:t>
      </w:r>
      <w:r>
        <w:rPr>
          <w:sz w:val="28"/>
          <w:szCs w:val="28"/>
        </w:rPr>
        <w:t xml:space="preserve">Новосельском сельском </w:t>
      </w:r>
      <w:r w:rsidRPr="009241AA">
        <w:rPr>
          <w:sz w:val="28"/>
          <w:szCs w:val="28"/>
        </w:rPr>
        <w:t xml:space="preserve">  поселении технологическ</w:t>
      </w:r>
      <w:r>
        <w:rPr>
          <w:sz w:val="28"/>
          <w:szCs w:val="28"/>
        </w:rPr>
        <w:t>ая</w:t>
      </w:r>
      <w:r w:rsidRPr="009241AA">
        <w:rPr>
          <w:sz w:val="28"/>
          <w:szCs w:val="28"/>
        </w:rPr>
        <w:t xml:space="preserve"> зон</w:t>
      </w:r>
      <w:r>
        <w:rPr>
          <w:sz w:val="28"/>
          <w:szCs w:val="28"/>
        </w:rPr>
        <w:t xml:space="preserve">а отсутствует, в связи  с отсутствием эксплуатирующей организацией. Централизованное водоотведение есть только у 30 % населения пос. Глубокий.  В с. Новосельское, х. </w:t>
      </w:r>
      <w:r>
        <w:rPr>
          <w:sz w:val="28"/>
          <w:szCs w:val="28"/>
        </w:rPr>
        <w:lastRenderedPageBreak/>
        <w:t>Каспаровский, п. Пчела и п. Степной   централизованное водоотведение отсутствует.</w:t>
      </w:r>
    </w:p>
    <w:p w:rsidR="006801CB" w:rsidRPr="003041B7" w:rsidRDefault="006801CB" w:rsidP="006801CB">
      <w:pPr>
        <w:pStyle w:val="af1"/>
        <w:numPr>
          <w:ilvl w:val="2"/>
          <w:numId w:val="9"/>
        </w:numPr>
        <w:autoSpaceDE w:val="0"/>
        <w:autoSpaceDN w:val="0"/>
        <w:adjustRightInd w:val="0"/>
        <w:spacing w:before="240" w:line="360" w:lineRule="auto"/>
        <w:ind w:left="0" w:firstLine="0"/>
        <w:jc w:val="center"/>
        <w:rPr>
          <w:rFonts w:ascii="Times New Roman" w:hAnsi="Times New Roman"/>
          <w:b/>
          <w:i/>
          <w:sz w:val="28"/>
          <w:szCs w:val="28"/>
          <w:lang w:eastAsia="ru-RU"/>
        </w:rPr>
      </w:pPr>
      <w:r w:rsidRPr="003041B7">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6801CB" w:rsidRPr="007B486B" w:rsidRDefault="006801CB" w:rsidP="006801CB">
      <w:pPr>
        <w:autoSpaceDE w:val="0"/>
        <w:autoSpaceDN w:val="0"/>
        <w:adjustRightInd w:val="0"/>
        <w:spacing w:line="360" w:lineRule="auto"/>
        <w:ind w:firstLine="708"/>
        <w:jc w:val="both"/>
        <w:rPr>
          <w:sz w:val="28"/>
          <w:szCs w:val="28"/>
        </w:rPr>
      </w:pPr>
      <w:r>
        <w:rPr>
          <w:sz w:val="28"/>
          <w:szCs w:val="28"/>
        </w:rPr>
        <w:t xml:space="preserve">На территории Новосельского сельского поселения очистные сооружения не функционируют. </w:t>
      </w:r>
    </w:p>
    <w:p w:rsidR="006801CB" w:rsidRPr="003041B7" w:rsidRDefault="006801CB" w:rsidP="006801CB">
      <w:pPr>
        <w:pStyle w:val="af1"/>
        <w:numPr>
          <w:ilvl w:val="2"/>
          <w:numId w:val="9"/>
        </w:numPr>
        <w:autoSpaceDE w:val="0"/>
        <w:autoSpaceDN w:val="0"/>
        <w:adjustRightInd w:val="0"/>
        <w:spacing w:before="240" w:line="360" w:lineRule="auto"/>
        <w:ind w:left="0" w:firstLine="0"/>
        <w:jc w:val="center"/>
        <w:rPr>
          <w:rFonts w:ascii="Times New Roman" w:hAnsi="Times New Roman"/>
          <w:b/>
          <w:i/>
          <w:sz w:val="28"/>
          <w:szCs w:val="28"/>
          <w:lang w:eastAsia="ru-RU"/>
        </w:rPr>
      </w:pPr>
      <w:r w:rsidRPr="003041B7">
        <w:rPr>
          <w:rFonts w:ascii="Times New Roman" w:hAnsi="Times New Roman"/>
          <w:b/>
          <w:i/>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6801CB" w:rsidRPr="00654301" w:rsidRDefault="006801CB" w:rsidP="006801CB">
      <w:pPr>
        <w:suppressAutoHyphens/>
        <w:spacing w:line="360" w:lineRule="auto"/>
        <w:ind w:firstLine="709"/>
        <w:contextualSpacing/>
        <w:jc w:val="both"/>
        <w:rPr>
          <w:sz w:val="28"/>
          <w:szCs w:val="28"/>
          <w:lang w:bidi="en-US"/>
        </w:rPr>
      </w:pPr>
      <w:r w:rsidRPr="00654301">
        <w:rPr>
          <w:sz w:val="28"/>
          <w:szCs w:val="28"/>
          <w:lang w:bidi="en-US"/>
        </w:rPr>
        <w:t xml:space="preserve">Протяженность существующих канализационных сетей составляет </w:t>
      </w:r>
      <w:r w:rsidRPr="00B015A9">
        <w:rPr>
          <w:color w:val="000000"/>
          <w:sz w:val="28"/>
          <w:szCs w:val="28"/>
        </w:rPr>
        <w:t>10,431</w:t>
      </w:r>
      <w:r w:rsidRPr="005671C8">
        <w:rPr>
          <w:sz w:val="28"/>
          <w:szCs w:val="28"/>
        </w:rPr>
        <w:t xml:space="preserve"> км</w:t>
      </w:r>
      <w:r w:rsidRPr="00654301">
        <w:rPr>
          <w:sz w:val="28"/>
          <w:szCs w:val="28"/>
          <w:lang w:bidi="en-US"/>
        </w:rPr>
        <w:t>. Прокладка канализационных трубопроводов производилась в 1971-1978 гг., в связи с чем их изношенность превышает 80%. Это приводит к постоянным утечкам и засорению трубопроводов.</w:t>
      </w:r>
    </w:p>
    <w:p w:rsidR="006801CB" w:rsidRPr="003041B7" w:rsidRDefault="006801CB" w:rsidP="006801CB">
      <w:pPr>
        <w:pStyle w:val="af1"/>
        <w:numPr>
          <w:ilvl w:val="2"/>
          <w:numId w:val="9"/>
        </w:numPr>
        <w:autoSpaceDE w:val="0"/>
        <w:autoSpaceDN w:val="0"/>
        <w:adjustRightInd w:val="0"/>
        <w:spacing w:before="240" w:line="360" w:lineRule="auto"/>
        <w:ind w:left="0" w:firstLine="0"/>
        <w:contextualSpacing w:val="0"/>
        <w:jc w:val="center"/>
        <w:rPr>
          <w:rFonts w:ascii="Times New Roman" w:hAnsi="Times New Roman"/>
          <w:b/>
          <w:i/>
          <w:sz w:val="28"/>
          <w:szCs w:val="28"/>
          <w:lang w:eastAsia="ru-RU"/>
        </w:rPr>
      </w:pPr>
      <w:r w:rsidRPr="003041B7">
        <w:rPr>
          <w:rFonts w:ascii="Times New Roman" w:hAnsi="Times New Roman"/>
          <w:b/>
          <w:i/>
          <w:sz w:val="28"/>
          <w:szCs w:val="28"/>
          <w:lang w:eastAsia="ru-RU"/>
        </w:rPr>
        <w:t>Безопасность и надежность централизованной системы водоотведения</w:t>
      </w:r>
    </w:p>
    <w:p w:rsidR="006801CB" w:rsidRDefault="006801CB" w:rsidP="006801CB">
      <w:pPr>
        <w:autoSpaceDE w:val="0"/>
        <w:autoSpaceDN w:val="0"/>
        <w:adjustRightInd w:val="0"/>
        <w:spacing w:line="360" w:lineRule="auto"/>
        <w:ind w:firstLine="708"/>
        <w:jc w:val="both"/>
        <w:rPr>
          <w:sz w:val="28"/>
          <w:szCs w:val="28"/>
        </w:rPr>
      </w:pPr>
      <w:r w:rsidRPr="00C37BF8">
        <w:rPr>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w:t>
      </w:r>
      <w:r>
        <w:rPr>
          <w:sz w:val="28"/>
          <w:szCs w:val="28"/>
        </w:rPr>
        <w:t>Новосельского сельского поселения</w:t>
      </w:r>
      <w:r w:rsidRPr="00C37BF8">
        <w:rPr>
          <w:sz w:val="28"/>
          <w:szCs w:val="28"/>
        </w:rPr>
        <w:t xml:space="preserve">. </w:t>
      </w:r>
    </w:p>
    <w:p w:rsidR="006801CB" w:rsidRDefault="006801CB" w:rsidP="006801CB">
      <w:pPr>
        <w:autoSpaceDE w:val="0"/>
        <w:autoSpaceDN w:val="0"/>
        <w:adjustRightInd w:val="0"/>
        <w:spacing w:line="360" w:lineRule="auto"/>
        <w:ind w:firstLine="708"/>
        <w:jc w:val="both"/>
        <w:rPr>
          <w:sz w:val="28"/>
          <w:szCs w:val="28"/>
        </w:rPr>
      </w:pPr>
      <w:r>
        <w:rPr>
          <w:sz w:val="28"/>
          <w:szCs w:val="28"/>
        </w:rPr>
        <w:t>Централизованная система водоотведения Новосельского сельского поселения не относится к безопасной и надежной системе, в связи с большим % износа объектов централизованного водоотведения.</w:t>
      </w:r>
    </w:p>
    <w:p w:rsidR="006801CB" w:rsidRPr="00801C22" w:rsidRDefault="006801CB" w:rsidP="006801CB">
      <w:pPr>
        <w:autoSpaceDE w:val="0"/>
        <w:autoSpaceDN w:val="0"/>
        <w:adjustRightInd w:val="0"/>
        <w:spacing w:line="360" w:lineRule="auto"/>
        <w:ind w:firstLine="708"/>
        <w:jc w:val="both"/>
        <w:rPr>
          <w:sz w:val="28"/>
          <w:szCs w:val="28"/>
        </w:rPr>
      </w:pPr>
      <w:r w:rsidRPr="00433E74">
        <w:rPr>
          <w:sz w:val="28"/>
          <w:szCs w:val="28"/>
        </w:rPr>
        <w:t xml:space="preserve">Наиболее экономичным решением при реконструкции и модернизации канализационных сетей является применение бестраншейных методов ремонта и </w:t>
      </w:r>
      <w:r w:rsidRPr="00433E74">
        <w:rPr>
          <w:sz w:val="28"/>
          <w:szCs w:val="28"/>
        </w:rPr>
        <w:lastRenderedPageBreak/>
        <w:t xml:space="preserve">восстановления трубопроводов.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r w:rsidRPr="00801C22">
        <w:rPr>
          <w:sz w:val="28"/>
          <w:szCs w:val="28"/>
        </w:rPr>
        <w:t>Важным звеном в системе водоотведения Новосельского сельского поселения  является канализационная насосная станция.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насосной станции.</w:t>
      </w:r>
    </w:p>
    <w:p w:rsidR="006801CB" w:rsidRPr="00801C22" w:rsidRDefault="006801CB" w:rsidP="006801CB">
      <w:pPr>
        <w:autoSpaceDE w:val="0"/>
        <w:autoSpaceDN w:val="0"/>
        <w:adjustRightInd w:val="0"/>
        <w:spacing w:line="360" w:lineRule="auto"/>
        <w:ind w:firstLine="708"/>
        <w:jc w:val="both"/>
        <w:rPr>
          <w:sz w:val="28"/>
          <w:szCs w:val="28"/>
        </w:rPr>
      </w:pPr>
      <w:r w:rsidRPr="00801C22">
        <w:rPr>
          <w:sz w:val="28"/>
          <w:szCs w:val="28"/>
        </w:rPr>
        <w:t xml:space="preserve">Система автоматизации канализационных станций включает: </w:t>
      </w:r>
    </w:p>
    <w:p w:rsidR="006801CB" w:rsidRPr="00801C22" w:rsidRDefault="006801CB" w:rsidP="006801CB">
      <w:pPr>
        <w:autoSpaceDE w:val="0"/>
        <w:autoSpaceDN w:val="0"/>
        <w:adjustRightInd w:val="0"/>
        <w:spacing w:line="360" w:lineRule="auto"/>
        <w:ind w:firstLine="708"/>
        <w:jc w:val="both"/>
        <w:rPr>
          <w:sz w:val="28"/>
          <w:szCs w:val="28"/>
        </w:rPr>
      </w:pPr>
      <w:r w:rsidRPr="00801C22">
        <w:rPr>
          <w:sz w:val="28"/>
          <w:szCs w:val="28"/>
        </w:rPr>
        <w:t xml:space="preserve">- установку резервных источников питания (дизель-генераторов); </w:t>
      </w:r>
    </w:p>
    <w:p w:rsidR="006801CB" w:rsidRPr="00801C22" w:rsidRDefault="006801CB" w:rsidP="006801CB">
      <w:pPr>
        <w:autoSpaceDE w:val="0"/>
        <w:autoSpaceDN w:val="0"/>
        <w:adjustRightInd w:val="0"/>
        <w:spacing w:line="360" w:lineRule="auto"/>
        <w:ind w:firstLine="708"/>
        <w:jc w:val="both"/>
        <w:rPr>
          <w:sz w:val="28"/>
          <w:szCs w:val="28"/>
        </w:rPr>
      </w:pPr>
      <w:r w:rsidRPr="00801C22">
        <w:rPr>
          <w:sz w:val="28"/>
          <w:szCs w:val="28"/>
        </w:rPr>
        <w:t xml:space="preserve">- 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 </w:t>
      </w:r>
    </w:p>
    <w:p w:rsidR="006801CB" w:rsidRPr="00433E74" w:rsidRDefault="006801CB" w:rsidP="006801CB">
      <w:pPr>
        <w:autoSpaceDE w:val="0"/>
        <w:autoSpaceDN w:val="0"/>
        <w:adjustRightInd w:val="0"/>
        <w:spacing w:line="360" w:lineRule="auto"/>
        <w:ind w:firstLine="708"/>
        <w:jc w:val="both"/>
        <w:rPr>
          <w:sz w:val="28"/>
          <w:szCs w:val="28"/>
        </w:rPr>
      </w:pPr>
      <w:r w:rsidRPr="00801C22">
        <w:rPr>
          <w:sz w:val="28"/>
          <w:szCs w:val="28"/>
        </w:rPr>
        <w:t>- установку современной запорно-регулирующей арматуры, позволяющей предотвратить гидроудары.</w:t>
      </w:r>
      <w:r w:rsidRPr="00433E74">
        <w:rPr>
          <w:sz w:val="28"/>
          <w:szCs w:val="28"/>
        </w:rPr>
        <w:t xml:space="preserve"> </w:t>
      </w:r>
    </w:p>
    <w:p w:rsidR="006801CB" w:rsidRDefault="006801CB" w:rsidP="006801CB">
      <w:pPr>
        <w:autoSpaceDE w:val="0"/>
        <w:autoSpaceDN w:val="0"/>
        <w:adjustRightInd w:val="0"/>
        <w:spacing w:line="360" w:lineRule="auto"/>
        <w:ind w:firstLine="708"/>
        <w:jc w:val="both"/>
        <w:rPr>
          <w:sz w:val="28"/>
          <w:szCs w:val="28"/>
        </w:rPr>
      </w:pPr>
      <w:r w:rsidRPr="00433E74">
        <w:rPr>
          <w:sz w:val="28"/>
          <w:szCs w:val="28"/>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p>
    <w:p w:rsidR="006801CB" w:rsidRPr="003041B7" w:rsidRDefault="006801CB" w:rsidP="006801CB">
      <w:pPr>
        <w:pStyle w:val="af1"/>
        <w:numPr>
          <w:ilvl w:val="2"/>
          <w:numId w:val="9"/>
        </w:numPr>
        <w:autoSpaceDE w:val="0"/>
        <w:autoSpaceDN w:val="0"/>
        <w:adjustRightInd w:val="0"/>
        <w:spacing w:before="240" w:line="360" w:lineRule="auto"/>
        <w:ind w:left="0" w:firstLine="0"/>
        <w:contextualSpacing w:val="0"/>
        <w:jc w:val="center"/>
        <w:rPr>
          <w:rFonts w:ascii="Times New Roman" w:hAnsi="Times New Roman"/>
          <w:b/>
          <w:i/>
          <w:sz w:val="28"/>
          <w:szCs w:val="28"/>
          <w:lang w:eastAsia="ru-RU"/>
        </w:rPr>
      </w:pPr>
      <w:r w:rsidRPr="003041B7">
        <w:rPr>
          <w:rFonts w:ascii="Times New Roman" w:hAnsi="Times New Roman"/>
          <w:b/>
          <w:i/>
          <w:sz w:val="28"/>
          <w:szCs w:val="28"/>
          <w:lang w:eastAsia="ru-RU"/>
        </w:rPr>
        <w:t>Воздействие</w:t>
      </w:r>
      <w:r>
        <w:rPr>
          <w:rFonts w:ascii="Times New Roman" w:hAnsi="Times New Roman"/>
          <w:b/>
          <w:i/>
          <w:sz w:val="28"/>
          <w:szCs w:val="28"/>
          <w:lang w:eastAsia="ru-RU"/>
        </w:rPr>
        <w:t xml:space="preserve"> </w:t>
      </w:r>
      <w:r w:rsidRPr="003041B7">
        <w:rPr>
          <w:rFonts w:ascii="Times New Roman" w:hAnsi="Times New Roman"/>
          <w:b/>
          <w:i/>
          <w:sz w:val="28"/>
          <w:szCs w:val="28"/>
          <w:lang w:eastAsia="ru-RU"/>
        </w:rPr>
        <w:t>сброса сточных вод через централизованную систему водоотведения на окружающую среду</w:t>
      </w:r>
    </w:p>
    <w:p w:rsidR="006801CB" w:rsidRPr="005D23AC" w:rsidRDefault="006801CB" w:rsidP="006801CB">
      <w:pPr>
        <w:spacing w:line="360" w:lineRule="auto"/>
        <w:ind w:firstLine="709"/>
        <w:jc w:val="both"/>
        <w:rPr>
          <w:sz w:val="28"/>
          <w:szCs w:val="28"/>
        </w:rPr>
      </w:pPr>
      <w:r w:rsidRPr="0012110D">
        <w:rPr>
          <w:sz w:val="28"/>
          <w:szCs w:val="28"/>
        </w:rPr>
        <w:t xml:space="preserve">Связи с тем, что централизованная канализация имеется только у </w:t>
      </w:r>
      <w:r>
        <w:rPr>
          <w:sz w:val="28"/>
          <w:szCs w:val="28"/>
        </w:rPr>
        <w:t>30</w:t>
      </w:r>
      <w:r w:rsidRPr="0012110D">
        <w:rPr>
          <w:sz w:val="28"/>
          <w:szCs w:val="28"/>
        </w:rPr>
        <w:t>% населения, то существует риск загрязнения грунтовых вод, что в свою очередь приведёт к заболеваниям среди местных жителей.</w:t>
      </w:r>
    </w:p>
    <w:p w:rsidR="006801CB" w:rsidRDefault="006801CB" w:rsidP="006801CB">
      <w:pPr>
        <w:spacing w:line="360" w:lineRule="auto"/>
        <w:ind w:firstLine="709"/>
        <w:jc w:val="both"/>
        <w:rPr>
          <w:sz w:val="28"/>
          <w:szCs w:val="28"/>
        </w:rPr>
      </w:pPr>
      <w:r w:rsidRPr="001E75A5">
        <w:rPr>
          <w:sz w:val="28"/>
          <w:szCs w:val="28"/>
        </w:rPr>
        <w:t>Вывоз канализационных</w:t>
      </w:r>
      <w:r>
        <w:rPr>
          <w:sz w:val="28"/>
          <w:szCs w:val="28"/>
        </w:rPr>
        <w:t xml:space="preserve"> и сточных</w:t>
      </w:r>
      <w:r w:rsidRPr="001E75A5">
        <w:rPr>
          <w:sz w:val="28"/>
          <w:szCs w:val="28"/>
        </w:rPr>
        <w:t xml:space="preserve"> стоков осуществляется специальным автотранспортом. </w:t>
      </w:r>
    </w:p>
    <w:p w:rsidR="006801CB" w:rsidRPr="00801C22" w:rsidRDefault="006801CB" w:rsidP="006801CB">
      <w:pPr>
        <w:spacing w:line="360" w:lineRule="auto"/>
        <w:ind w:firstLine="709"/>
        <w:jc w:val="both"/>
        <w:rPr>
          <w:rFonts w:eastAsia="Microsoft YaHei"/>
          <w:bCs/>
          <w:iCs/>
          <w:noProof/>
          <w:spacing w:val="-5"/>
          <w:sz w:val="28"/>
          <w:szCs w:val="28"/>
        </w:rPr>
      </w:pPr>
      <w:r w:rsidRPr="00801C22">
        <w:rPr>
          <w:sz w:val="28"/>
          <w:szCs w:val="28"/>
        </w:rPr>
        <w:lastRenderedPageBreak/>
        <w:t>Отсутствие канализационной сети в муниципальном образовании, создает определенные трудности населению, ухудшая их бытовые условия.</w:t>
      </w:r>
    </w:p>
    <w:p w:rsidR="006801CB" w:rsidRDefault="006801CB" w:rsidP="006801CB">
      <w:pPr>
        <w:autoSpaceDE w:val="0"/>
        <w:autoSpaceDN w:val="0"/>
        <w:adjustRightInd w:val="0"/>
        <w:spacing w:line="360" w:lineRule="auto"/>
        <w:ind w:firstLine="709"/>
        <w:jc w:val="both"/>
        <w:rPr>
          <w:sz w:val="28"/>
          <w:szCs w:val="28"/>
        </w:rPr>
      </w:pPr>
      <w:r w:rsidRPr="00801C22">
        <w:rPr>
          <w:sz w:val="28"/>
          <w:szCs w:val="28"/>
        </w:rPr>
        <w:t>Так же существует риск загрязнения грунтовых вод, что в свою очередь приведёт к заболеваниям среди местных жителей.</w:t>
      </w:r>
    </w:p>
    <w:p w:rsidR="006801CB" w:rsidRPr="003041B7" w:rsidRDefault="006801CB" w:rsidP="006801CB">
      <w:pPr>
        <w:pStyle w:val="af1"/>
        <w:numPr>
          <w:ilvl w:val="2"/>
          <w:numId w:val="9"/>
        </w:numPr>
        <w:autoSpaceDE w:val="0"/>
        <w:autoSpaceDN w:val="0"/>
        <w:adjustRightInd w:val="0"/>
        <w:spacing w:before="240" w:line="360" w:lineRule="auto"/>
        <w:ind w:left="0" w:firstLine="0"/>
        <w:contextualSpacing w:val="0"/>
        <w:jc w:val="center"/>
        <w:rPr>
          <w:rFonts w:ascii="Times New Roman" w:hAnsi="Times New Roman"/>
          <w:b/>
          <w:i/>
          <w:sz w:val="28"/>
          <w:szCs w:val="28"/>
          <w:lang w:eastAsia="ru-RU"/>
        </w:rPr>
      </w:pPr>
      <w:r w:rsidRPr="003041B7">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6801CB" w:rsidRDefault="006801CB" w:rsidP="006801CB">
      <w:pPr>
        <w:autoSpaceDE w:val="0"/>
        <w:autoSpaceDN w:val="0"/>
        <w:adjustRightInd w:val="0"/>
        <w:spacing w:line="360" w:lineRule="auto"/>
        <w:ind w:firstLine="708"/>
        <w:jc w:val="both"/>
        <w:rPr>
          <w:sz w:val="28"/>
          <w:szCs w:val="28"/>
        </w:rPr>
      </w:pPr>
      <w:r>
        <w:rPr>
          <w:sz w:val="28"/>
          <w:szCs w:val="28"/>
        </w:rPr>
        <w:t>На территории с. Новосельское, х. Каспаровский, п. Пчела и п. Степной централизованное водоотведение отсутствует.</w:t>
      </w:r>
    </w:p>
    <w:p w:rsidR="006801CB" w:rsidRPr="003041B7" w:rsidRDefault="006801CB" w:rsidP="006801CB">
      <w:pPr>
        <w:pStyle w:val="af1"/>
        <w:numPr>
          <w:ilvl w:val="2"/>
          <w:numId w:val="9"/>
        </w:numPr>
        <w:autoSpaceDE w:val="0"/>
        <w:autoSpaceDN w:val="0"/>
        <w:adjustRightInd w:val="0"/>
        <w:spacing w:before="240" w:line="360" w:lineRule="auto"/>
        <w:ind w:left="0" w:firstLine="709"/>
        <w:contextualSpacing w:val="0"/>
        <w:jc w:val="center"/>
        <w:rPr>
          <w:rFonts w:ascii="Times New Roman" w:hAnsi="Times New Roman"/>
          <w:b/>
          <w:i/>
          <w:sz w:val="28"/>
          <w:szCs w:val="28"/>
          <w:lang w:eastAsia="ru-RU"/>
        </w:rPr>
      </w:pPr>
      <w:r w:rsidRPr="003041B7">
        <w:rPr>
          <w:rFonts w:ascii="Times New Roman" w:hAnsi="Times New Roman"/>
          <w:b/>
          <w:bCs/>
          <w:i/>
          <w:sz w:val="28"/>
          <w:szCs w:val="28"/>
          <w:lang w:eastAsia="ru-RU"/>
        </w:rPr>
        <w:t>Существующие технические и технологические  проблемы системы водоотведения поселения</w:t>
      </w:r>
    </w:p>
    <w:p w:rsidR="006801CB" w:rsidRDefault="006801CB" w:rsidP="006801CB">
      <w:pPr>
        <w:autoSpaceDE w:val="0"/>
        <w:autoSpaceDN w:val="0"/>
        <w:adjustRightInd w:val="0"/>
        <w:spacing w:line="360" w:lineRule="auto"/>
        <w:ind w:firstLine="709"/>
        <w:jc w:val="both"/>
        <w:rPr>
          <w:sz w:val="28"/>
          <w:szCs w:val="28"/>
        </w:rPr>
      </w:pPr>
      <w:r w:rsidRPr="004D6891">
        <w:rPr>
          <w:sz w:val="28"/>
          <w:szCs w:val="28"/>
        </w:rPr>
        <w:t>Существующие  технические и технологические проблемы водоотведения:</w:t>
      </w:r>
    </w:p>
    <w:p w:rsidR="006801CB" w:rsidRPr="004D6891" w:rsidRDefault="006801CB" w:rsidP="006801CB">
      <w:pPr>
        <w:autoSpaceDE w:val="0"/>
        <w:autoSpaceDN w:val="0"/>
        <w:adjustRightInd w:val="0"/>
        <w:spacing w:line="360" w:lineRule="auto"/>
        <w:ind w:firstLine="709"/>
        <w:jc w:val="both"/>
        <w:rPr>
          <w:sz w:val="28"/>
          <w:szCs w:val="28"/>
        </w:rPr>
      </w:pPr>
      <w:r>
        <w:rPr>
          <w:sz w:val="28"/>
          <w:szCs w:val="28"/>
        </w:rPr>
        <w:t>- </w:t>
      </w:r>
      <w:r w:rsidRPr="004D6891">
        <w:rPr>
          <w:sz w:val="28"/>
          <w:szCs w:val="28"/>
        </w:rPr>
        <w:t>отсутствие централизованной системы водоотведения</w:t>
      </w:r>
      <w:r>
        <w:rPr>
          <w:sz w:val="28"/>
          <w:szCs w:val="28"/>
        </w:rPr>
        <w:t xml:space="preserve"> у большей части территории Новоселького сельского поселения</w:t>
      </w:r>
      <w:r w:rsidRPr="004D6891">
        <w:rPr>
          <w:sz w:val="28"/>
          <w:szCs w:val="28"/>
        </w:rPr>
        <w:t>;</w:t>
      </w:r>
    </w:p>
    <w:p w:rsidR="006801CB" w:rsidRPr="004D6891" w:rsidRDefault="006801CB" w:rsidP="006801CB">
      <w:pPr>
        <w:autoSpaceDE w:val="0"/>
        <w:autoSpaceDN w:val="0"/>
        <w:adjustRightInd w:val="0"/>
        <w:spacing w:line="360" w:lineRule="auto"/>
        <w:ind w:firstLine="709"/>
        <w:jc w:val="both"/>
        <w:rPr>
          <w:sz w:val="28"/>
          <w:szCs w:val="28"/>
        </w:rPr>
      </w:pPr>
      <w:r>
        <w:rPr>
          <w:sz w:val="28"/>
          <w:szCs w:val="28"/>
        </w:rPr>
        <w:t>- </w:t>
      </w:r>
      <w:r w:rsidRPr="004D6891">
        <w:rPr>
          <w:sz w:val="28"/>
          <w:szCs w:val="28"/>
        </w:rPr>
        <w:t>отсутствие очистки сточных вод;</w:t>
      </w:r>
    </w:p>
    <w:p w:rsidR="006801CB" w:rsidRDefault="006801CB" w:rsidP="006801CB">
      <w:pPr>
        <w:autoSpaceDE w:val="0"/>
        <w:autoSpaceDN w:val="0"/>
        <w:adjustRightInd w:val="0"/>
        <w:spacing w:line="360" w:lineRule="auto"/>
        <w:ind w:firstLine="709"/>
        <w:jc w:val="both"/>
        <w:rPr>
          <w:sz w:val="28"/>
          <w:szCs w:val="28"/>
        </w:rPr>
      </w:pPr>
      <w:r>
        <w:rPr>
          <w:sz w:val="28"/>
          <w:szCs w:val="28"/>
        </w:rPr>
        <w:t>- </w:t>
      </w:r>
      <w:r w:rsidRPr="004D6891">
        <w:rPr>
          <w:sz w:val="28"/>
          <w:szCs w:val="28"/>
        </w:rPr>
        <w:t>недостаточная степе</w:t>
      </w:r>
      <w:r>
        <w:rPr>
          <w:sz w:val="28"/>
          <w:szCs w:val="28"/>
        </w:rPr>
        <w:t>нь гидроизоляции выгребных ям.</w:t>
      </w:r>
    </w:p>
    <w:p w:rsidR="006801CB" w:rsidRPr="003041B7" w:rsidRDefault="006801CB" w:rsidP="006801CB">
      <w:pPr>
        <w:pStyle w:val="af1"/>
        <w:numPr>
          <w:ilvl w:val="1"/>
          <w:numId w:val="9"/>
        </w:numPr>
        <w:autoSpaceDE w:val="0"/>
        <w:autoSpaceDN w:val="0"/>
        <w:adjustRightInd w:val="0"/>
        <w:spacing w:before="240" w:line="360" w:lineRule="auto"/>
        <w:ind w:left="0" w:firstLine="0"/>
        <w:contextualSpacing w:val="0"/>
        <w:jc w:val="center"/>
        <w:rPr>
          <w:rFonts w:ascii="Times New Roman" w:hAnsi="Times New Roman"/>
          <w:i/>
          <w:sz w:val="28"/>
          <w:szCs w:val="28"/>
          <w:lang w:eastAsia="ru-RU"/>
        </w:rPr>
      </w:pPr>
      <w:r w:rsidRPr="003041B7">
        <w:rPr>
          <w:rFonts w:ascii="Times New Roman" w:hAnsi="Times New Roman"/>
          <w:b/>
          <w:bCs/>
          <w:i/>
          <w:sz w:val="28"/>
          <w:szCs w:val="28"/>
          <w:lang w:eastAsia="ru-RU"/>
        </w:rPr>
        <w:t>БАЛАНСЫ СТОЧНЫХ ВОД В СИСТЕМЕ ВОДООТВЕДЕНИЯ</w:t>
      </w:r>
    </w:p>
    <w:p w:rsidR="006801CB" w:rsidRPr="004D6891" w:rsidRDefault="006801CB" w:rsidP="006801CB">
      <w:pPr>
        <w:pStyle w:val="af1"/>
        <w:autoSpaceDE w:val="0"/>
        <w:autoSpaceDN w:val="0"/>
        <w:adjustRightInd w:val="0"/>
        <w:spacing w:before="240" w:line="360" w:lineRule="auto"/>
        <w:ind w:left="0"/>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 xml:space="preserve">2.2.1 </w:t>
      </w:r>
      <w:r w:rsidRPr="003041B7">
        <w:rPr>
          <w:rFonts w:ascii="Times New Roman" w:hAnsi="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6801CB" w:rsidRDefault="006801CB" w:rsidP="006801CB">
      <w:pPr>
        <w:autoSpaceDE w:val="0"/>
        <w:autoSpaceDN w:val="0"/>
        <w:adjustRightInd w:val="0"/>
        <w:spacing w:line="360" w:lineRule="auto"/>
        <w:ind w:firstLine="708"/>
        <w:jc w:val="both"/>
        <w:rPr>
          <w:sz w:val="28"/>
          <w:szCs w:val="28"/>
        </w:rPr>
      </w:pPr>
      <w:r w:rsidRPr="0065254C">
        <w:rPr>
          <w:sz w:val="28"/>
          <w:szCs w:val="28"/>
        </w:rPr>
        <w:t xml:space="preserve">Основную часть </w:t>
      </w:r>
      <w:r>
        <w:rPr>
          <w:sz w:val="28"/>
          <w:szCs w:val="28"/>
        </w:rPr>
        <w:t>Новосельского сельского</w:t>
      </w:r>
      <w:r w:rsidRPr="0065254C">
        <w:rPr>
          <w:sz w:val="28"/>
          <w:szCs w:val="28"/>
        </w:rPr>
        <w:t xml:space="preserve"> поселения  составляют частные домовладения. Согласно СНиП 2.04.03-85 количество канализационных стоков для</w:t>
      </w:r>
      <w:r>
        <w:rPr>
          <w:sz w:val="28"/>
          <w:szCs w:val="28"/>
        </w:rPr>
        <w:t xml:space="preserve"> населения</w:t>
      </w:r>
      <w:r w:rsidRPr="0065254C">
        <w:rPr>
          <w:sz w:val="28"/>
          <w:szCs w:val="28"/>
        </w:rPr>
        <w:t xml:space="preserve"> составляет 2</w:t>
      </w:r>
      <w:r>
        <w:rPr>
          <w:sz w:val="28"/>
          <w:szCs w:val="28"/>
        </w:rPr>
        <w:t>0</w:t>
      </w:r>
      <w:r w:rsidRPr="0065254C">
        <w:rPr>
          <w:sz w:val="28"/>
          <w:szCs w:val="28"/>
        </w:rPr>
        <w:t>0 л/сутки. Следовательно, в 202</w:t>
      </w:r>
      <w:r>
        <w:rPr>
          <w:sz w:val="28"/>
          <w:szCs w:val="28"/>
        </w:rPr>
        <w:t>5</w:t>
      </w:r>
      <w:r w:rsidRPr="0065254C">
        <w:rPr>
          <w:sz w:val="28"/>
          <w:szCs w:val="28"/>
        </w:rPr>
        <w:t xml:space="preserve"> году количество канализационных стоков будет составлять </w:t>
      </w:r>
      <w:r w:rsidRPr="003E3686">
        <w:rPr>
          <w:sz w:val="28"/>
          <w:szCs w:val="28"/>
        </w:rPr>
        <w:t>1 383,28</w:t>
      </w:r>
      <w:r w:rsidRPr="00801C22">
        <w:rPr>
          <w:sz w:val="28"/>
          <w:szCs w:val="28"/>
        </w:rPr>
        <w:t xml:space="preserve"> м</w:t>
      </w:r>
      <w:r w:rsidRPr="00801C22">
        <w:rPr>
          <w:sz w:val="28"/>
          <w:szCs w:val="28"/>
          <w:vertAlign w:val="superscript"/>
        </w:rPr>
        <w:t>3</w:t>
      </w:r>
      <w:r w:rsidRPr="00801C22">
        <w:rPr>
          <w:sz w:val="28"/>
          <w:szCs w:val="28"/>
        </w:rPr>
        <w:t>/сутки при 100 % охвате системой канализации п. Глубокий.</w:t>
      </w:r>
      <w:r w:rsidRPr="00232366">
        <w:rPr>
          <w:sz w:val="28"/>
          <w:szCs w:val="28"/>
        </w:rPr>
        <w:t xml:space="preserve"> При проектировании канализационных сетей необходимо учитывать рельеф местности</w:t>
      </w:r>
      <w:r w:rsidRPr="0065254C">
        <w:rPr>
          <w:sz w:val="28"/>
          <w:szCs w:val="28"/>
        </w:rPr>
        <w:t xml:space="preserve">. Расчетное (прогнозное) водоотведение </w:t>
      </w:r>
      <w:r>
        <w:rPr>
          <w:sz w:val="28"/>
          <w:szCs w:val="28"/>
        </w:rPr>
        <w:t xml:space="preserve">Новосельского сельского поселения </w:t>
      </w:r>
      <w:r w:rsidRPr="0065254C">
        <w:rPr>
          <w:sz w:val="28"/>
          <w:szCs w:val="28"/>
        </w:rPr>
        <w:t xml:space="preserve"> приведено в таблице </w:t>
      </w:r>
      <w:r>
        <w:rPr>
          <w:sz w:val="28"/>
          <w:szCs w:val="28"/>
        </w:rPr>
        <w:t>17.</w:t>
      </w:r>
    </w:p>
    <w:p w:rsidR="006801CB" w:rsidRDefault="006801CB" w:rsidP="006801CB">
      <w:pPr>
        <w:autoSpaceDE w:val="0"/>
        <w:autoSpaceDN w:val="0"/>
        <w:adjustRightInd w:val="0"/>
        <w:ind w:firstLine="708"/>
        <w:jc w:val="center"/>
        <w:rPr>
          <w:sz w:val="28"/>
          <w:szCs w:val="28"/>
        </w:rPr>
      </w:pPr>
      <w:r>
        <w:rPr>
          <w:sz w:val="28"/>
          <w:szCs w:val="28"/>
        </w:rPr>
        <w:lastRenderedPageBreak/>
        <w:t>Таблица 17 – Баланс сточных вод в системе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1153"/>
        <w:gridCol w:w="1679"/>
        <w:gridCol w:w="1153"/>
        <w:gridCol w:w="1679"/>
        <w:gridCol w:w="1153"/>
        <w:gridCol w:w="1679"/>
      </w:tblGrid>
      <w:tr w:rsidR="006801CB" w:rsidRPr="00401623" w:rsidTr="009123D4">
        <w:tc>
          <w:tcPr>
            <w:tcW w:w="1835" w:type="dxa"/>
            <w:vMerge w:val="restart"/>
            <w:shd w:val="clear" w:color="auto" w:fill="9BBB59"/>
            <w:vAlign w:val="center"/>
          </w:tcPr>
          <w:p w:rsidR="006801CB" w:rsidRPr="0069323C" w:rsidRDefault="006801CB" w:rsidP="009123D4">
            <w:pPr>
              <w:autoSpaceDE w:val="0"/>
              <w:autoSpaceDN w:val="0"/>
              <w:adjustRightInd w:val="0"/>
              <w:jc w:val="center"/>
              <w:rPr>
                <w:b/>
                <w:i/>
                <w:spacing w:val="2"/>
                <w:sz w:val="24"/>
                <w:szCs w:val="24"/>
                <w:shd w:val="clear" w:color="auto" w:fill="FFFFFF"/>
              </w:rPr>
            </w:pPr>
            <w:r w:rsidRPr="0069323C">
              <w:rPr>
                <w:b/>
                <w:i/>
                <w:sz w:val="24"/>
                <w:szCs w:val="24"/>
              </w:rPr>
              <w:t>Населённый пункт, объект водопользования</w:t>
            </w:r>
          </w:p>
          <w:p w:rsidR="006801CB" w:rsidRPr="0069323C" w:rsidRDefault="006801CB" w:rsidP="009123D4">
            <w:pPr>
              <w:autoSpaceDE w:val="0"/>
              <w:autoSpaceDN w:val="0"/>
              <w:adjustRightInd w:val="0"/>
              <w:jc w:val="both"/>
              <w:rPr>
                <w:b/>
                <w:i/>
                <w:spacing w:val="2"/>
                <w:sz w:val="24"/>
                <w:szCs w:val="24"/>
                <w:shd w:val="clear" w:color="auto" w:fill="FFFFFF"/>
              </w:rPr>
            </w:pPr>
          </w:p>
        </w:tc>
        <w:tc>
          <w:tcPr>
            <w:tcW w:w="2909" w:type="dxa"/>
            <w:gridSpan w:val="2"/>
            <w:tcBorders>
              <w:bottom w:val="single" w:sz="4" w:space="0" w:color="auto"/>
            </w:tcBorders>
            <w:shd w:val="clear" w:color="auto" w:fill="9BBB59"/>
            <w:vAlign w:val="center"/>
          </w:tcPr>
          <w:p w:rsidR="006801CB" w:rsidRPr="0069323C" w:rsidRDefault="006801CB" w:rsidP="009123D4">
            <w:pPr>
              <w:jc w:val="center"/>
              <w:rPr>
                <w:b/>
                <w:i/>
                <w:sz w:val="24"/>
                <w:szCs w:val="24"/>
              </w:rPr>
            </w:pPr>
            <w:r w:rsidRPr="0069323C">
              <w:rPr>
                <w:b/>
                <w:i/>
                <w:sz w:val="24"/>
                <w:szCs w:val="24"/>
              </w:rPr>
              <w:t>Современное состояние на 2014 год</w:t>
            </w:r>
          </w:p>
        </w:tc>
        <w:tc>
          <w:tcPr>
            <w:tcW w:w="2909" w:type="dxa"/>
            <w:gridSpan w:val="2"/>
            <w:tcBorders>
              <w:bottom w:val="single" w:sz="4" w:space="0" w:color="auto"/>
            </w:tcBorders>
            <w:shd w:val="clear" w:color="auto" w:fill="9BBB59"/>
            <w:vAlign w:val="center"/>
          </w:tcPr>
          <w:p w:rsidR="006801CB" w:rsidRPr="0069323C" w:rsidRDefault="006801CB" w:rsidP="009123D4">
            <w:pPr>
              <w:jc w:val="center"/>
              <w:rPr>
                <w:b/>
                <w:i/>
                <w:sz w:val="24"/>
                <w:szCs w:val="24"/>
              </w:rPr>
            </w:pPr>
            <w:r w:rsidRPr="0069323C">
              <w:rPr>
                <w:b/>
                <w:i/>
                <w:sz w:val="24"/>
                <w:szCs w:val="24"/>
              </w:rPr>
              <w:t>I этап строительства (2015-2019 г.)</w:t>
            </w:r>
          </w:p>
        </w:tc>
        <w:tc>
          <w:tcPr>
            <w:tcW w:w="2909" w:type="dxa"/>
            <w:gridSpan w:val="2"/>
            <w:tcBorders>
              <w:bottom w:val="single" w:sz="4" w:space="0" w:color="auto"/>
            </w:tcBorders>
            <w:shd w:val="clear" w:color="auto" w:fill="9BBB59"/>
            <w:vAlign w:val="center"/>
          </w:tcPr>
          <w:p w:rsidR="006801CB" w:rsidRPr="0069323C" w:rsidRDefault="006801CB" w:rsidP="009123D4">
            <w:pPr>
              <w:jc w:val="center"/>
              <w:rPr>
                <w:b/>
                <w:i/>
                <w:sz w:val="24"/>
                <w:szCs w:val="24"/>
              </w:rPr>
            </w:pPr>
            <w:r w:rsidRPr="0069323C">
              <w:rPr>
                <w:b/>
                <w:i/>
                <w:sz w:val="24"/>
                <w:szCs w:val="24"/>
              </w:rPr>
              <w:t>II этап строительства (2020-2015 г.)</w:t>
            </w:r>
          </w:p>
        </w:tc>
      </w:tr>
      <w:tr w:rsidR="006801CB" w:rsidRPr="00401623" w:rsidTr="009123D4">
        <w:tc>
          <w:tcPr>
            <w:tcW w:w="1835" w:type="dxa"/>
            <w:vMerge/>
          </w:tcPr>
          <w:p w:rsidR="006801CB" w:rsidRPr="0069323C" w:rsidRDefault="006801CB" w:rsidP="009123D4">
            <w:pPr>
              <w:autoSpaceDE w:val="0"/>
              <w:autoSpaceDN w:val="0"/>
              <w:adjustRightInd w:val="0"/>
              <w:jc w:val="both"/>
              <w:rPr>
                <w:spacing w:val="2"/>
                <w:sz w:val="24"/>
                <w:szCs w:val="24"/>
                <w:shd w:val="clear" w:color="auto" w:fill="FFFFFF"/>
              </w:rPr>
            </w:pPr>
          </w:p>
        </w:tc>
        <w:tc>
          <w:tcPr>
            <w:tcW w:w="1184" w:type="dxa"/>
            <w:shd w:val="clear" w:color="auto" w:fill="9BBB59"/>
          </w:tcPr>
          <w:p w:rsidR="006801CB" w:rsidRPr="0069323C" w:rsidRDefault="006801CB" w:rsidP="009123D4">
            <w:pPr>
              <w:autoSpaceDE w:val="0"/>
              <w:autoSpaceDN w:val="0"/>
              <w:adjustRightInd w:val="0"/>
              <w:jc w:val="center"/>
              <w:rPr>
                <w:b/>
                <w:i/>
                <w:sz w:val="24"/>
                <w:szCs w:val="24"/>
              </w:rPr>
            </w:pPr>
            <w:r w:rsidRPr="0069323C">
              <w:rPr>
                <w:b/>
                <w:i/>
                <w:sz w:val="24"/>
                <w:szCs w:val="24"/>
              </w:rPr>
              <w:t>Средне</w:t>
            </w:r>
          </w:p>
          <w:p w:rsidR="006801CB" w:rsidRPr="0069323C" w:rsidRDefault="006801CB" w:rsidP="009123D4">
            <w:pPr>
              <w:autoSpaceDE w:val="0"/>
              <w:autoSpaceDN w:val="0"/>
              <w:adjustRightInd w:val="0"/>
              <w:jc w:val="center"/>
              <w:rPr>
                <w:b/>
                <w:i/>
                <w:spacing w:val="2"/>
                <w:sz w:val="24"/>
                <w:szCs w:val="24"/>
                <w:shd w:val="clear" w:color="auto" w:fill="FFFFFF"/>
              </w:rPr>
            </w:pPr>
            <w:r w:rsidRPr="0069323C">
              <w:rPr>
                <w:b/>
                <w:i/>
                <w:sz w:val="24"/>
                <w:szCs w:val="24"/>
              </w:rPr>
              <w:t>суточное, м3/сут</w:t>
            </w:r>
          </w:p>
        </w:tc>
        <w:tc>
          <w:tcPr>
            <w:tcW w:w="1725" w:type="dxa"/>
            <w:shd w:val="clear" w:color="auto" w:fill="9BBB59"/>
          </w:tcPr>
          <w:p w:rsidR="006801CB" w:rsidRPr="0069323C" w:rsidRDefault="006801CB" w:rsidP="009123D4">
            <w:pPr>
              <w:autoSpaceDE w:val="0"/>
              <w:autoSpaceDN w:val="0"/>
              <w:adjustRightInd w:val="0"/>
              <w:jc w:val="center"/>
              <w:rPr>
                <w:b/>
                <w:i/>
                <w:spacing w:val="2"/>
                <w:sz w:val="24"/>
                <w:szCs w:val="24"/>
                <w:shd w:val="clear" w:color="auto" w:fill="FFFFFF"/>
              </w:rPr>
            </w:pPr>
            <w:r w:rsidRPr="0069323C">
              <w:rPr>
                <w:b/>
                <w:i/>
                <w:sz w:val="24"/>
                <w:szCs w:val="24"/>
              </w:rPr>
              <w:t>В сутки максимального водоотведения, м3/сут</w:t>
            </w:r>
          </w:p>
        </w:tc>
        <w:tc>
          <w:tcPr>
            <w:tcW w:w="1184" w:type="dxa"/>
            <w:shd w:val="clear" w:color="auto" w:fill="9BBB59"/>
          </w:tcPr>
          <w:p w:rsidR="006801CB" w:rsidRPr="0069323C" w:rsidRDefault="006801CB" w:rsidP="009123D4">
            <w:pPr>
              <w:autoSpaceDE w:val="0"/>
              <w:autoSpaceDN w:val="0"/>
              <w:adjustRightInd w:val="0"/>
              <w:jc w:val="center"/>
              <w:rPr>
                <w:b/>
                <w:i/>
                <w:sz w:val="24"/>
                <w:szCs w:val="24"/>
              </w:rPr>
            </w:pPr>
            <w:r w:rsidRPr="0069323C">
              <w:rPr>
                <w:b/>
                <w:i/>
                <w:sz w:val="24"/>
                <w:szCs w:val="24"/>
              </w:rPr>
              <w:t>Средне</w:t>
            </w:r>
          </w:p>
          <w:p w:rsidR="006801CB" w:rsidRPr="0069323C" w:rsidRDefault="006801CB" w:rsidP="009123D4">
            <w:pPr>
              <w:autoSpaceDE w:val="0"/>
              <w:autoSpaceDN w:val="0"/>
              <w:adjustRightInd w:val="0"/>
              <w:jc w:val="center"/>
              <w:rPr>
                <w:b/>
                <w:i/>
                <w:spacing w:val="2"/>
                <w:sz w:val="24"/>
                <w:szCs w:val="24"/>
                <w:shd w:val="clear" w:color="auto" w:fill="FFFFFF"/>
              </w:rPr>
            </w:pPr>
            <w:r w:rsidRPr="0069323C">
              <w:rPr>
                <w:b/>
                <w:i/>
                <w:sz w:val="24"/>
                <w:szCs w:val="24"/>
              </w:rPr>
              <w:t>суточное, м3/сут</w:t>
            </w:r>
          </w:p>
        </w:tc>
        <w:tc>
          <w:tcPr>
            <w:tcW w:w="1725" w:type="dxa"/>
            <w:shd w:val="clear" w:color="auto" w:fill="9BBB59"/>
          </w:tcPr>
          <w:p w:rsidR="006801CB" w:rsidRPr="0069323C" w:rsidRDefault="006801CB" w:rsidP="009123D4">
            <w:pPr>
              <w:autoSpaceDE w:val="0"/>
              <w:autoSpaceDN w:val="0"/>
              <w:adjustRightInd w:val="0"/>
              <w:jc w:val="center"/>
              <w:rPr>
                <w:b/>
                <w:i/>
                <w:spacing w:val="2"/>
                <w:sz w:val="24"/>
                <w:szCs w:val="24"/>
                <w:shd w:val="clear" w:color="auto" w:fill="FFFFFF"/>
              </w:rPr>
            </w:pPr>
            <w:r w:rsidRPr="0069323C">
              <w:rPr>
                <w:b/>
                <w:i/>
                <w:sz w:val="24"/>
                <w:szCs w:val="24"/>
              </w:rPr>
              <w:t>В сутки максимального водоотведения, м3/сут</w:t>
            </w:r>
          </w:p>
        </w:tc>
        <w:tc>
          <w:tcPr>
            <w:tcW w:w="1184" w:type="dxa"/>
            <w:shd w:val="clear" w:color="auto" w:fill="9BBB59"/>
          </w:tcPr>
          <w:p w:rsidR="006801CB" w:rsidRPr="0069323C" w:rsidRDefault="006801CB" w:rsidP="009123D4">
            <w:pPr>
              <w:autoSpaceDE w:val="0"/>
              <w:autoSpaceDN w:val="0"/>
              <w:adjustRightInd w:val="0"/>
              <w:jc w:val="center"/>
              <w:rPr>
                <w:b/>
                <w:i/>
                <w:sz w:val="24"/>
                <w:szCs w:val="24"/>
              </w:rPr>
            </w:pPr>
            <w:r w:rsidRPr="0069323C">
              <w:rPr>
                <w:b/>
                <w:i/>
                <w:sz w:val="24"/>
                <w:szCs w:val="24"/>
              </w:rPr>
              <w:t>Средне</w:t>
            </w:r>
          </w:p>
          <w:p w:rsidR="006801CB" w:rsidRPr="0069323C" w:rsidRDefault="006801CB" w:rsidP="009123D4">
            <w:pPr>
              <w:autoSpaceDE w:val="0"/>
              <w:autoSpaceDN w:val="0"/>
              <w:adjustRightInd w:val="0"/>
              <w:jc w:val="center"/>
              <w:rPr>
                <w:b/>
                <w:i/>
                <w:spacing w:val="2"/>
                <w:sz w:val="24"/>
                <w:szCs w:val="24"/>
                <w:shd w:val="clear" w:color="auto" w:fill="FFFFFF"/>
              </w:rPr>
            </w:pPr>
            <w:r w:rsidRPr="0069323C">
              <w:rPr>
                <w:b/>
                <w:i/>
                <w:sz w:val="24"/>
                <w:szCs w:val="24"/>
              </w:rPr>
              <w:t>суточное, м3/сут</w:t>
            </w:r>
          </w:p>
        </w:tc>
        <w:tc>
          <w:tcPr>
            <w:tcW w:w="1725" w:type="dxa"/>
            <w:shd w:val="clear" w:color="auto" w:fill="9BBB59"/>
          </w:tcPr>
          <w:p w:rsidR="006801CB" w:rsidRPr="0069323C" w:rsidRDefault="006801CB" w:rsidP="009123D4">
            <w:pPr>
              <w:autoSpaceDE w:val="0"/>
              <w:autoSpaceDN w:val="0"/>
              <w:adjustRightInd w:val="0"/>
              <w:jc w:val="center"/>
              <w:rPr>
                <w:b/>
                <w:i/>
                <w:spacing w:val="2"/>
                <w:sz w:val="24"/>
                <w:szCs w:val="24"/>
                <w:shd w:val="clear" w:color="auto" w:fill="FFFFFF"/>
              </w:rPr>
            </w:pPr>
            <w:r w:rsidRPr="0069323C">
              <w:rPr>
                <w:b/>
                <w:i/>
                <w:sz w:val="24"/>
                <w:szCs w:val="24"/>
              </w:rPr>
              <w:t>В сутки максимального водоотведения, м3/сут</w:t>
            </w:r>
          </w:p>
        </w:tc>
      </w:tr>
      <w:tr w:rsidR="006801CB" w:rsidRPr="00401623" w:rsidTr="009123D4">
        <w:tc>
          <w:tcPr>
            <w:tcW w:w="1835" w:type="dxa"/>
            <w:shd w:val="clear" w:color="auto" w:fill="EAF1DD"/>
          </w:tcPr>
          <w:p w:rsidR="006801CB" w:rsidRPr="0069323C" w:rsidRDefault="006801CB" w:rsidP="009123D4">
            <w:pPr>
              <w:autoSpaceDE w:val="0"/>
              <w:autoSpaceDN w:val="0"/>
              <w:adjustRightInd w:val="0"/>
              <w:jc w:val="center"/>
              <w:rPr>
                <w:sz w:val="24"/>
                <w:szCs w:val="24"/>
              </w:rPr>
            </w:pPr>
            <w:r w:rsidRPr="0069323C">
              <w:rPr>
                <w:sz w:val="24"/>
                <w:szCs w:val="24"/>
              </w:rPr>
              <w:t>п. Глубокий</w:t>
            </w:r>
          </w:p>
        </w:tc>
        <w:tc>
          <w:tcPr>
            <w:tcW w:w="1184"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0,07</w:t>
            </w:r>
          </w:p>
        </w:tc>
        <w:tc>
          <w:tcPr>
            <w:tcW w:w="1725"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0,084</w:t>
            </w:r>
          </w:p>
        </w:tc>
        <w:tc>
          <w:tcPr>
            <w:tcW w:w="1184"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488,69</w:t>
            </w:r>
          </w:p>
        </w:tc>
        <w:tc>
          <w:tcPr>
            <w:tcW w:w="1725"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586,43</w:t>
            </w:r>
          </w:p>
        </w:tc>
        <w:tc>
          <w:tcPr>
            <w:tcW w:w="1184"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977,38</w:t>
            </w:r>
          </w:p>
        </w:tc>
        <w:tc>
          <w:tcPr>
            <w:tcW w:w="1725"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1172,86</w:t>
            </w:r>
          </w:p>
        </w:tc>
      </w:tr>
      <w:tr w:rsidR="006801CB" w:rsidRPr="00401623" w:rsidTr="009123D4">
        <w:tc>
          <w:tcPr>
            <w:tcW w:w="1835" w:type="dxa"/>
            <w:shd w:val="clear" w:color="auto" w:fill="EAF1DD"/>
          </w:tcPr>
          <w:p w:rsidR="006801CB" w:rsidRPr="0069323C" w:rsidRDefault="006801CB" w:rsidP="009123D4">
            <w:pPr>
              <w:autoSpaceDE w:val="0"/>
              <w:autoSpaceDN w:val="0"/>
              <w:adjustRightInd w:val="0"/>
              <w:jc w:val="center"/>
              <w:rPr>
                <w:sz w:val="24"/>
                <w:szCs w:val="24"/>
              </w:rPr>
            </w:pPr>
            <w:r w:rsidRPr="0069323C">
              <w:rPr>
                <w:sz w:val="24"/>
                <w:szCs w:val="24"/>
              </w:rPr>
              <w:t>с.Новосельское</w:t>
            </w:r>
          </w:p>
        </w:tc>
        <w:tc>
          <w:tcPr>
            <w:tcW w:w="1184"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0,00</w:t>
            </w:r>
          </w:p>
        </w:tc>
        <w:tc>
          <w:tcPr>
            <w:tcW w:w="1725"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0,00</w:t>
            </w:r>
          </w:p>
        </w:tc>
        <w:tc>
          <w:tcPr>
            <w:tcW w:w="1184"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0,00</w:t>
            </w:r>
          </w:p>
        </w:tc>
        <w:tc>
          <w:tcPr>
            <w:tcW w:w="1725"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0,00</w:t>
            </w:r>
          </w:p>
        </w:tc>
        <w:tc>
          <w:tcPr>
            <w:tcW w:w="1184"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405,9</w:t>
            </w:r>
          </w:p>
        </w:tc>
        <w:tc>
          <w:tcPr>
            <w:tcW w:w="1725" w:type="dxa"/>
            <w:shd w:val="clear" w:color="auto" w:fill="EAF1DD"/>
            <w:vAlign w:val="center"/>
          </w:tcPr>
          <w:p w:rsidR="006801CB" w:rsidRPr="0069323C" w:rsidRDefault="006801CB" w:rsidP="009123D4">
            <w:pPr>
              <w:autoSpaceDE w:val="0"/>
              <w:autoSpaceDN w:val="0"/>
              <w:adjustRightInd w:val="0"/>
              <w:jc w:val="center"/>
              <w:rPr>
                <w:sz w:val="24"/>
                <w:szCs w:val="24"/>
              </w:rPr>
            </w:pPr>
            <w:r w:rsidRPr="0069323C">
              <w:rPr>
                <w:sz w:val="24"/>
                <w:szCs w:val="24"/>
              </w:rPr>
              <w:t>487,1</w:t>
            </w:r>
          </w:p>
        </w:tc>
      </w:tr>
    </w:tbl>
    <w:p w:rsidR="006801CB" w:rsidRPr="004E67F8" w:rsidRDefault="006801CB" w:rsidP="006801CB">
      <w:pPr>
        <w:pStyle w:val="af1"/>
        <w:numPr>
          <w:ilvl w:val="2"/>
          <w:numId w:val="10"/>
        </w:numPr>
        <w:autoSpaceDE w:val="0"/>
        <w:autoSpaceDN w:val="0"/>
        <w:adjustRightInd w:val="0"/>
        <w:spacing w:before="240" w:line="360" w:lineRule="auto"/>
        <w:jc w:val="center"/>
        <w:rPr>
          <w:rFonts w:ascii="Times New Roman" w:hAnsi="Times New Roman"/>
          <w:b/>
          <w:bCs/>
          <w:i/>
          <w:sz w:val="28"/>
          <w:szCs w:val="28"/>
          <w:lang w:eastAsia="ru-RU"/>
        </w:rPr>
      </w:pPr>
      <w:r w:rsidRPr="004E67F8">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6801CB" w:rsidRDefault="006801CB" w:rsidP="006801CB">
      <w:pPr>
        <w:autoSpaceDE w:val="0"/>
        <w:autoSpaceDN w:val="0"/>
        <w:adjustRightInd w:val="0"/>
        <w:spacing w:line="360" w:lineRule="auto"/>
        <w:ind w:firstLine="708"/>
        <w:jc w:val="both"/>
        <w:rPr>
          <w:bCs/>
          <w:sz w:val="28"/>
          <w:szCs w:val="28"/>
        </w:rPr>
      </w:pPr>
      <w:r>
        <w:rPr>
          <w:bCs/>
          <w:sz w:val="28"/>
          <w:szCs w:val="28"/>
        </w:rPr>
        <w:t>Фактический приток неорганизованного стока по технологическим зонам не установлен.</w:t>
      </w:r>
    </w:p>
    <w:p w:rsidR="006801CB" w:rsidRPr="004E67F8" w:rsidRDefault="006801CB" w:rsidP="006801CB">
      <w:pPr>
        <w:pStyle w:val="af1"/>
        <w:numPr>
          <w:ilvl w:val="2"/>
          <w:numId w:val="10"/>
        </w:numPr>
        <w:autoSpaceDE w:val="0"/>
        <w:autoSpaceDN w:val="0"/>
        <w:adjustRightInd w:val="0"/>
        <w:spacing w:before="240" w:line="360" w:lineRule="auto"/>
        <w:ind w:left="0" w:firstLine="0"/>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6801CB" w:rsidRPr="0063637C" w:rsidRDefault="006801CB" w:rsidP="006801CB">
      <w:pPr>
        <w:autoSpaceDE w:val="0"/>
        <w:autoSpaceDN w:val="0"/>
        <w:adjustRightInd w:val="0"/>
        <w:spacing w:line="360" w:lineRule="auto"/>
        <w:ind w:firstLine="708"/>
        <w:jc w:val="both"/>
        <w:rPr>
          <w:bCs/>
          <w:sz w:val="28"/>
          <w:szCs w:val="28"/>
        </w:rPr>
      </w:pPr>
      <w:r w:rsidRPr="004D6891">
        <w:rPr>
          <w:bCs/>
          <w:sz w:val="28"/>
          <w:szCs w:val="28"/>
        </w:rPr>
        <w:t xml:space="preserve">В </w:t>
      </w:r>
      <w:r>
        <w:rPr>
          <w:sz w:val="28"/>
          <w:szCs w:val="28"/>
        </w:rPr>
        <w:t xml:space="preserve">Новосельском  сельском  поселении </w:t>
      </w:r>
      <w:r w:rsidRPr="004D6891">
        <w:rPr>
          <w:bCs/>
          <w:sz w:val="28"/>
          <w:szCs w:val="28"/>
        </w:rPr>
        <w:t>отсутствуют коммерч</w:t>
      </w:r>
      <w:r>
        <w:rPr>
          <w:bCs/>
          <w:sz w:val="28"/>
          <w:szCs w:val="28"/>
        </w:rPr>
        <w:t>еские приборы учета в системе водоотведения.</w:t>
      </w:r>
    </w:p>
    <w:p w:rsidR="006801CB" w:rsidRPr="004E67F8" w:rsidRDefault="006801CB" w:rsidP="006801CB">
      <w:pPr>
        <w:pStyle w:val="af1"/>
        <w:numPr>
          <w:ilvl w:val="2"/>
          <w:numId w:val="10"/>
        </w:numPr>
        <w:autoSpaceDE w:val="0"/>
        <w:autoSpaceDN w:val="0"/>
        <w:adjustRightInd w:val="0"/>
        <w:spacing w:after="0" w:line="360" w:lineRule="auto"/>
        <w:ind w:left="0" w:firstLine="0"/>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Ретроспективный а</w:t>
      </w:r>
      <w:r>
        <w:rPr>
          <w:rFonts w:ascii="Times New Roman" w:hAnsi="Times New Roman"/>
          <w:b/>
          <w:bCs/>
          <w:i/>
          <w:sz w:val="28"/>
          <w:szCs w:val="28"/>
          <w:lang w:eastAsia="ru-RU"/>
        </w:rPr>
        <w:t xml:space="preserve">нализ </w:t>
      </w:r>
      <w:r w:rsidRPr="004E67F8">
        <w:rPr>
          <w:rFonts w:ascii="Times New Roman" w:hAnsi="Times New Roman"/>
          <w:b/>
          <w:bCs/>
          <w:i/>
          <w:sz w:val="28"/>
          <w:szCs w:val="28"/>
          <w:lang w:eastAsia="ru-RU"/>
        </w:rPr>
        <w:t>за последние 10 лет балансов поступления сточных вод в централизованную систему водоотведения по технологическим зонам</w:t>
      </w:r>
    </w:p>
    <w:p w:rsidR="006801CB" w:rsidRDefault="006801CB" w:rsidP="006801CB">
      <w:pPr>
        <w:autoSpaceDE w:val="0"/>
        <w:autoSpaceDN w:val="0"/>
        <w:adjustRightInd w:val="0"/>
        <w:ind w:firstLine="709"/>
        <w:rPr>
          <w:bCs/>
          <w:sz w:val="28"/>
          <w:szCs w:val="28"/>
        </w:rPr>
      </w:pPr>
      <w:r>
        <w:rPr>
          <w:bCs/>
          <w:sz w:val="28"/>
          <w:szCs w:val="28"/>
        </w:rPr>
        <w:t xml:space="preserve">В Новосельском сельском  поселении учет сточных вод не ведется. </w:t>
      </w:r>
    </w:p>
    <w:p w:rsidR="006801CB" w:rsidRPr="00AF4FF9" w:rsidRDefault="006801CB" w:rsidP="006801CB">
      <w:pPr>
        <w:autoSpaceDE w:val="0"/>
        <w:autoSpaceDN w:val="0"/>
        <w:adjustRightInd w:val="0"/>
        <w:jc w:val="center"/>
        <w:rPr>
          <w:bCs/>
          <w:sz w:val="28"/>
          <w:szCs w:val="28"/>
        </w:rPr>
      </w:pPr>
      <w:r w:rsidRPr="00AF4FF9">
        <w:rPr>
          <w:bCs/>
          <w:sz w:val="28"/>
          <w:szCs w:val="28"/>
        </w:rPr>
        <w:t xml:space="preserve">Таблица </w:t>
      </w:r>
      <w:r>
        <w:rPr>
          <w:bCs/>
          <w:sz w:val="28"/>
          <w:szCs w:val="28"/>
        </w:rPr>
        <w:t>18</w:t>
      </w:r>
      <w:r w:rsidRPr="00AF4FF9">
        <w:rPr>
          <w:bCs/>
          <w:sz w:val="28"/>
          <w:szCs w:val="28"/>
        </w:rPr>
        <w:t xml:space="preserve"> – Балансы поступления </w:t>
      </w:r>
      <w:r>
        <w:rPr>
          <w:bCs/>
          <w:sz w:val="28"/>
          <w:szCs w:val="28"/>
        </w:rPr>
        <w:t>сточных вод в централизованную систему водоотведения за последние 10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6801CB" w:rsidRPr="006644BD" w:rsidTr="009123D4">
        <w:tc>
          <w:tcPr>
            <w:tcW w:w="4786" w:type="dxa"/>
            <w:shd w:val="clear" w:color="auto" w:fill="9BBB59"/>
            <w:vAlign w:val="center"/>
          </w:tcPr>
          <w:p w:rsidR="006801CB" w:rsidRPr="0069323C" w:rsidRDefault="006801CB" w:rsidP="009123D4">
            <w:pPr>
              <w:autoSpaceDE w:val="0"/>
              <w:autoSpaceDN w:val="0"/>
              <w:adjustRightInd w:val="0"/>
              <w:jc w:val="center"/>
              <w:rPr>
                <w:b/>
                <w:bCs/>
                <w:i/>
                <w:sz w:val="24"/>
                <w:szCs w:val="24"/>
              </w:rPr>
            </w:pPr>
            <w:r w:rsidRPr="0069323C">
              <w:rPr>
                <w:b/>
                <w:bCs/>
                <w:i/>
                <w:sz w:val="24"/>
                <w:szCs w:val="24"/>
              </w:rPr>
              <w:t>Год</w:t>
            </w:r>
          </w:p>
        </w:tc>
        <w:tc>
          <w:tcPr>
            <w:tcW w:w="5245" w:type="dxa"/>
            <w:shd w:val="clear" w:color="auto" w:fill="9BBB59"/>
            <w:vAlign w:val="center"/>
          </w:tcPr>
          <w:p w:rsidR="006801CB" w:rsidRPr="0069323C" w:rsidRDefault="006801CB" w:rsidP="009123D4">
            <w:pPr>
              <w:autoSpaceDE w:val="0"/>
              <w:autoSpaceDN w:val="0"/>
              <w:adjustRightInd w:val="0"/>
              <w:jc w:val="center"/>
              <w:rPr>
                <w:b/>
                <w:bCs/>
                <w:i/>
                <w:sz w:val="24"/>
                <w:szCs w:val="24"/>
              </w:rPr>
            </w:pPr>
            <w:r w:rsidRPr="0069323C">
              <w:rPr>
                <w:b/>
                <w:bCs/>
                <w:i/>
                <w:sz w:val="24"/>
                <w:szCs w:val="24"/>
              </w:rPr>
              <w:t>Объем отведенных и очищенных</w:t>
            </w:r>
          </w:p>
          <w:p w:rsidR="006801CB" w:rsidRPr="0069323C" w:rsidRDefault="006801CB" w:rsidP="009123D4">
            <w:pPr>
              <w:autoSpaceDE w:val="0"/>
              <w:autoSpaceDN w:val="0"/>
              <w:adjustRightInd w:val="0"/>
              <w:jc w:val="center"/>
              <w:rPr>
                <w:b/>
                <w:bCs/>
                <w:i/>
                <w:sz w:val="24"/>
                <w:szCs w:val="24"/>
                <w:vertAlign w:val="superscript"/>
              </w:rPr>
            </w:pPr>
            <w:r w:rsidRPr="0069323C">
              <w:rPr>
                <w:b/>
                <w:bCs/>
                <w:i/>
                <w:sz w:val="24"/>
                <w:szCs w:val="24"/>
              </w:rPr>
              <w:t>сточных вод, м</w:t>
            </w:r>
            <w:r w:rsidRPr="0069323C">
              <w:rPr>
                <w:b/>
                <w:bCs/>
                <w:i/>
                <w:sz w:val="24"/>
                <w:szCs w:val="24"/>
                <w:vertAlign w:val="superscript"/>
              </w:rPr>
              <w:t>3</w:t>
            </w:r>
          </w:p>
        </w:tc>
      </w:tr>
      <w:tr w:rsidR="006801CB" w:rsidRPr="006644BD" w:rsidTr="009123D4">
        <w:tc>
          <w:tcPr>
            <w:tcW w:w="4786"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2004</w:t>
            </w:r>
          </w:p>
        </w:tc>
        <w:tc>
          <w:tcPr>
            <w:tcW w:w="5245"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w:t>
            </w:r>
          </w:p>
        </w:tc>
      </w:tr>
      <w:tr w:rsidR="006801CB" w:rsidRPr="006644BD" w:rsidTr="009123D4">
        <w:tc>
          <w:tcPr>
            <w:tcW w:w="4786"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2005</w:t>
            </w:r>
          </w:p>
        </w:tc>
        <w:tc>
          <w:tcPr>
            <w:tcW w:w="5245"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w:t>
            </w:r>
          </w:p>
        </w:tc>
      </w:tr>
      <w:tr w:rsidR="006801CB" w:rsidRPr="006644BD" w:rsidTr="009123D4">
        <w:tc>
          <w:tcPr>
            <w:tcW w:w="4786"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2006</w:t>
            </w:r>
          </w:p>
        </w:tc>
        <w:tc>
          <w:tcPr>
            <w:tcW w:w="5245"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w:t>
            </w:r>
          </w:p>
        </w:tc>
      </w:tr>
      <w:tr w:rsidR="006801CB" w:rsidRPr="006644BD" w:rsidTr="009123D4">
        <w:tc>
          <w:tcPr>
            <w:tcW w:w="4786"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2007</w:t>
            </w:r>
          </w:p>
        </w:tc>
        <w:tc>
          <w:tcPr>
            <w:tcW w:w="5245"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w:t>
            </w:r>
          </w:p>
        </w:tc>
      </w:tr>
      <w:tr w:rsidR="006801CB" w:rsidRPr="006644BD" w:rsidTr="009123D4">
        <w:tc>
          <w:tcPr>
            <w:tcW w:w="4786"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2008</w:t>
            </w:r>
          </w:p>
        </w:tc>
        <w:tc>
          <w:tcPr>
            <w:tcW w:w="5245"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w:t>
            </w:r>
          </w:p>
        </w:tc>
      </w:tr>
      <w:tr w:rsidR="006801CB" w:rsidRPr="006644BD" w:rsidTr="009123D4">
        <w:tc>
          <w:tcPr>
            <w:tcW w:w="4786"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2009</w:t>
            </w:r>
          </w:p>
        </w:tc>
        <w:tc>
          <w:tcPr>
            <w:tcW w:w="5245"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w:t>
            </w:r>
          </w:p>
        </w:tc>
      </w:tr>
      <w:tr w:rsidR="006801CB" w:rsidRPr="006644BD" w:rsidTr="009123D4">
        <w:tc>
          <w:tcPr>
            <w:tcW w:w="4786"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2010</w:t>
            </w:r>
          </w:p>
        </w:tc>
        <w:tc>
          <w:tcPr>
            <w:tcW w:w="5245"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w:t>
            </w:r>
          </w:p>
        </w:tc>
      </w:tr>
      <w:tr w:rsidR="006801CB" w:rsidRPr="006644BD" w:rsidTr="009123D4">
        <w:tc>
          <w:tcPr>
            <w:tcW w:w="4786"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2011</w:t>
            </w:r>
          </w:p>
        </w:tc>
        <w:tc>
          <w:tcPr>
            <w:tcW w:w="5245"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w:t>
            </w:r>
          </w:p>
        </w:tc>
      </w:tr>
      <w:tr w:rsidR="006801CB" w:rsidRPr="006644BD" w:rsidTr="009123D4">
        <w:tc>
          <w:tcPr>
            <w:tcW w:w="4786"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2012</w:t>
            </w:r>
          </w:p>
        </w:tc>
        <w:tc>
          <w:tcPr>
            <w:tcW w:w="5245"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w:t>
            </w:r>
          </w:p>
        </w:tc>
      </w:tr>
      <w:tr w:rsidR="006801CB" w:rsidRPr="006644BD" w:rsidTr="009123D4">
        <w:tc>
          <w:tcPr>
            <w:tcW w:w="4786"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2013</w:t>
            </w:r>
          </w:p>
        </w:tc>
        <w:tc>
          <w:tcPr>
            <w:tcW w:w="5245"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w:t>
            </w:r>
          </w:p>
        </w:tc>
      </w:tr>
      <w:tr w:rsidR="006801CB" w:rsidRPr="006644BD" w:rsidTr="009123D4">
        <w:tc>
          <w:tcPr>
            <w:tcW w:w="4786"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lastRenderedPageBreak/>
              <w:t>2014</w:t>
            </w:r>
          </w:p>
        </w:tc>
        <w:tc>
          <w:tcPr>
            <w:tcW w:w="5245" w:type="dxa"/>
            <w:shd w:val="clear" w:color="auto" w:fill="EAF1DD"/>
            <w:vAlign w:val="center"/>
          </w:tcPr>
          <w:p w:rsidR="006801CB" w:rsidRPr="0069323C" w:rsidRDefault="006801CB" w:rsidP="009123D4">
            <w:pPr>
              <w:autoSpaceDE w:val="0"/>
              <w:autoSpaceDN w:val="0"/>
              <w:adjustRightInd w:val="0"/>
              <w:jc w:val="center"/>
              <w:rPr>
                <w:bCs/>
                <w:sz w:val="24"/>
                <w:szCs w:val="24"/>
              </w:rPr>
            </w:pPr>
            <w:r w:rsidRPr="0069323C">
              <w:rPr>
                <w:bCs/>
                <w:sz w:val="24"/>
                <w:szCs w:val="24"/>
              </w:rPr>
              <w:t>-</w:t>
            </w:r>
          </w:p>
        </w:tc>
      </w:tr>
    </w:tbl>
    <w:p w:rsidR="006801CB" w:rsidRPr="004E67F8" w:rsidRDefault="006801CB" w:rsidP="006801CB">
      <w:pPr>
        <w:pStyle w:val="af1"/>
        <w:numPr>
          <w:ilvl w:val="2"/>
          <w:numId w:val="10"/>
        </w:numPr>
        <w:autoSpaceDE w:val="0"/>
        <w:autoSpaceDN w:val="0"/>
        <w:adjustRightInd w:val="0"/>
        <w:spacing w:before="240" w:line="240" w:lineRule="auto"/>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Прогнозные балансы поступления сточных вод в централизованную систему водоотведения  поселения, с учётом различных сценариев</w:t>
      </w:r>
      <w:r>
        <w:rPr>
          <w:rFonts w:ascii="Times New Roman" w:hAnsi="Times New Roman"/>
          <w:b/>
          <w:bCs/>
          <w:i/>
          <w:sz w:val="28"/>
          <w:szCs w:val="28"/>
          <w:lang w:eastAsia="ru-RU"/>
        </w:rPr>
        <w:t>.</w:t>
      </w:r>
    </w:p>
    <w:p w:rsidR="006801CB" w:rsidRPr="0028449F" w:rsidRDefault="006801CB" w:rsidP="006801CB">
      <w:pPr>
        <w:autoSpaceDE w:val="0"/>
        <w:autoSpaceDN w:val="0"/>
        <w:adjustRightInd w:val="0"/>
        <w:ind w:firstLine="709"/>
        <w:jc w:val="both"/>
        <w:rPr>
          <w:sz w:val="28"/>
          <w:szCs w:val="28"/>
        </w:rPr>
      </w:pPr>
      <w:r w:rsidRPr="00A55DE9">
        <w:rPr>
          <w:sz w:val="28"/>
          <w:szCs w:val="28"/>
        </w:rPr>
        <w:t xml:space="preserve">Таблица </w:t>
      </w:r>
      <w:r>
        <w:rPr>
          <w:sz w:val="28"/>
          <w:szCs w:val="28"/>
        </w:rPr>
        <w:t>19 -</w:t>
      </w:r>
      <w:r w:rsidRPr="00A55DE9">
        <w:rPr>
          <w:sz w:val="28"/>
          <w:szCs w:val="28"/>
        </w:rPr>
        <w:t xml:space="preserve"> Расчетное  среднесуточное водоотведение в жилищно-коммунальном секторе.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8"/>
        <w:gridCol w:w="4567"/>
      </w:tblGrid>
      <w:tr w:rsidR="006801CB" w:rsidRPr="00443445" w:rsidTr="009123D4">
        <w:tc>
          <w:tcPr>
            <w:tcW w:w="5338" w:type="dxa"/>
            <w:tcBorders>
              <w:bottom w:val="single" w:sz="4" w:space="0" w:color="auto"/>
            </w:tcBorders>
            <w:shd w:val="clear" w:color="auto" w:fill="9BBB59"/>
          </w:tcPr>
          <w:p w:rsidR="006801CB" w:rsidRPr="00443445" w:rsidRDefault="006801CB" w:rsidP="009123D4">
            <w:pPr>
              <w:autoSpaceDE w:val="0"/>
              <w:autoSpaceDN w:val="0"/>
              <w:adjustRightInd w:val="0"/>
              <w:jc w:val="center"/>
              <w:rPr>
                <w:b/>
                <w:bCs/>
                <w:i/>
                <w:sz w:val="24"/>
                <w:szCs w:val="24"/>
              </w:rPr>
            </w:pPr>
            <w:r w:rsidRPr="00443445">
              <w:rPr>
                <w:b/>
                <w:bCs/>
                <w:i/>
                <w:sz w:val="24"/>
                <w:szCs w:val="24"/>
              </w:rPr>
              <w:t>Наименование</w:t>
            </w:r>
          </w:p>
        </w:tc>
        <w:tc>
          <w:tcPr>
            <w:tcW w:w="4567" w:type="dxa"/>
            <w:tcBorders>
              <w:bottom w:val="single" w:sz="4" w:space="0" w:color="auto"/>
            </w:tcBorders>
            <w:shd w:val="clear" w:color="auto" w:fill="9BBB59"/>
          </w:tcPr>
          <w:p w:rsidR="006801CB" w:rsidRPr="00443445" w:rsidRDefault="006801CB" w:rsidP="009123D4">
            <w:pPr>
              <w:autoSpaceDE w:val="0"/>
              <w:autoSpaceDN w:val="0"/>
              <w:adjustRightInd w:val="0"/>
              <w:jc w:val="center"/>
              <w:rPr>
                <w:b/>
                <w:bCs/>
                <w:i/>
                <w:sz w:val="24"/>
                <w:szCs w:val="24"/>
              </w:rPr>
            </w:pPr>
            <w:r w:rsidRPr="00443445">
              <w:rPr>
                <w:b/>
                <w:bCs/>
                <w:i/>
                <w:sz w:val="24"/>
                <w:szCs w:val="24"/>
              </w:rPr>
              <w:t>Объем поступления сточных вод, м</w:t>
            </w:r>
            <w:r w:rsidRPr="00443445">
              <w:rPr>
                <w:b/>
                <w:bCs/>
                <w:i/>
                <w:sz w:val="24"/>
                <w:szCs w:val="24"/>
                <w:vertAlign w:val="superscript"/>
              </w:rPr>
              <w:t>3</w:t>
            </w:r>
            <w:r w:rsidRPr="00443445">
              <w:rPr>
                <w:b/>
                <w:bCs/>
                <w:i/>
                <w:sz w:val="24"/>
                <w:szCs w:val="24"/>
              </w:rPr>
              <w:t>/сут</w:t>
            </w:r>
          </w:p>
        </w:tc>
      </w:tr>
      <w:tr w:rsidR="006801CB" w:rsidRPr="000304B7" w:rsidTr="009123D4">
        <w:trPr>
          <w:trHeight w:val="220"/>
        </w:trPr>
        <w:tc>
          <w:tcPr>
            <w:tcW w:w="9905" w:type="dxa"/>
            <w:gridSpan w:val="2"/>
            <w:shd w:val="clear" w:color="auto" w:fill="9BBB59"/>
          </w:tcPr>
          <w:p w:rsidR="006801CB" w:rsidRPr="000304B7" w:rsidRDefault="006801CB" w:rsidP="009123D4">
            <w:pPr>
              <w:autoSpaceDE w:val="0"/>
              <w:autoSpaceDN w:val="0"/>
              <w:adjustRightInd w:val="0"/>
              <w:spacing w:line="360" w:lineRule="auto"/>
              <w:jc w:val="center"/>
              <w:rPr>
                <w:b/>
                <w:bCs/>
                <w:i/>
                <w:sz w:val="24"/>
                <w:szCs w:val="24"/>
              </w:rPr>
            </w:pPr>
            <w:r>
              <w:rPr>
                <w:b/>
                <w:bCs/>
                <w:i/>
                <w:sz w:val="24"/>
                <w:szCs w:val="24"/>
              </w:rPr>
              <w:t>п. Глубокий</w:t>
            </w:r>
          </w:p>
        </w:tc>
      </w:tr>
      <w:tr w:rsidR="006801CB" w:rsidRPr="00443445" w:rsidTr="009123D4">
        <w:tc>
          <w:tcPr>
            <w:tcW w:w="5338" w:type="dxa"/>
            <w:shd w:val="clear" w:color="auto" w:fill="auto"/>
          </w:tcPr>
          <w:p w:rsidR="006801CB" w:rsidRPr="00443445" w:rsidRDefault="006801CB" w:rsidP="009123D4">
            <w:pPr>
              <w:autoSpaceDE w:val="0"/>
              <w:autoSpaceDN w:val="0"/>
              <w:adjustRightInd w:val="0"/>
              <w:spacing w:line="360" w:lineRule="auto"/>
              <w:rPr>
                <w:bCs/>
                <w:sz w:val="24"/>
                <w:szCs w:val="24"/>
              </w:rPr>
            </w:pPr>
            <w:r w:rsidRPr="00443445">
              <w:rPr>
                <w:bCs/>
                <w:sz w:val="24"/>
                <w:szCs w:val="24"/>
              </w:rPr>
              <w:t>Население, м</w:t>
            </w:r>
            <w:r w:rsidRPr="00443445">
              <w:rPr>
                <w:bCs/>
                <w:sz w:val="24"/>
                <w:szCs w:val="24"/>
                <w:vertAlign w:val="superscript"/>
              </w:rPr>
              <w:t>3</w:t>
            </w:r>
            <w:r w:rsidRPr="00443445">
              <w:rPr>
                <w:bCs/>
                <w:sz w:val="24"/>
                <w:szCs w:val="24"/>
              </w:rPr>
              <w:t>/сут</w:t>
            </w:r>
          </w:p>
        </w:tc>
        <w:tc>
          <w:tcPr>
            <w:tcW w:w="4567" w:type="dxa"/>
            <w:shd w:val="clear" w:color="auto" w:fill="auto"/>
            <w:vAlign w:val="center"/>
          </w:tcPr>
          <w:p w:rsidR="006801CB" w:rsidRPr="00443445" w:rsidRDefault="006801CB" w:rsidP="009123D4">
            <w:pPr>
              <w:autoSpaceDE w:val="0"/>
              <w:autoSpaceDN w:val="0"/>
              <w:adjustRightInd w:val="0"/>
              <w:spacing w:line="360" w:lineRule="auto"/>
              <w:jc w:val="center"/>
              <w:rPr>
                <w:bCs/>
                <w:sz w:val="24"/>
                <w:szCs w:val="24"/>
              </w:rPr>
            </w:pPr>
            <w:r>
              <w:rPr>
                <w:bCs/>
                <w:sz w:val="24"/>
                <w:szCs w:val="24"/>
              </w:rPr>
              <w:t>710,8</w:t>
            </w:r>
          </w:p>
        </w:tc>
      </w:tr>
      <w:tr w:rsidR="006801CB" w:rsidRPr="00443445" w:rsidTr="009123D4">
        <w:tc>
          <w:tcPr>
            <w:tcW w:w="5338" w:type="dxa"/>
            <w:shd w:val="clear" w:color="auto" w:fill="auto"/>
          </w:tcPr>
          <w:p w:rsidR="006801CB" w:rsidRPr="00443445" w:rsidRDefault="006801CB" w:rsidP="009123D4">
            <w:pPr>
              <w:autoSpaceDE w:val="0"/>
              <w:autoSpaceDN w:val="0"/>
              <w:adjustRightInd w:val="0"/>
              <w:spacing w:line="360" w:lineRule="auto"/>
              <w:rPr>
                <w:bCs/>
                <w:sz w:val="24"/>
                <w:szCs w:val="24"/>
              </w:rPr>
            </w:pPr>
            <w:r w:rsidRPr="00443445">
              <w:rPr>
                <w:bCs/>
                <w:sz w:val="24"/>
                <w:szCs w:val="24"/>
              </w:rPr>
              <w:t>Бюджетные организации, м</w:t>
            </w:r>
            <w:r w:rsidRPr="00443445">
              <w:rPr>
                <w:bCs/>
                <w:sz w:val="24"/>
                <w:szCs w:val="24"/>
                <w:vertAlign w:val="superscript"/>
              </w:rPr>
              <w:t>3</w:t>
            </w:r>
            <w:r w:rsidRPr="00443445">
              <w:rPr>
                <w:bCs/>
                <w:sz w:val="24"/>
                <w:szCs w:val="24"/>
              </w:rPr>
              <w:t>/сут</w:t>
            </w:r>
          </w:p>
        </w:tc>
        <w:tc>
          <w:tcPr>
            <w:tcW w:w="4567" w:type="dxa"/>
            <w:vMerge w:val="restart"/>
            <w:shd w:val="clear" w:color="auto" w:fill="auto"/>
            <w:vAlign w:val="center"/>
          </w:tcPr>
          <w:p w:rsidR="006801CB" w:rsidRPr="00443445" w:rsidRDefault="006801CB" w:rsidP="009123D4">
            <w:pPr>
              <w:autoSpaceDE w:val="0"/>
              <w:autoSpaceDN w:val="0"/>
              <w:adjustRightInd w:val="0"/>
              <w:spacing w:line="360" w:lineRule="auto"/>
              <w:jc w:val="center"/>
              <w:rPr>
                <w:bCs/>
                <w:sz w:val="24"/>
                <w:szCs w:val="24"/>
              </w:rPr>
            </w:pPr>
            <w:r>
              <w:rPr>
                <w:bCs/>
                <w:sz w:val="24"/>
                <w:szCs w:val="24"/>
              </w:rPr>
              <w:t>195,48</w:t>
            </w:r>
          </w:p>
        </w:tc>
      </w:tr>
      <w:tr w:rsidR="006801CB" w:rsidRPr="00443445" w:rsidTr="009123D4">
        <w:tc>
          <w:tcPr>
            <w:tcW w:w="5338" w:type="dxa"/>
            <w:shd w:val="clear" w:color="auto" w:fill="auto"/>
          </w:tcPr>
          <w:p w:rsidR="006801CB" w:rsidRPr="00443445" w:rsidRDefault="006801CB" w:rsidP="009123D4">
            <w:pPr>
              <w:autoSpaceDE w:val="0"/>
              <w:autoSpaceDN w:val="0"/>
              <w:adjustRightInd w:val="0"/>
              <w:spacing w:line="360" w:lineRule="auto"/>
              <w:rPr>
                <w:bCs/>
                <w:sz w:val="24"/>
                <w:szCs w:val="24"/>
              </w:rPr>
            </w:pPr>
            <w:r w:rsidRPr="00443445">
              <w:rPr>
                <w:bCs/>
                <w:sz w:val="24"/>
                <w:szCs w:val="24"/>
              </w:rPr>
              <w:t>Прочие организации, м</w:t>
            </w:r>
            <w:r w:rsidRPr="00443445">
              <w:rPr>
                <w:bCs/>
                <w:sz w:val="24"/>
                <w:szCs w:val="24"/>
                <w:vertAlign w:val="superscript"/>
              </w:rPr>
              <w:t>3</w:t>
            </w:r>
            <w:r w:rsidRPr="00443445">
              <w:rPr>
                <w:bCs/>
                <w:sz w:val="24"/>
                <w:szCs w:val="24"/>
              </w:rPr>
              <w:t>/сут</w:t>
            </w:r>
          </w:p>
        </w:tc>
        <w:tc>
          <w:tcPr>
            <w:tcW w:w="4567" w:type="dxa"/>
            <w:vMerge/>
            <w:shd w:val="clear" w:color="auto" w:fill="auto"/>
            <w:vAlign w:val="center"/>
          </w:tcPr>
          <w:p w:rsidR="006801CB" w:rsidRPr="00443445" w:rsidRDefault="006801CB" w:rsidP="009123D4">
            <w:pPr>
              <w:autoSpaceDE w:val="0"/>
              <w:autoSpaceDN w:val="0"/>
              <w:adjustRightInd w:val="0"/>
              <w:spacing w:line="360" w:lineRule="auto"/>
              <w:jc w:val="center"/>
              <w:rPr>
                <w:bCs/>
                <w:sz w:val="24"/>
                <w:szCs w:val="24"/>
              </w:rPr>
            </w:pPr>
          </w:p>
        </w:tc>
      </w:tr>
      <w:tr w:rsidR="006801CB" w:rsidRPr="00443445" w:rsidTr="009123D4">
        <w:tc>
          <w:tcPr>
            <w:tcW w:w="5338" w:type="dxa"/>
            <w:shd w:val="clear" w:color="auto" w:fill="auto"/>
          </w:tcPr>
          <w:p w:rsidR="006801CB" w:rsidRPr="00443445" w:rsidRDefault="006801CB" w:rsidP="009123D4">
            <w:pPr>
              <w:autoSpaceDE w:val="0"/>
              <w:autoSpaceDN w:val="0"/>
              <w:adjustRightInd w:val="0"/>
              <w:spacing w:line="360" w:lineRule="auto"/>
              <w:rPr>
                <w:bCs/>
                <w:sz w:val="24"/>
                <w:szCs w:val="24"/>
              </w:rPr>
            </w:pPr>
            <w:r>
              <w:rPr>
                <w:bCs/>
                <w:sz w:val="24"/>
                <w:szCs w:val="24"/>
              </w:rPr>
              <w:t>Неучтенные расходы (10 %)</w:t>
            </w:r>
          </w:p>
        </w:tc>
        <w:tc>
          <w:tcPr>
            <w:tcW w:w="4567" w:type="dxa"/>
            <w:shd w:val="clear" w:color="auto" w:fill="auto"/>
            <w:vAlign w:val="center"/>
          </w:tcPr>
          <w:p w:rsidR="006801CB" w:rsidRDefault="006801CB" w:rsidP="009123D4">
            <w:pPr>
              <w:autoSpaceDE w:val="0"/>
              <w:autoSpaceDN w:val="0"/>
              <w:adjustRightInd w:val="0"/>
              <w:spacing w:line="360" w:lineRule="auto"/>
              <w:jc w:val="center"/>
              <w:rPr>
                <w:bCs/>
                <w:sz w:val="24"/>
                <w:szCs w:val="24"/>
              </w:rPr>
            </w:pPr>
            <w:r>
              <w:rPr>
                <w:bCs/>
                <w:sz w:val="24"/>
                <w:szCs w:val="24"/>
              </w:rPr>
              <w:t>71,1</w:t>
            </w:r>
          </w:p>
        </w:tc>
      </w:tr>
      <w:tr w:rsidR="006801CB" w:rsidRPr="00443445" w:rsidTr="009123D4">
        <w:trPr>
          <w:trHeight w:val="221"/>
        </w:trPr>
        <w:tc>
          <w:tcPr>
            <w:tcW w:w="5338" w:type="dxa"/>
            <w:shd w:val="clear" w:color="auto" w:fill="9BBB59"/>
          </w:tcPr>
          <w:p w:rsidR="006801CB" w:rsidRPr="00443445" w:rsidRDefault="006801CB" w:rsidP="009123D4">
            <w:pPr>
              <w:autoSpaceDE w:val="0"/>
              <w:autoSpaceDN w:val="0"/>
              <w:adjustRightInd w:val="0"/>
              <w:spacing w:line="360" w:lineRule="auto"/>
              <w:rPr>
                <w:b/>
                <w:bCs/>
                <w:i/>
                <w:sz w:val="24"/>
                <w:szCs w:val="24"/>
              </w:rPr>
            </w:pPr>
            <w:r w:rsidRPr="00443445">
              <w:rPr>
                <w:b/>
                <w:bCs/>
                <w:i/>
                <w:sz w:val="24"/>
                <w:szCs w:val="24"/>
              </w:rPr>
              <w:t>Итого:</w:t>
            </w:r>
          </w:p>
        </w:tc>
        <w:tc>
          <w:tcPr>
            <w:tcW w:w="4567" w:type="dxa"/>
            <w:shd w:val="clear" w:color="auto" w:fill="9BBB59"/>
            <w:vAlign w:val="center"/>
          </w:tcPr>
          <w:p w:rsidR="006801CB" w:rsidRPr="00443445" w:rsidRDefault="006801CB" w:rsidP="009123D4">
            <w:pPr>
              <w:autoSpaceDE w:val="0"/>
              <w:autoSpaceDN w:val="0"/>
              <w:adjustRightInd w:val="0"/>
              <w:spacing w:line="360" w:lineRule="auto"/>
              <w:jc w:val="center"/>
              <w:rPr>
                <w:b/>
                <w:bCs/>
                <w:i/>
                <w:sz w:val="24"/>
                <w:szCs w:val="24"/>
              </w:rPr>
            </w:pPr>
            <w:r>
              <w:rPr>
                <w:b/>
                <w:bCs/>
                <w:i/>
                <w:sz w:val="24"/>
                <w:szCs w:val="24"/>
              </w:rPr>
              <w:t>977,38</w:t>
            </w:r>
          </w:p>
        </w:tc>
      </w:tr>
      <w:tr w:rsidR="006801CB" w:rsidRPr="000304B7" w:rsidTr="009123D4">
        <w:tc>
          <w:tcPr>
            <w:tcW w:w="9905" w:type="dxa"/>
            <w:gridSpan w:val="2"/>
            <w:shd w:val="clear" w:color="auto" w:fill="9BBB59"/>
          </w:tcPr>
          <w:p w:rsidR="006801CB" w:rsidRPr="000304B7" w:rsidRDefault="006801CB" w:rsidP="009123D4">
            <w:pPr>
              <w:autoSpaceDE w:val="0"/>
              <w:autoSpaceDN w:val="0"/>
              <w:adjustRightInd w:val="0"/>
              <w:spacing w:line="360" w:lineRule="auto"/>
              <w:jc w:val="center"/>
              <w:rPr>
                <w:b/>
                <w:bCs/>
                <w:i/>
                <w:sz w:val="24"/>
                <w:szCs w:val="24"/>
              </w:rPr>
            </w:pPr>
            <w:r>
              <w:rPr>
                <w:b/>
                <w:bCs/>
                <w:i/>
                <w:sz w:val="24"/>
                <w:szCs w:val="24"/>
              </w:rPr>
              <w:t>с. Новосельское</w:t>
            </w:r>
          </w:p>
        </w:tc>
      </w:tr>
      <w:tr w:rsidR="006801CB" w:rsidRPr="00443445" w:rsidTr="009123D4">
        <w:tc>
          <w:tcPr>
            <w:tcW w:w="5338" w:type="dxa"/>
            <w:shd w:val="clear" w:color="auto" w:fill="auto"/>
          </w:tcPr>
          <w:p w:rsidR="006801CB" w:rsidRPr="00443445" w:rsidRDefault="006801CB" w:rsidP="009123D4">
            <w:pPr>
              <w:autoSpaceDE w:val="0"/>
              <w:autoSpaceDN w:val="0"/>
              <w:adjustRightInd w:val="0"/>
              <w:spacing w:line="360" w:lineRule="auto"/>
              <w:rPr>
                <w:bCs/>
                <w:sz w:val="24"/>
                <w:szCs w:val="24"/>
              </w:rPr>
            </w:pPr>
            <w:r w:rsidRPr="00443445">
              <w:rPr>
                <w:bCs/>
                <w:sz w:val="24"/>
                <w:szCs w:val="24"/>
              </w:rPr>
              <w:t>Население, м</w:t>
            </w:r>
            <w:r w:rsidRPr="00443445">
              <w:rPr>
                <w:bCs/>
                <w:sz w:val="24"/>
                <w:szCs w:val="24"/>
                <w:vertAlign w:val="superscript"/>
              </w:rPr>
              <w:t>3</w:t>
            </w:r>
            <w:r w:rsidRPr="00443445">
              <w:rPr>
                <w:bCs/>
                <w:sz w:val="24"/>
                <w:szCs w:val="24"/>
              </w:rPr>
              <w:t>/сут</w:t>
            </w:r>
          </w:p>
        </w:tc>
        <w:tc>
          <w:tcPr>
            <w:tcW w:w="4567" w:type="dxa"/>
            <w:shd w:val="clear" w:color="auto" w:fill="auto"/>
            <w:vAlign w:val="center"/>
          </w:tcPr>
          <w:p w:rsidR="006801CB" w:rsidRPr="00443445" w:rsidRDefault="006801CB" w:rsidP="009123D4">
            <w:pPr>
              <w:autoSpaceDE w:val="0"/>
              <w:autoSpaceDN w:val="0"/>
              <w:adjustRightInd w:val="0"/>
              <w:spacing w:line="360" w:lineRule="auto"/>
              <w:jc w:val="center"/>
              <w:rPr>
                <w:bCs/>
                <w:sz w:val="24"/>
                <w:szCs w:val="24"/>
              </w:rPr>
            </w:pPr>
            <w:r>
              <w:rPr>
                <w:bCs/>
                <w:sz w:val="24"/>
                <w:szCs w:val="24"/>
              </w:rPr>
              <w:t>295,2</w:t>
            </w:r>
          </w:p>
        </w:tc>
      </w:tr>
      <w:tr w:rsidR="006801CB" w:rsidTr="009123D4">
        <w:tc>
          <w:tcPr>
            <w:tcW w:w="5338" w:type="dxa"/>
            <w:shd w:val="clear" w:color="auto" w:fill="auto"/>
          </w:tcPr>
          <w:p w:rsidR="006801CB" w:rsidRPr="00443445" w:rsidRDefault="006801CB" w:rsidP="009123D4">
            <w:pPr>
              <w:autoSpaceDE w:val="0"/>
              <w:autoSpaceDN w:val="0"/>
              <w:adjustRightInd w:val="0"/>
              <w:spacing w:line="360" w:lineRule="auto"/>
              <w:rPr>
                <w:bCs/>
                <w:sz w:val="24"/>
                <w:szCs w:val="24"/>
              </w:rPr>
            </w:pPr>
            <w:r w:rsidRPr="00443445">
              <w:rPr>
                <w:bCs/>
                <w:sz w:val="24"/>
                <w:szCs w:val="24"/>
              </w:rPr>
              <w:t>Бюджетные организации, м</w:t>
            </w:r>
            <w:r w:rsidRPr="00443445">
              <w:rPr>
                <w:bCs/>
                <w:sz w:val="24"/>
                <w:szCs w:val="24"/>
                <w:vertAlign w:val="superscript"/>
              </w:rPr>
              <w:t>3</w:t>
            </w:r>
            <w:r w:rsidRPr="00443445">
              <w:rPr>
                <w:bCs/>
                <w:sz w:val="24"/>
                <w:szCs w:val="24"/>
              </w:rPr>
              <w:t>/сут</w:t>
            </w:r>
          </w:p>
        </w:tc>
        <w:tc>
          <w:tcPr>
            <w:tcW w:w="4567" w:type="dxa"/>
            <w:vMerge w:val="restart"/>
            <w:shd w:val="clear" w:color="auto" w:fill="auto"/>
            <w:vAlign w:val="center"/>
          </w:tcPr>
          <w:p w:rsidR="006801CB" w:rsidRDefault="006801CB" w:rsidP="009123D4">
            <w:pPr>
              <w:autoSpaceDE w:val="0"/>
              <w:autoSpaceDN w:val="0"/>
              <w:adjustRightInd w:val="0"/>
              <w:spacing w:line="360" w:lineRule="auto"/>
              <w:jc w:val="center"/>
              <w:rPr>
                <w:bCs/>
                <w:sz w:val="24"/>
                <w:szCs w:val="24"/>
              </w:rPr>
            </w:pPr>
            <w:r>
              <w:rPr>
                <w:bCs/>
                <w:sz w:val="24"/>
                <w:szCs w:val="24"/>
              </w:rPr>
              <w:t>81,2</w:t>
            </w:r>
          </w:p>
        </w:tc>
      </w:tr>
      <w:tr w:rsidR="006801CB" w:rsidTr="009123D4">
        <w:tc>
          <w:tcPr>
            <w:tcW w:w="5338" w:type="dxa"/>
            <w:shd w:val="clear" w:color="auto" w:fill="auto"/>
          </w:tcPr>
          <w:p w:rsidR="006801CB" w:rsidRPr="00443445" w:rsidRDefault="006801CB" w:rsidP="009123D4">
            <w:pPr>
              <w:autoSpaceDE w:val="0"/>
              <w:autoSpaceDN w:val="0"/>
              <w:adjustRightInd w:val="0"/>
              <w:spacing w:line="360" w:lineRule="auto"/>
              <w:rPr>
                <w:bCs/>
                <w:sz w:val="24"/>
                <w:szCs w:val="24"/>
              </w:rPr>
            </w:pPr>
            <w:r w:rsidRPr="00443445">
              <w:rPr>
                <w:bCs/>
                <w:sz w:val="24"/>
                <w:szCs w:val="24"/>
              </w:rPr>
              <w:t>Прочие организации, м</w:t>
            </w:r>
            <w:r w:rsidRPr="00443445">
              <w:rPr>
                <w:bCs/>
                <w:sz w:val="24"/>
                <w:szCs w:val="24"/>
                <w:vertAlign w:val="superscript"/>
              </w:rPr>
              <w:t>3</w:t>
            </w:r>
            <w:r w:rsidRPr="00443445">
              <w:rPr>
                <w:bCs/>
                <w:sz w:val="24"/>
                <w:szCs w:val="24"/>
              </w:rPr>
              <w:t>/сут</w:t>
            </w:r>
          </w:p>
        </w:tc>
        <w:tc>
          <w:tcPr>
            <w:tcW w:w="4567" w:type="dxa"/>
            <w:vMerge/>
            <w:shd w:val="clear" w:color="auto" w:fill="auto"/>
            <w:vAlign w:val="center"/>
          </w:tcPr>
          <w:p w:rsidR="006801CB" w:rsidRDefault="006801CB" w:rsidP="009123D4">
            <w:pPr>
              <w:autoSpaceDE w:val="0"/>
              <w:autoSpaceDN w:val="0"/>
              <w:adjustRightInd w:val="0"/>
              <w:spacing w:line="360" w:lineRule="auto"/>
              <w:jc w:val="center"/>
              <w:rPr>
                <w:bCs/>
                <w:sz w:val="24"/>
                <w:szCs w:val="24"/>
              </w:rPr>
            </w:pPr>
          </w:p>
        </w:tc>
      </w:tr>
      <w:tr w:rsidR="006801CB" w:rsidTr="009123D4">
        <w:tc>
          <w:tcPr>
            <w:tcW w:w="5338" w:type="dxa"/>
            <w:shd w:val="clear" w:color="auto" w:fill="auto"/>
          </w:tcPr>
          <w:p w:rsidR="006801CB" w:rsidRPr="00443445" w:rsidRDefault="006801CB" w:rsidP="009123D4">
            <w:pPr>
              <w:autoSpaceDE w:val="0"/>
              <w:autoSpaceDN w:val="0"/>
              <w:adjustRightInd w:val="0"/>
              <w:spacing w:line="360" w:lineRule="auto"/>
              <w:rPr>
                <w:bCs/>
                <w:sz w:val="24"/>
                <w:szCs w:val="24"/>
              </w:rPr>
            </w:pPr>
            <w:r>
              <w:rPr>
                <w:bCs/>
                <w:sz w:val="24"/>
                <w:szCs w:val="24"/>
              </w:rPr>
              <w:t>Неучтенные расходы (20 %)</w:t>
            </w:r>
          </w:p>
        </w:tc>
        <w:tc>
          <w:tcPr>
            <w:tcW w:w="4567" w:type="dxa"/>
            <w:shd w:val="clear" w:color="auto" w:fill="auto"/>
            <w:vAlign w:val="center"/>
          </w:tcPr>
          <w:p w:rsidR="006801CB" w:rsidRDefault="006801CB" w:rsidP="009123D4">
            <w:pPr>
              <w:autoSpaceDE w:val="0"/>
              <w:autoSpaceDN w:val="0"/>
              <w:adjustRightInd w:val="0"/>
              <w:spacing w:line="360" w:lineRule="auto"/>
              <w:jc w:val="center"/>
              <w:rPr>
                <w:bCs/>
                <w:sz w:val="24"/>
                <w:szCs w:val="24"/>
              </w:rPr>
            </w:pPr>
            <w:r>
              <w:rPr>
                <w:bCs/>
                <w:sz w:val="24"/>
                <w:szCs w:val="24"/>
              </w:rPr>
              <w:t>29,5</w:t>
            </w:r>
          </w:p>
        </w:tc>
      </w:tr>
      <w:tr w:rsidR="006801CB" w:rsidRPr="00443445" w:rsidTr="009123D4">
        <w:trPr>
          <w:trHeight w:val="144"/>
        </w:trPr>
        <w:tc>
          <w:tcPr>
            <w:tcW w:w="5338" w:type="dxa"/>
            <w:tcBorders>
              <w:bottom w:val="single" w:sz="4" w:space="0" w:color="auto"/>
            </w:tcBorders>
            <w:shd w:val="clear" w:color="auto" w:fill="9BBB59"/>
          </w:tcPr>
          <w:p w:rsidR="006801CB" w:rsidRPr="00443445" w:rsidRDefault="006801CB" w:rsidP="009123D4">
            <w:pPr>
              <w:autoSpaceDE w:val="0"/>
              <w:autoSpaceDN w:val="0"/>
              <w:adjustRightInd w:val="0"/>
              <w:spacing w:line="360" w:lineRule="auto"/>
              <w:rPr>
                <w:b/>
                <w:bCs/>
                <w:i/>
                <w:sz w:val="24"/>
                <w:szCs w:val="24"/>
              </w:rPr>
            </w:pPr>
            <w:r w:rsidRPr="00443445">
              <w:rPr>
                <w:b/>
                <w:bCs/>
                <w:i/>
                <w:sz w:val="24"/>
                <w:szCs w:val="24"/>
              </w:rPr>
              <w:t>Итого:</w:t>
            </w:r>
          </w:p>
        </w:tc>
        <w:tc>
          <w:tcPr>
            <w:tcW w:w="4567" w:type="dxa"/>
            <w:tcBorders>
              <w:bottom w:val="single" w:sz="4" w:space="0" w:color="auto"/>
            </w:tcBorders>
            <w:shd w:val="clear" w:color="auto" w:fill="9BBB59"/>
            <w:vAlign w:val="center"/>
          </w:tcPr>
          <w:p w:rsidR="006801CB" w:rsidRPr="00443445" w:rsidRDefault="006801CB" w:rsidP="009123D4">
            <w:pPr>
              <w:autoSpaceDE w:val="0"/>
              <w:autoSpaceDN w:val="0"/>
              <w:adjustRightInd w:val="0"/>
              <w:spacing w:line="360" w:lineRule="auto"/>
              <w:jc w:val="center"/>
              <w:rPr>
                <w:b/>
                <w:bCs/>
                <w:i/>
                <w:sz w:val="24"/>
                <w:szCs w:val="24"/>
              </w:rPr>
            </w:pPr>
            <w:r>
              <w:rPr>
                <w:b/>
                <w:bCs/>
                <w:i/>
                <w:sz w:val="24"/>
                <w:szCs w:val="24"/>
              </w:rPr>
              <w:t>405,9</w:t>
            </w:r>
          </w:p>
        </w:tc>
      </w:tr>
    </w:tbl>
    <w:p w:rsidR="006801CB" w:rsidRPr="004E67F8" w:rsidRDefault="006801CB" w:rsidP="006801CB">
      <w:pPr>
        <w:pStyle w:val="af1"/>
        <w:numPr>
          <w:ilvl w:val="1"/>
          <w:numId w:val="10"/>
        </w:numPr>
        <w:autoSpaceDE w:val="0"/>
        <w:autoSpaceDN w:val="0"/>
        <w:adjustRightInd w:val="0"/>
        <w:spacing w:before="240" w:line="240" w:lineRule="auto"/>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ПРОГНОЗ ОБЪЕМА СТОЧНЫХ ВОД</w:t>
      </w:r>
    </w:p>
    <w:p w:rsidR="006801CB" w:rsidRPr="004E67F8" w:rsidRDefault="006801CB" w:rsidP="006801CB">
      <w:pPr>
        <w:pStyle w:val="af1"/>
        <w:autoSpaceDE w:val="0"/>
        <w:autoSpaceDN w:val="0"/>
        <w:adjustRightInd w:val="0"/>
        <w:spacing w:before="240" w:line="360" w:lineRule="auto"/>
        <w:ind w:left="894"/>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6801CB" w:rsidRDefault="006801CB" w:rsidP="006801CB">
      <w:pPr>
        <w:autoSpaceDE w:val="0"/>
        <w:autoSpaceDN w:val="0"/>
        <w:adjustRightInd w:val="0"/>
        <w:spacing w:line="360" w:lineRule="auto"/>
        <w:ind w:firstLine="709"/>
        <w:jc w:val="both"/>
        <w:rPr>
          <w:sz w:val="28"/>
          <w:szCs w:val="28"/>
        </w:rPr>
      </w:pPr>
      <w:r>
        <w:rPr>
          <w:sz w:val="28"/>
          <w:szCs w:val="28"/>
        </w:rPr>
        <w:t>Расчетное  среднесуточное водоотведение в жилищно-коммунальном секторе</w:t>
      </w:r>
    </w:p>
    <w:p w:rsidR="006801CB" w:rsidRPr="009A20A2" w:rsidRDefault="006801CB" w:rsidP="006801CB">
      <w:pPr>
        <w:autoSpaceDE w:val="0"/>
        <w:autoSpaceDN w:val="0"/>
        <w:adjustRightInd w:val="0"/>
        <w:spacing w:line="360" w:lineRule="auto"/>
        <w:jc w:val="both"/>
        <w:rPr>
          <w:sz w:val="28"/>
          <w:szCs w:val="28"/>
        </w:rPr>
      </w:pPr>
      <w:r>
        <w:rPr>
          <w:sz w:val="28"/>
          <w:szCs w:val="28"/>
        </w:rPr>
        <w:t xml:space="preserve"> в Новосельском  сельском  поселении принимается равным водопотреблению на основании СНиП 2.0403-85. Предполагаемый расчетный сброс стоков составит к концу расчетного срока 1383,28 м</w:t>
      </w:r>
      <w:r w:rsidRPr="00443445">
        <w:rPr>
          <w:sz w:val="28"/>
          <w:szCs w:val="28"/>
          <w:vertAlign w:val="superscript"/>
        </w:rPr>
        <w:t>3</w:t>
      </w:r>
      <w:r>
        <w:rPr>
          <w:sz w:val="28"/>
          <w:szCs w:val="28"/>
        </w:rPr>
        <w:t xml:space="preserve">/сутки и </w:t>
      </w:r>
      <w:r w:rsidRPr="00605604">
        <w:rPr>
          <w:sz w:val="28"/>
          <w:szCs w:val="28"/>
        </w:rPr>
        <w:t xml:space="preserve">соответственно </w:t>
      </w:r>
      <w:r>
        <w:rPr>
          <w:sz w:val="28"/>
          <w:szCs w:val="28"/>
        </w:rPr>
        <w:t xml:space="preserve">504,897 </w:t>
      </w:r>
      <w:r w:rsidRPr="00605604">
        <w:rPr>
          <w:sz w:val="28"/>
          <w:szCs w:val="28"/>
        </w:rPr>
        <w:t>тыс. м</w:t>
      </w:r>
      <w:r w:rsidRPr="00443445">
        <w:rPr>
          <w:sz w:val="28"/>
          <w:szCs w:val="28"/>
          <w:vertAlign w:val="superscript"/>
        </w:rPr>
        <w:t>3</w:t>
      </w:r>
      <w:r w:rsidRPr="00605604">
        <w:rPr>
          <w:sz w:val="28"/>
          <w:szCs w:val="28"/>
        </w:rPr>
        <w:t>/</w:t>
      </w:r>
      <w:r>
        <w:rPr>
          <w:sz w:val="28"/>
          <w:szCs w:val="28"/>
        </w:rPr>
        <w:t>год.</w:t>
      </w:r>
    </w:p>
    <w:p w:rsidR="006801CB" w:rsidRPr="004E67F8" w:rsidRDefault="006801CB" w:rsidP="006801CB">
      <w:pPr>
        <w:pStyle w:val="af1"/>
        <w:numPr>
          <w:ilvl w:val="2"/>
          <w:numId w:val="3"/>
        </w:numPr>
        <w:autoSpaceDE w:val="0"/>
        <w:autoSpaceDN w:val="0"/>
        <w:adjustRightInd w:val="0"/>
        <w:spacing w:before="240" w:line="240" w:lineRule="auto"/>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Структура централизованной системы водоотведения</w:t>
      </w:r>
    </w:p>
    <w:p w:rsidR="006801CB" w:rsidRPr="00614E44" w:rsidRDefault="006801CB" w:rsidP="006801CB">
      <w:pPr>
        <w:autoSpaceDE w:val="0"/>
        <w:autoSpaceDN w:val="0"/>
        <w:adjustRightInd w:val="0"/>
        <w:spacing w:line="360" w:lineRule="auto"/>
        <w:ind w:firstLine="708"/>
        <w:jc w:val="both"/>
        <w:rPr>
          <w:sz w:val="28"/>
          <w:szCs w:val="28"/>
        </w:rPr>
      </w:pPr>
      <w:r w:rsidRPr="00614E44">
        <w:rPr>
          <w:sz w:val="28"/>
          <w:szCs w:val="28"/>
        </w:rPr>
        <w:t xml:space="preserve">В </w:t>
      </w:r>
      <w:r>
        <w:rPr>
          <w:sz w:val="28"/>
          <w:szCs w:val="28"/>
        </w:rPr>
        <w:t>Новосельском сельском  поселении</w:t>
      </w:r>
      <w:r w:rsidRPr="00614E44">
        <w:rPr>
          <w:sz w:val="28"/>
          <w:szCs w:val="28"/>
        </w:rPr>
        <w:t xml:space="preserve"> существует сеть хозяйственно-бытовой канализации. В систему  водоотведения входят следующие структурные элементы</w:t>
      </w:r>
      <w:r>
        <w:rPr>
          <w:sz w:val="28"/>
          <w:szCs w:val="28"/>
        </w:rPr>
        <w:t xml:space="preserve"> в п. Глубокий</w:t>
      </w:r>
      <w:r w:rsidRPr="00614E44">
        <w:rPr>
          <w:sz w:val="28"/>
          <w:szCs w:val="28"/>
        </w:rPr>
        <w:t>:</w:t>
      </w:r>
    </w:p>
    <w:p w:rsidR="006801CB" w:rsidRDefault="006801CB" w:rsidP="006801CB">
      <w:pPr>
        <w:autoSpaceDE w:val="0"/>
        <w:autoSpaceDN w:val="0"/>
        <w:adjustRightInd w:val="0"/>
        <w:spacing w:line="360" w:lineRule="auto"/>
        <w:ind w:firstLine="708"/>
        <w:jc w:val="both"/>
        <w:rPr>
          <w:sz w:val="28"/>
          <w:szCs w:val="28"/>
        </w:rPr>
      </w:pPr>
      <w:r w:rsidRPr="00614E44">
        <w:rPr>
          <w:sz w:val="28"/>
          <w:szCs w:val="28"/>
        </w:rPr>
        <w:lastRenderedPageBreak/>
        <w:t>-</w:t>
      </w:r>
      <w:r>
        <w:rPr>
          <w:sz w:val="28"/>
          <w:szCs w:val="28"/>
        </w:rPr>
        <w:t xml:space="preserve"> не действующие </w:t>
      </w:r>
      <w:r w:rsidRPr="00614E44">
        <w:rPr>
          <w:sz w:val="28"/>
          <w:szCs w:val="28"/>
        </w:rPr>
        <w:t>канализационные очистные сооружения</w:t>
      </w:r>
      <w:r>
        <w:rPr>
          <w:sz w:val="28"/>
          <w:szCs w:val="28"/>
        </w:rPr>
        <w:t>;</w:t>
      </w:r>
    </w:p>
    <w:p w:rsidR="006801CB" w:rsidRDefault="006801CB" w:rsidP="006801CB">
      <w:pPr>
        <w:autoSpaceDE w:val="0"/>
        <w:autoSpaceDN w:val="0"/>
        <w:adjustRightInd w:val="0"/>
        <w:spacing w:line="360" w:lineRule="auto"/>
        <w:ind w:firstLine="708"/>
        <w:jc w:val="both"/>
        <w:rPr>
          <w:sz w:val="28"/>
          <w:szCs w:val="28"/>
        </w:rPr>
      </w:pPr>
      <w:r>
        <w:rPr>
          <w:sz w:val="28"/>
          <w:szCs w:val="28"/>
        </w:rPr>
        <w:t>- канализационные сети – 10,431  км.</w:t>
      </w:r>
    </w:p>
    <w:p w:rsidR="006801CB" w:rsidRDefault="006801CB" w:rsidP="006801CB">
      <w:pPr>
        <w:autoSpaceDE w:val="0"/>
        <w:autoSpaceDN w:val="0"/>
        <w:adjustRightInd w:val="0"/>
        <w:spacing w:line="360" w:lineRule="auto"/>
        <w:ind w:firstLine="708"/>
        <w:jc w:val="both"/>
        <w:rPr>
          <w:sz w:val="28"/>
          <w:szCs w:val="28"/>
        </w:rPr>
      </w:pPr>
      <w:r>
        <w:rPr>
          <w:sz w:val="28"/>
          <w:szCs w:val="28"/>
        </w:rPr>
        <w:t>Сточные воды от абонентов по сети самотечной канализации поступают на поле, без очистки.</w:t>
      </w:r>
    </w:p>
    <w:p w:rsidR="006801CB" w:rsidRPr="004E67F8" w:rsidRDefault="006801CB" w:rsidP="006801CB">
      <w:pPr>
        <w:pStyle w:val="af1"/>
        <w:numPr>
          <w:ilvl w:val="2"/>
          <w:numId w:val="3"/>
        </w:numPr>
        <w:tabs>
          <w:tab w:val="left" w:pos="709"/>
        </w:tabs>
        <w:autoSpaceDE w:val="0"/>
        <w:autoSpaceDN w:val="0"/>
        <w:adjustRightInd w:val="0"/>
        <w:spacing w:before="240" w:line="360" w:lineRule="auto"/>
        <w:ind w:left="0" w:firstLine="0"/>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Расчет требуемой мощности очистных сооружений исходя из данных о расчетном расходе сточных вод, дефицита (резерва) мощн</w:t>
      </w:r>
      <w:r>
        <w:rPr>
          <w:rFonts w:ascii="Times New Roman" w:hAnsi="Times New Roman"/>
          <w:b/>
          <w:bCs/>
          <w:i/>
          <w:sz w:val="28"/>
          <w:szCs w:val="28"/>
          <w:lang w:eastAsia="ru-RU"/>
        </w:rPr>
        <w:t xml:space="preserve">остей по технологическим зонам </w:t>
      </w:r>
      <w:r w:rsidRPr="004E67F8">
        <w:rPr>
          <w:rFonts w:ascii="Times New Roman" w:hAnsi="Times New Roman"/>
          <w:b/>
          <w:bCs/>
          <w:i/>
          <w:sz w:val="28"/>
          <w:szCs w:val="28"/>
          <w:lang w:eastAsia="ru-RU"/>
        </w:rPr>
        <w:t>сооружений водоотведения с разбивкой по годам</w:t>
      </w:r>
    </w:p>
    <w:p w:rsidR="006801CB" w:rsidRDefault="006801CB" w:rsidP="006801CB">
      <w:pPr>
        <w:autoSpaceDE w:val="0"/>
        <w:autoSpaceDN w:val="0"/>
        <w:adjustRightInd w:val="0"/>
        <w:spacing w:line="360" w:lineRule="auto"/>
        <w:ind w:firstLine="709"/>
        <w:jc w:val="both"/>
        <w:rPr>
          <w:sz w:val="28"/>
          <w:szCs w:val="28"/>
        </w:rPr>
      </w:pPr>
      <w:r w:rsidRPr="000A4165">
        <w:rPr>
          <w:bCs/>
          <w:sz w:val="28"/>
          <w:szCs w:val="28"/>
        </w:rPr>
        <w:t xml:space="preserve">Требуемая мощность очистных сооружений, определена согласно прогноза объёма поступления сточных вод в систему водоотведения. </w:t>
      </w:r>
    </w:p>
    <w:p w:rsidR="006801CB" w:rsidRDefault="006801CB" w:rsidP="006801CB">
      <w:pPr>
        <w:autoSpaceDE w:val="0"/>
        <w:autoSpaceDN w:val="0"/>
        <w:adjustRightInd w:val="0"/>
        <w:spacing w:line="360" w:lineRule="auto"/>
        <w:ind w:firstLine="709"/>
        <w:jc w:val="both"/>
        <w:rPr>
          <w:sz w:val="28"/>
          <w:szCs w:val="28"/>
        </w:rPr>
      </w:pPr>
      <w:r>
        <w:rPr>
          <w:sz w:val="28"/>
          <w:szCs w:val="28"/>
        </w:rPr>
        <w:t xml:space="preserve">В Новосельском  сельском  поселении </w:t>
      </w:r>
      <w:r w:rsidRPr="009F5105">
        <w:rPr>
          <w:sz w:val="28"/>
          <w:szCs w:val="28"/>
        </w:rPr>
        <w:t xml:space="preserve">на расчетный срок, учитывая </w:t>
      </w:r>
      <w:r>
        <w:rPr>
          <w:sz w:val="28"/>
          <w:szCs w:val="28"/>
        </w:rPr>
        <w:t>его</w:t>
      </w:r>
      <w:r w:rsidRPr="009F5105">
        <w:rPr>
          <w:sz w:val="28"/>
          <w:szCs w:val="28"/>
        </w:rPr>
        <w:t xml:space="preserve"> дальнейшее развитие, рекомендуется строительство очистн</w:t>
      </w:r>
      <w:r>
        <w:rPr>
          <w:sz w:val="28"/>
          <w:szCs w:val="28"/>
        </w:rPr>
        <w:t>ого</w:t>
      </w:r>
      <w:r w:rsidRPr="009F5105">
        <w:rPr>
          <w:sz w:val="28"/>
          <w:szCs w:val="28"/>
        </w:rPr>
        <w:t xml:space="preserve"> сооружени</w:t>
      </w:r>
      <w:r>
        <w:rPr>
          <w:sz w:val="28"/>
          <w:szCs w:val="28"/>
        </w:rPr>
        <w:t>я биологической очистки, мощностью:</w:t>
      </w:r>
    </w:p>
    <w:p w:rsidR="006801CB" w:rsidRDefault="006801CB" w:rsidP="006801CB">
      <w:pPr>
        <w:autoSpaceDE w:val="0"/>
        <w:autoSpaceDN w:val="0"/>
        <w:adjustRightInd w:val="0"/>
        <w:spacing w:line="360" w:lineRule="auto"/>
        <w:ind w:firstLine="709"/>
        <w:jc w:val="both"/>
        <w:rPr>
          <w:sz w:val="28"/>
          <w:szCs w:val="28"/>
        </w:rPr>
      </w:pPr>
      <w:r>
        <w:rPr>
          <w:sz w:val="28"/>
          <w:szCs w:val="28"/>
        </w:rPr>
        <w:t xml:space="preserve">- п. Глубокий -1000,0 </w:t>
      </w:r>
      <w:r w:rsidRPr="00605604">
        <w:rPr>
          <w:sz w:val="28"/>
          <w:szCs w:val="28"/>
        </w:rPr>
        <w:t>м</w:t>
      </w:r>
      <w:r w:rsidRPr="00366EC2">
        <w:rPr>
          <w:sz w:val="28"/>
          <w:szCs w:val="28"/>
          <w:vertAlign w:val="superscript"/>
        </w:rPr>
        <w:t>3</w:t>
      </w:r>
      <w:r w:rsidRPr="00605604">
        <w:rPr>
          <w:sz w:val="28"/>
          <w:szCs w:val="28"/>
        </w:rPr>
        <w:t>/сутки</w:t>
      </w:r>
    </w:p>
    <w:p w:rsidR="006801CB" w:rsidRDefault="006801CB" w:rsidP="006801CB">
      <w:pPr>
        <w:autoSpaceDE w:val="0"/>
        <w:autoSpaceDN w:val="0"/>
        <w:adjustRightInd w:val="0"/>
        <w:spacing w:line="360" w:lineRule="auto"/>
        <w:ind w:firstLine="709"/>
        <w:jc w:val="both"/>
        <w:rPr>
          <w:sz w:val="28"/>
          <w:szCs w:val="28"/>
        </w:rPr>
      </w:pPr>
      <w:r>
        <w:rPr>
          <w:sz w:val="28"/>
          <w:szCs w:val="28"/>
        </w:rPr>
        <w:t xml:space="preserve">-с.Новосельское - 500,0 </w:t>
      </w:r>
      <w:r w:rsidRPr="00605604">
        <w:rPr>
          <w:sz w:val="28"/>
          <w:szCs w:val="28"/>
        </w:rPr>
        <w:t>м</w:t>
      </w:r>
      <w:r w:rsidRPr="00366EC2">
        <w:rPr>
          <w:sz w:val="28"/>
          <w:szCs w:val="28"/>
          <w:vertAlign w:val="superscript"/>
        </w:rPr>
        <w:t>3</w:t>
      </w:r>
      <w:r w:rsidRPr="00605604">
        <w:rPr>
          <w:sz w:val="28"/>
          <w:szCs w:val="28"/>
        </w:rPr>
        <w:t>/сут</w:t>
      </w:r>
      <w:r>
        <w:rPr>
          <w:sz w:val="28"/>
          <w:szCs w:val="28"/>
        </w:rPr>
        <w:t>ки.</w:t>
      </w:r>
    </w:p>
    <w:p w:rsidR="006801CB" w:rsidRDefault="006801CB" w:rsidP="006801CB">
      <w:pPr>
        <w:pStyle w:val="af1"/>
        <w:numPr>
          <w:ilvl w:val="2"/>
          <w:numId w:val="3"/>
        </w:numPr>
        <w:autoSpaceDE w:val="0"/>
        <w:autoSpaceDN w:val="0"/>
        <w:adjustRightInd w:val="0"/>
        <w:spacing w:before="240" w:line="240" w:lineRule="auto"/>
        <w:ind w:left="0" w:firstLine="0"/>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Анализ гидравлических режимов  и режимов работы элементов</w:t>
      </w:r>
    </w:p>
    <w:p w:rsidR="006801CB" w:rsidRPr="00377DBB" w:rsidRDefault="006801CB" w:rsidP="006801CB">
      <w:pPr>
        <w:pStyle w:val="af1"/>
        <w:autoSpaceDE w:val="0"/>
        <w:autoSpaceDN w:val="0"/>
        <w:adjustRightInd w:val="0"/>
        <w:spacing w:after="0" w:line="360" w:lineRule="auto"/>
        <w:ind w:left="600"/>
        <w:jc w:val="both"/>
        <w:rPr>
          <w:rFonts w:ascii="Times New Roman" w:hAnsi="Times New Roman"/>
          <w:sz w:val="28"/>
          <w:szCs w:val="28"/>
          <w:lang w:eastAsia="ru-RU"/>
        </w:rPr>
      </w:pPr>
      <w:r w:rsidRPr="00377DBB">
        <w:rPr>
          <w:rFonts w:ascii="Times New Roman" w:hAnsi="Times New Roman"/>
          <w:sz w:val="28"/>
          <w:szCs w:val="28"/>
        </w:rPr>
        <w:t>Отвод и транспортировка стоков от абонентов производится через систему самотечных трубопроводов. Напорные сети отсутствуют.</w:t>
      </w:r>
    </w:p>
    <w:p w:rsidR="006801CB" w:rsidRPr="004E67F8" w:rsidRDefault="006801CB" w:rsidP="006801CB">
      <w:pPr>
        <w:pStyle w:val="af1"/>
        <w:numPr>
          <w:ilvl w:val="2"/>
          <w:numId w:val="3"/>
        </w:numPr>
        <w:autoSpaceDE w:val="0"/>
        <w:autoSpaceDN w:val="0"/>
        <w:adjustRightInd w:val="0"/>
        <w:spacing w:before="240" w:line="240" w:lineRule="auto"/>
        <w:ind w:left="0" w:firstLine="0"/>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 xml:space="preserve"> централизованной системы водоотведения</w:t>
      </w:r>
    </w:p>
    <w:p w:rsidR="006801CB" w:rsidRPr="00FB745E" w:rsidRDefault="006801CB" w:rsidP="006801CB">
      <w:pPr>
        <w:autoSpaceDE w:val="0"/>
        <w:autoSpaceDN w:val="0"/>
        <w:adjustRightInd w:val="0"/>
        <w:spacing w:line="360" w:lineRule="auto"/>
        <w:ind w:firstLine="708"/>
        <w:jc w:val="both"/>
        <w:rPr>
          <w:sz w:val="28"/>
          <w:szCs w:val="28"/>
        </w:rPr>
      </w:pPr>
      <w:r w:rsidRPr="00FB745E">
        <w:rPr>
          <w:sz w:val="28"/>
          <w:szCs w:val="28"/>
        </w:rPr>
        <w:t>Отвод и транспортировка стоков от абонентов производится через систему самотечных трубопроводов</w:t>
      </w:r>
      <w:r>
        <w:rPr>
          <w:sz w:val="28"/>
          <w:szCs w:val="28"/>
        </w:rPr>
        <w:t>. Напорные сети отсутствуют.</w:t>
      </w:r>
    </w:p>
    <w:p w:rsidR="006801CB" w:rsidRPr="004E67F8" w:rsidRDefault="006801CB" w:rsidP="006801CB">
      <w:pPr>
        <w:autoSpaceDE w:val="0"/>
        <w:autoSpaceDN w:val="0"/>
        <w:adjustRightInd w:val="0"/>
        <w:spacing w:before="240" w:line="360" w:lineRule="auto"/>
        <w:ind w:firstLine="284"/>
        <w:jc w:val="both"/>
        <w:rPr>
          <w:sz w:val="28"/>
          <w:szCs w:val="28"/>
        </w:rPr>
      </w:pPr>
      <w:r w:rsidRPr="004E67F8">
        <w:rPr>
          <w:b/>
          <w:i/>
          <w:color w:val="000000"/>
          <w:spacing w:val="2"/>
          <w:sz w:val="28"/>
          <w:szCs w:val="28"/>
          <w:shd w:val="clear" w:color="auto" w:fill="FFFFFF"/>
        </w:rPr>
        <w:t>  2.3.5</w:t>
      </w:r>
      <w:r w:rsidRPr="004E67F8">
        <w:rPr>
          <w:rFonts w:ascii="Arial" w:hAnsi="Arial" w:cs="Arial"/>
          <w:i/>
          <w:color w:val="000000"/>
          <w:spacing w:val="2"/>
          <w:sz w:val="21"/>
          <w:szCs w:val="21"/>
          <w:shd w:val="clear" w:color="auto" w:fill="FFFFFF"/>
        </w:rPr>
        <w:t>   </w:t>
      </w:r>
      <w:r w:rsidRPr="004E67F8">
        <w:rPr>
          <w:b/>
          <w:bCs/>
          <w:i/>
          <w:color w:val="000000"/>
          <w:sz w:val="28"/>
          <w:szCs w:val="28"/>
        </w:rPr>
        <w:t xml:space="preserve">Анализ резервов </w:t>
      </w:r>
      <w:r w:rsidRPr="004E67F8">
        <w:rPr>
          <w:b/>
          <w:bCs/>
          <w:i/>
          <w:sz w:val="28"/>
          <w:szCs w:val="28"/>
        </w:rPr>
        <w:t>производственных мощностей очистных сооружений системы водоотведения и возможности расширения зоны их действия</w:t>
      </w:r>
    </w:p>
    <w:p w:rsidR="006801CB" w:rsidRDefault="006801CB" w:rsidP="006801CB">
      <w:pPr>
        <w:autoSpaceDE w:val="0"/>
        <w:autoSpaceDN w:val="0"/>
        <w:adjustRightInd w:val="0"/>
        <w:spacing w:line="360" w:lineRule="auto"/>
        <w:jc w:val="both"/>
        <w:rPr>
          <w:bCs/>
          <w:sz w:val="28"/>
          <w:szCs w:val="28"/>
        </w:rPr>
      </w:pPr>
      <w:r w:rsidRPr="00A45596">
        <w:rPr>
          <w:bCs/>
          <w:sz w:val="28"/>
          <w:szCs w:val="28"/>
        </w:rPr>
        <w:t xml:space="preserve">Очистные сооружения в </w:t>
      </w:r>
      <w:r w:rsidRPr="00A45596">
        <w:rPr>
          <w:sz w:val="28"/>
          <w:szCs w:val="28"/>
        </w:rPr>
        <w:t xml:space="preserve">Новосельском </w:t>
      </w:r>
      <w:r>
        <w:rPr>
          <w:sz w:val="28"/>
          <w:szCs w:val="28"/>
        </w:rPr>
        <w:t xml:space="preserve">сельском </w:t>
      </w:r>
      <w:r w:rsidRPr="00A45596">
        <w:rPr>
          <w:sz w:val="28"/>
          <w:szCs w:val="28"/>
        </w:rPr>
        <w:t xml:space="preserve">поселении </w:t>
      </w:r>
      <w:r w:rsidRPr="00A45596">
        <w:rPr>
          <w:bCs/>
          <w:sz w:val="28"/>
          <w:szCs w:val="28"/>
        </w:rPr>
        <w:t>не  функционируют, в связи  с</w:t>
      </w:r>
      <w:r>
        <w:rPr>
          <w:bCs/>
          <w:sz w:val="28"/>
          <w:szCs w:val="28"/>
        </w:rPr>
        <w:t xml:space="preserve"> </w:t>
      </w:r>
      <w:r w:rsidRPr="00A45596">
        <w:rPr>
          <w:bCs/>
          <w:sz w:val="28"/>
          <w:szCs w:val="28"/>
        </w:rPr>
        <w:t>большим % износа.</w:t>
      </w:r>
    </w:p>
    <w:p w:rsidR="006801CB" w:rsidRPr="004D6891" w:rsidRDefault="006801CB" w:rsidP="006801CB">
      <w:pPr>
        <w:pStyle w:val="af1"/>
        <w:autoSpaceDE w:val="0"/>
        <w:autoSpaceDN w:val="0"/>
        <w:adjustRightInd w:val="0"/>
        <w:spacing w:after="0" w:line="240" w:lineRule="auto"/>
        <w:ind w:left="0"/>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lastRenderedPageBreak/>
        <w:t xml:space="preserve">2.4 </w:t>
      </w:r>
      <w:r w:rsidRPr="004E67F8">
        <w:rPr>
          <w:rFonts w:ascii="Times New Roman" w:hAnsi="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6801CB" w:rsidRPr="004E67F8" w:rsidRDefault="006801CB" w:rsidP="006801CB">
      <w:pPr>
        <w:pStyle w:val="af1"/>
        <w:autoSpaceDE w:val="0"/>
        <w:autoSpaceDN w:val="0"/>
        <w:adjustRightInd w:val="0"/>
        <w:spacing w:before="240" w:line="240" w:lineRule="auto"/>
        <w:ind w:left="0"/>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6801CB" w:rsidRPr="003026E9" w:rsidRDefault="006801CB" w:rsidP="006801CB">
      <w:pPr>
        <w:shd w:val="clear" w:color="auto" w:fill="FFFFFF"/>
        <w:jc w:val="both"/>
        <w:textAlignment w:val="baseline"/>
        <w:rPr>
          <w:color w:val="000000"/>
          <w:spacing w:val="2"/>
          <w:sz w:val="28"/>
          <w:szCs w:val="28"/>
        </w:rPr>
      </w:pPr>
      <w:r w:rsidRPr="00736AB1">
        <w:rPr>
          <w:b/>
          <w:bCs/>
          <w:i/>
          <w:color w:val="000000"/>
          <w:spacing w:val="2"/>
          <w:sz w:val="28"/>
          <w:szCs w:val="28"/>
        </w:rPr>
        <w:t>Основные задачи развития системы водоотведения</w:t>
      </w:r>
    </w:p>
    <w:p w:rsidR="006801CB" w:rsidRPr="00F6083C" w:rsidRDefault="006801CB" w:rsidP="006801CB">
      <w:pPr>
        <w:pStyle w:val="af1"/>
        <w:shd w:val="clear" w:color="auto" w:fill="FFFFFF"/>
        <w:tabs>
          <w:tab w:val="left" w:pos="851"/>
        </w:tabs>
        <w:autoSpaceDE w:val="0"/>
        <w:autoSpaceDN w:val="0"/>
        <w:adjustRightInd w:val="0"/>
        <w:spacing w:after="0" w:line="240" w:lineRule="auto"/>
        <w:ind w:left="709"/>
        <w:textAlignment w:val="baseline"/>
        <w:rPr>
          <w:rFonts w:ascii="Times New Roman" w:hAnsi="Times New Roman"/>
          <w:b/>
          <w:bCs/>
          <w:i/>
          <w:sz w:val="28"/>
          <w:szCs w:val="28"/>
          <w:lang w:eastAsia="ru-RU"/>
        </w:rPr>
      </w:pPr>
      <w:r w:rsidRPr="00F6083C">
        <w:rPr>
          <w:rFonts w:ascii="Times New Roman" w:eastAsia="Times New Roman" w:hAnsi="Times New Roman"/>
          <w:spacing w:val="2"/>
          <w:sz w:val="28"/>
          <w:szCs w:val="28"/>
          <w:lang w:eastAsia="ru-RU"/>
        </w:rPr>
        <w:t>Обеспечение 100% населения системой водоотведения  п. Глубокий</w:t>
      </w:r>
      <w:r>
        <w:rPr>
          <w:rFonts w:ascii="Times New Roman" w:eastAsia="Times New Roman" w:hAnsi="Times New Roman"/>
          <w:spacing w:val="2"/>
          <w:sz w:val="28"/>
          <w:szCs w:val="28"/>
          <w:lang w:eastAsia="ru-RU"/>
        </w:rPr>
        <w:t xml:space="preserve"> и с.Новосельское</w:t>
      </w:r>
    </w:p>
    <w:p w:rsidR="006801CB" w:rsidRDefault="006801CB" w:rsidP="006801CB">
      <w:pPr>
        <w:pStyle w:val="af1"/>
        <w:shd w:val="clear" w:color="auto" w:fill="FFFFFF"/>
        <w:tabs>
          <w:tab w:val="left" w:pos="851"/>
        </w:tabs>
        <w:autoSpaceDE w:val="0"/>
        <w:autoSpaceDN w:val="0"/>
        <w:adjustRightInd w:val="0"/>
        <w:spacing w:after="0" w:line="240" w:lineRule="auto"/>
        <w:ind w:left="709"/>
        <w:jc w:val="center"/>
        <w:textAlignment w:val="baseline"/>
        <w:rPr>
          <w:rFonts w:ascii="Times New Roman" w:hAnsi="Times New Roman"/>
          <w:b/>
          <w:bCs/>
          <w:i/>
          <w:sz w:val="28"/>
          <w:szCs w:val="28"/>
          <w:lang w:eastAsia="ru-RU"/>
        </w:rPr>
      </w:pPr>
    </w:p>
    <w:p w:rsidR="006801CB" w:rsidRDefault="006801CB" w:rsidP="006801CB">
      <w:pPr>
        <w:pStyle w:val="af1"/>
        <w:shd w:val="clear" w:color="auto" w:fill="FFFFFF"/>
        <w:tabs>
          <w:tab w:val="left" w:pos="851"/>
        </w:tabs>
        <w:autoSpaceDE w:val="0"/>
        <w:autoSpaceDN w:val="0"/>
        <w:adjustRightInd w:val="0"/>
        <w:spacing w:after="0" w:line="240" w:lineRule="auto"/>
        <w:ind w:left="0"/>
        <w:jc w:val="center"/>
        <w:textAlignment w:val="baseline"/>
        <w:rPr>
          <w:rFonts w:ascii="Times New Roman" w:hAnsi="Times New Roman"/>
          <w:b/>
          <w:bCs/>
          <w:i/>
          <w:color w:val="000000"/>
          <w:sz w:val="28"/>
          <w:szCs w:val="28"/>
          <w:lang w:eastAsia="ru-RU"/>
        </w:rPr>
      </w:pPr>
      <w:r w:rsidRPr="00E703FB">
        <w:rPr>
          <w:rFonts w:ascii="Times New Roman" w:hAnsi="Times New Roman"/>
          <w:b/>
          <w:bCs/>
          <w:i/>
          <w:color w:val="000000"/>
          <w:sz w:val="28"/>
          <w:szCs w:val="28"/>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p w:rsidR="006801CB" w:rsidRPr="00E703FB" w:rsidRDefault="006801CB" w:rsidP="006801CB">
      <w:pPr>
        <w:pStyle w:val="af1"/>
        <w:shd w:val="clear" w:color="auto" w:fill="FFFFFF"/>
        <w:tabs>
          <w:tab w:val="left" w:pos="851"/>
        </w:tabs>
        <w:autoSpaceDE w:val="0"/>
        <w:autoSpaceDN w:val="0"/>
        <w:adjustRightInd w:val="0"/>
        <w:spacing w:after="0" w:line="240" w:lineRule="auto"/>
        <w:ind w:left="709"/>
        <w:jc w:val="center"/>
        <w:textAlignment w:val="baseline"/>
        <w:rPr>
          <w:rFonts w:ascii="Times New Roman" w:hAnsi="Times New Roman"/>
          <w:b/>
          <w:bCs/>
          <w:i/>
          <w:color w:val="000000"/>
          <w:sz w:val="28"/>
          <w:szCs w:val="28"/>
          <w:lang w:eastAsia="ru-RU"/>
        </w:rPr>
      </w:pPr>
    </w:p>
    <w:p w:rsidR="006801CB" w:rsidRDefault="006801CB" w:rsidP="006801CB">
      <w:pPr>
        <w:shd w:val="clear" w:color="auto" w:fill="FFFFFF"/>
        <w:spacing w:line="315" w:lineRule="atLeast"/>
        <w:jc w:val="center"/>
        <w:textAlignment w:val="baseline"/>
        <w:rPr>
          <w:color w:val="000000"/>
          <w:spacing w:val="2"/>
          <w:sz w:val="28"/>
          <w:szCs w:val="28"/>
        </w:rPr>
      </w:pPr>
      <w:r w:rsidRPr="00F26006">
        <w:rPr>
          <w:color w:val="000000"/>
          <w:spacing w:val="2"/>
          <w:sz w:val="28"/>
          <w:szCs w:val="28"/>
        </w:rPr>
        <w:t xml:space="preserve">Таблица </w:t>
      </w:r>
      <w:r>
        <w:rPr>
          <w:color w:val="000000"/>
          <w:spacing w:val="2"/>
          <w:sz w:val="28"/>
          <w:szCs w:val="28"/>
        </w:rPr>
        <w:t>20</w:t>
      </w:r>
      <w:r w:rsidRPr="00F26006">
        <w:rPr>
          <w:color w:val="000000"/>
          <w:spacing w:val="2"/>
          <w:sz w:val="28"/>
          <w:szCs w:val="28"/>
        </w:rPr>
        <w:t xml:space="preserve"> –</w:t>
      </w:r>
      <w:r>
        <w:rPr>
          <w:color w:val="000000"/>
          <w:spacing w:val="2"/>
          <w:sz w:val="28"/>
          <w:szCs w:val="28"/>
        </w:rPr>
        <w:t xml:space="preserve"> Перечень основных мероприятий </w:t>
      </w:r>
      <w:r w:rsidRPr="00F26006">
        <w:rPr>
          <w:color w:val="000000"/>
          <w:spacing w:val="2"/>
          <w:sz w:val="28"/>
          <w:szCs w:val="28"/>
        </w:rPr>
        <w:t>по</w:t>
      </w:r>
      <w:r>
        <w:rPr>
          <w:color w:val="000000"/>
          <w:spacing w:val="2"/>
          <w:sz w:val="28"/>
          <w:szCs w:val="28"/>
        </w:rPr>
        <w:t xml:space="preserve"> реализации схемы водоотведения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559"/>
        <w:gridCol w:w="2268"/>
        <w:gridCol w:w="1843"/>
        <w:gridCol w:w="1701"/>
      </w:tblGrid>
      <w:tr w:rsidR="006801CB" w:rsidRPr="004E67F8" w:rsidTr="009123D4">
        <w:trPr>
          <w:trHeight w:val="454"/>
        </w:trPr>
        <w:tc>
          <w:tcPr>
            <w:tcW w:w="675" w:type="dxa"/>
            <w:vMerge w:val="restart"/>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 п/п</w:t>
            </w:r>
          </w:p>
        </w:tc>
        <w:tc>
          <w:tcPr>
            <w:tcW w:w="2410" w:type="dxa"/>
            <w:vMerge w:val="restart"/>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Виды работ</w:t>
            </w:r>
          </w:p>
        </w:tc>
        <w:tc>
          <w:tcPr>
            <w:tcW w:w="1559" w:type="dxa"/>
            <w:vMerge w:val="restart"/>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Проектная мощность</w:t>
            </w:r>
          </w:p>
        </w:tc>
        <w:tc>
          <w:tcPr>
            <w:tcW w:w="2268" w:type="dxa"/>
            <w:vMerge w:val="restart"/>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bCs/>
                <w:i/>
                <w:color w:val="000000"/>
              </w:rPr>
              <w:t>Всего капитальных вложений,</w:t>
            </w:r>
            <w:r w:rsidRPr="0069323C">
              <w:rPr>
                <w:b/>
                <w:bCs/>
                <w:i/>
                <w:color w:val="000000"/>
              </w:rPr>
              <w:br/>
              <w:t>тыс. руб.</w:t>
            </w:r>
          </w:p>
        </w:tc>
        <w:tc>
          <w:tcPr>
            <w:tcW w:w="3544" w:type="dxa"/>
            <w:gridSpan w:val="2"/>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bCs/>
                <w:i/>
                <w:color w:val="000000"/>
              </w:rPr>
              <w:t>Объем капитальных вложений</w:t>
            </w:r>
            <w:r w:rsidRPr="0069323C">
              <w:rPr>
                <w:b/>
                <w:bCs/>
                <w:i/>
                <w:color w:val="000000"/>
              </w:rPr>
              <w:br/>
              <w:t>в т.ч. по годам, тыс. руб.</w:t>
            </w:r>
          </w:p>
        </w:tc>
      </w:tr>
      <w:tr w:rsidR="006801CB" w:rsidRPr="004E67F8" w:rsidTr="009123D4">
        <w:trPr>
          <w:trHeight w:val="454"/>
        </w:trPr>
        <w:tc>
          <w:tcPr>
            <w:tcW w:w="675" w:type="dxa"/>
            <w:vMerge/>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color w:val="000000"/>
                <w:spacing w:val="2"/>
              </w:rPr>
            </w:pPr>
          </w:p>
        </w:tc>
        <w:tc>
          <w:tcPr>
            <w:tcW w:w="2410" w:type="dxa"/>
            <w:vMerge/>
            <w:tcBorders>
              <w:bottom w:val="single" w:sz="4" w:space="0" w:color="auto"/>
            </w:tcBorders>
            <w:shd w:val="clear" w:color="auto" w:fill="9BBB59"/>
            <w:vAlign w:val="center"/>
          </w:tcPr>
          <w:p w:rsidR="006801CB" w:rsidRPr="0069323C" w:rsidRDefault="006801CB" w:rsidP="009123D4">
            <w:pPr>
              <w:tabs>
                <w:tab w:val="left" w:pos="2895"/>
              </w:tabs>
              <w:textAlignment w:val="baseline"/>
              <w:rPr>
                <w:color w:val="000000"/>
                <w:spacing w:val="2"/>
              </w:rPr>
            </w:pPr>
          </w:p>
        </w:tc>
        <w:tc>
          <w:tcPr>
            <w:tcW w:w="1559" w:type="dxa"/>
            <w:vMerge/>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color w:val="000000"/>
                <w:spacing w:val="2"/>
              </w:rPr>
            </w:pPr>
          </w:p>
        </w:tc>
        <w:tc>
          <w:tcPr>
            <w:tcW w:w="2268" w:type="dxa"/>
            <w:vMerge/>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color w:val="000000"/>
                <w:spacing w:val="2"/>
              </w:rPr>
            </w:pPr>
          </w:p>
        </w:tc>
        <w:tc>
          <w:tcPr>
            <w:tcW w:w="1843"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2015-2019 гг.</w:t>
            </w:r>
          </w:p>
        </w:tc>
        <w:tc>
          <w:tcPr>
            <w:tcW w:w="1701"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2020-2025 гг.</w:t>
            </w:r>
          </w:p>
        </w:tc>
      </w:tr>
      <w:tr w:rsidR="006801CB" w:rsidRPr="004E67F8" w:rsidTr="009123D4">
        <w:trPr>
          <w:trHeight w:val="70"/>
        </w:trPr>
        <w:tc>
          <w:tcPr>
            <w:tcW w:w="675"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1</w:t>
            </w:r>
          </w:p>
        </w:tc>
        <w:tc>
          <w:tcPr>
            <w:tcW w:w="2410"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2</w:t>
            </w:r>
          </w:p>
        </w:tc>
        <w:tc>
          <w:tcPr>
            <w:tcW w:w="1559"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3</w:t>
            </w:r>
          </w:p>
        </w:tc>
        <w:tc>
          <w:tcPr>
            <w:tcW w:w="2268"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4</w:t>
            </w:r>
          </w:p>
        </w:tc>
        <w:tc>
          <w:tcPr>
            <w:tcW w:w="1843"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5</w:t>
            </w:r>
          </w:p>
        </w:tc>
        <w:tc>
          <w:tcPr>
            <w:tcW w:w="1701"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6</w:t>
            </w:r>
          </w:p>
        </w:tc>
      </w:tr>
      <w:tr w:rsidR="006801CB" w:rsidRPr="00A809E9" w:rsidTr="009123D4">
        <w:trPr>
          <w:trHeight w:val="216"/>
        </w:trPr>
        <w:tc>
          <w:tcPr>
            <w:tcW w:w="10456" w:type="dxa"/>
            <w:gridSpan w:val="6"/>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п. Глубокий</w:t>
            </w: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w:t>
            </w:r>
          </w:p>
        </w:tc>
        <w:tc>
          <w:tcPr>
            <w:tcW w:w="2410" w:type="dxa"/>
            <w:shd w:val="clear" w:color="auto" w:fill="EAF1DD"/>
            <w:vAlign w:val="center"/>
          </w:tcPr>
          <w:p w:rsidR="006801CB" w:rsidRPr="0069323C" w:rsidRDefault="006801CB" w:rsidP="009123D4">
            <w:pPr>
              <w:tabs>
                <w:tab w:val="left" w:pos="2895"/>
              </w:tabs>
              <w:textAlignment w:val="baseline"/>
              <w:rPr>
                <w:color w:val="000000"/>
                <w:spacing w:val="2"/>
              </w:rPr>
            </w:pPr>
            <w:r w:rsidRPr="0069323C">
              <w:rPr>
                <w:color w:val="000000"/>
                <w:spacing w:val="2"/>
              </w:rPr>
              <w:t xml:space="preserve">Капитальный ремонт самотечной канализационной сети </w:t>
            </w:r>
          </w:p>
        </w:tc>
        <w:tc>
          <w:tcPr>
            <w:tcW w:w="1559"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10,431 м</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38990,0</w:t>
            </w: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17500,0</w:t>
            </w: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21490,0</w:t>
            </w:r>
          </w:p>
        </w:tc>
      </w:tr>
      <w:tr w:rsidR="006801CB"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1.1</w:t>
            </w:r>
          </w:p>
        </w:tc>
        <w:tc>
          <w:tcPr>
            <w:tcW w:w="2410" w:type="dxa"/>
            <w:shd w:val="clear" w:color="auto" w:fill="EAF1DD"/>
            <w:vAlign w:val="center"/>
          </w:tcPr>
          <w:p w:rsidR="006801CB" w:rsidRPr="0069323C" w:rsidRDefault="006801CB" w:rsidP="009123D4">
            <w:pPr>
              <w:tabs>
                <w:tab w:val="left" w:pos="2895"/>
              </w:tabs>
              <w:textAlignment w:val="baseline"/>
              <w:rPr>
                <w:spacing w:val="2"/>
              </w:rPr>
            </w:pPr>
            <w:r w:rsidRPr="0069323C">
              <w:rPr>
                <w:spacing w:val="2"/>
              </w:rPr>
              <w:t>ул.Гагарина</w:t>
            </w:r>
          </w:p>
        </w:tc>
        <w:tc>
          <w:tcPr>
            <w:tcW w:w="1559" w:type="dxa"/>
            <w:shd w:val="clear" w:color="auto" w:fill="EAF1DD"/>
            <w:vAlign w:val="center"/>
          </w:tcPr>
          <w:p w:rsidR="006801CB" w:rsidRPr="0069323C" w:rsidRDefault="006801CB" w:rsidP="009123D4">
            <w:pPr>
              <w:keepNext/>
              <w:keepLines/>
              <w:contextualSpacing/>
              <w:jc w:val="center"/>
              <w:rPr>
                <w:sz w:val="24"/>
                <w:szCs w:val="24"/>
              </w:rPr>
            </w:pPr>
            <w:r w:rsidRPr="0069323C">
              <w:rPr>
                <w:sz w:val="24"/>
                <w:szCs w:val="24"/>
              </w:rPr>
              <w:t>897</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1.2</w:t>
            </w:r>
          </w:p>
        </w:tc>
        <w:tc>
          <w:tcPr>
            <w:tcW w:w="2410" w:type="dxa"/>
            <w:shd w:val="clear" w:color="auto" w:fill="EAF1DD"/>
            <w:vAlign w:val="center"/>
          </w:tcPr>
          <w:p w:rsidR="006801CB" w:rsidRPr="0069323C" w:rsidRDefault="006801CB" w:rsidP="009123D4">
            <w:pPr>
              <w:tabs>
                <w:tab w:val="left" w:pos="2895"/>
              </w:tabs>
              <w:textAlignment w:val="baseline"/>
              <w:rPr>
                <w:spacing w:val="2"/>
              </w:rPr>
            </w:pPr>
            <w:r w:rsidRPr="0069323C">
              <w:rPr>
                <w:spacing w:val="2"/>
              </w:rPr>
              <w:t>ул.Комарова</w:t>
            </w:r>
          </w:p>
        </w:tc>
        <w:tc>
          <w:tcPr>
            <w:tcW w:w="1559" w:type="dxa"/>
            <w:shd w:val="clear" w:color="auto" w:fill="EAF1DD"/>
            <w:vAlign w:val="center"/>
          </w:tcPr>
          <w:p w:rsidR="006801CB" w:rsidRPr="0069323C" w:rsidRDefault="006801CB" w:rsidP="009123D4">
            <w:pPr>
              <w:keepNext/>
              <w:keepLines/>
              <w:contextualSpacing/>
              <w:jc w:val="center"/>
              <w:rPr>
                <w:sz w:val="24"/>
                <w:szCs w:val="24"/>
              </w:rPr>
            </w:pPr>
            <w:r w:rsidRPr="0069323C">
              <w:rPr>
                <w:sz w:val="24"/>
                <w:szCs w:val="24"/>
              </w:rPr>
              <w:t>7061</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1.3</w:t>
            </w:r>
          </w:p>
        </w:tc>
        <w:tc>
          <w:tcPr>
            <w:tcW w:w="2410" w:type="dxa"/>
            <w:shd w:val="clear" w:color="auto" w:fill="EAF1DD"/>
            <w:vAlign w:val="center"/>
          </w:tcPr>
          <w:p w:rsidR="006801CB" w:rsidRPr="0069323C" w:rsidRDefault="006801CB" w:rsidP="009123D4">
            <w:pPr>
              <w:tabs>
                <w:tab w:val="left" w:pos="2895"/>
              </w:tabs>
              <w:textAlignment w:val="baseline"/>
              <w:rPr>
                <w:spacing w:val="2"/>
              </w:rPr>
            </w:pPr>
            <w:r w:rsidRPr="0069323C">
              <w:rPr>
                <w:spacing w:val="2"/>
              </w:rPr>
              <w:t>ул.Школьная</w:t>
            </w:r>
          </w:p>
        </w:tc>
        <w:tc>
          <w:tcPr>
            <w:tcW w:w="1559" w:type="dxa"/>
            <w:shd w:val="clear" w:color="auto" w:fill="EAF1DD"/>
            <w:vAlign w:val="center"/>
          </w:tcPr>
          <w:p w:rsidR="006801CB" w:rsidRPr="0069323C" w:rsidRDefault="006801CB" w:rsidP="009123D4">
            <w:pPr>
              <w:keepNext/>
              <w:keepLines/>
              <w:contextualSpacing/>
              <w:jc w:val="center"/>
              <w:rPr>
                <w:sz w:val="24"/>
                <w:szCs w:val="24"/>
              </w:rPr>
            </w:pPr>
            <w:r w:rsidRPr="0069323C">
              <w:rPr>
                <w:sz w:val="24"/>
                <w:szCs w:val="24"/>
              </w:rPr>
              <w:t>230</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1.4</w:t>
            </w:r>
          </w:p>
        </w:tc>
        <w:tc>
          <w:tcPr>
            <w:tcW w:w="2410" w:type="dxa"/>
            <w:shd w:val="clear" w:color="auto" w:fill="EAF1DD"/>
            <w:vAlign w:val="center"/>
          </w:tcPr>
          <w:p w:rsidR="006801CB" w:rsidRPr="0069323C" w:rsidRDefault="006801CB" w:rsidP="009123D4">
            <w:pPr>
              <w:tabs>
                <w:tab w:val="left" w:pos="2895"/>
              </w:tabs>
              <w:textAlignment w:val="baseline"/>
              <w:rPr>
                <w:spacing w:val="2"/>
              </w:rPr>
            </w:pPr>
            <w:r w:rsidRPr="0069323C">
              <w:rPr>
                <w:spacing w:val="2"/>
              </w:rPr>
              <w:t>ул.Ленина</w:t>
            </w:r>
          </w:p>
        </w:tc>
        <w:tc>
          <w:tcPr>
            <w:tcW w:w="1559" w:type="dxa"/>
            <w:shd w:val="clear" w:color="auto" w:fill="EAF1DD"/>
            <w:vAlign w:val="center"/>
          </w:tcPr>
          <w:p w:rsidR="006801CB" w:rsidRPr="0069323C" w:rsidRDefault="006801CB" w:rsidP="009123D4">
            <w:pPr>
              <w:keepNext/>
              <w:keepLines/>
              <w:contextualSpacing/>
              <w:jc w:val="center"/>
              <w:rPr>
                <w:sz w:val="24"/>
                <w:szCs w:val="24"/>
              </w:rPr>
            </w:pPr>
            <w:r w:rsidRPr="0069323C">
              <w:rPr>
                <w:sz w:val="24"/>
                <w:szCs w:val="24"/>
              </w:rPr>
              <w:t>340</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1.5</w:t>
            </w:r>
          </w:p>
        </w:tc>
        <w:tc>
          <w:tcPr>
            <w:tcW w:w="2410" w:type="dxa"/>
            <w:shd w:val="clear" w:color="auto" w:fill="EAF1DD"/>
            <w:vAlign w:val="center"/>
          </w:tcPr>
          <w:p w:rsidR="006801CB" w:rsidRPr="0069323C" w:rsidRDefault="006801CB" w:rsidP="009123D4">
            <w:pPr>
              <w:tabs>
                <w:tab w:val="left" w:pos="2895"/>
              </w:tabs>
              <w:textAlignment w:val="baseline"/>
              <w:rPr>
                <w:spacing w:val="2"/>
              </w:rPr>
            </w:pPr>
            <w:r w:rsidRPr="0069323C">
              <w:rPr>
                <w:spacing w:val="2"/>
              </w:rPr>
              <w:t>ул.Чехова</w:t>
            </w:r>
          </w:p>
        </w:tc>
        <w:tc>
          <w:tcPr>
            <w:tcW w:w="1559" w:type="dxa"/>
            <w:shd w:val="clear" w:color="auto" w:fill="EAF1DD"/>
            <w:vAlign w:val="center"/>
          </w:tcPr>
          <w:p w:rsidR="006801CB" w:rsidRPr="0069323C" w:rsidRDefault="006801CB" w:rsidP="009123D4">
            <w:pPr>
              <w:keepNext/>
              <w:keepLines/>
              <w:contextualSpacing/>
              <w:jc w:val="center"/>
              <w:rPr>
                <w:sz w:val="24"/>
                <w:szCs w:val="24"/>
              </w:rPr>
            </w:pPr>
            <w:r w:rsidRPr="0069323C">
              <w:rPr>
                <w:sz w:val="24"/>
                <w:szCs w:val="24"/>
              </w:rPr>
              <w:t>350</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1.6</w:t>
            </w:r>
          </w:p>
        </w:tc>
        <w:tc>
          <w:tcPr>
            <w:tcW w:w="2410" w:type="dxa"/>
            <w:shd w:val="clear" w:color="auto" w:fill="EAF1DD"/>
            <w:vAlign w:val="center"/>
          </w:tcPr>
          <w:p w:rsidR="006801CB" w:rsidRPr="0069323C" w:rsidRDefault="006801CB" w:rsidP="009123D4">
            <w:pPr>
              <w:tabs>
                <w:tab w:val="left" w:pos="2895"/>
              </w:tabs>
              <w:textAlignment w:val="baseline"/>
              <w:rPr>
                <w:spacing w:val="2"/>
              </w:rPr>
            </w:pPr>
            <w:r w:rsidRPr="0069323C">
              <w:rPr>
                <w:spacing w:val="2"/>
              </w:rPr>
              <w:t>ул.Колхозная</w:t>
            </w:r>
          </w:p>
        </w:tc>
        <w:tc>
          <w:tcPr>
            <w:tcW w:w="1559" w:type="dxa"/>
            <w:shd w:val="clear" w:color="auto" w:fill="EAF1DD"/>
            <w:vAlign w:val="center"/>
          </w:tcPr>
          <w:p w:rsidR="006801CB" w:rsidRPr="0069323C" w:rsidRDefault="006801CB" w:rsidP="009123D4">
            <w:pPr>
              <w:keepNext/>
              <w:keepLines/>
              <w:contextualSpacing/>
              <w:jc w:val="center"/>
              <w:rPr>
                <w:sz w:val="24"/>
                <w:szCs w:val="24"/>
              </w:rPr>
            </w:pPr>
            <w:r w:rsidRPr="0069323C">
              <w:rPr>
                <w:sz w:val="24"/>
                <w:szCs w:val="24"/>
              </w:rPr>
              <w:t>260</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1.7</w:t>
            </w:r>
          </w:p>
        </w:tc>
        <w:tc>
          <w:tcPr>
            <w:tcW w:w="2410" w:type="dxa"/>
            <w:shd w:val="clear" w:color="auto" w:fill="EAF1DD"/>
            <w:vAlign w:val="center"/>
          </w:tcPr>
          <w:p w:rsidR="006801CB" w:rsidRPr="0069323C" w:rsidRDefault="006801CB" w:rsidP="009123D4">
            <w:pPr>
              <w:tabs>
                <w:tab w:val="left" w:pos="2895"/>
              </w:tabs>
              <w:textAlignment w:val="baseline"/>
              <w:rPr>
                <w:spacing w:val="2"/>
              </w:rPr>
            </w:pPr>
            <w:r w:rsidRPr="0069323C">
              <w:rPr>
                <w:spacing w:val="2"/>
              </w:rPr>
              <w:t>пер. Гагарина</w:t>
            </w:r>
          </w:p>
        </w:tc>
        <w:tc>
          <w:tcPr>
            <w:tcW w:w="1559" w:type="dxa"/>
            <w:shd w:val="clear" w:color="auto" w:fill="EAF1DD"/>
            <w:vAlign w:val="center"/>
          </w:tcPr>
          <w:p w:rsidR="006801CB" w:rsidRPr="0069323C" w:rsidRDefault="006801CB" w:rsidP="009123D4">
            <w:pPr>
              <w:keepNext/>
              <w:keepLines/>
              <w:contextualSpacing/>
              <w:jc w:val="center"/>
              <w:rPr>
                <w:sz w:val="24"/>
                <w:szCs w:val="24"/>
              </w:rPr>
            </w:pPr>
            <w:r w:rsidRPr="0069323C">
              <w:rPr>
                <w:sz w:val="24"/>
                <w:szCs w:val="24"/>
              </w:rPr>
              <w:t>260</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1.8</w:t>
            </w:r>
          </w:p>
        </w:tc>
        <w:tc>
          <w:tcPr>
            <w:tcW w:w="2410" w:type="dxa"/>
            <w:shd w:val="clear" w:color="auto" w:fill="EAF1DD"/>
            <w:vAlign w:val="center"/>
          </w:tcPr>
          <w:p w:rsidR="006801CB" w:rsidRPr="0069323C" w:rsidRDefault="006801CB" w:rsidP="009123D4">
            <w:pPr>
              <w:tabs>
                <w:tab w:val="left" w:pos="2895"/>
              </w:tabs>
              <w:textAlignment w:val="baseline"/>
              <w:rPr>
                <w:spacing w:val="2"/>
              </w:rPr>
            </w:pPr>
            <w:r w:rsidRPr="0069323C">
              <w:rPr>
                <w:spacing w:val="2"/>
              </w:rPr>
              <w:t>Ул.Школьная, 11А</w:t>
            </w:r>
          </w:p>
        </w:tc>
        <w:tc>
          <w:tcPr>
            <w:tcW w:w="1559" w:type="dxa"/>
            <w:shd w:val="clear" w:color="auto" w:fill="EAF1DD"/>
            <w:vAlign w:val="center"/>
          </w:tcPr>
          <w:p w:rsidR="006801CB" w:rsidRPr="0069323C" w:rsidRDefault="006801CB" w:rsidP="009123D4">
            <w:pPr>
              <w:keepNext/>
              <w:keepLines/>
              <w:contextualSpacing/>
              <w:jc w:val="center"/>
              <w:rPr>
                <w:sz w:val="24"/>
                <w:szCs w:val="24"/>
              </w:rPr>
            </w:pPr>
            <w:r w:rsidRPr="0069323C">
              <w:rPr>
                <w:sz w:val="24"/>
                <w:szCs w:val="24"/>
              </w:rPr>
              <w:t>265</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1.9</w:t>
            </w:r>
          </w:p>
        </w:tc>
        <w:tc>
          <w:tcPr>
            <w:tcW w:w="2410" w:type="dxa"/>
            <w:shd w:val="clear" w:color="auto" w:fill="EAF1DD"/>
            <w:vAlign w:val="center"/>
          </w:tcPr>
          <w:p w:rsidR="006801CB" w:rsidRPr="0069323C" w:rsidRDefault="006801CB" w:rsidP="009123D4">
            <w:pPr>
              <w:tabs>
                <w:tab w:val="left" w:pos="2895"/>
              </w:tabs>
              <w:textAlignment w:val="baseline"/>
              <w:rPr>
                <w:spacing w:val="2"/>
              </w:rPr>
            </w:pPr>
            <w:r w:rsidRPr="0069323C">
              <w:rPr>
                <w:spacing w:val="2"/>
              </w:rPr>
              <w:t>ул.Горького</w:t>
            </w:r>
          </w:p>
        </w:tc>
        <w:tc>
          <w:tcPr>
            <w:tcW w:w="1559" w:type="dxa"/>
            <w:shd w:val="clear" w:color="auto" w:fill="EAF1DD"/>
            <w:vAlign w:val="center"/>
          </w:tcPr>
          <w:p w:rsidR="006801CB" w:rsidRPr="0069323C" w:rsidRDefault="006801CB" w:rsidP="009123D4">
            <w:pPr>
              <w:keepNext/>
              <w:keepLines/>
              <w:contextualSpacing/>
              <w:jc w:val="center"/>
              <w:rPr>
                <w:sz w:val="24"/>
                <w:szCs w:val="24"/>
              </w:rPr>
            </w:pPr>
            <w:r w:rsidRPr="0069323C">
              <w:rPr>
                <w:sz w:val="24"/>
                <w:szCs w:val="24"/>
              </w:rPr>
              <w:t>446</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1.10</w:t>
            </w:r>
          </w:p>
        </w:tc>
        <w:tc>
          <w:tcPr>
            <w:tcW w:w="2410" w:type="dxa"/>
            <w:shd w:val="clear" w:color="auto" w:fill="EAF1DD"/>
            <w:vAlign w:val="center"/>
          </w:tcPr>
          <w:p w:rsidR="006801CB" w:rsidRPr="0069323C" w:rsidRDefault="006801CB" w:rsidP="009123D4">
            <w:pPr>
              <w:tabs>
                <w:tab w:val="left" w:pos="2895"/>
              </w:tabs>
              <w:textAlignment w:val="baseline"/>
              <w:rPr>
                <w:spacing w:val="2"/>
              </w:rPr>
            </w:pPr>
            <w:r w:rsidRPr="0069323C">
              <w:rPr>
                <w:spacing w:val="2"/>
              </w:rPr>
              <w:t>Ул. Некрасова</w:t>
            </w:r>
          </w:p>
        </w:tc>
        <w:tc>
          <w:tcPr>
            <w:tcW w:w="1559" w:type="dxa"/>
            <w:shd w:val="clear" w:color="auto" w:fill="EAF1DD"/>
            <w:vAlign w:val="center"/>
          </w:tcPr>
          <w:p w:rsidR="006801CB" w:rsidRPr="0069323C" w:rsidRDefault="006801CB" w:rsidP="009123D4">
            <w:pPr>
              <w:keepNext/>
              <w:keepLines/>
              <w:contextualSpacing/>
              <w:jc w:val="center"/>
              <w:rPr>
                <w:sz w:val="24"/>
                <w:szCs w:val="24"/>
              </w:rPr>
            </w:pPr>
            <w:r w:rsidRPr="0069323C">
              <w:rPr>
                <w:sz w:val="24"/>
                <w:szCs w:val="24"/>
              </w:rPr>
              <w:t>270</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1.11</w:t>
            </w:r>
          </w:p>
        </w:tc>
        <w:tc>
          <w:tcPr>
            <w:tcW w:w="2410" w:type="dxa"/>
            <w:shd w:val="clear" w:color="auto" w:fill="EAF1DD"/>
            <w:vAlign w:val="center"/>
          </w:tcPr>
          <w:p w:rsidR="006801CB" w:rsidRPr="0069323C" w:rsidRDefault="006801CB" w:rsidP="009123D4">
            <w:pPr>
              <w:tabs>
                <w:tab w:val="left" w:pos="2895"/>
              </w:tabs>
              <w:textAlignment w:val="baseline"/>
              <w:rPr>
                <w:spacing w:val="2"/>
              </w:rPr>
            </w:pPr>
            <w:r w:rsidRPr="0069323C">
              <w:rPr>
                <w:spacing w:val="2"/>
              </w:rPr>
              <w:t>Ул.Островского</w:t>
            </w:r>
          </w:p>
        </w:tc>
        <w:tc>
          <w:tcPr>
            <w:tcW w:w="1559" w:type="dxa"/>
            <w:shd w:val="clear" w:color="auto" w:fill="EAF1DD"/>
            <w:vAlign w:val="center"/>
          </w:tcPr>
          <w:p w:rsidR="006801CB" w:rsidRPr="0069323C" w:rsidRDefault="006801CB" w:rsidP="009123D4">
            <w:pPr>
              <w:keepNext/>
              <w:keepLines/>
              <w:contextualSpacing/>
              <w:jc w:val="center"/>
              <w:rPr>
                <w:sz w:val="24"/>
                <w:szCs w:val="24"/>
              </w:rPr>
            </w:pPr>
            <w:r w:rsidRPr="0069323C">
              <w:rPr>
                <w:sz w:val="24"/>
                <w:szCs w:val="24"/>
              </w:rPr>
              <w:t>367</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p>
        </w:tc>
      </w:tr>
      <w:tr w:rsidR="006801CB" w:rsidRPr="004E67F8"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2</w:t>
            </w:r>
          </w:p>
        </w:tc>
        <w:tc>
          <w:tcPr>
            <w:tcW w:w="2410" w:type="dxa"/>
            <w:shd w:val="clear" w:color="auto" w:fill="EAF1DD"/>
            <w:vAlign w:val="center"/>
          </w:tcPr>
          <w:p w:rsidR="006801CB" w:rsidRPr="0069323C" w:rsidRDefault="006801CB" w:rsidP="009123D4">
            <w:pPr>
              <w:tabs>
                <w:tab w:val="left" w:pos="2895"/>
              </w:tabs>
              <w:textAlignment w:val="baseline"/>
              <w:rPr>
                <w:color w:val="000000"/>
                <w:spacing w:val="2"/>
              </w:rPr>
            </w:pPr>
            <w:r w:rsidRPr="0069323C">
              <w:rPr>
                <w:color w:val="000000"/>
                <w:spacing w:val="2"/>
              </w:rPr>
              <w:t xml:space="preserve">Канализационная насосная станция </w:t>
            </w:r>
          </w:p>
        </w:tc>
        <w:tc>
          <w:tcPr>
            <w:tcW w:w="1559"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455,0 м</w:t>
            </w:r>
            <w:r w:rsidRPr="0069323C">
              <w:rPr>
                <w:color w:val="000000"/>
                <w:spacing w:val="2"/>
                <w:vertAlign w:val="superscript"/>
              </w:rPr>
              <w:t>3</w:t>
            </w:r>
            <w:r w:rsidRPr="0069323C">
              <w:rPr>
                <w:color w:val="000000"/>
                <w:spacing w:val="2"/>
              </w:rPr>
              <w:t>/сут</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2900,0</w:t>
            </w: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0,00</w:t>
            </w: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2900,0</w:t>
            </w:r>
          </w:p>
        </w:tc>
      </w:tr>
      <w:tr w:rsidR="006801CB" w:rsidRPr="004E67F8" w:rsidTr="009123D4">
        <w:trPr>
          <w:trHeight w:val="454"/>
        </w:trPr>
        <w:tc>
          <w:tcPr>
            <w:tcW w:w="675" w:type="dxa"/>
            <w:tcBorders>
              <w:bottom w:val="single" w:sz="4" w:space="0" w:color="auto"/>
            </w:tcBorders>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3</w:t>
            </w:r>
          </w:p>
        </w:tc>
        <w:tc>
          <w:tcPr>
            <w:tcW w:w="2410" w:type="dxa"/>
            <w:tcBorders>
              <w:bottom w:val="single" w:sz="4" w:space="0" w:color="auto"/>
            </w:tcBorders>
            <w:shd w:val="clear" w:color="auto" w:fill="EAF1DD"/>
            <w:vAlign w:val="center"/>
          </w:tcPr>
          <w:p w:rsidR="006801CB" w:rsidRPr="0069323C" w:rsidRDefault="006801CB" w:rsidP="009123D4">
            <w:pPr>
              <w:tabs>
                <w:tab w:val="left" w:pos="2895"/>
              </w:tabs>
              <w:textAlignment w:val="baseline"/>
              <w:rPr>
                <w:color w:val="000000"/>
                <w:spacing w:val="2"/>
              </w:rPr>
            </w:pPr>
            <w:r w:rsidRPr="0069323C">
              <w:rPr>
                <w:color w:val="000000"/>
                <w:spacing w:val="2"/>
              </w:rPr>
              <w:t xml:space="preserve">Очистные сооружения канализации </w:t>
            </w:r>
          </w:p>
        </w:tc>
        <w:tc>
          <w:tcPr>
            <w:tcW w:w="1559" w:type="dxa"/>
            <w:tcBorders>
              <w:bottom w:val="single" w:sz="4" w:space="0" w:color="auto"/>
            </w:tcBorders>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lang w:val="en-US"/>
              </w:rPr>
              <w:t>Q</w:t>
            </w:r>
            <w:r w:rsidRPr="0069323C">
              <w:rPr>
                <w:color w:val="000000"/>
                <w:spacing w:val="2"/>
              </w:rPr>
              <w:t>=1000,0 м</w:t>
            </w:r>
            <w:r w:rsidRPr="0069323C">
              <w:rPr>
                <w:color w:val="000000"/>
                <w:spacing w:val="2"/>
                <w:vertAlign w:val="superscript"/>
              </w:rPr>
              <w:t>3</w:t>
            </w:r>
            <w:r w:rsidRPr="0069323C">
              <w:rPr>
                <w:color w:val="000000"/>
                <w:spacing w:val="2"/>
              </w:rPr>
              <w:t>/сут</w:t>
            </w:r>
          </w:p>
        </w:tc>
        <w:tc>
          <w:tcPr>
            <w:tcW w:w="2268" w:type="dxa"/>
            <w:tcBorders>
              <w:bottom w:val="single" w:sz="4" w:space="0" w:color="auto"/>
            </w:tcBorders>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42000,0</w:t>
            </w:r>
          </w:p>
        </w:tc>
        <w:tc>
          <w:tcPr>
            <w:tcW w:w="1843" w:type="dxa"/>
            <w:tcBorders>
              <w:bottom w:val="single" w:sz="4" w:space="0" w:color="auto"/>
            </w:tcBorders>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0,00</w:t>
            </w:r>
          </w:p>
        </w:tc>
        <w:tc>
          <w:tcPr>
            <w:tcW w:w="1701" w:type="dxa"/>
            <w:tcBorders>
              <w:bottom w:val="single" w:sz="4" w:space="0" w:color="auto"/>
            </w:tcBorders>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42000,0</w:t>
            </w:r>
          </w:p>
        </w:tc>
      </w:tr>
      <w:tr w:rsidR="006801CB" w:rsidRPr="00F92AB9" w:rsidTr="009123D4">
        <w:trPr>
          <w:trHeight w:val="282"/>
        </w:trPr>
        <w:tc>
          <w:tcPr>
            <w:tcW w:w="675"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p>
        </w:tc>
        <w:tc>
          <w:tcPr>
            <w:tcW w:w="2410" w:type="dxa"/>
            <w:tcBorders>
              <w:bottom w:val="single" w:sz="4" w:space="0" w:color="auto"/>
            </w:tcBorders>
            <w:shd w:val="clear" w:color="auto" w:fill="9BBB59"/>
            <w:vAlign w:val="center"/>
          </w:tcPr>
          <w:p w:rsidR="006801CB" w:rsidRPr="0069323C" w:rsidRDefault="006801CB" w:rsidP="009123D4">
            <w:pPr>
              <w:tabs>
                <w:tab w:val="left" w:pos="2895"/>
              </w:tabs>
              <w:textAlignment w:val="baseline"/>
              <w:rPr>
                <w:b/>
                <w:i/>
                <w:color w:val="000000"/>
                <w:spacing w:val="2"/>
              </w:rPr>
            </w:pPr>
            <w:r w:rsidRPr="0069323C">
              <w:rPr>
                <w:b/>
                <w:i/>
                <w:color w:val="000000"/>
                <w:spacing w:val="2"/>
              </w:rPr>
              <w:t>Итого:</w:t>
            </w:r>
          </w:p>
        </w:tc>
        <w:tc>
          <w:tcPr>
            <w:tcW w:w="1559"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lang w:val="en-US"/>
              </w:rPr>
            </w:pPr>
          </w:p>
        </w:tc>
        <w:tc>
          <w:tcPr>
            <w:tcW w:w="2268"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83890,0</w:t>
            </w:r>
          </w:p>
        </w:tc>
        <w:tc>
          <w:tcPr>
            <w:tcW w:w="1843"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17500,0</w:t>
            </w:r>
          </w:p>
        </w:tc>
        <w:tc>
          <w:tcPr>
            <w:tcW w:w="1701"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66390,0</w:t>
            </w:r>
          </w:p>
        </w:tc>
      </w:tr>
      <w:tr w:rsidR="006801CB" w:rsidRPr="00F92AB9" w:rsidTr="009123D4">
        <w:trPr>
          <w:trHeight w:val="257"/>
        </w:trPr>
        <w:tc>
          <w:tcPr>
            <w:tcW w:w="10456" w:type="dxa"/>
            <w:gridSpan w:val="6"/>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с. Новосельское</w:t>
            </w:r>
          </w:p>
        </w:tc>
      </w:tr>
      <w:tr w:rsidR="006801CB"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lastRenderedPageBreak/>
              <w:t>4</w:t>
            </w:r>
          </w:p>
        </w:tc>
        <w:tc>
          <w:tcPr>
            <w:tcW w:w="2410" w:type="dxa"/>
            <w:shd w:val="clear" w:color="auto" w:fill="EAF1DD"/>
            <w:vAlign w:val="center"/>
          </w:tcPr>
          <w:p w:rsidR="006801CB" w:rsidRPr="0069323C" w:rsidRDefault="006801CB" w:rsidP="009123D4">
            <w:pPr>
              <w:tabs>
                <w:tab w:val="left" w:pos="2895"/>
              </w:tabs>
              <w:textAlignment w:val="baseline"/>
              <w:rPr>
                <w:color w:val="000000"/>
                <w:spacing w:val="2"/>
              </w:rPr>
            </w:pPr>
            <w:r w:rsidRPr="0069323C">
              <w:rPr>
                <w:color w:val="000000"/>
                <w:spacing w:val="2"/>
              </w:rPr>
              <w:t xml:space="preserve">Строительство  самотечной канализационной сети </w:t>
            </w:r>
          </w:p>
        </w:tc>
        <w:tc>
          <w:tcPr>
            <w:tcW w:w="1559"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9184 м</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22960,0</w:t>
            </w: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0,00</w:t>
            </w: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22960,0</w:t>
            </w:r>
          </w:p>
        </w:tc>
      </w:tr>
      <w:tr w:rsidR="006801CB" w:rsidTr="009123D4">
        <w:trPr>
          <w:trHeight w:val="454"/>
        </w:trPr>
        <w:tc>
          <w:tcPr>
            <w:tcW w:w="675"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5</w:t>
            </w:r>
          </w:p>
        </w:tc>
        <w:tc>
          <w:tcPr>
            <w:tcW w:w="2410" w:type="dxa"/>
            <w:shd w:val="clear" w:color="auto" w:fill="EAF1DD"/>
            <w:vAlign w:val="center"/>
          </w:tcPr>
          <w:p w:rsidR="006801CB" w:rsidRPr="0069323C" w:rsidRDefault="006801CB" w:rsidP="009123D4">
            <w:pPr>
              <w:tabs>
                <w:tab w:val="left" w:pos="2895"/>
              </w:tabs>
              <w:textAlignment w:val="baseline"/>
              <w:rPr>
                <w:color w:val="000000"/>
                <w:spacing w:val="2"/>
              </w:rPr>
            </w:pPr>
            <w:r w:rsidRPr="0069323C">
              <w:rPr>
                <w:color w:val="000000"/>
                <w:spacing w:val="2"/>
              </w:rPr>
              <w:t xml:space="preserve">Канализационная насосная станция </w:t>
            </w:r>
          </w:p>
        </w:tc>
        <w:tc>
          <w:tcPr>
            <w:tcW w:w="1559"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80,0 м</w:t>
            </w:r>
            <w:r w:rsidRPr="0069323C">
              <w:rPr>
                <w:color w:val="000000"/>
                <w:spacing w:val="2"/>
                <w:vertAlign w:val="superscript"/>
              </w:rPr>
              <w:t>3</w:t>
            </w:r>
            <w:r w:rsidRPr="0069323C">
              <w:rPr>
                <w:color w:val="000000"/>
                <w:spacing w:val="2"/>
              </w:rPr>
              <w:t>/сут</w:t>
            </w:r>
          </w:p>
        </w:tc>
        <w:tc>
          <w:tcPr>
            <w:tcW w:w="2268"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540,0</w:t>
            </w:r>
          </w:p>
        </w:tc>
        <w:tc>
          <w:tcPr>
            <w:tcW w:w="1843"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0,00</w:t>
            </w:r>
          </w:p>
        </w:tc>
        <w:tc>
          <w:tcPr>
            <w:tcW w:w="1701" w:type="dxa"/>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540,0</w:t>
            </w:r>
          </w:p>
        </w:tc>
      </w:tr>
      <w:tr w:rsidR="006801CB" w:rsidTr="009123D4">
        <w:trPr>
          <w:trHeight w:val="454"/>
        </w:trPr>
        <w:tc>
          <w:tcPr>
            <w:tcW w:w="675" w:type="dxa"/>
            <w:tcBorders>
              <w:bottom w:val="single" w:sz="4" w:space="0" w:color="auto"/>
            </w:tcBorders>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6</w:t>
            </w:r>
          </w:p>
        </w:tc>
        <w:tc>
          <w:tcPr>
            <w:tcW w:w="2410" w:type="dxa"/>
            <w:tcBorders>
              <w:bottom w:val="single" w:sz="4" w:space="0" w:color="auto"/>
            </w:tcBorders>
            <w:shd w:val="clear" w:color="auto" w:fill="EAF1DD"/>
            <w:vAlign w:val="center"/>
          </w:tcPr>
          <w:p w:rsidR="006801CB" w:rsidRPr="0069323C" w:rsidRDefault="006801CB" w:rsidP="009123D4">
            <w:pPr>
              <w:tabs>
                <w:tab w:val="left" w:pos="2895"/>
              </w:tabs>
              <w:textAlignment w:val="baseline"/>
              <w:rPr>
                <w:color w:val="000000"/>
                <w:spacing w:val="2"/>
              </w:rPr>
            </w:pPr>
            <w:r w:rsidRPr="0069323C">
              <w:rPr>
                <w:color w:val="000000"/>
                <w:spacing w:val="2"/>
              </w:rPr>
              <w:t xml:space="preserve">Очистные сооружения канализации </w:t>
            </w:r>
          </w:p>
        </w:tc>
        <w:tc>
          <w:tcPr>
            <w:tcW w:w="1559" w:type="dxa"/>
            <w:tcBorders>
              <w:bottom w:val="single" w:sz="4" w:space="0" w:color="auto"/>
            </w:tcBorders>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lang w:val="en-US"/>
              </w:rPr>
              <w:t>Q</w:t>
            </w:r>
            <w:r w:rsidRPr="0069323C">
              <w:rPr>
                <w:color w:val="000000"/>
                <w:spacing w:val="2"/>
              </w:rPr>
              <w:t>=500,0 м</w:t>
            </w:r>
            <w:r w:rsidRPr="0069323C">
              <w:rPr>
                <w:color w:val="000000"/>
                <w:spacing w:val="2"/>
                <w:vertAlign w:val="superscript"/>
              </w:rPr>
              <w:t>3</w:t>
            </w:r>
            <w:r w:rsidRPr="0069323C">
              <w:rPr>
                <w:color w:val="000000"/>
                <w:spacing w:val="2"/>
              </w:rPr>
              <w:t>/сут</w:t>
            </w:r>
          </w:p>
        </w:tc>
        <w:tc>
          <w:tcPr>
            <w:tcW w:w="2268" w:type="dxa"/>
            <w:tcBorders>
              <w:bottom w:val="single" w:sz="4" w:space="0" w:color="auto"/>
            </w:tcBorders>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37000,0</w:t>
            </w:r>
          </w:p>
        </w:tc>
        <w:tc>
          <w:tcPr>
            <w:tcW w:w="1843" w:type="dxa"/>
            <w:tcBorders>
              <w:bottom w:val="single" w:sz="4" w:space="0" w:color="auto"/>
            </w:tcBorders>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0,00</w:t>
            </w:r>
          </w:p>
        </w:tc>
        <w:tc>
          <w:tcPr>
            <w:tcW w:w="1701" w:type="dxa"/>
            <w:tcBorders>
              <w:bottom w:val="single" w:sz="4" w:space="0" w:color="auto"/>
            </w:tcBorders>
            <w:shd w:val="clear" w:color="auto" w:fill="EAF1DD"/>
            <w:vAlign w:val="center"/>
          </w:tcPr>
          <w:p w:rsidR="006801CB" w:rsidRPr="0069323C" w:rsidRDefault="006801CB" w:rsidP="009123D4">
            <w:pPr>
              <w:tabs>
                <w:tab w:val="left" w:pos="2895"/>
              </w:tabs>
              <w:jc w:val="center"/>
              <w:textAlignment w:val="baseline"/>
              <w:rPr>
                <w:color w:val="000000"/>
                <w:spacing w:val="2"/>
              </w:rPr>
            </w:pPr>
            <w:r w:rsidRPr="0069323C">
              <w:rPr>
                <w:color w:val="000000"/>
                <w:spacing w:val="2"/>
              </w:rPr>
              <w:t>37000,0</w:t>
            </w:r>
          </w:p>
        </w:tc>
      </w:tr>
      <w:tr w:rsidR="006801CB" w:rsidRPr="00F92AB9" w:rsidTr="009123D4">
        <w:trPr>
          <w:trHeight w:val="328"/>
        </w:trPr>
        <w:tc>
          <w:tcPr>
            <w:tcW w:w="675"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p>
        </w:tc>
        <w:tc>
          <w:tcPr>
            <w:tcW w:w="2410" w:type="dxa"/>
            <w:tcBorders>
              <w:bottom w:val="single" w:sz="4" w:space="0" w:color="auto"/>
            </w:tcBorders>
            <w:shd w:val="clear" w:color="auto" w:fill="9BBB59"/>
            <w:vAlign w:val="center"/>
          </w:tcPr>
          <w:p w:rsidR="006801CB" w:rsidRPr="0069323C" w:rsidRDefault="006801CB" w:rsidP="009123D4">
            <w:pPr>
              <w:tabs>
                <w:tab w:val="left" w:pos="2895"/>
              </w:tabs>
              <w:textAlignment w:val="baseline"/>
              <w:rPr>
                <w:b/>
                <w:i/>
                <w:color w:val="000000"/>
                <w:spacing w:val="2"/>
              </w:rPr>
            </w:pPr>
            <w:r w:rsidRPr="0069323C">
              <w:rPr>
                <w:b/>
                <w:i/>
                <w:color w:val="000000"/>
                <w:spacing w:val="2"/>
              </w:rPr>
              <w:t>Итого:</w:t>
            </w:r>
          </w:p>
        </w:tc>
        <w:tc>
          <w:tcPr>
            <w:tcW w:w="1559"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lang w:val="en-US"/>
              </w:rPr>
            </w:pPr>
          </w:p>
        </w:tc>
        <w:tc>
          <w:tcPr>
            <w:tcW w:w="2268"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60500,0</w:t>
            </w:r>
          </w:p>
        </w:tc>
        <w:tc>
          <w:tcPr>
            <w:tcW w:w="1843"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0,00</w:t>
            </w:r>
          </w:p>
        </w:tc>
        <w:tc>
          <w:tcPr>
            <w:tcW w:w="1701" w:type="dxa"/>
            <w:tcBorders>
              <w:bottom w:val="single" w:sz="4" w:space="0" w:color="auto"/>
            </w:tcBorders>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60500,00</w:t>
            </w:r>
          </w:p>
        </w:tc>
      </w:tr>
      <w:tr w:rsidR="006801CB" w:rsidRPr="00F92AB9" w:rsidTr="009123D4">
        <w:trPr>
          <w:trHeight w:val="121"/>
        </w:trPr>
        <w:tc>
          <w:tcPr>
            <w:tcW w:w="675" w:type="dxa"/>
            <w:shd w:val="clear" w:color="auto" w:fill="9BBB59"/>
            <w:vAlign w:val="center"/>
          </w:tcPr>
          <w:p w:rsidR="006801CB" w:rsidRPr="0069323C" w:rsidRDefault="006801CB" w:rsidP="009123D4">
            <w:pPr>
              <w:tabs>
                <w:tab w:val="left" w:pos="2895"/>
              </w:tabs>
              <w:jc w:val="center"/>
              <w:textAlignment w:val="baseline"/>
              <w:rPr>
                <w:b/>
                <w:i/>
                <w:color w:val="000000"/>
                <w:spacing w:val="2"/>
              </w:rPr>
            </w:pPr>
          </w:p>
        </w:tc>
        <w:tc>
          <w:tcPr>
            <w:tcW w:w="2410" w:type="dxa"/>
            <w:shd w:val="clear" w:color="auto" w:fill="9BBB59"/>
            <w:vAlign w:val="center"/>
          </w:tcPr>
          <w:p w:rsidR="006801CB" w:rsidRPr="0069323C" w:rsidRDefault="006801CB" w:rsidP="009123D4">
            <w:pPr>
              <w:tabs>
                <w:tab w:val="left" w:pos="2895"/>
              </w:tabs>
              <w:textAlignment w:val="baseline"/>
              <w:rPr>
                <w:b/>
                <w:i/>
                <w:color w:val="000000"/>
                <w:spacing w:val="2"/>
              </w:rPr>
            </w:pPr>
            <w:r w:rsidRPr="0069323C">
              <w:rPr>
                <w:b/>
                <w:i/>
                <w:color w:val="000000"/>
                <w:spacing w:val="2"/>
              </w:rPr>
              <w:t>Всего:</w:t>
            </w:r>
          </w:p>
        </w:tc>
        <w:tc>
          <w:tcPr>
            <w:tcW w:w="1559" w:type="dxa"/>
            <w:shd w:val="clear" w:color="auto" w:fill="9BBB59"/>
            <w:vAlign w:val="center"/>
          </w:tcPr>
          <w:p w:rsidR="006801CB" w:rsidRPr="0069323C" w:rsidRDefault="006801CB" w:rsidP="009123D4">
            <w:pPr>
              <w:tabs>
                <w:tab w:val="left" w:pos="2895"/>
              </w:tabs>
              <w:jc w:val="center"/>
              <w:textAlignment w:val="baseline"/>
              <w:rPr>
                <w:b/>
                <w:i/>
                <w:color w:val="000000"/>
                <w:spacing w:val="2"/>
              </w:rPr>
            </w:pPr>
          </w:p>
        </w:tc>
        <w:tc>
          <w:tcPr>
            <w:tcW w:w="2268" w:type="dxa"/>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144390,0</w:t>
            </w:r>
          </w:p>
        </w:tc>
        <w:tc>
          <w:tcPr>
            <w:tcW w:w="1843" w:type="dxa"/>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17500,0</w:t>
            </w:r>
          </w:p>
        </w:tc>
        <w:tc>
          <w:tcPr>
            <w:tcW w:w="1701" w:type="dxa"/>
            <w:shd w:val="clear" w:color="auto" w:fill="9BBB59"/>
            <w:vAlign w:val="center"/>
          </w:tcPr>
          <w:p w:rsidR="006801CB" w:rsidRPr="0069323C" w:rsidRDefault="006801CB" w:rsidP="009123D4">
            <w:pPr>
              <w:tabs>
                <w:tab w:val="left" w:pos="2895"/>
              </w:tabs>
              <w:jc w:val="center"/>
              <w:textAlignment w:val="baseline"/>
              <w:rPr>
                <w:b/>
                <w:i/>
                <w:color w:val="000000"/>
                <w:spacing w:val="2"/>
              </w:rPr>
            </w:pPr>
            <w:r w:rsidRPr="0069323C">
              <w:rPr>
                <w:b/>
                <w:i/>
                <w:color w:val="000000"/>
                <w:spacing w:val="2"/>
              </w:rPr>
              <w:t>126890,00</w:t>
            </w:r>
          </w:p>
        </w:tc>
      </w:tr>
    </w:tbl>
    <w:p w:rsidR="006801CB" w:rsidRPr="00890918" w:rsidRDefault="006801CB" w:rsidP="006801CB">
      <w:pPr>
        <w:shd w:val="clear" w:color="auto" w:fill="FFFFFF"/>
        <w:spacing w:line="315" w:lineRule="atLeast"/>
        <w:textAlignment w:val="baseline"/>
        <w:rPr>
          <w:color w:val="000000"/>
          <w:spacing w:val="2"/>
          <w:sz w:val="28"/>
          <w:szCs w:val="28"/>
        </w:rPr>
      </w:pPr>
    </w:p>
    <w:p w:rsidR="006801CB" w:rsidRPr="00891C16" w:rsidRDefault="006801CB" w:rsidP="006801CB">
      <w:pPr>
        <w:pStyle w:val="af1"/>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91C16">
        <w:rPr>
          <w:rFonts w:ascii="Times New Roman" w:hAnsi="Times New Roman"/>
          <w:b/>
          <w:bCs/>
          <w:i/>
          <w:sz w:val="28"/>
          <w:szCs w:val="28"/>
          <w:lang w:eastAsia="ru-RU"/>
        </w:rPr>
        <w:t xml:space="preserve">2.4.3 Технические обоснования </w:t>
      </w:r>
      <w:r>
        <w:rPr>
          <w:rFonts w:ascii="Times New Roman" w:hAnsi="Times New Roman"/>
          <w:b/>
          <w:bCs/>
          <w:i/>
          <w:sz w:val="28"/>
          <w:szCs w:val="28"/>
          <w:lang w:eastAsia="ru-RU"/>
        </w:rPr>
        <w:t>основных</w:t>
      </w:r>
      <w:r w:rsidRPr="00891C16">
        <w:rPr>
          <w:rFonts w:ascii="Times New Roman" w:hAnsi="Times New Roman"/>
          <w:b/>
          <w:bCs/>
          <w:i/>
          <w:sz w:val="28"/>
          <w:szCs w:val="28"/>
          <w:lang w:eastAsia="ru-RU"/>
        </w:rPr>
        <w:t xml:space="preserve"> мероприятий по реализации схем водоотведения</w:t>
      </w:r>
    </w:p>
    <w:p w:rsidR="006801CB" w:rsidRPr="00891C16" w:rsidRDefault="006801CB" w:rsidP="006801CB">
      <w:pPr>
        <w:autoSpaceDE w:val="0"/>
        <w:autoSpaceDN w:val="0"/>
        <w:adjustRightInd w:val="0"/>
        <w:spacing w:line="360" w:lineRule="auto"/>
        <w:ind w:firstLine="708"/>
        <w:jc w:val="both"/>
        <w:rPr>
          <w:sz w:val="28"/>
          <w:szCs w:val="28"/>
        </w:rPr>
      </w:pPr>
      <w:r w:rsidRPr="00891C16">
        <w:rPr>
          <w:sz w:val="28"/>
          <w:szCs w:val="28"/>
        </w:rPr>
        <w:t xml:space="preserve">В настоящее время в Новосельском  сельском поселении стоки жилых домов и общественных зданий поступают </w:t>
      </w:r>
      <w:r>
        <w:rPr>
          <w:sz w:val="28"/>
          <w:szCs w:val="28"/>
        </w:rPr>
        <w:t>на поля без очистки.</w:t>
      </w:r>
    </w:p>
    <w:p w:rsidR="006801CB" w:rsidRPr="00F246A0" w:rsidRDefault="006801CB" w:rsidP="006801CB">
      <w:pPr>
        <w:autoSpaceDE w:val="0"/>
        <w:autoSpaceDN w:val="0"/>
        <w:adjustRightInd w:val="0"/>
        <w:spacing w:line="360" w:lineRule="auto"/>
        <w:ind w:firstLine="708"/>
        <w:jc w:val="both"/>
        <w:rPr>
          <w:spacing w:val="2"/>
          <w:sz w:val="28"/>
          <w:szCs w:val="28"/>
          <w:shd w:val="clear" w:color="auto" w:fill="FFFFFF"/>
        </w:rPr>
      </w:pPr>
      <w:r w:rsidRPr="00891C16">
        <w:rPr>
          <w:sz w:val="28"/>
          <w:szCs w:val="28"/>
        </w:rPr>
        <w:t xml:space="preserve">Организация централизованного водоотведения на территории Новосельского  сельского поселения </w:t>
      </w:r>
      <w:r w:rsidRPr="000F68C4">
        <w:rPr>
          <w:color w:val="000000"/>
          <w:sz w:val="28"/>
          <w:szCs w:val="28"/>
        </w:rPr>
        <w:t>с</w:t>
      </w:r>
      <w:r w:rsidRPr="00891C16">
        <w:rPr>
          <w:sz w:val="28"/>
          <w:szCs w:val="28"/>
        </w:rPr>
        <w:t>ущественно повысит качество жизни населения. Для</w:t>
      </w:r>
      <w:r w:rsidRPr="00F246A0">
        <w:rPr>
          <w:sz w:val="28"/>
          <w:szCs w:val="28"/>
        </w:rPr>
        <w:t xml:space="preserve"> подключения к сетям централизованной кана</w:t>
      </w:r>
      <w:r>
        <w:rPr>
          <w:sz w:val="28"/>
          <w:szCs w:val="28"/>
        </w:rPr>
        <w:t>лизации существующих зданий жи</w:t>
      </w:r>
      <w:r w:rsidRPr="00F246A0">
        <w:rPr>
          <w:sz w:val="28"/>
          <w:szCs w:val="28"/>
        </w:rPr>
        <w:t xml:space="preserve">лищного фонда, </w:t>
      </w:r>
      <w:r>
        <w:rPr>
          <w:sz w:val="28"/>
          <w:szCs w:val="28"/>
        </w:rPr>
        <w:t xml:space="preserve"> необходимо произ</w:t>
      </w:r>
      <w:r w:rsidRPr="00F246A0">
        <w:rPr>
          <w:sz w:val="28"/>
          <w:szCs w:val="28"/>
        </w:rPr>
        <w:t xml:space="preserve">вести </w:t>
      </w:r>
      <w:r>
        <w:rPr>
          <w:sz w:val="28"/>
          <w:szCs w:val="28"/>
        </w:rPr>
        <w:t>капитальный ремонт</w:t>
      </w:r>
      <w:r w:rsidRPr="00F246A0">
        <w:rPr>
          <w:sz w:val="28"/>
          <w:szCs w:val="28"/>
        </w:rPr>
        <w:t xml:space="preserve"> сетей водоотведения в соответствии с таблицей </w:t>
      </w:r>
      <w:r>
        <w:rPr>
          <w:sz w:val="28"/>
          <w:szCs w:val="28"/>
        </w:rPr>
        <w:t xml:space="preserve">20. </w:t>
      </w:r>
    </w:p>
    <w:p w:rsidR="006801CB" w:rsidRPr="00DB7C26" w:rsidRDefault="006801CB" w:rsidP="006801CB">
      <w:pPr>
        <w:pStyle w:val="af1"/>
        <w:autoSpaceDE w:val="0"/>
        <w:autoSpaceDN w:val="0"/>
        <w:adjustRightInd w:val="0"/>
        <w:spacing w:before="240" w:line="360" w:lineRule="auto"/>
        <w:ind w:left="894"/>
        <w:contextualSpacing w:val="0"/>
        <w:jc w:val="center"/>
        <w:rPr>
          <w:rFonts w:ascii="Times New Roman" w:hAnsi="Times New Roman"/>
          <w:b/>
          <w:bCs/>
          <w:i/>
          <w:sz w:val="28"/>
          <w:szCs w:val="28"/>
          <w:lang w:eastAsia="ru-RU"/>
        </w:rPr>
      </w:pPr>
      <w:r w:rsidRPr="00DB7C26">
        <w:rPr>
          <w:rFonts w:ascii="Times New Roman" w:hAnsi="Times New Roman"/>
          <w:b/>
          <w:bCs/>
          <w:i/>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6801CB" w:rsidRPr="00DB7C26" w:rsidRDefault="006801CB" w:rsidP="006801CB">
      <w:pPr>
        <w:shd w:val="clear" w:color="auto" w:fill="FFFFFF"/>
        <w:spacing w:line="360" w:lineRule="auto"/>
        <w:textAlignment w:val="baseline"/>
        <w:rPr>
          <w:i/>
          <w:color w:val="000000"/>
          <w:spacing w:val="2"/>
          <w:sz w:val="28"/>
          <w:szCs w:val="28"/>
        </w:rPr>
      </w:pPr>
      <w:r w:rsidRPr="00DB7C26">
        <w:rPr>
          <w:b/>
          <w:bCs/>
          <w:i/>
          <w:color w:val="000000"/>
          <w:spacing w:val="2"/>
          <w:sz w:val="28"/>
          <w:szCs w:val="28"/>
        </w:rPr>
        <w:t>Сведения об объектах,  планируемых к новому строительству</w:t>
      </w:r>
    </w:p>
    <w:p w:rsidR="006801CB" w:rsidRPr="00DB7C26" w:rsidRDefault="006801CB" w:rsidP="006801CB">
      <w:pPr>
        <w:pStyle w:val="af1"/>
        <w:numPr>
          <w:ilvl w:val="0"/>
          <w:numId w:val="8"/>
        </w:numPr>
        <w:shd w:val="clear" w:color="auto" w:fill="FFFFFF"/>
        <w:spacing w:after="0" w:line="360" w:lineRule="auto"/>
        <w:ind w:left="0" w:firstLine="709"/>
        <w:jc w:val="both"/>
        <w:textAlignment w:val="baseline"/>
        <w:rPr>
          <w:rFonts w:ascii="Times New Roman" w:eastAsia="Times New Roman" w:hAnsi="Times New Roman"/>
          <w:color w:val="000000"/>
          <w:spacing w:val="2"/>
          <w:sz w:val="28"/>
          <w:szCs w:val="28"/>
          <w:lang w:eastAsia="ru-RU"/>
        </w:rPr>
      </w:pPr>
      <w:r w:rsidRPr="00DB7C26">
        <w:rPr>
          <w:rFonts w:ascii="Times New Roman" w:eastAsia="Times New Roman" w:hAnsi="Times New Roman"/>
          <w:color w:val="000000"/>
          <w:spacing w:val="2"/>
          <w:sz w:val="28"/>
          <w:szCs w:val="28"/>
          <w:lang w:eastAsia="ru-RU"/>
        </w:rPr>
        <w:t>Строительство новой канализационной сети протяженностью 9,184 км.</w:t>
      </w:r>
    </w:p>
    <w:p w:rsidR="006801CB" w:rsidRPr="00DB7C26" w:rsidRDefault="006801CB" w:rsidP="006801CB">
      <w:pPr>
        <w:pStyle w:val="af1"/>
        <w:numPr>
          <w:ilvl w:val="0"/>
          <w:numId w:val="8"/>
        </w:numPr>
        <w:shd w:val="clear" w:color="auto" w:fill="FFFFFF"/>
        <w:spacing w:after="0" w:line="360" w:lineRule="auto"/>
        <w:ind w:left="0" w:firstLine="709"/>
        <w:jc w:val="both"/>
        <w:textAlignment w:val="baseline"/>
        <w:rPr>
          <w:rFonts w:ascii="Times New Roman" w:eastAsia="Times New Roman" w:hAnsi="Times New Roman"/>
          <w:color w:val="000000"/>
          <w:spacing w:val="2"/>
          <w:sz w:val="28"/>
          <w:szCs w:val="28"/>
          <w:lang w:eastAsia="ru-RU"/>
        </w:rPr>
      </w:pPr>
      <w:r w:rsidRPr="00DB7C26">
        <w:rPr>
          <w:rFonts w:ascii="Times New Roman" w:eastAsia="Times New Roman" w:hAnsi="Times New Roman"/>
          <w:color w:val="000000"/>
          <w:spacing w:val="2"/>
          <w:sz w:val="28"/>
          <w:szCs w:val="28"/>
          <w:lang w:eastAsia="ru-RU"/>
        </w:rPr>
        <w:t>Строительство КОС – 2 ед;</w:t>
      </w:r>
    </w:p>
    <w:p w:rsidR="006801CB" w:rsidRPr="002339C7" w:rsidRDefault="006801CB" w:rsidP="006801CB">
      <w:pPr>
        <w:pStyle w:val="af1"/>
        <w:numPr>
          <w:ilvl w:val="0"/>
          <w:numId w:val="8"/>
        </w:numPr>
        <w:shd w:val="clear" w:color="auto" w:fill="FFFFFF"/>
        <w:spacing w:after="0" w:line="360" w:lineRule="auto"/>
        <w:ind w:left="0" w:firstLine="709"/>
        <w:jc w:val="both"/>
        <w:textAlignment w:val="baseline"/>
        <w:rPr>
          <w:rFonts w:ascii="Times New Roman" w:eastAsia="Times New Roman" w:hAnsi="Times New Roman"/>
          <w:color w:val="000000"/>
          <w:spacing w:val="2"/>
          <w:sz w:val="28"/>
          <w:szCs w:val="28"/>
          <w:lang w:eastAsia="ru-RU"/>
        </w:rPr>
      </w:pPr>
      <w:r w:rsidRPr="002339C7">
        <w:rPr>
          <w:rFonts w:ascii="Times New Roman" w:eastAsia="Times New Roman" w:hAnsi="Times New Roman"/>
          <w:color w:val="000000"/>
          <w:spacing w:val="2"/>
          <w:sz w:val="28"/>
          <w:szCs w:val="28"/>
          <w:lang w:eastAsia="ru-RU"/>
        </w:rPr>
        <w:t xml:space="preserve">Строительство КНС – </w:t>
      </w:r>
      <w:r>
        <w:rPr>
          <w:rFonts w:ascii="Times New Roman" w:eastAsia="Times New Roman" w:hAnsi="Times New Roman"/>
          <w:color w:val="000000"/>
          <w:spacing w:val="2"/>
          <w:sz w:val="28"/>
          <w:szCs w:val="28"/>
          <w:lang w:eastAsia="ru-RU"/>
        </w:rPr>
        <w:t>2</w:t>
      </w:r>
      <w:r w:rsidRPr="002339C7">
        <w:rPr>
          <w:rFonts w:ascii="Times New Roman" w:eastAsia="Times New Roman" w:hAnsi="Times New Roman"/>
          <w:color w:val="000000"/>
          <w:spacing w:val="2"/>
          <w:sz w:val="28"/>
          <w:szCs w:val="28"/>
          <w:lang w:eastAsia="ru-RU"/>
        </w:rPr>
        <w:t xml:space="preserve"> ед.</w:t>
      </w:r>
    </w:p>
    <w:p w:rsidR="006801CB" w:rsidRPr="00DB7C26" w:rsidRDefault="006801CB" w:rsidP="006801CB">
      <w:pPr>
        <w:shd w:val="clear" w:color="auto" w:fill="FFFFFF"/>
        <w:spacing w:line="360" w:lineRule="auto"/>
        <w:textAlignment w:val="baseline"/>
        <w:rPr>
          <w:b/>
          <w:bCs/>
          <w:i/>
          <w:color w:val="000000"/>
          <w:spacing w:val="2"/>
          <w:sz w:val="28"/>
          <w:szCs w:val="28"/>
        </w:rPr>
      </w:pPr>
      <w:r w:rsidRPr="00DB7C26">
        <w:rPr>
          <w:b/>
          <w:bCs/>
          <w:i/>
          <w:color w:val="000000"/>
          <w:spacing w:val="2"/>
          <w:sz w:val="28"/>
          <w:szCs w:val="28"/>
        </w:rPr>
        <w:t>Сведения об объектах, планируемых к реконструкции.</w:t>
      </w:r>
    </w:p>
    <w:p w:rsidR="006801CB" w:rsidRPr="00DB7C26" w:rsidRDefault="006801CB" w:rsidP="006801CB">
      <w:pPr>
        <w:shd w:val="clear" w:color="auto" w:fill="FFFFFF"/>
        <w:spacing w:line="360" w:lineRule="auto"/>
        <w:ind w:firstLine="708"/>
        <w:textAlignment w:val="baseline"/>
        <w:rPr>
          <w:color w:val="000000"/>
          <w:spacing w:val="2"/>
          <w:sz w:val="28"/>
          <w:szCs w:val="28"/>
        </w:rPr>
      </w:pPr>
      <w:r w:rsidRPr="00DB7C26">
        <w:rPr>
          <w:color w:val="000000"/>
          <w:spacing w:val="2"/>
          <w:sz w:val="28"/>
          <w:szCs w:val="28"/>
        </w:rPr>
        <w:t>В Новосельском сельском поселении планируется реконструировать 10,431 км канализационной сети.</w:t>
      </w:r>
    </w:p>
    <w:p w:rsidR="006801CB" w:rsidRPr="00DB7C26" w:rsidRDefault="006801CB" w:rsidP="006801CB">
      <w:pPr>
        <w:shd w:val="clear" w:color="auto" w:fill="FFFFFF"/>
        <w:spacing w:line="360" w:lineRule="auto"/>
        <w:textAlignment w:val="baseline"/>
        <w:rPr>
          <w:i/>
          <w:color w:val="000000"/>
          <w:spacing w:val="2"/>
          <w:sz w:val="28"/>
          <w:szCs w:val="28"/>
        </w:rPr>
      </w:pPr>
      <w:r w:rsidRPr="00DB7C26">
        <w:rPr>
          <w:b/>
          <w:bCs/>
          <w:i/>
          <w:color w:val="000000"/>
          <w:spacing w:val="2"/>
          <w:sz w:val="28"/>
          <w:szCs w:val="28"/>
        </w:rPr>
        <w:t>Сведения об объектах, планируемых к выводу из эксплуатации.</w:t>
      </w:r>
    </w:p>
    <w:p w:rsidR="006801CB" w:rsidRDefault="006801CB" w:rsidP="006801CB">
      <w:pPr>
        <w:shd w:val="clear" w:color="auto" w:fill="FFFFFF"/>
        <w:spacing w:line="360" w:lineRule="auto"/>
        <w:ind w:firstLine="708"/>
        <w:jc w:val="both"/>
        <w:textAlignment w:val="baseline"/>
        <w:rPr>
          <w:color w:val="000000"/>
          <w:spacing w:val="2"/>
          <w:sz w:val="28"/>
          <w:szCs w:val="28"/>
        </w:rPr>
      </w:pPr>
      <w:r w:rsidRPr="00DB7C26">
        <w:rPr>
          <w:color w:val="000000"/>
          <w:spacing w:val="2"/>
          <w:sz w:val="28"/>
          <w:szCs w:val="28"/>
        </w:rPr>
        <w:lastRenderedPageBreak/>
        <w:t>Из эксплуатации планируется вывести существующие канализационные очистные сооружения.</w:t>
      </w:r>
    </w:p>
    <w:p w:rsidR="006801CB" w:rsidRPr="004E0CEE" w:rsidRDefault="006801CB" w:rsidP="006801CB">
      <w:pPr>
        <w:shd w:val="clear" w:color="auto" w:fill="FFFFFF"/>
        <w:spacing w:before="240" w:line="360" w:lineRule="auto"/>
        <w:ind w:firstLine="708"/>
        <w:jc w:val="both"/>
        <w:textAlignment w:val="baseline"/>
        <w:rPr>
          <w:b/>
          <w:bCs/>
          <w:sz w:val="28"/>
          <w:szCs w:val="28"/>
        </w:rPr>
      </w:pPr>
      <w:r>
        <w:rPr>
          <w:b/>
          <w:bCs/>
          <w:i/>
          <w:sz w:val="28"/>
          <w:szCs w:val="28"/>
        </w:rPr>
        <w:t xml:space="preserve">2.4.5 Сведения о развитии </w:t>
      </w:r>
      <w:r w:rsidRPr="004E67F8">
        <w:rPr>
          <w:b/>
          <w:bCs/>
          <w:i/>
          <w:sz w:val="28"/>
          <w:szCs w:val="28"/>
        </w:rPr>
        <w:t>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6801CB"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sidRPr="001E75A5">
        <w:rPr>
          <w:rFonts w:ascii="Times New Roman" w:hAnsi="Times New Roman"/>
          <w:bCs/>
          <w:sz w:val="28"/>
          <w:szCs w:val="28"/>
          <w:lang w:eastAsia="ru-RU"/>
        </w:rPr>
        <w:t xml:space="preserve">В </w:t>
      </w:r>
      <w:r>
        <w:rPr>
          <w:rFonts w:ascii="Times New Roman" w:hAnsi="Times New Roman"/>
          <w:sz w:val="28"/>
          <w:szCs w:val="28"/>
          <w:lang w:eastAsia="ru-RU"/>
        </w:rPr>
        <w:t>Новосельском  сельском  поселении система диспетчеризации, телемеханизации и автоматизации отсутствует.</w:t>
      </w:r>
      <w:r w:rsidRPr="001E75A5">
        <w:rPr>
          <w:rFonts w:ascii="Times New Roman" w:hAnsi="Times New Roman"/>
          <w:bCs/>
          <w:sz w:val="28"/>
          <w:szCs w:val="28"/>
          <w:lang w:eastAsia="ru-RU"/>
        </w:rPr>
        <w:t xml:space="preserve"> На конец расчетного периода планируется </w:t>
      </w:r>
      <w:r>
        <w:rPr>
          <w:rFonts w:ascii="Times New Roman" w:hAnsi="Times New Roman"/>
          <w:bCs/>
          <w:sz w:val="28"/>
          <w:szCs w:val="28"/>
          <w:lang w:eastAsia="ru-RU"/>
        </w:rPr>
        <w:t>организовать в Новосельском сельском поселении аварийную и диспетчерскую службы</w:t>
      </w:r>
      <w:r w:rsidRPr="001E75A5">
        <w:rPr>
          <w:rFonts w:ascii="Times New Roman" w:hAnsi="Times New Roman"/>
          <w:bCs/>
          <w:sz w:val="28"/>
          <w:szCs w:val="28"/>
          <w:lang w:eastAsia="ru-RU"/>
        </w:rPr>
        <w:t>.</w:t>
      </w:r>
    </w:p>
    <w:p w:rsidR="006801CB" w:rsidRPr="00A647FC"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sidRPr="0052618C">
        <w:rPr>
          <w:rFonts w:ascii="Times New Roman" w:hAnsi="Times New Roman"/>
          <w:bCs/>
          <w:sz w:val="28"/>
          <w:szCs w:val="28"/>
          <w:lang w:eastAsia="ru-RU"/>
        </w:rPr>
        <w:t>Также на наиболее проблематичных участках трубопровода рекомендуется установить датчики разрыва трубы.</w:t>
      </w:r>
    </w:p>
    <w:p w:rsidR="006801CB" w:rsidRPr="004E67F8" w:rsidRDefault="006801CB" w:rsidP="006801CB">
      <w:pPr>
        <w:pStyle w:val="af1"/>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6801CB" w:rsidRDefault="006801CB" w:rsidP="006801CB">
      <w:pPr>
        <w:autoSpaceDE w:val="0"/>
        <w:autoSpaceDN w:val="0"/>
        <w:adjustRightInd w:val="0"/>
        <w:spacing w:line="360" w:lineRule="auto"/>
        <w:ind w:firstLine="709"/>
        <w:jc w:val="both"/>
        <w:rPr>
          <w:sz w:val="28"/>
          <w:szCs w:val="28"/>
        </w:rPr>
      </w:pPr>
      <w:r>
        <w:rPr>
          <w:sz w:val="28"/>
          <w:szCs w:val="28"/>
        </w:rPr>
        <w:t xml:space="preserve">Маршруты прохождения трубопроводов по территории Новосельского  сельского поселения и расположение площадок под объекты водоотведения  будет возможно определить только после предпроектных изысканий и геодезических исследований. </w:t>
      </w:r>
    </w:p>
    <w:p w:rsidR="006801CB" w:rsidRPr="004E67F8" w:rsidRDefault="006801CB" w:rsidP="006801CB">
      <w:pPr>
        <w:pStyle w:val="af1"/>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Pr>
          <w:rFonts w:ascii="Times New Roman" w:hAnsi="Times New Roman"/>
          <w:b/>
          <w:bCs/>
          <w:i/>
          <w:sz w:val="28"/>
          <w:szCs w:val="28"/>
          <w:lang w:eastAsia="ru-RU"/>
        </w:rPr>
        <w:t xml:space="preserve">2.4.7 Границы и характеристики </w:t>
      </w:r>
      <w:r w:rsidRPr="004E67F8">
        <w:rPr>
          <w:rFonts w:ascii="Times New Roman" w:hAnsi="Times New Roman"/>
          <w:b/>
          <w:bCs/>
          <w:i/>
          <w:sz w:val="28"/>
          <w:szCs w:val="28"/>
          <w:lang w:eastAsia="ru-RU"/>
        </w:rPr>
        <w:t>охранных зон сетей и сооружений централизованной системы водоотведения</w:t>
      </w:r>
    </w:p>
    <w:p w:rsidR="006801CB" w:rsidRDefault="006801CB" w:rsidP="006801CB">
      <w:pPr>
        <w:autoSpaceDE w:val="0"/>
        <w:autoSpaceDN w:val="0"/>
        <w:adjustRightInd w:val="0"/>
        <w:spacing w:line="360" w:lineRule="auto"/>
        <w:ind w:firstLine="708"/>
        <w:jc w:val="both"/>
        <w:rPr>
          <w:sz w:val="28"/>
          <w:szCs w:val="28"/>
        </w:rPr>
      </w:pPr>
      <w:r w:rsidRPr="004E0CEE">
        <w:rPr>
          <w:sz w:val="28"/>
          <w:szCs w:val="28"/>
        </w:rPr>
        <w:t xml:space="preserve">Любая канализация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СниП 40-30-99 </w:t>
      </w:r>
      <w:r w:rsidRPr="004E0CEE">
        <w:rPr>
          <w:sz w:val="28"/>
          <w:szCs w:val="28"/>
        </w:rPr>
        <w:lastRenderedPageBreak/>
        <w:t xml:space="preserve">«Канализация, наружные сети и сооружения», СНиП 2.05.06 – 85 «Магистральные трубопроводы. </w:t>
      </w:r>
    </w:p>
    <w:p w:rsidR="006801CB" w:rsidRPr="004E0CEE" w:rsidRDefault="006801CB" w:rsidP="006801CB">
      <w:pPr>
        <w:autoSpaceDE w:val="0"/>
        <w:autoSpaceDN w:val="0"/>
        <w:adjustRightInd w:val="0"/>
        <w:spacing w:line="360" w:lineRule="auto"/>
        <w:ind w:firstLine="708"/>
        <w:jc w:val="both"/>
        <w:rPr>
          <w:sz w:val="28"/>
          <w:szCs w:val="28"/>
        </w:rPr>
      </w:pPr>
      <w:r w:rsidRPr="004E0CEE">
        <w:rPr>
          <w:sz w:val="28"/>
          <w:szCs w:val="28"/>
        </w:rPr>
        <w:t xml:space="preserve">Строительные нормы и правила» и СНиП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 или определяются проектом водоотведения на территории </w:t>
      </w:r>
      <w:r>
        <w:rPr>
          <w:sz w:val="28"/>
          <w:szCs w:val="28"/>
        </w:rPr>
        <w:t>Новосельского  сельского поселения.</w:t>
      </w:r>
    </w:p>
    <w:p w:rsidR="006801CB" w:rsidRPr="004E0CEE" w:rsidRDefault="006801CB" w:rsidP="006801CB">
      <w:pPr>
        <w:autoSpaceDE w:val="0"/>
        <w:autoSpaceDN w:val="0"/>
        <w:adjustRightInd w:val="0"/>
        <w:spacing w:line="360" w:lineRule="auto"/>
        <w:ind w:firstLine="708"/>
        <w:jc w:val="both"/>
        <w:rPr>
          <w:sz w:val="28"/>
          <w:szCs w:val="28"/>
        </w:rPr>
      </w:pPr>
      <w:r w:rsidRPr="004E0CEE">
        <w:rPr>
          <w:sz w:val="28"/>
          <w:szCs w:val="28"/>
        </w:rPr>
        <w:t>Охранная зона канализации. Основные нормы:</w:t>
      </w:r>
    </w:p>
    <w:p w:rsidR="006801CB" w:rsidRPr="004E0CEE" w:rsidRDefault="006801CB" w:rsidP="006801CB">
      <w:pPr>
        <w:autoSpaceDE w:val="0"/>
        <w:autoSpaceDN w:val="0"/>
        <w:adjustRightInd w:val="0"/>
        <w:spacing w:line="360" w:lineRule="auto"/>
        <w:ind w:firstLine="708"/>
        <w:jc w:val="both"/>
        <w:rPr>
          <w:sz w:val="28"/>
          <w:szCs w:val="28"/>
        </w:rPr>
      </w:pPr>
      <w:r>
        <w:rPr>
          <w:sz w:val="28"/>
          <w:szCs w:val="28"/>
        </w:rPr>
        <w:t>- </w:t>
      </w:r>
      <w:r w:rsidRPr="004E0CEE">
        <w:rPr>
          <w:sz w:val="28"/>
          <w:szCs w:val="28"/>
        </w:rPr>
        <w:t>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w:t>
      </w:r>
    </w:p>
    <w:p w:rsidR="006801CB" w:rsidRPr="004E0CEE" w:rsidRDefault="006801CB" w:rsidP="006801CB">
      <w:pPr>
        <w:autoSpaceDE w:val="0"/>
        <w:autoSpaceDN w:val="0"/>
        <w:adjustRightInd w:val="0"/>
        <w:spacing w:line="360" w:lineRule="auto"/>
        <w:ind w:firstLine="708"/>
        <w:jc w:val="both"/>
        <w:rPr>
          <w:sz w:val="28"/>
          <w:szCs w:val="28"/>
        </w:rPr>
      </w:pPr>
      <w:r>
        <w:rPr>
          <w:sz w:val="28"/>
          <w:szCs w:val="28"/>
        </w:rPr>
        <w:t>- </w:t>
      </w:r>
      <w:r w:rsidRPr="004E0CEE">
        <w:rPr>
          <w:sz w:val="28"/>
          <w:szCs w:val="28"/>
        </w:rPr>
        <w:t>для особых условий, с пониженной среднегодовой температурой, высокой сейсмоопасностью или переувлажненным грунтом, охранная зона канализации может увеличиваться вдвое и достигать 10 метров;</w:t>
      </w:r>
    </w:p>
    <w:p w:rsidR="006801CB" w:rsidRPr="004E0CEE" w:rsidRDefault="006801CB" w:rsidP="006801CB">
      <w:pPr>
        <w:autoSpaceDE w:val="0"/>
        <w:autoSpaceDN w:val="0"/>
        <w:adjustRightInd w:val="0"/>
        <w:spacing w:line="360" w:lineRule="auto"/>
        <w:ind w:firstLine="708"/>
        <w:jc w:val="both"/>
        <w:rPr>
          <w:sz w:val="28"/>
          <w:szCs w:val="28"/>
        </w:rPr>
      </w:pPr>
      <w:r w:rsidRPr="004E0CEE">
        <w:rPr>
          <w:sz w:val="28"/>
          <w:szCs w:val="28"/>
        </w:rPr>
        <w:t>-</w:t>
      </w:r>
      <w:r>
        <w:rPr>
          <w:sz w:val="28"/>
          <w:szCs w:val="28"/>
        </w:rPr>
        <w:t> </w:t>
      </w:r>
      <w:r w:rsidRPr="004E0CEE">
        <w:rPr>
          <w:sz w:val="28"/>
          <w:szCs w:val="28"/>
        </w:rPr>
        <w:t>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6801CB" w:rsidRPr="004E0CEE" w:rsidRDefault="006801CB" w:rsidP="006801CB">
      <w:pPr>
        <w:autoSpaceDE w:val="0"/>
        <w:autoSpaceDN w:val="0"/>
        <w:adjustRightInd w:val="0"/>
        <w:spacing w:line="360" w:lineRule="auto"/>
        <w:ind w:firstLine="708"/>
        <w:jc w:val="both"/>
        <w:rPr>
          <w:sz w:val="28"/>
          <w:szCs w:val="28"/>
        </w:rPr>
      </w:pPr>
      <w:r w:rsidRPr="004E0CEE">
        <w:rPr>
          <w:sz w:val="28"/>
          <w:szCs w:val="28"/>
        </w:rPr>
        <w:t>-</w:t>
      </w:r>
      <w:r>
        <w:rPr>
          <w:sz w:val="28"/>
          <w:szCs w:val="28"/>
        </w:rPr>
        <w:t> </w:t>
      </w:r>
      <w:r w:rsidRPr="004E0CEE">
        <w:rPr>
          <w:sz w:val="28"/>
          <w:szCs w:val="28"/>
        </w:rPr>
        <w:t>нормативные требования к взаимному расположению канализационного трубопровода и водоснабжающих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6801CB" w:rsidRPr="004E0CEE" w:rsidRDefault="006801CB" w:rsidP="006801CB">
      <w:pPr>
        <w:autoSpaceDE w:val="0"/>
        <w:autoSpaceDN w:val="0"/>
        <w:adjustRightInd w:val="0"/>
        <w:spacing w:line="360" w:lineRule="auto"/>
        <w:ind w:firstLine="708"/>
        <w:jc w:val="both"/>
        <w:rPr>
          <w:sz w:val="28"/>
          <w:szCs w:val="28"/>
        </w:rPr>
      </w:pPr>
      <w:r w:rsidRPr="004E0CEE">
        <w:rPr>
          <w:sz w:val="28"/>
          <w:szCs w:val="28"/>
        </w:rPr>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6801CB" w:rsidRPr="004E67F8" w:rsidRDefault="006801CB" w:rsidP="006801CB">
      <w:pPr>
        <w:pStyle w:val="af1"/>
        <w:autoSpaceDE w:val="0"/>
        <w:autoSpaceDN w:val="0"/>
        <w:adjustRightInd w:val="0"/>
        <w:spacing w:before="240" w:line="240" w:lineRule="auto"/>
        <w:ind w:left="0"/>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6801CB" w:rsidRPr="004E67F8" w:rsidRDefault="006801CB" w:rsidP="006801CB">
      <w:pPr>
        <w:pStyle w:val="af1"/>
        <w:autoSpaceDE w:val="0"/>
        <w:autoSpaceDN w:val="0"/>
        <w:adjustRightInd w:val="0"/>
        <w:spacing w:before="240" w:line="240" w:lineRule="auto"/>
        <w:ind w:left="0" w:firstLine="709"/>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6801CB" w:rsidRDefault="006801CB" w:rsidP="006801CB">
      <w:pPr>
        <w:shd w:val="clear" w:color="auto" w:fill="FFFFFF"/>
        <w:spacing w:line="360" w:lineRule="auto"/>
        <w:ind w:firstLine="708"/>
        <w:jc w:val="both"/>
        <w:textAlignment w:val="baseline"/>
        <w:rPr>
          <w:bCs/>
          <w:sz w:val="28"/>
          <w:szCs w:val="28"/>
        </w:rPr>
      </w:pPr>
      <w:r w:rsidRPr="004E0CEE">
        <w:rPr>
          <w:bCs/>
          <w:sz w:val="28"/>
          <w:szCs w:val="28"/>
        </w:rPr>
        <w:t>Сведения</w:t>
      </w:r>
      <w:r>
        <w:rPr>
          <w:bCs/>
          <w:sz w:val="28"/>
          <w:szCs w:val="28"/>
        </w:rPr>
        <w:t>,</w:t>
      </w:r>
      <w:r w:rsidRPr="004E0CEE">
        <w:rPr>
          <w:bCs/>
          <w:sz w:val="28"/>
          <w:szCs w:val="28"/>
        </w:rPr>
        <w:t xml:space="preserve"> о мероприятиях, содержащихся в планах по снижению сбросов загрязняющих веществ в поверхностные водные объекты и на водозаборные площади</w:t>
      </w:r>
      <w:r>
        <w:rPr>
          <w:bCs/>
          <w:sz w:val="28"/>
          <w:szCs w:val="28"/>
        </w:rPr>
        <w:t>,</w:t>
      </w:r>
      <w:r w:rsidRPr="004E0CEE">
        <w:rPr>
          <w:bCs/>
          <w:sz w:val="28"/>
          <w:szCs w:val="28"/>
        </w:rPr>
        <w:t xml:space="preserve"> отсутствуют.</w:t>
      </w:r>
    </w:p>
    <w:p w:rsidR="006801CB" w:rsidRPr="004E67F8" w:rsidRDefault="006801CB" w:rsidP="006801CB">
      <w:pPr>
        <w:spacing w:before="100" w:beforeAutospacing="1" w:after="100" w:afterAutospacing="1" w:line="360" w:lineRule="auto"/>
        <w:ind w:firstLine="708"/>
        <w:jc w:val="center"/>
        <w:rPr>
          <w:b/>
          <w:i/>
          <w:color w:val="000000"/>
          <w:sz w:val="28"/>
          <w:szCs w:val="28"/>
        </w:rPr>
      </w:pPr>
      <w:r w:rsidRPr="004E67F8">
        <w:rPr>
          <w:b/>
          <w:i/>
          <w:color w:val="000000"/>
          <w:sz w:val="28"/>
          <w:szCs w:val="28"/>
        </w:rPr>
        <w:t>2.5.2 Сведения о применении методов, безопасных для окружающей среды, при утилизации осадков сточных вод</w:t>
      </w:r>
    </w:p>
    <w:p w:rsidR="006801CB"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6801CB"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деятельности.</w:t>
      </w:r>
    </w:p>
    <w:p w:rsidR="006801CB"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Прибрежные защитные полосы должны быть заняты древесно-кустарниковой растительностью.</w:t>
      </w:r>
    </w:p>
    <w:p w:rsidR="006801CB"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6801CB"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Предусмотрены следующие мероприятия по охране водной среды:</w:t>
      </w:r>
    </w:p>
    <w:p w:rsidR="006801CB"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вынос временных гаражей из прибрежной зоны;</w:t>
      </w:r>
    </w:p>
    <w:p w:rsidR="006801CB"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-организация водоохранных зон и прибрежных защитных полос;</w:t>
      </w:r>
    </w:p>
    <w:p w:rsidR="006801CB"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-предотвращение заиливания и заболачивания прибрежных территорий;</w:t>
      </w:r>
    </w:p>
    <w:p w:rsidR="006801CB"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организация контроля уровня загрязнения  поверхностных и грунтовых вод.</w:t>
      </w:r>
    </w:p>
    <w:p w:rsidR="006801CB" w:rsidRPr="00D873E5" w:rsidRDefault="006801CB" w:rsidP="006801CB">
      <w:pPr>
        <w:pStyle w:val="af1"/>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lastRenderedPageBreak/>
        <w:t>Все эти мероприятия должны значительно улучшить состояние водных ресурсов Новосельского  сельского  поселения.</w:t>
      </w:r>
    </w:p>
    <w:p w:rsidR="006801CB" w:rsidRPr="004E67F8" w:rsidRDefault="006801CB" w:rsidP="006801CB">
      <w:pPr>
        <w:tabs>
          <w:tab w:val="left" w:pos="0"/>
        </w:tabs>
        <w:spacing w:before="100" w:beforeAutospacing="1" w:after="100" w:afterAutospacing="1" w:line="360" w:lineRule="auto"/>
        <w:jc w:val="center"/>
        <w:rPr>
          <w:b/>
          <w:i/>
          <w:color w:val="000000"/>
          <w:sz w:val="28"/>
          <w:szCs w:val="28"/>
        </w:rPr>
      </w:pPr>
      <w:r w:rsidRPr="004E67F8">
        <w:rPr>
          <w:b/>
          <w:i/>
          <w:color w:val="000000"/>
          <w:sz w:val="28"/>
          <w:szCs w:val="28"/>
        </w:rPr>
        <w:t>2.6 ОЦЕНКА ПОТРЕБНОСТИ В КАПИТАЛЬНЫХ ВЛОЖЕНИЯХ В СТРОИТЕЛЬСТВО, РЕКОНСТ</w:t>
      </w:r>
      <w:r>
        <w:rPr>
          <w:b/>
          <w:i/>
          <w:color w:val="000000"/>
          <w:sz w:val="28"/>
          <w:szCs w:val="28"/>
        </w:rPr>
        <w:t xml:space="preserve">РУКЦИИ И МОДЕРНИЗАЦИЮ ОБЪЕКТОВ </w:t>
      </w:r>
      <w:r w:rsidRPr="004E67F8">
        <w:rPr>
          <w:b/>
          <w:i/>
          <w:color w:val="000000"/>
          <w:sz w:val="28"/>
          <w:szCs w:val="28"/>
        </w:rPr>
        <w:t>ЦЕНТРАЛИЗОВАННОЙ СИСТЕМЫ ВОДООТВЕДЕНИЯ</w:t>
      </w:r>
    </w:p>
    <w:p w:rsidR="006801CB" w:rsidRDefault="006801CB" w:rsidP="006801CB">
      <w:pPr>
        <w:spacing w:line="360" w:lineRule="auto"/>
        <w:ind w:firstLine="708"/>
        <w:jc w:val="both"/>
        <w:rPr>
          <w:sz w:val="28"/>
          <w:szCs w:val="28"/>
        </w:rPr>
      </w:pPr>
      <w:r w:rsidRPr="00C0002C">
        <w:rPr>
          <w:sz w:val="28"/>
          <w:szCs w:val="28"/>
        </w:rPr>
        <w:t xml:space="preserve">В современных рыночных условиях, в которых работает инвестиционно-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6801CB" w:rsidRDefault="006801CB" w:rsidP="006801CB">
      <w:pPr>
        <w:spacing w:line="360" w:lineRule="auto"/>
        <w:ind w:firstLine="708"/>
        <w:jc w:val="both"/>
        <w:rPr>
          <w:b/>
          <w:color w:val="000000"/>
          <w:sz w:val="28"/>
          <w:szCs w:val="28"/>
        </w:rPr>
      </w:pPr>
      <w:r w:rsidRPr="00C0002C">
        <w:rPr>
          <w:sz w:val="28"/>
          <w:szCs w:val="28"/>
        </w:rPr>
        <w:t xml:space="preserve">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 </w:t>
      </w:r>
    </w:p>
    <w:p w:rsidR="006801CB" w:rsidRDefault="006801CB" w:rsidP="006801CB">
      <w:pPr>
        <w:spacing w:line="360" w:lineRule="auto"/>
        <w:ind w:firstLine="708"/>
        <w:rPr>
          <w:b/>
          <w:color w:val="000000"/>
          <w:sz w:val="28"/>
          <w:szCs w:val="28"/>
        </w:rPr>
      </w:pPr>
      <w:r w:rsidRPr="00C0002C">
        <w:rPr>
          <w:sz w:val="28"/>
          <w:szCs w:val="28"/>
        </w:rPr>
        <w:t xml:space="preserve">К таким расходам относятся: </w:t>
      </w:r>
    </w:p>
    <w:p w:rsidR="006801CB" w:rsidRDefault="006801CB" w:rsidP="006801CB">
      <w:pPr>
        <w:spacing w:line="360" w:lineRule="auto"/>
        <w:ind w:firstLine="708"/>
        <w:rPr>
          <w:b/>
          <w:color w:val="000000"/>
          <w:sz w:val="28"/>
          <w:szCs w:val="28"/>
        </w:rPr>
      </w:pPr>
      <w:r>
        <w:rPr>
          <w:sz w:val="28"/>
          <w:szCs w:val="28"/>
        </w:rPr>
        <w:t>- </w:t>
      </w:r>
      <w:r w:rsidRPr="00C0002C">
        <w:rPr>
          <w:sz w:val="28"/>
          <w:szCs w:val="28"/>
        </w:rPr>
        <w:t>проектно-изыскательские работы;</w:t>
      </w:r>
    </w:p>
    <w:p w:rsidR="006801CB" w:rsidRDefault="006801CB" w:rsidP="006801CB">
      <w:pPr>
        <w:spacing w:line="360" w:lineRule="auto"/>
        <w:ind w:firstLine="708"/>
        <w:rPr>
          <w:b/>
          <w:color w:val="000000"/>
          <w:sz w:val="28"/>
          <w:szCs w:val="28"/>
        </w:rPr>
      </w:pPr>
      <w:r>
        <w:rPr>
          <w:sz w:val="28"/>
          <w:szCs w:val="28"/>
        </w:rPr>
        <w:t>- </w:t>
      </w:r>
      <w:r w:rsidRPr="00C0002C">
        <w:rPr>
          <w:sz w:val="28"/>
          <w:szCs w:val="28"/>
        </w:rPr>
        <w:t xml:space="preserve">строительно-монтажные работы; </w:t>
      </w:r>
    </w:p>
    <w:p w:rsidR="006801CB" w:rsidRDefault="006801CB" w:rsidP="006801CB">
      <w:pPr>
        <w:spacing w:line="360" w:lineRule="auto"/>
        <w:ind w:firstLine="708"/>
        <w:rPr>
          <w:b/>
          <w:color w:val="000000"/>
          <w:sz w:val="28"/>
          <w:szCs w:val="28"/>
        </w:rPr>
      </w:pPr>
      <w:r>
        <w:rPr>
          <w:sz w:val="28"/>
          <w:szCs w:val="28"/>
        </w:rPr>
        <w:t>- </w:t>
      </w:r>
      <w:r w:rsidRPr="00C0002C">
        <w:rPr>
          <w:sz w:val="28"/>
          <w:szCs w:val="28"/>
        </w:rPr>
        <w:t>техническое перевооружение;</w:t>
      </w:r>
    </w:p>
    <w:p w:rsidR="006801CB" w:rsidRDefault="006801CB" w:rsidP="006801CB">
      <w:pPr>
        <w:spacing w:line="360" w:lineRule="auto"/>
        <w:ind w:firstLine="708"/>
        <w:rPr>
          <w:b/>
          <w:color w:val="000000"/>
          <w:sz w:val="28"/>
          <w:szCs w:val="28"/>
        </w:rPr>
      </w:pPr>
      <w:r>
        <w:rPr>
          <w:sz w:val="28"/>
          <w:szCs w:val="28"/>
        </w:rPr>
        <w:t>- </w:t>
      </w:r>
      <w:r w:rsidRPr="00C0002C">
        <w:rPr>
          <w:sz w:val="28"/>
          <w:szCs w:val="28"/>
        </w:rPr>
        <w:t>приобретение материалов и оборудования;</w:t>
      </w:r>
    </w:p>
    <w:p w:rsidR="006801CB" w:rsidRDefault="006801CB" w:rsidP="006801CB">
      <w:pPr>
        <w:spacing w:line="360" w:lineRule="auto"/>
        <w:ind w:firstLine="708"/>
        <w:rPr>
          <w:b/>
          <w:color w:val="000000"/>
          <w:sz w:val="28"/>
          <w:szCs w:val="28"/>
        </w:rPr>
      </w:pPr>
      <w:r>
        <w:rPr>
          <w:sz w:val="28"/>
          <w:szCs w:val="28"/>
        </w:rPr>
        <w:t>- </w:t>
      </w:r>
      <w:r w:rsidRPr="00C0002C">
        <w:rPr>
          <w:sz w:val="28"/>
          <w:szCs w:val="28"/>
        </w:rPr>
        <w:t>пуско</w:t>
      </w:r>
      <w:r>
        <w:rPr>
          <w:sz w:val="28"/>
          <w:szCs w:val="28"/>
        </w:rPr>
        <w:t>-</w:t>
      </w:r>
      <w:r w:rsidRPr="00C0002C">
        <w:rPr>
          <w:sz w:val="28"/>
          <w:szCs w:val="28"/>
        </w:rPr>
        <w:t>наладочные работы;</w:t>
      </w:r>
    </w:p>
    <w:p w:rsidR="006801CB" w:rsidRDefault="006801CB" w:rsidP="006801CB">
      <w:pPr>
        <w:spacing w:line="360" w:lineRule="auto"/>
        <w:ind w:firstLine="708"/>
        <w:rPr>
          <w:b/>
          <w:color w:val="000000"/>
          <w:sz w:val="28"/>
          <w:szCs w:val="28"/>
        </w:rPr>
      </w:pPr>
      <w:r>
        <w:rPr>
          <w:sz w:val="28"/>
          <w:szCs w:val="28"/>
        </w:rPr>
        <w:t>- </w:t>
      </w:r>
      <w:r w:rsidRPr="00C0002C">
        <w:rPr>
          <w:sz w:val="28"/>
          <w:szCs w:val="28"/>
        </w:rPr>
        <w:t xml:space="preserve">расходы, не относимые на стоимость основных средств (аренда земли на </w:t>
      </w:r>
      <w:r w:rsidRPr="00656F52">
        <w:rPr>
          <w:sz w:val="28"/>
          <w:szCs w:val="28"/>
        </w:rPr>
        <w:t xml:space="preserve">срок строительства и т.п.); </w:t>
      </w:r>
    </w:p>
    <w:p w:rsidR="006801CB" w:rsidRDefault="006801CB" w:rsidP="006801CB">
      <w:pPr>
        <w:spacing w:line="360" w:lineRule="auto"/>
        <w:ind w:firstLine="708"/>
        <w:rPr>
          <w:b/>
          <w:color w:val="000000"/>
          <w:sz w:val="28"/>
          <w:szCs w:val="28"/>
        </w:rPr>
      </w:pPr>
      <w:r>
        <w:rPr>
          <w:sz w:val="28"/>
          <w:szCs w:val="28"/>
        </w:rPr>
        <w:lastRenderedPageBreak/>
        <w:t>- </w:t>
      </w:r>
      <w:r w:rsidRPr="00656F52">
        <w:rPr>
          <w:sz w:val="28"/>
          <w:szCs w:val="28"/>
        </w:rPr>
        <w:t xml:space="preserve">дополнительные налоговые платежи, возникающие от увеличения выручки связи с реализацией инвестиционной программы. </w:t>
      </w:r>
    </w:p>
    <w:p w:rsidR="006801CB" w:rsidRPr="004E67F8" w:rsidRDefault="006801CB" w:rsidP="006801CB">
      <w:pPr>
        <w:spacing w:line="360" w:lineRule="auto"/>
        <w:ind w:firstLine="708"/>
        <w:jc w:val="both"/>
        <w:rPr>
          <w:b/>
          <w:color w:val="000000"/>
          <w:sz w:val="28"/>
          <w:szCs w:val="28"/>
        </w:rPr>
      </w:pPr>
      <w:r w:rsidRPr="00656F52">
        <w:rPr>
          <w:sz w:val="28"/>
          <w:szCs w:val="28"/>
        </w:rPr>
        <w:t>Таким образом, финансовые потребности включают в себя сметную стоимость реконструкции и строительства объектов. Кроме того, финансовые потребности включают в себя добавочную стоимость, учитывающую инфляцию, налог на прибыль.</w:t>
      </w:r>
    </w:p>
    <w:p w:rsidR="006801CB" w:rsidRPr="00683833" w:rsidRDefault="006801CB" w:rsidP="006801CB">
      <w:pPr>
        <w:tabs>
          <w:tab w:val="left" w:pos="1290"/>
        </w:tabs>
        <w:spacing w:before="240" w:line="360" w:lineRule="auto"/>
        <w:jc w:val="center"/>
        <w:rPr>
          <w:b/>
          <w:i/>
          <w:color w:val="000000"/>
          <w:sz w:val="28"/>
          <w:szCs w:val="28"/>
        </w:rPr>
      </w:pPr>
      <w:r>
        <w:rPr>
          <w:b/>
          <w:i/>
          <w:color w:val="000000"/>
          <w:sz w:val="28"/>
          <w:szCs w:val="28"/>
        </w:rPr>
        <w:t>2.7 </w:t>
      </w:r>
      <w:r w:rsidRPr="00683833">
        <w:rPr>
          <w:b/>
          <w:i/>
          <w:color w:val="000000"/>
          <w:sz w:val="28"/>
          <w:szCs w:val="28"/>
        </w:rPr>
        <w:t>ЦЕЛЕВЫЕ ПОКАЗАТЕЛИ РАЗВИТИЯ ЦЕНТРАЛИЗОВАННОЙ СИСТЕМЫ ВОДООТВЕДЕНИЯ</w:t>
      </w:r>
    </w:p>
    <w:p w:rsidR="006801CB" w:rsidRPr="00EE5BFF" w:rsidRDefault="006801CB" w:rsidP="006801CB">
      <w:pPr>
        <w:spacing w:line="360" w:lineRule="auto"/>
        <w:ind w:firstLine="708"/>
        <w:jc w:val="both"/>
        <w:rPr>
          <w:b/>
          <w:color w:val="000000"/>
          <w:sz w:val="28"/>
          <w:szCs w:val="28"/>
        </w:rPr>
      </w:pPr>
      <w:r w:rsidRPr="00683833">
        <w:rPr>
          <w:sz w:val="28"/>
          <w:szCs w:val="28"/>
        </w:rP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Целевые показатели развития системы</w:t>
      </w:r>
      <w:r w:rsidRPr="00D83EBE">
        <w:rPr>
          <w:sz w:val="28"/>
          <w:szCs w:val="28"/>
        </w:rPr>
        <w:t xml:space="preserve"> централизованного водо</w:t>
      </w:r>
      <w:r>
        <w:rPr>
          <w:sz w:val="28"/>
          <w:szCs w:val="28"/>
        </w:rPr>
        <w:t>отведения</w:t>
      </w:r>
      <w:r w:rsidRPr="00D83EBE">
        <w:rPr>
          <w:sz w:val="28"/>
          <w:szCs w:val="28"/>
        </w:rPr>
        <w:t xml:space="preserve"> представлены ниже (Таблица </w:t>
      </w:r>
      <w:r>
        <w:rPr>
          <w:sz w:val="28"/>
          <w:szCs w:val="28"/>
        </w:rPr>
        <w:t>21</w:t>
      </w:r>
      <w:r w:rsidRPr="00D83EBE">
        <w:rPr>
          <w:sz w:val="28"/>
          <w:szCs w:val="28"/>
        </w:rPr>
        <w:t>):</w:t>
      </w:r>
    </w:p>
    <w:p w:rsidR="006801CB" w:rsidRPr="00D83EBE" w:rsidRDefault="006801CB" w:rsidP="006801CB">
      <w:pPr>
        <w:autoSpaceDE w:val="0"/>
        <w:autoSpaceDN w:val="0"/>
        <w:adjustRightInd w:val="0"/>
        <w:spacing w:line="360" w:lineRule="auto"/>
        <w:ind w:firstLine="709"/>
        <w:contextualSpacing/>
        <w:jc w:val="right"/>
        <w:rPr>
          <w:sz w:val="28"/>
          <w:szCs w:val="28"/>
        </w:rPr>
      </w:pPr>
      <w:r w:rsidRPr="00D83EBE">
        <w:rPr>
          <w:sz w:val="28"/>
          <w:szCs w:val="28"/>
        </w:rPr>
        <w:t>Таблица</w:t>
      </w:r>
      <w:r>
        <w:rPr>
          <w:sz w:val="28"/>
          <w:szCs w:val="28"/>
        </w:rPr>
        <w:t xml:space="preserve"> 21</w:t>
      </w:r>
    </w:p>
    <w:tbl>
      <w:tblPr>
        <w:tblW w:w="11311"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270"/>
        <w:gridCol w:w="708"/>
        <w:gridCol w:w="709"/>
        <w:gridCol w:w="709"/>
        <w:gridCol w:w="709"/>
        <w:gridCol w:w="709"/>
        <w:gridCol w:w="708"/>
        <w:gridCol w:w="709"/>
        <w:gridCol w:w="709"/>
        <w:gridCol w:w="709"/>
        <w:gridCol w:w="708"/>
        <w:gridCol w:w="709"/>
        <w:gridCol w:w="709"/>
      </w:tblGrid>
      <w:tr w:rsidR="006801CB" w:rsidRPr="005B7BFE" w:rsidTr="009123D4">
        <w:tc>
          <w:tcPr>
            <w:tcW w:w="536"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 п/п</w:t>
            </w:r>
          </w:p>
        </w:tc>
        <w:tc>
          <w:tcPr>
            <w:tcW w:w="2270"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Наименование показателя</w:t>
            </w:r>
          </w:p>
        </w:tc>
        <w:tc>
          <w:tcPr>
            <w:tcW w:w="708"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Ед. изм.</w:t>
            </w:r>
          </w:p>
        </w:tc>
        <w:tc>
          <w:tcPr>
            <w:tcW w:w="709"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Базовый год</w:t>
            </w:r>
          </w:p>
        </w:tc>
        <w:tc>
          <w:tcPr>
            <w:tcW w:w="709"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2016</w:t>
            </w:r>
          </w:p>
        </w:tc>
        <w:tc>
          <w:tcPr>
            <w:tcW w:w="709"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2017</w:t>
            </w:r>
          </w:p>
        </w:tc>
        <w:tc>
          <w:tcPr>
            <w:tcW w:w="709"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2018</w:t>
            </w:r>
          </w:p>
        </w:tc>
        <w:tc>
          <w:tcPr>
            <w:tcW w:w="708"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2019</w:t>
            </w:r>
          </w:p>
        </w:tc>
        <w:tc>
          <w:tcPr>
            <w:tcW w:w="709"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2020</w:t>
            </w:r>
          </w:p>
        </w:tc>
        <w:tc>
          <w:tcPr>
            <w:tcW w:w="709"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2021</w:t>
            </w:r>
          </w:p>
        </w:tc>
        <w:tc>
          <w:tcPr>
            <w:tcW w:w="709"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2022</w:t>
            </w:r>
          </w:p>
        </w:tc>
        <w:tc>
          <w:tcPr>
            <w:tcW w:w="708"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2023</w:t>
            </w:r>
          </w:p>
        </w:tc>
        <w:tc>
          <w:tcPr>
            <w:tcW w:w="709"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2024</w:t>
            </w:r>
          </w:p>
        </w:tc>
        <w:tc>
          <w:tcPr>
            <w:tcW w:w="709" w:type="dxa"/>
            <w:shd w:val="clear" w:color="auto" w:fill="9BBB59"/>
            <w:vAlign w:val="center"/>
          </w:tcPr>
          <w:p w:rsidR="006801CB" w:rsidRPr="00C53070" w:rsidRDefault="006801CB" w:rsidP="009123D4">
            <w:pPr>
              <w:autoSpaceDE w:val="0"/>
              <w:autoSpaceDN w:val="0"/>
              <w:adjustRightInd w:val="0"/>
              <w:contextualSpacing/>
              <w:jc w:val="center"/>
              <w:rPr>
                <w:b/>
                <w:bCs/>
                <w:i/>
                <w:color w:val="000000"/>
                <w:sz w:val="24"/>
                <w:szCs w:val="24"/>
              </w:rPr>
            </w:pPr>
            <w:r w:rsidRPr="00C53070">
              <w:rPr>
                <w:b/>
                <w:bCs/>
                <w:i/>
                <w:color w:val="000000"/>
                <w:sz w:val="24"/>
                <w:szCs w:val="24"/>
              </w:rPr>
              <w:t>2025</w:t>
            </w:r>
          </w:p>
        </w:tc>
      </w:tr>
      <w:tr w:rsidR="006801CB" w:rsidRPr="005B7BFE" w:rsidTr="009123D4">
        <w:trPr>
          <w:trHeight w:val="70"/>
        </w:trPr>
        <w:tc>
          <w:tcPr>
            <w:tcW w:w="536" w:type="dxa"/>
            <w:shd w:val="clear" w:color="auto" w:fill="9BBB59"/>
          </w:tcPr>
          <w:p w:rsidR="006801CB" w:rsidRPr="00C53070" w:rsidRDefault="006801CB" w:rsidP="009123D4">
            <w:pPr>
              <w:autoSpaceDE w:val="0"/>
              <w:autoSpaceDN w:val="0"/>
              <w:adjustRightInd w:val="0"/>
              <w:contextualSpacing/>
              <w:rPr>
                <w:b/>
                <w:bCs/>
                <w:i/>
                <w:color w:val="000000"/>
                <w:sz w:val="24"/>
                <w:szCs w:val="24"/>
              </w:rPr>
            </w:pPr>
          </w:p>
        </w:tc>
        <w:tc>
          <w:tcPr>
            <w:tcW w:w="5105" w:type="dxa"/>
            <w:gridSpan w:val="5"/>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r w:rsidRPr="00C53070">
              <w:rPr>
                <w:b/>
                <w:bCs/>
                <w:i/>
                <w:color w:val="000000"/>
                <w:sz w:val="24"/>
                <w:szCs w:val="24"/>
              </w:rPr>
              <w:t>1 Надежность и бесперебойность водоотведения</w:t>
            </w: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8"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8"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r>
      <w:tr w:rsidR="006801CB" w:rsidRPr="005B7BFE" w:rsidTr="009123D4">
        <w:tc>
          <w:tcPr>
            <w:tcW w:w="536"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1.1</w:t>
            </w:r>
          </w:p>
        </w:tc>
        <w:tc>
          <w:tcPr>
            <w:tcW w:w="2270" w:type="dxa"/>
            <w:shd w:val="clear" w:color="auto" w:fill="EAF1DD"/>
          </w:tcPr>
          <w:p w:rsidR="006801CB" w:rsidRPr="00C53070" w:rsidRDefault="006801CB" w:rsidP="009123D4">
            <w:pPr>
              <w:autoSpaceDE w:val="0"/>
              <w:autoSpaceDN w:val="0"/>
              <w:adjustRightInd w:val="0"/>
              <w:contextualSpacing/>
              <w:rPr>
                <w:bCs/>
                <w:color w:val="000000"/>
                <w:sz w:val="24"/>
                <w:szCs w:val="24"/>
              </w:rPr>
            </w:pPr>
            <w:r w:rsidRPr="00C53070">
              <w:rPr>
                <w:bCs/>
                <w:color w:val="000000"/>
                <w:sz w:val="24"/>
                <w:szCs w:val="24"/>
              </w:rPr>
              <w:t>Непрерывность водоотведения</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ч/сут</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18</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21</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24</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24</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24</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24</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24</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24</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24</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24</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24</w:t>
            </w:r>
          </w:p>
        </w:tc>
      </w:tr>
      <w:tr w:rsidR="006801CB" w:rsidRPr="005B7BFE" w:rsidTr="009123D4">
        <w:tc>
          <w:tcPr>
            <w:tcW w:w="536"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1.2</w:t>
            </w:r>
          </w:p>
        </w:tc>
        <w:tc>
          <w:tcPr>
            <w:tcW w:w="2270" w:type="dxa"/>
            <w:shd w:val="clear" w:color="auto" w:fill="EAF1DD"/>
          </w:tcPr>
          <w:p w:rsidR="006801CB" w:rsidRPr="00C53070" w:rsidRDefault="006801CB" w:rsidP="009123D4">
            <w:pPr>
              <w:autoSpaceDE w:val="0"/>
              <w:autoSpaceDN w:val="0"/>
              <w:adjustRightInd w:val="0"/>
              <w:contextualSpacing/>
              <w:rPr>
                <w:bCs/>
                <w:color w:val="000000"/>
                <w:sz w:val="24"/>
                <w:szCs w:val="24"/>
              </w:rPr>
            </w:pPr>
            <w:r w:rsidRPr="00C53070">
              <w:rPr>
                <w:bCs/>
                <w:color w:val="000000"/>
                <w:sz w:val="24"/>
                <w:szCs w:val="24"/>
              </w:rPr>
              <w:t>Аварийность систем коммунальной инфраструктуры</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ед/км</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9</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9</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8</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7</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6</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5</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4</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r>
      <w:tr w:rsidR="006801CB" w:rsidRPr="005B7BFE" w:rsidTr="009123D4">
        <w:tc>
          <w:tcPr>
            <w:tcW w:w="536"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1.3</w:t>
            </w:r>
          </w:p>
        </w:tc>
        <w:tc>
          <w:tcPr>
            <w:tcW w:w="2270" w:type="dxa"/>
            <w:shd w:val="clear" w:color="auto" w:fill="EAF1DD"/>
          </w:tcPr>
          <w:p w:rsidR="006801CB" w:rsidRPr="00C53070" w:rsidRDefault="006801CB" w:rsidP="009123D4">
            <w:pPr>
              <w:autoSpaceDE w:val="0"/>
              <w:autoSpaceDN w:val="0"/>
              <w:adjustRightInd w:val="0"/>
              <w:contextualSpacing/>
              <w:rPr>
                <w:bCs/>
                <w:color w:val="000000"/>
                <w:sz w:val="24"/>
                <w:szCs w:val="24"/>
              </w:rPr>
            </w:pPr>
            <w:r w:rsidRPr="00C53070">
              <w:rPr>
                <w:bCs/>
                <w:color w:val="000000"/>
                <w:sz w:val="24"/>
                <w:szCs w:val="24"/>
              </w:rPr>
              <w:t>Доля сетей нуждающихся в замене</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95</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95</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95</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80</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7</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60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40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r>
      <w:tr w:rsidR="006801CB" w:rsidRPr="005B7BFE" w:rsidTr="009123D4">
        <w:tc>
          <w:tcPr>
            <w:tcW w:w="536" w:type="dxa"/>
            <w:shd w:val="clear" w:color="auto" w:fill="9BBB59"/>
          </w:tcPr>
          <w:p w:rsidR="006801CB" w:rsidRPr="00C53070" w:rsidRDefault="006801CB" w:rsidP="009123D4">
            <w:pPr>
              <w:autoSpaceDE w:val="0"/>
              <w:autoSpaceDN w:val="0"/>
              <w:adjustRightInd w:val="0"/>
              <w:contextualSpacing/>
              <w:rPr>
                <w:b/>
                <w:bCs/>
                <w:i/>
                <w:color w:val="000000"/>
                <w:sz w:val="24"/>
                <w:szCs w:val="24"/>
              </w:rPr>
            </w:pPr>
          </w:p>
        </w:tc>
        <w:tc>
          <w:tcPr>
            <w:tcW w:w="5105" w:type="dxa"/>
            <w:gridSpan w:val="5"/>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r w:rsidRPr="00C53070">
              <w:rPr>
                <w:b/>
                <w:bCs/>
                <w:i/>
                <w:color w:val="000000"/>
                <w:sz w:val="24"/>
                <w:szCs w:val="24"/>
              </w:rPr>
              <w:t>2 Качество обслуживания абонентов</w:t>
            </w: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8"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8"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r>
      <w:tr w:rsidR="006801CB" w:rsidRPr="005B7BFE" w:rsidTr="009123D4">
        <w:tc>
          <w:tcPr>
            <w:tcW w:w="536"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2.1</w:t>
            </w:r>
          </w:p>
        </w:tc>
        <w:tc>
          <w:tcPr>
            <w:tcW w:w="2270" w:type="dxa"/>
            <w:shd w:val="clear" w:color="auto" w:fill="EAF1DD"/>
          </w:tcPr>
          <w:p w:rsidR="006801CB" w:rsidRPr="00C53070" w:rsidRDefault="006801CB" w:rsidP="009123D4">
            <w:pPr>
              <w:autoSpaceDE w:val="0"/>
              <w:autoSpaceDN w:val="0"/>
              <w:adjustRightInd w:val="0"/>
              <w:contextualSpacing/>
              <w:rPr>
                <w:bCs/>
                <w:color w:val="000000"/>
                <w:sz w:val="24"/>
                <w:szCs w:val="24"/>
              </w:rPr>
            </w:pPr>
            <w:r w:rsidRPr="00C53070">
              <w:rPr>
                <w:color w:val="000000"/>
                <w:sz w:val="24"/>
                <w:szCs w:val="24"/>
              </w:rPr>
              <w:t>Охват населения централизованным водоотведением</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40</w:t>
            </w:r>
          </w:p>
        </w:tc>
      </w:tr>
      <w:tr w:rsidR="006801CB" w:rsidRPr="005B7BFE" w:rsidTr="009123D4">
        <w:tc>
          <w:tcPr>
            <w:tcW w:w="536"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2.2</w:t>
            </w:r>
          </w:p>
        </w:tc>
        <w:tc>
          <w:tcPr>
            <w:tcW w:w="2270" w:type="dxa"/>
            <w:shd w:val="clear" w:color="auto" w:fill="EAF1DD"/>
          </w:tcPr>
          <w:p w:rsidR="006801CB" w:rsidRPr="00C53070" w:rsidRDefault="006801CB" w:rsidP="009123D4">
            <w:pPr>
              <w:autoSpaceDE w:val="0"/>
              <w:autoSpaceDN w:val="0"/>
              <w:adjustRightInd w:val="0"/>
              <w:contextualSpacing/>
              <w:rPr>
                <w:bCs/>
                <w:color w:val="000000"/>
                <w:sz w:val="24"/>
                <w:szCs w:val="24"/>
              </w:rPr>
            </w:pPr>
            <w:r w:rsidRPr="00C53070">
              <w:rPr>
                <w:color w:val="000000"/>
                <w:sz w:val="24"/>
                <w:szCs w:val="24"/>
              </w:rPr>
              <w:t>Обеспеченность потребителей приборами учета воды</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r>
      <w:tr w:rsidR="006801CB" w:rsidRPr="005B7BFE" w:rsidTr="009123D4">
        <w:tc>
          <w:tcPr>
            <w:tcW w:w="536" w:type="dxa"/>
            <w:shd w:val="clear" w:color="auto" w:fill="9BBB59"/>
          </w:tcPr>
          <w:p w:rsidR="006801CB" w:rsidRPr="00C53070" w:rsidRDefault="006801CB" w:rsidP="009123D4">
            <w:pPr>
              <w:autoSpaceDE w:val="0"/>
              <w:autoSpaceDN w:val="0"/>
              <w:adjustRightInd w:val="0"/>
              <w:contextualSpacing/>
              <w:rPr>
                <w:b/>
                <w:bCs/>
                <w:i/>
                <w:color w:val="000000"/>
                <w:sz w:val="24"/>
                <w:szCs w:val="24"/>
              </w:rPr>
            </w:pPr>
          </w:p>
        </w:tc>
        <w:tc>
          <w:tcPr>
            <w:tcW w:w="5105" w:type="dxa"/>
            <w:gridSpan w:val="5"/>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r w:rsidRPr="00C53070">
              <w:rPr>
                <w:b/>
                <w:bCs/>
                <w:i/>
                <w:color w:val="000000"/>
                <w:sz w:val="24"/>
                <w:szCs w:val="24"/>
              </w:rPr>
              <w:t>3 Эффективность использования ресурсов</w:t>
            </w: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8"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8"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r>
      <w:tr w:rsidR="006801CB" w:rsidRPr="005B7BFE" w:rsidTr="009123D4">
        <w:tc>
          <w:tcPr>
            <w:tcW w:w="536"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3.1</w:t>
            </w:r>
          </w:p>
        </w:tc>
        <w:tc>
          <w:tcPr>
            <w:tcW w:w="2270" w:type="dxa"/>
            <w:shd w:val="clear" w:color="auto" w:fill="EAF1DD"/>
          </w:tcPr>
          <w:p w:rsidR="006801CB" w:rsidRPr="00C53070" w:rsidRDefault="006801CB" w:rsidP="009123D4">
            <w:pPr>
              <w:autoSpaceDE w:val="0"/>
              <w:autoSpaceDN w:val="0"/>
              <w:adjustRightInd w:val="0"/>
              <w:contextualSpacing/>
              <w:rPr>
                <w:bCs/>
                <w:color w:val="000000"/>
                <w:sz w:val="24"/>
                <w:szCs w:val="24"/>
              </w:rPr>
            </w:pPr>
            <w:r w:rsidRPr="00C53070">
              <w:rPr>
                <w:bCs/>
                <w:color w:val="000000"/>
                <w:sz w:val="24"/>
                <w:szCs w:val="24"/>
              </w:rPr>
              <w:t xml:space="preserve">Уровень потерь </w:t>
            </w:r>
            <w:r w:rsidRPr="00C53070">
              <w:rPr>
                <w:bCs/>
                <w:color w:val="000000"/>
                <w:sz w:val="24"/>
                <w:szCs w:val="24"/>
              </w:rPr>
              <w:lastRenderedPageBreak/>
              <w:t>воды</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lastRenderedPageBreak/>
              <w:t>%</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31</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30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rPr>
                <w:bCs/>
                <w:color w:val="000000"/>
                <w:sz w:val="24"/>
                <w:szCs w:val="24"/>
              </w:rPr>
            </w:pPr>
            <w:r w:rsidRPr="00C53070">
              <w:rPr>
                <w:bCs/>
                <w:color w:val="000000"/>
                <w:sz w:val="24"/>
                <w:szCs w:val="24"/>
              </w:rPr>
              <w:t>28</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27</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24</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21</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19</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17</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14</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13</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w:t>
            </w:r>
          </w:p>
        </w:tc>
      </w:tr>
      <w:tr w:rsidR="006801CB" w:rsidRPr="005B7BFE" w:rsidTr="009123D4">
        <w:tc>
          <w:tcPr>
            <w:tcW w:w="537" w:type="dxa"/>
            <w:shd w:val="clear" w:color="auto" w:fill="9BBB59"/>
          </w:tcPr>
          <w:p w:rsidR="006801CB" w:rsidRPr="00C53070" w:rsidRDefault="006801CB" w:rsidP="009123D4">
            <w:pPr>
              <w:autoSpaceDE w:val="0"/>
              <w:autoSpaceDN w:val="0"/>
              <w:adjustRightInd w:val="0"/>
              <w:contextualSpacing/>
              <w:rPr>
                <w:b/>
                <w:bCs/>
                <w:i/>
                <w:color w:val="000000"/>
                <w:sz w:val="24"/>
                <w:szCs w:val="24"/>
              </w:rPr>
            </w:pPr>
          </w:p>
        </w:tc>
        <w:tc>
          <w:tcPr>
            <w:tcW w:w="5104" w:type="dxa"/>
            <w:gridSpan w:val="5"/>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r w:rsidRPr="00C53070">
              <w:rPr>
                <w:b/>
                <w:bCs/>
                <w:i/>
                <w:color w:val="000000"/>
                <w:sz w:val="24"/>
                <w:szCs w:val="24"/>
              </w:rPr>
              <w:t>4 Качество очитки сточных вод</w:t>
            </w: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8"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8"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c>
          <w:tcPr>
            <w:tcW w:w="709" w:type="dxa"/>
            <w:shd w:val="clear" w:color="auto" w:fill="9BBB59"/>
            <w:vAlign w:val="center"/>
          </w:tcPr>
          <w:p w:rsidR="006801CB" w:rsidRPr="00C53070" w:rsidRDefault="006801CB" w:rsidP="009123D4">
            <w:pPr>
              <w:autoSpaceDE w:val="0"/>
              <w:autoSpaceDN w:val="0"/>
              <w:adjustRightInd w:val="0"/>
              <w:contextualSpacing/>
              <w:rPr>
                <w:b/>
                <w:bCs/>
                <w:i/>
                <w:color w:val="000000"/>
                <w:sz w:val="24"/>
                <w:szCs w:val="24"/>
              </w:rPr>
            </w:pPr>
          </w:p>
        </w:tc>
      </w:tr>
      <w:tr w:rsidR="006801CB" w:rsidRPr="005B7BFE" w:rsidTr="009123D4">
        <w:tc>
          <w:tcPr>
            <w:tcW w:w="536"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4.1</w:t>
            </w:r>
          </w:p>
        </w:tc>
        <w:tc>
          <w:tcPr>
            <w:tcW w:w="2270" w:type="dxa"/>
            <w:shd w:val="clear" w:color="auto" w:fill="EAF1DD"/>
          </w:tcPr>
          <w:p w:rsidR="006801CB" w:rsidRPr="00C53070" w:rsidRDefault="006801CB" w:rsidP="009123D4">
            <w:pPr>
              <w:autoSpaceDE w:val="0"/>
              <w:autoSpaceDN w:val="0"/>
              <w:adjustRightInd w:val="0"/>
              <w:contextualSpacing/>
              <w:rPr>
                <w:bCs/>
                <w:color w:val="000000"/>
                <w:sz w:val="24"/>
                <w:szCs w:val="24"/>
              </w:rPr>
            </w:pPr>
            <w:r w:rsidRPr="00C53070">
              <w:rPr>
                <w:bCs/>
                <w:color w:val="000000"/>
                <w:sz w:val="24"/>
                <w:szCs w:val="24"/>
              </w:rPr>
              <w:t>Соответствие качества сточных вод установленным требованиям</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c>
          <w:tcPr>
            <w:tcW w:w="708"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0</w:t>
            </w:r>
          </w:p>
        </w:tc>
        <w:tc>
          <w:tcPr>
            <w:tcW w:w="709" w:type="dxa"/>
            <w:shd w:val="clear" w:color="auto" w:fill="EAF1DD"/>
            <w:vAlign w:val="center"/>
          </w:tcPr>
          <w:p w:rsidR="006801CB" w:rsidRPr="00C53070" w:rsidRDefault="006801CB" w:rsidP="009123D4">
            <w:pPr>
              <w:autoSpaceDE w:val="0"/>
              <w:autoSpaceDN w:val="0"/>
              <w:adjustRightInd w:val="0"/>
              <w:spacing w:line="360" w:lineRule="auto"/>
              <w:contextualSpacing/>
              <w:jc w:val="center"/>
              <w:rPr>
                <w:bCs/>
                <w:color w:val="000000"/>
                <w:sz w:val="24"/>
                <w:szCs w:val="24"/>
              </w:rPr>
            </w:pPr>
            <w:r w:rsidRPr="00C53070">
              <w:rPr>
                <w:bCs/>
                <w:color w:val="000000"/>
                <w:sz w:val="24"/>
                <w:szCs w:val="24"/>
              </w:rPr>
              <w:t>100</w:t>
            </w:r>
          </w:p>
        </w:tc>
      </w:tr>
    </w:tbl>
    <w:p w:rsidR="006801CB" w:rsidRPr="00EE5BFF" w:rsidRDefault="006801CB" w:rsidP="006801CB">
      <w:pPr>
        <w:pStyle w:val="af1"/>
        <w:numPr>
          <w:ilvl w:val="2"/>
          <w:numId w:val="7"/>
        </w:numPr>
        <w:spacing w:before="100" w:beforeAutospacing="1" w:after="100" w:afterAutospacing="1" w:line="360" w:lineRule="auto"/>
        <w:contextualSpacing w:val="0"/>
        <w:jc w:val="center"/>
        <w:rPr>
          <w:rFonts w:ascii="Times New Roman" w:hAnsi="Times New Roman"/>
          <w:b/>
          <w:i/>
          <w:color w:val="000000"/>
          <w:sz w:val="28"/>
          <w:szCs w:val="28"/>
          <w:lang w:eastAsia="ru-RU"/>
        </w:rPr>
      </w:pPr>
      <w:r w:rsidRPr="00EE5BFF">
        <w:rPr>
          <w:rFonts w:ascii="Times New Roman" w:hAnsi="Times New Roman"/>
          <w:b/>
          <w:i/>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6801CB" w:rsidRDefault="006801CB" w:rsidP="006801CB">
      <w:pPr>
        <w:spacing w:line="360" w:lineRule="auto"/>
        <w:ind w:firstLine="708"/>
        <w:jc w:val="both"/>
        <w:rPr>
          <w:b/>
          <w:color w:val="000000"/>
          <w:sz w:val="28"/>
          <w:szCs w:val="28"/>
        </w:rPr>
      </w:pPr>
      <w:r w:rsidRPr="00EE5BFF">
        <w:rPr>
          <w:spacing w:val="2"/>
          <w:sz w:val="28"/>
          <w:szCs w:val="28"/>
          <w:shd w:val="clear" w:color="auto" w:fill="FFFFFF"/>
        </w:rPr>
        <w:t xml:space="preserve">Для реализации программы по развитию схемы водоотведения </w:t>
      </w:r>
      <w:r>
        <w:rPr>
          <w:spacing w:val="2"/>
          <w:sz w:val="28"/>
          <w:szCs w:val="28"/>
          <w:shd w:val="clear" w:color="auto" w:fill="FFFFFF"/>
        </w:rPr>
        <w:t>Новосельского  сельского</w:t>
      </w:r>
      <w:r w:rsidRPr="00EE5BFF">
        <w:rPr>
          <w:spacing w:val="2"/>
          <w:sz w:val="28"/>
          <w:szCs w:val="28"/>
          <w:shd w:val="clear" w:color="auto" w:fill="FFFFFF"/>
        </w:rPr>
        <w:t xml:space="preserve"> поселения с перекачкой всех сточных вод на </w:t>
      </w:r>
      <w:r>
        <w:rPr>
          <w:spacing w:val="2"/>
          <w:sz w:val="28"/>
          <w:szCs w:val="28"/>
          <w:shd w:val="clear" w:color="auto" w:fill="FFFFFF"/>
        </w:rPr>
        <w:t>очистных сооружениях</w:t>
      </w:r>
      <w:r w:rsidRPr="00EE5BFF">
        <w:rPr>
          <w:spacing w:val="2"/>
          <w:sz w:val="28"/>
          <w:szCs w:val="28"/>
          <w:shd w:val="clear" w:color="auto" w:fill="FFFFFF"/>
        </w:rPr>
        <w:t xml:space="preserve"> необходимо затратить в 2015-2025 гг.</w:t>
      </w:r>
      <w:r w:rsidRPr="00EE5BFF">
        <w:rPr>
          <w:rStyle w:val="apple-converted-space"/>
          <w:spacing w:val="2"/>
          <w:sz w:val="28"/>
          <w:szCs w:val="28"/>
          <w:shd w:val="clear" w:color="auto" w:fill="FFFFFF"/>
        </w:rPr>
        <w:t> </w:t>
      </w:r>
      <w:r w:rsidRPr="000830B3">
        <w:rPr>
          <w:color w:val="000000"/>
          <w:spacing w:val="2"/>
          <w:sz w:val="28"/>
          <w:szCs w:val="28"/>
        </w:rPr>
        <w:t>144390,0 тыс.</w:t>
      </w:r>
      <w:r w:rsidRPr="00EE5BFF">
        <w:rPr>
          <w:bCs/>
          <w:spacing w:val="2"/>
          <w:sz w:val="28"/>
          <w:szCs w:val="28"/>
          <w:shd w:val="clear" w:color="auto" w:fill="FFFFFF"/>
        </w:rPr>
        <w:t xml:space="preserve"> руб</w:t>
      </w:r>
      <w:r w:rsidRPr="00EE5BFF">
        <w:rPr>
          <w:spacing w:val="2"/>
          <w:sz w:val="28"/>
          <w:szCs w:val="28"/>
          <w:shd w:val="clear" w:color="auto" w:fill="FFFFFF"/>
        </w:rPr>
        <w:t>.</w:t>
      </w:r>
    </w:p>
    <w:p w:rsidR="006801CB" w:rsidRDefault="006801CB" w:rsidP="006801CB">
      <w:pPr>
        <w:spacing w:line="360" w:lineRule="auto"/>
        <w:ind w:firstLine="708"/>
        <w:jc w:val="both"/>
        <w:rPr>
          <w:spacing w:val="2"/>
          <w:sz w:val="28"/>
          <w:szCs w:val="28"/>
          <w:shd w:val="clear" w:color="auto" w:fill="FFFFFF"/>
        </w:rPr>
      </w:pPr>
      <w:r w:rsidRPr="00F56EAC">
        <w:rPr>
          <w:spacing w:val="2"/>
          <w:sz w:val="28"/>
          <w:szCs w:val="28"/>
          <w:shd w:val="clear" w:color="auto" w:fill="FFFFFF"/>
        </w:rPr>
        <w:t>При выполнении основных мероприятий по реализации схемы водоотведения достигается основн</w:t>
      </w:r>
      <w:r>
        <w:rPr>
          <w:spacing w:val="2"/>
          <w:sz w:val="28"/>
          <w:szCs w:val="28"/>
          <w:shd w:val="clear" w:color="auto" w:fill="FFFFFF"/>
        </w:rPr>
        <w:t xml:space="preserve">ая </w:t>
      </w:r>
      <w:r w:rsidRPr="00F56EAC">
        <w:rPr>
          <w:spacing w:val="2"/>
          <w:sz w:val="28"/>
          <w:szCs w:val="28"/>
          <w:shd w:val="clear" w:color="auto" w:fill="FFFFFF"/>
        </w:rPr>
        <w:t xml:space="preserve"> цел</w:t>
      </w:r>
      <w:r>
        <w:rPr>
          <w:spacing w:val="2"/>
          <w:sz w:val="28"/>
          <w:szCs w:val="28"/>
          <w:shd w:val="clear" w:color="auto" w:fill="FFFFFF"/>
        </w:rPr>
        <w:t xml:space="preserve">ь - </w:t>
      </w:r>
      <w:r w:rsidRPr="00F56EAC">
        <w:rPr>
          <w:spacing w:val="2"/>
          <w:sz w:val="28"/>
          <w:szCs w:val="28"/>
          <w:shd w:val="clear" w:color="auto" w:fill="FFFFFF"/>
        </w:rPr>
        <w:t xml:space="preserve"> обеспечение централизованной системой водоотведения 100% территории </w:t>
      </w:r>
      <w:r>
        <w:rPr>
          <w:spacing w:val="2"/>
          <w:sz w:val="28"/>
          <w:szCs w:val="28"/>
          <w:shd w:val="clear" w:color="auto" w:fill="FFFFFF"/>
        </w:rPr>
        <w:t>Новосельского  сельского поселения.</w:t>
      </w:r>
    </w:p>
    <w:p w:rsidR="006801CB" w:rsidRPr="00CA065E" w:rsidRDefault="006801CB" w:rsidP="006801CB">
      <w:pPr>
        <w:spacing w:line="360" w:lineRule="auto"/>
        <w:ind w:firstLine="708"/>
        <w:jc w:val="center"/>
        <w:rPr>
          <w:b/>
          <w:color w:val="000000"/>
          <w:sz w:val="28"/>
          <w:szCs w:val="28"/>
        </w:rPr>
      </w:pPr>
      <w:r w:rsidRPr="00EE5BFF">
        <w:rPr>
          <w:b/>
          <w:i/>
          <w:color w:val="000000"/>
          <w:sz w:val="28"/>
          <w:szCs w:val="28"/>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6801CB" w:rsidRPr="005F45D1" w:rsidRDefault="006801CB" w:rsidP="006801CB">
      <w:pPr>
        <w:spacing w:line="360" w:lineRule="auto"/>
        <w:ind w:firstLine="708"/>
        <w:rPr>
          <w:bCs/>
          <w:sz w:val="28"/>
          <w:szCs w:val="28"/>
        </w:rPr>
      </w:pPr>
      <w:r w:rsidRPr="005F45D1">
        <w:rPr>
          <w:bCs/>
          <w:sz w:val="28"/>
          <w:szCs w:val="28"/>
        </w:rPr>
        <w:t>Иные показатели отсутствуют.</w:t>
      </w:r>
    </w:p>
    <w:p w:rsidR="006801CB" w:rsidRDefault="006801CB" w:rsidP="006801CB">
      <w:pPr>
        <w:autoSpaceDE w:val="0"/>
        <w:autoSpaceDN w:val="0"/>
        <w:adjustRightInd w:val="0"/>
        <w:spacing w:before="240" w:line="360" w:lineRule="auto"/>
        <w:jc w:val="center"/>
        <w:rPr>
          <w:b/>
          <w:bCs/>
          <w:i/>
          <w:sz w:val="28"/>
          <w:szCs w:val="28"/>
        </w:rPr>
      </w:pPr>
      <w:r>
        <w:rPr>
          <w:b/>
          <w:bCs/>
          <w:i/>
          <w:sz w:val="28"/>
          <w:szCs w:val="28"/>
        </w:rPr>
        <w:t>2.8ПЕРЕЧЕНЬВЫЯВЛЕННЫХБЕСХОЗЯЙНЫХОБЪЕКТОВЦЕНТРАЛИЗОВАННОЙСИСТЕМЫВОДООТВЕДЕНИЯИ ПЕРЕЧЕНЬ ОРГАНИЗАЦИЙ</w:t>
      </w:r>
      <w:r w:rsidRPr="00EE5BFF">
        <w:rPr>
          <w:b/>
          <w:bCs/>
          <w:i/>
          <w:sz w:val="28"/>
          <w:szCs w:val="28"/>
        </w:rPr>
        <w:t xml:space="preserve">, </w:t>
      </w:r>
      <w:r>
        <w:rPr>
          <w:b/>
          <w:bCs/>
          <w:i/>
          <w:sz w:val="28"/>
          <w:szCs w:val="28"/>
        </w:rPr>
        <w:t>УПОЛНОМОЧЕННЫХНА ИХ ЭКСПЛУАТАЦИЮ.</w:t>
      </w:r>
    </w:p>
    <w:p w:rsidR="006801CB" w:rsidRDefault="006801CB" w:rsidP="006801CB">
      <w:pPr>
        <w:autoSpaceDE w:val="0"/>
        <w:autoSpaceDN w:val="0"/>
        <w:adjustRightInd w:val="0"/>
        <w:spacing w:before="240" w:line="360" w:lineRule="auto"/>
        <w:jc w:val="both"/>
        <w:rPr>
          <w:b/>
          <w:bCs/>
          <w:i/>
          <w:sz w:val="28"/>
          <w:szCs w:val="28"/>
        </w:rPr>
      </w:pPr>
      <w:r>
        <w:rPr>
          <w:bCs/>
          <w:sz w:val="28"/>
          <w:szCs w:val="28"/>
        </w:rPr>
        <w:tab/>
        <w:t>На территории Новосельского  сельского поселения бесхозяйные объекты водоотведения отсутствуют.</w:t>
      </w:r>
    </w:p>
    <w:p w:rsidR="006801CB" w:rsidRDefault="006801CB" w:rsidP="006801CB">
      <w:pPr>
        <w:autoSpaceDE w:val="0"/>
        <w:autoSpaceDN w:val="0"/>
        <w:adjustRightInd w:val="0"/>
        <w:spacing w:before="240"/>
        <w:rPr>
          <w:b/>
          <w:bCs/>
          <w:i/>
          <w:sz w:val="28"/>
          <w:szCs w:val="28"/>
        </w:rPr>
      </w:pPr>
    </w:p>
    <w:p w:rsidR="006801CB" w:rsidRPr="00890918" w:rsidRDefault="006801CB" w:rsidP="006801CB">
      <w:pPr>
        <w:tabs>
          <w:tab w:val="left" w:pos="6450"/>
        </w:tabs>
        <w:rPr>
          <w:sz w:val="28"/>
          <w:szCs w:val="28"/>
        </w:rPr>
      </w:pPr>
    </w:p>
    <w:p w:rsidR="0008201D" w:rsidRDefault="0008201D" w:rsidP="0008201D">
      <w:pPr>
        <w:pStyle w:val="ad"/>
        <w:tabs>
          <w:tab w:val="center" w:pos="5173"/>
        </w:tabs>
        <w:spacing w:line="276" w:lineRule="auto"/>
        <w:contextualSpacing/>
        <w:rPr>
          <w:rFonts w:ascii="Times New Roman" w:hAnsi="Times New Roman"/>
          <w:b/>
          <w:sz w:val="28"/>
          <w:szCs w:val="28"/>
        </w:rPr>
      </w:pPr>
    </w:p>
    <w:sectPr w:rsidR="0008201D" w:rsidSect="006801CB">
      <w:headerReference w:type="even" r:id="rId13"/>
      <w:headerReference w:type="default" r:id="rId14"/>
      <w:pgSz w:w="12240" w:h="15840"/>
      <w:pgMar w:top="397" w:right="474" w:bottom="397"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6A" w:rsidRDefault="00A6746A">
      <w:r>
        <w:separator/>
      </w:r>
    </w:p>
  </w:endnote>
  <w:endnote w:type="continuationSeparator" w:id="1">
    <w:p w:rsidR="00A6746A" w:rsidRDefault="00A67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1CB" w:rsidRDefault="006801CB">
    <w:pPr>
      <w:pStyle w:val="aa"/>
      <w:jc w:val="right"/>
    </w:pPr>
    <w:fldSimple w:instr="PAGE   \* MERGEFORMAT">
      <w:r>
        <w:rPr>
          <w:noProof/>
        </w:rPr>
        <w:t>4</w:t>
      </w:r>
    </w:fldSimple>
  </w:p>
  <w:p w:rsidR="006801CB" w:rsidRDefault="006801C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6A" w:rsidRDefault="00A6746A">
      <w:r>
        <w:separator/>
      </w:r>
    </w:p>
  </w:footnote>
  <w:footnote w:type="continuationSeparator" w:id="1">
    <w:p w:rsidR="00A6746A" w:rsidRDefault="00A67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1CB" w:rsidRDefault="006801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1D" w:rsidRDefault="0008201D" w:rsidP="00F246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201D" w:rsidRDefault="0008201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1D" w:rsidRDefault="0008201D" w:rsidP="00BC53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01CB">
      <w:rPr>
        <w:rStyle w:val="a5"/>
        <w:noProof/>
      </w:rPr>
      <w:t>49</w:t>
    </w:r>
    <w:r>
      <w:rPr>
        <w:rStyle w:val="a5"/>
      </w:rPr>
      <w:fldChar w:fldCharType="end"/>
    </w:r>
  </w:p>
  <w:p w:rsidR="0008201D" w:rsidRDefault="000820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5619FB"/>
    <w:multiLevelType w:val="hybridMultilevel"/>
    <w:tmpl w:val="C184570E"/>
    <w:lvl w:ilvl="0" w:tplc="D9620D48">
      <w:start w:val="1"/>
      <w:numFmt w:val="bullet"/>
      <w:suff w:val="space"/>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5C074A2"/>
    <w:multiLevelType w:val="hybridMultilevel"/>
    <w:tmpl w:val="27F6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7">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BCC47EC"/>
    <w:multiLevelType w:val="hybridMultilevel"/>
    <w:tmpl w:val="8484396E"/>
    <w:lvl w:ilvl="0" w:tplc="B8BA4BA6">
      <w:start w:val="1"/>
      <w:numFmt w:val="decimal"/>
      <w:suff w:val="space"/>
      <w:lvlText w:val="%1."/>
      <w:lvlJc w:val="left"/>
      <w:pPr>
        <w:ind w:left="1428"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4DE464C7"/>
    <w:multiLevelType w:val="hybridMultilevel"/>
    <w:tmpl w:val="DF6A70B8"/>
    <w:lvl w:ilvl="0" w:tplc="836072F0">
      <w:start w:val="1"/>
      <w:numFmt w:val="decimal"/>
      <w:suff w:val="space"/>
      <w:lvlText w:val="%1."/>
      <w:lvlJc w:val="left"/>
      <w:pPr>
        <w:ind w:left="150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5">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4"/>
  </w:num>
  <w:num w:numId="4">
    <w:abstractNumId w:val="13"/>
  </w:num>
  <w:num w:numId="5">
    <w:abstractNumId w:val="2"/>
  </w:num>
  <w:num w:numId="6">
    <w:abstractNumId w:val="9"/>
  </w:num>
  <w:num w:numId="7">
    <w:abstractNumId w:val="15"/>
  </w:num>
  <w:num w:numId="8">
    <w:abstractNumId w:val="12"/>
  </w:num>
  <w:num w:numId="9">
    <w:abstractNumId w:val="16"/>
  </w:num>
  <w:num w:numId="10">
    <w:abstractNumId w:val="3"/>
  </w:num>
  <w:num w:numId="11">
    <w:abstractNumId w:val="6"/>
  </w:num>
  <w:num w:numId="12">
    <w:abstractNumId w:val="11"/>
  </w:num>
  <w:num w:numId="13">
    <w:abstractNumId w:val="5"/>
  </w:num>
  <w:num w:numId="14">
    <w:abstractNumId w:val="8"/>
  </w:num>
  <w:num w:numId="15">
    <w:abstractNumId w:val="7"/>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6D3B9C"/>
    <w:rsid w:val="0008201D"/>
    <w:rsid w:val="00096016"/>
    <w:rsid w:val="000A1B99"/>
    <w:rsid w:val="001406EF"/>
    <w:rsid w:val="001E1782"/>
    <w:rsid w:val="002029A7"/>
    <w:rsid w:val="0025352C"/>
    <w:rsid w:val="002D43A2"/>
    <w:rsid w:val="003819E1"/>
    <w:rsid w:val="003925E0"/>
    <w:rsid w:val="003A6D36"/>
    <w:rsid w:val="003C7CAF"/>
    <w:rsid w:val="003D31FE"/>
    <w:rsid w:val="003F131C"/>
    <w:rsid w:val="00405C92"/>
    <w:rsid w:val="00496112"/>
    <w:rsid w:val="0058770B"/>
    <w:rsid w:val="005F487A"/>
    <w:rsid w:val="0060446D"/>
    <w:rsid w:val="006413F2"/>
    <w:rsid w:val="006425F2"/>
    <w:rsid w:val="00665D2D"/>
    <w:rsid w:val="006801CB"/>
    <w:rsid w:val="006878DC"/>
    <w:rsid w:val="006D3B9C"/>
    <w:rsid w:val="006E5D39"/>
    <w:rsid w:val="007509DB"/>
    <w:rsid w:val="007624EA"/>
    <w:rsid w:val="00795EAB"/>
    <w:rsid w:val="007C5307"/>
    <w:rsid w:val="00802BE3"/>
    <w:rsid w:val="0081347C"/>
    <w:rsid w:val="0082460E"/>
    <w:rsid w:val="008924AE"/>
    <w:rsid w:val="008D4CC0"/>
    <w:rsid w:val="008F6C0B"/>
    <w:rsid w:val="009716D3"/>
    <w:rsid w:val="0099210D"/>
    <w:rsid w:val="009B45E7"/>
    <w:rsid w:val="009F5372"/>
    <w:rsid w:val="00A10733"/>
    <w:rsid w:val="00A3694D"/>
    <w:rsid w:val="00A6746A"/>
    <w:rsid w:val="00AB1059"/>
    <w:rsid w:val="00AE4353"/>
    <w:rsid w:val="00B41F87"/>
    <w:rsid w:val="00B90774"/>
    <w:rsid w:val="00B948D2"/>
    <w:rsid w:val="00BA337D"/>
    <w:rsid w:val="00BC5301"/>
    <w:rsid w:val="00C833C3"/>
    <w:rsid w:val="00CB28CB"/>
    <w:rsid w:val="00D50CB2"/>
    <w:rsid w:val="00DF6559"/>
    <w:rsid w:val="00F01010"/>
    <w:rsid w:val="00F1357C"/>
    <w:rsid w:val="00F2461A"/>
    <w:rsid w:val="00F31E24"/>
    <w:rsid w:val="00F338FD"/>
    <w:rsid w:val="00F518AA"/>
    <w:rsid w:val="00FB16E8"/>
    <w:rsid w:val="00FD6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uiPriority="99" w:qFormat="1"/>
    <w:lsdException w:name="Emphasis"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CC0"/>
  </w:style>
  <w:style w:type="paragraph" w:styleId="1">
    <w:name w:val="heading 1"/>
    <w:basedOn w:val="a"/>
    <w:next w:val="a"/>
    <w:link w:val="10"/>
    <w:uiPriority w:val="99"/>
    <w:qFormat/>
    <w:rsid w:val="008D4CC0"/>
    <w:pPr>
      <w:keepNext/>
      <w:jc w:val="center"/>
      <w:outlineLvl w:val="0"/>
    </w:pPr>
    <w:rPr>
      <w:rFonts w:ascii="Arial" w:hAnsi="Arial"/>
      <w:spacing w:val="44"/>
      <w:sz w:val="28"/>
      <w:lang/>
    </w:rPr>
  </w:style>
  <w:style w:type="paragraph" w:styleId="2">
    <w:name w:val="heading 2"/>
    <w:basedOn w:val="a"/>
    <w:next w:val="a"/>
    <w:link w:val="20"/>
    <w:uiPriority w:val="99"/>
    <w:qFormat/>
    <w:rsid w:val="008D4CC0"/>
    <w:pPr>
      <w:keepNext/>
      <w:jc w:val="center"/>
      <w:outlineLvl w:val="1"/>
    </w:pPr>
    <w:rPr>
      <w:b/>
      <w:caps/>
      <w:spacing w:val="26"/>
      <w:sz w:val="22"/>
      <w:lang/>
    </w:rPr>
  </w:style>
  <w:style w:type="paragraph" w:styleId="3">
    <w:name w:val="heading 3"/>
    <w:basedOn w:val="a"/>
    <w:next w:val="a"/>
    <w:link w:val="30"/>
    <w:qFormat/>
    <w:rsid w:val="008D4CC0"/>
    <w:pPr>
      <w:keepNext/>
      <w:spacing w:line="360" w:lineRule="auto"/>
      <w:jc w:val="center"/>
      <w:outlineLvl w:val="2"/>
    </w:pPr>
    <w:rPr>
      <w:b/>
      <w:sz w:val="24"/>
    </w:rPr>
  </w:style>
  <w:style w:type="paragraph" w:styleId="4">
    <w:name w:val="heading 4"/>
    <w:basedOn w:val="a"/>
    <w:next w:val="a"/>
    <w:link w:val="40"/>
    <w:semiHidden/>
    <w:unhideWhenUsed/>
    <w:qFormat/>
    <w:rsid w:val="0008201D"/>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semiHidden/>
    <w:unhideWhenUsed/>
    <w:qFormat/>
    <w:rsid w:val="0008201D"/>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locked/>
    <w:rsid w:val="0008201D"/>
    <w:rPr>
      <w:rFonts w:ascii="Arial" w:hAnsi="Arial"/>
      <w:spacing w:val="44"/>
      <w:sz w:val="28"/>
    </w:rPr>
  </w:style>
  <w:style w:type="character" w:customStyle="1" w:styleId="20">
    <w:name w:val="Заголовок 2 Знак"/>
    <w:link w:val="2"/>
    <w:uiPriority w:val="99"/>
    <w:locked/>
    <w:rsid w:val="0008201D"/>
    <w:rPr>
      <w:b/>
      <w:caps/>
      <w:spacing w:val="26"/>
      <w:sz w:val="22"/>
    </w:rPr>
  </w:style>
  <w:style w:type="character" w:customStyle="1" w:styleId="30">
    <w:name w:val="Заголовок 3 Знак"/>
    <w:basedOn w:val="a0"/>
    <w:link w:val="3"/>
    <w:rsid w:val="0008201D"/>
    <w:rPr>
      <w:b/>
      <w:sz w:val="24"/>
    </w:rPr>
  </w:style>
  <w:style w:type="paragraph" w:styleId="a3">
    <w:name w:val="header"/>
    <w:basedOn w:val="a"/>
    <w:link w:val="a4"/>
    <w:uiPriority w:val="99"/>
    <w:rsid w:val="008D4CC0"/>
    <w:pPr>
      <w:tabs>
        <w:tab w:val="center" w:pos="4677"/>
        <w:tab w:val="right" w:pos="9355"/>
      </w:tabs>
    </w:pPr>
  </w:style>
  <w:style w:type="character" w:customStyle="1" w:styleId="a4">
    <w:name w:val="Верхний колонтитул Знак"/>
    <w:link w:val="a3"/>
    <w:uiPriority w:val="99"/>
    <w:locked/>
    <w:rsid w:val="0008201D"/>
  </w:style>
  <w:style w:type="character" w:styleId="a5">
    <w:name w:val="page number"/>
    <w:basedOn w:val="a0"/>
    <w:rsid w:val="008D4CC0"/>
  </w:style>
  <w:style w:type="paragraph" w:styleId="a6">
    <w:name w:val="Balloon Text"/>
    <w:basedOn w:val="a"/>
    <w:link w:val="a7"/>
    <w:uiPriority w:val="99"/>
    <w:semiHidden/>
    <w:rsid w:val="00D50CB2"/>
    <w:rPr>
      <w:rFonts w:ascii="Tahoma" w:hAnsi="Tahoma"/>
      <w:sz w:val="16"/>
      <w:szCs w:val="16"/>
      <w:lang/>
    </w:rPr>
  </w:style>
  <w:style w:type="character" w:customStyle="1" w:styleId="a7">
    <w:name w:val="Текст выноски Знак"/>
    <w:link w:val="a6"/>
    <w:uiPriority w:val="99"/>
    <w:semiHidden/>
    <w:locked/>
    <w:rsid w:val="0008201D"/>
    <w:rPr>
      <w:rFonts w:ascii="Tahoma" w:hAnsi="Tahoma" w:cs="Tahoma"/>
      <w:sz w:val="16"/>
      <w:szCs w:val="16"/>
    </w:rPr>
  </w:style>
  <w:style w:type="paragraph" w:styleId="a8">
    <w:name w:val="Body Text Indent"/>
    <w:basedOn w:val="a"/>
    <w:link w:val="a9"/>
    <w:uiPriority w:val="99"/>
    <w:rsid w:val="001406EF"/>
    <w:pPr>
      <w:ind w:firstLine="567"/>
      <w:jc w:val="both"/>
    </w:pPr>
    <w:rPr>
      <w:sz w:val="28"/>
      <w:lang/>
    </w:rPr>
  </w:style>
  <w:style w:type="character" w:customStyle="1" w:styleId="a9">
    <w:name w:val="Основной текст с отступом Знак"/>
    <w:link w:val="a8"/>
    <w:uiPriority w:val="99"/>
    <w:locked/>
    <w:rsid w:val="0008201D"/>
    <w:rPr>
      <w:sz w:val="28"/>
    </w:rPr>
  </w:style>
  <w:style w:type="paragraph" w:styleId="aa">
    <w:name w:val="footer"/>
    <w:basedOn w:val="a"/>
    <w:link w:val="ab"/>
    <w:uiPriority w:val="99"/>
    <w:rsid w:val="001406EF"/>
    <w:pPr>
      <w:tabs>
        <w:tab w:val="center" w:pos="4677"/>
        <w:tab w:val="right" w:pos="9355"/>
      </w:tabs>
    </w:pPr>
  </w:style>
  <w:style w:type="character" w:customStyle="1" w:styleId="ab">
    <w:name w:val="Нижний колонтитул Знак"/>
    <w:link w:val="aa"/>
    <w:uiPriority w:val="99"/>
    <w:locked/>
    <w:rsid w:val="0008201D"/>
  </w:style>
  <w:style w:type="paragraph" w:customStyle="1" w:styleId="11">
    <w:name w:val="Знак1"/>
    <w:basedOn w:val="a"/>
    <w:rsid w:val="001E1782"/>
    <w:pPr>
      <w:spacing w:after="160" w:line="240" w:lineRule="exact"/>
    </w:pPr>
  </w:style>
  <w:style w:type="paragraph" w:customStyle="1" w:styleId="ac">
    <w:name w:val=" Знак"/>
    <w:basedOn w:val="a"/>
    <w:rsid w:val="00F2461A"/>
    <w:pPr>
      <w:spacing w:after="160" w:line="240" w:lineRule="exact"/>
    </w:pPr>
  </w:style>
  <w:style w:type="paragraph" w:customStyle="1" w:styleId="1406">
    <w:name w:val="1406"/>
    <w:basedOn w:val="a"/>
    <w:rsid w:val="00405C92"/>
    <w:pPr>
      <w:autoSpaceDE w:val="0"/>
      <w:autoSpaceDN w:val="0"/>
      <w:spacing w:after="120"/>
      <w:jc w:val="center"/>
    </w:pPr>
    <w:rPr>
      <w:b/>
      <w:bCs/>
      <w:color w:val="000000"/>
      <w:sz w:val="28"/>
      <w:szCs w:val="28"/>
    </w:rPr>
  </w:style>
  <w:style w:type="character" w:customStyle="1" w:styleId="40">
    <w:name w:val="Заголовок 4 Знак"/>
    <w:basedOn w:val="a0"/>
    <w:link w:val="4"/>
    <w:semiHidden/>
    <w:rsid w:val="0008201D"/>
    <w:rPr>
      <w:rFonts w:ascii="Cambria" w:eastAsia="Times New Roman" w:hAnsi="Cambria" w:cs="Times New Roman"/>
      <w:b/>
      <w:bCs/>
      <w:i/>
      <w:iCs/>
      <w:color w:val="4F81BD"/>
      <w:sz w:val="22"/>
      <w:szCs w:val="22"/>
      <w:lang w:eastAsia="en-US"/>
    </w:rPr>
  </w:style>
  <w:style w:type="character" w:customStyle="1" w:styleId="50">
    <w:name w:val="Заголовок 5 Знак"/>
    <w:basedOn w:val="a0"/>
    <w:link w:val="5"/>
    <w:semiHidden/>
    <w:rsid w:val="0008201D"/>
    <w:rPr>
      <w:rFonts w:ascii="Cambria" w:eastAsia="Times New Roman" w:hAnsi="Cambria" w:cs="Times New Roman"/>
      <w:color w:val="243F60"/>
      <w:sz w:val="22"/>
      <w:szCs w:val="22"/>
      <w:lang w:eastAsia="en-US"/>
    </w:rPr>
  </w:style>
  <w:style w:type="paragraph" w:styleId="ad">
    <w:name w:val="No Spacing"/>
    <w:link w:val="ae"/>
    <w:uiPriority w:val="99"/>
    <w:qFormat/>
    <w:rsid w:val="0008201D"/>
    <w:rPr>
      <w:rFonts w:ascii="Calibri" w:hAnsi="Calibri"/>
      <w:sz w:val="22"/>
      <w:szCs w:val="22"/>
    </w:rPr>
  </w:style>
  <w:style w:type="character" w:customStyle="1" w:styleId="ae">
    <w:name w:val="Без интервала Знак"/>
    <w:link w:val="ad"/>
    <w:uiPriority w:val="99"/>
    <w:locked/>
    <w:rsid w:val="0008201D"/>
    <w:rPr>
      <w:rFonts w:ascii="Calibri" w:hAnsi="Calibri"/>
      <w:sz w:val="22"/>
      <w:szCs w:val="22"/>
      <w:lang w:bidi="ar-SA"/>
    </w:rPr>
  </w:style>
  <w:style w:type="table" w:styleId="af">
    <w:name w:val="Table Grid"/>
    <w:basedOn w:val="a1"/>
    <w:uiPriority w:val="99"/>
    <w:rsid w:val="000820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99"/>
    <w:qFormat/>
    <w:rsid w:val="0008201D"/>
    <w:rPr>
      <w:rFonts w:cs="Times New Roman"/>
      <w:b/>
    </w:rPr>
  </w:style>
  <w:style w:type="character" w:customStyle="1" w:styleId="apple-converted-space">
    <w:name w:val="apple-converted-space"/>
    <w:rsid w:val="0008201D"/>
  </w:style>
  <w:style w:type="paragraph" w:styleId="af1">
    <w:name w:val="List Paragraph"/>
    <w:basedOn w:val="a"/>
    <w:uiPriority w:val="99"/>
    <w:qFormat/>
    <w:rsid w:val="0008201D"/>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rsid w:val="0008201D"/>
    <w:pPr>
      <w:spacing w:before="100" w:beforeAutospacing="1" w:after="100" w:afterAutospacing="1"/>
    </w:pPr>
    <w:rPr>
      <w:sz w:val="24"/>
      <w:szCs w:val="24"/>
    </w:rPr>
  </w:style>
  <w:style w:type="character" w:customStyle="1" w:styleId="apple-style-span">
    <w:name w:val="apple-style-span"/>
    <w:uiPriority w:val="99"/>
    <w:rsid w:val="0008201D"/>
  </w:style>
  <w:style w:type="paragraph" w:customStyle="1" w:styleId="p16">
    <w:name w:val="p16"/>
    <w:basedOn w:val="a"/>
    <w:uiPriority w:val="99"/>
    <w:rsid w:val="0008201D"/>
    <w:pPr>
      <w:spacing w:before="100" w:beforeAutospacing="1" w:after="100" w:afterAutospacing="1"/>
    </w:pPr>
    <w:rPr>
      <w:sz w:val="24"/>
      <w:szCs w:val="24"/>
    </w:rPr>
  </w:style>
  <w:style w:type="character" w:styleId="af3">
    <w:name w:val="Hyperlink"/>
    <w:uiPriority w:val="99"/>
    <w:rsid w:val="0008201D"/>
    <w:rPr>
      <w:rFonts w:cs="Times New Roman"/>
      <w:color w:val="0000FF"/>
      <w:u w:val="single"/>
    </w:rPr>
  </w:style>
  <w:style w:type="paragraph" w:customStyle="1" w:styleId="p17">
    <w:name w:val="p17"/>
    <w:basedOn w:val="a"/>
    <w:uiPriority w:val="99"/>
    <w:rsid w:val="0008201D"/>
    <w:pPr>
      <w:spacing w:before="100" w:beforeAutospacing="1" w:after="100" w:afterAutospacing="1"/>
    </w:pPr>
    <w:rPr>
      <w:sz w:val="24"/>
      <w:szCs w:val="24"/>
    </w:rPr>
  </w:style>
  <w:style w:type="character" w:customStyle="1" w:styleId="s2">
    <w:name w:val="s2"/>
    <w:uiPriority w:val="99"/>
    <w:rsid w:val="0008201D"/>
  </w:style>
  <w:style w:type="paragraph" w:customStyle="1" w:styleId="p8">
    <w:name w:val="p8"/>
    <w:basedOn w:val="a"/>
    <w:uiPriority w:val="99"/>
    <w:rsid w:val="0008201D"/>
    <w:pPr>
      <w:spacing w:before="100" w:beforeAutospacing="1" w:after="100" w:afterAutospacing="1"/>
    </w:pPr>
    <w:rPr>
      <w:sz w:val="24"/>
      <w:szCs w:val="24"/>
    </w:rPr>
  </w:style>
  <w:style w:type="character" w:customStyle="1" w:styleId="s3">
    <w:name w:val="s3"/>
    <w:uiPriority w:val="99"/>
    <w:rsid w:val="0008201D"/>
  </w:style>
  <w:style w:type="character" w:customStyle="1" w:styleId="s4">
    <w:name w:val="s4"/>
    <w:uiPriority w:val="99"/>
    <w:rsid w:val="0008201D"/>
  </w:style>
  <w:style w:type="paragraph" w:customStyle="1" w:styleId="p6">
    <w:name w:val="p6"/>
    <w:basedOn w:val="a"/>
    <w:uiPriority w:val="99"/>
    <w:rsid w:val="0008201D"/>
    <w:pPr>
      <w:spacing w:before="100" w:beforeAutospacing="1" w:after="100" w:afterAutospacing="1"/>
    </w:pPr>
    <w:rPr>
      <w:sz w:val="24"/>
      <w:szCs w:val="24"/>
    </w:rPr>
  </w:style>
  <w:style w:type="paragraph" w:customStyle="1" w:styleId="p10">
    <w:name w:val="p10"/>
    <w:basedOn w:val="a"/>
    <w:uiPriority w:val="99"/>
    <w:rsid w:val="0008201D"/>
    <w:pPr>
      <w:spacing w:before="100" w:beforeAutospacing="1" w:after="100" w:afterAutospacing="1"/>
    </w:pPr>
    <w:rPr>
      <w:sz w:val="24"/>
      <w:szCs w:val="24"/>
    </w:rPr>
  </w:style>
  <w:style w:type="paragraph" w:customStyle="1" w:styleId="default">
    <w:name w:val="default"/>
    <w:basedOn w:val="a"/>
    <w:uiPriority w:val="99"/>
    <w:rsid w:val="0008201D"/>
    <w:pPr>
      <w:spacing w:before="100" w:beforeAutospacing="1" w:after="100" w:afterAutospacing="1"/>
    </w:pPr>
    <w:rPr>
      <w:sz w:val="24"/>
      <w:szCs w:val="24"/>
    </w:rPr>
  </w:style>
  <w:style w:type="paragraph" w:customStyle="1" w:styleId="Default0">
    <w:name w:val="Default"/>
    <w:uiPriority w:val="99"/>
    <w:rsid w:val="0008201D"/>
    <w:pPr>
      <w:autoSpaceDE w:val="0"/>
      <w:autoSpaceDN w:val="0"/>
      <w:adjustRightInd w:val="0"/>
    </w:pPr>
    <w:rPr>
      <w:color w:val="000000"/>
      <w:sz w:val="24"/>
      <w:szCs w:val="24"/>
    </w:rPr>
  </w:style>
  <w:style w:type="paragraph" w:styleId="af4">
    <w:name w:val="Body Text"/>
    <w:aliases w:val="Знак,Знак1 Знак,Основной текст1,Основной текст1 Знак Знак"/>
    <w:basedOn w:val="a"/>
    <w:link w:val="af5"/>
    <w:uiPriority w:val="99"/>
    <w:rsid w:val="0008201D"/>
    <w:rPr>
      <w:rFonts w:ascii="Calibri" w:eastAsia="Calibri" w:hAnsi="Calibri"/>
      <w:lang w:eastAsia="en-US"/>
    </w:rPr>
  </w:style>
  <w:style w:type="character" w:customStyle="1" w:styleId="af5">
    <w:name w:val="Основной текст Знак"/>
    <w:aliases w:val="Знак Знак,Знак1 Знак Знак,Основной текст1 Знак,Основной текст1 Знак Знак Знак"/>
    <w:basedOn w:val="a0"/>
    <w:link w:val="af4"/>
    <w:uiPriority w:val="99"/>
    <w:rsid w:val="0008201D"/>
    <w:rPr>
      <w:rFonts w:ascii="Calibri" w:eastAsia="Calibri" w:hAnsi="Calibri"/>
      <w:lang w:eastAsia="en-US"/>
    </w:rPr>
  </w:style>
  <w:style w:type="paragraph" w:styleId="21">
    <w:name w:val="Body Text Indent 2"/>
    <w:basedOn w:val="a"/>
    <w:link w:val="22"/>
    <w:uiPriority w:val="99"/>
    <w:rsid w:val="0008201D"/>
    <w:pPr>
      <w:spacing w:after="120" w:line="480" w:lineRule="auto"/>
      <w:ind w:left="283"/>
    </w:pPr>
    <w:rPr>
      <w:rFonts w:eastAsia="Calibri"/>
      <w:sz w:val="24"/>
    </w:rPr>
  </w:style>
  <w:style w:type="character" w:customStyle="1" w:styleId="22">
    <w:name w:val="Основной текст с отступом 2 Знак"/>
    <w:basedOn w:val="a0"/>
    <w:link w:val="21"/>
    <w:uiPriority w:val="99"/>
    <w:rsid w:val="0008201D"/>
    <w:rPr>
      <w:rFonts w:eastAsia="Calibri"/>
      <w:sz w:val="24"/>
    </w:rPr>
  </w:style>
  <w:style w:type="paragraph" w:customStyle="1" w:styleId="12">
    <w:name w:val="Заголовок оглавления1"/>
    <w:basedOn w:val="1"/>
    <w:next w:val="a"/>
    <w:uiPriority w:val="99"/>
    <w:rsid w:val="0008201D"/>
    <w:pPr>
      <w:keepNext w:val="0"/>
      <w:pBdr>
        <w:bottom w:val="thinThickSmallGap" w:sz="12" w:space="1" w:color="943634"/>
      </w:pBdr>
      <w:spacing w:before="400" w:after="200" w:line="252" w:lineRule="auto"/>
      <w:outlineLvl w:val="9"/>
    </w:pPr>
    <w:rPr>
      <w:rFonts w:ascii="Cambria" w:eastAsia="Calibri" w:hAnsi="Cambria"/>
      <w:caps/>
      <w:color w:val="632423"/>
      <w:spacing w:val="20"/>
      <w:lang w:val="en-US"/>
    </w:rPr>
  </w:style>
  <w:style w:type="character" w:styleId="af6">
    <w:name w:val="Emphasis"/>
    <w:uiPriority w:val="99"/>
    <w:qFormat/>
    <w:rsid w:val="0008201D"/>
    <w:rPr>
      <w:rFonts w:cs="Times New Roman"/>
      <w:i/>
    </w:rPr>
  </w:style>
  <w:style w:type="character" w:styleId="af7">
    <w:name w:val="Subtle Emphasis"/>
    <w:uiPriority w:val="99"/>
    <w:qFormat/>
    <w:rsid w:val="0008201D"/>
    <w:rPr>
      <w:rFonts w:cs="Times New Roman"/>
      <w:i/>
      <w:color w:val="808080"/>
    </w:rPr>
  </w:style>
  <w:style w:type="paragraph" w:customStyle="1" w:styleId="formattext">
    <w:name w:val="formattext"/>
    <w:basedOn w:val="a"/>
    <w:rsid w:val="0008201D"/>
    <w:pPr>
      <w:spacing w:before="100" w:beforeAutospacing="1" w:after="100" w:afterAutospacing="1"/>
    </w:pPr>
    <w:rPr>
      <w:sz w:val="24"/>
      <w:szCs w:val="24"/>
    </w:rPr>
  </w:style>
  <w:style w:type="table" w:customStyle="1" w:styleId="51">
    <w:name w:val="Сетка таблицы5"/>
    <w:basedOn w:val="a1"/>
    <w:next w:val="af"/>
    <w:uiPriority w:val="59"/>
    <w:rsid w:val="000820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
    <w:uiPriority w:val="59"/>
    <w:rsid w:val="000820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сновной текст с отступом 33"/>
    <w:basedOn w:val="a"/>
    <w:rsid w:val="0008201D"/>
    <w:pPr>
      <w:suppressAutoHyphens/>
      <w:spacing w:after="120"/>
      <w:ind w:left="283"/>
    </w:pPr>
    <w:rPr>
      <w:sz w:val="16"/>
      <w:szCs w:val="16"/>
      <w:lang w:eastAsia="ar-SA"/>
    </w:rPr>
  </w:style>
  <w:style w:type="paragraph" w:customStyle="1" w:styleId="13">
    <w:name w:val="Цитата1"/>
    <w:basedOn w:val="a"/>
    <w:rsid w:val="0008201D"/>
    <w:pPr>
      <w:suppressAutoHyphens/>
      <w:ind w:left="284" w:right="-1" w:firstLine="567"/>
      <w:jc w:val="both"/>
    </w:pPr>
    <w:rPr>
      <w:sz w:val="24"/>
      <w:lang w:eastAsia="ar-SA"/>
    </w:rPr>
  </w:style>
  <w:style w:type="paragraph" w:styleId="31">
    <w:name w:val="Body Text Indent 3"/>
    <w:basedOn w:val="a"/>
    <w:link w:val="32"/>
    <w:unhideWhenUsed/>
    <w:rsid w:val="0008201D"/>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08201D"/>
    <w:rPr>
      <w:rFonts w:ascii="Calibri" w:eastAsia="Calibri" w:hAnsi="Calibri"/>
      <w:sz w:val="16"/>
      <w:szCs w:val="16"/>
      <w:lang w:eastAsia="en-US"/>
    </w:rPr>
  </w:style>
  <w:style w:type="paragraph" w:styleId="HTML">
    <w:name w:val="HTML Preformatted"/>
    <w:basedOn w:val="a"/>
    <w:link w:val="HTML0"/>
    <w:rsid w:val="0008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08201D"/>
    <w:rPr>
      <w:rFonts w:ascii="Courier New" w:eastAsia="Courier New" w:hAnsi="Courier New" w:cs="Courier New"/>
    </w:rPr>
  </w:style>
  <w:style w:type="character" w:customStyle="1" w:styleId="310">
    <w:name w:val="Основной текст с отступом 3 Знак1"/>
    <w:rsid w:val="0008201D"/>
    <w:rPr>
      <w:rFonts w:ascii="Times New Roman" w:eastAsia="Times New Roman" w:hAnsi="Times New Roman"/>
      <w:sz w:val="16"/>
      <w:szCs w:val="16"/>
    </w:rPr>
  </w:style>
  <w:style w:type="paragraph" w:customStyle="1" w:styleId="Standard">
    <w:name w:val="Standard"/>
    <w:rsid w:val="0008201D"/>
    <w:pPr>
      <w:widowControl w:val="0"/>
      <w:suppressAutoHyphens/>
      <w:autoSpaceDN w:val="0"/>
      <w:textAlignment w:val="baseline"/>
    </w:pPr>
    <w:rPr>
      <w:rFonts w:eastAsia="Andale Sans UI" w:cs="Tahoma"/>
      <w:kern w:val="3"/>
      <w:sz w:val="24"/>
      <w:szCs w:val="24"/>
      <w:lang w:val="de-DE" w:eastAsia="ja-JP" w:bidi="fa-IR"/>
    </w:rPr>
  </w:style>
  <w:style w:type="table" w:customStyle="1" w:styleId="14">
    <w:name w:val="Сетка таблицы1"/>
    <w:uiPriority w:val="99"/>
    <w:rsid w:val="0068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68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Знак Char,Знак1 Знак Char,Основной текст1 Char,Основной текст1 Знак Знак Char"/>
    <w:uiPriority w:val="99"/>
    <w:semiHidden/>
    <w:locked/>
    <w:rsid w:val="006801CB"/>
    <w:rPr>
      <w:sz w:val="24"/>
    </w:rPr>
  </w:style>
  <w:style w:type="character" w:customStyle="1" w:styleId="15">
    <w:name w:val="Основной текст Знак1"/>
    <w:aliases w:val="Знак Знак1,Знак1 Знак Знак1,Основной текст1 Знак1,Основной текст1 Знак Знак Знак1"/>
    <w:uiPriority w:val="99"/>
    <w:semiHidden/>
    <w:rsid w:val="006801CB"/>
  </w:style>
  <w:style w:type="table" w:customStyle="1" w:styleId="34">
    <w:name w:val="Сетка таблицы3"/>
    <w:uiPriority w:val="99"/>
    <w:rsid w:val="0068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8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
    <w:uiPriority w:val="59"/>
    <w:rsid w:val="006801C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
    <w:uiPriority w:val="59"/>
    <w:rsid w:val="006801C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basedOn w:val="a"/>
    <w:link w:val="17"/>
    <w:qFormat/>
    <w:rsid w:val="006801CB"/>
    <w:pPr>
      <w:spacing w:before="120" w:after="120" w:line="276" w:lineRule="auto"/>
      <w:ind w:firstLine="567"/>
      <w:jc w:val="both"/>
    </w:pPr>
    <w:rPr>
      <w:sz w:val="28"/>
      <w:szCs w:val="22"/>
      <w:lang w:eastAsia="en-US"/>
    </w:rPr>
  </w:style>
  <w:style w:type="character" w:customStyle="1" w:styleId="17">
    <w:name w:val="Обычный1 Знак"/>
    <w:link w:val="16"/>
    <w:rsid w:val="006801CB"/>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3015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23161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Баланс водопотребления за 2014 год</c:v>
                </c:pt>
              </c:strCache>
            </c:strRef>
          </c:tx>
          <c:explosion val="25"/>
          <c:cat>
            <c:strRef>
              <c:f>Лист1!$A$2:$A$3</c:f>
              <c:strCache>
                <c:ptCount val="2"/>
                <c:pt idx="0">
                  <c:v>Реализация услуг</c:v>
                </c:pt>
                <c:pt idx="1">
                  <c:v>Потери</c:v>
                </c:pt>
              </c:strCache>
            </c:strRef>
          </c:cat>
          <c:val>
            <c:numRef>
              <c:f>Лист1!$B$2:$B$3</c:f>
              <c:numCache>
                <c:formatCode>General</c:formatCode>
                <c:ptCount val="2"/>
                <c:pt idx="0">
                  <c:v>223.87</c:v>
                </c:pt>
                <c:pt idx="1">
                  <c:v>100.32299999999998</c:v>
                </c:pt>
              </c:numCache>
            </c:numRef>
          </c:val>
        </c:ser>
      </c:pie3DChart>
      <c:spPr>
        <a:noFill/>
        <a:ln w="25404">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63</Pages>
  <Words>13691</Words>
  <Characters>78043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91551</CharactersWithSpaces>
  <SharedDoc>false</SharedDoc>
  <HLinks>
    <vt:vector size="12" baseType="variant">
      <vt:variant>
        <vt:i4>5505088</vt:i4>
      </vt:variant>
      <vt:variant>
        <vt:i4>9</vt:i4>
      </vt:variant>
      <vt:variant>
        <vt:i4>0</vt:i4>
      </vt:variant>
      <vt:variant>
        <vt:i4>5</vt:i4>
      </vt:variant>
      <vt:variant>
        <vt:lpwstr>http://docs.cntd.ru/document/9014361</vt:lpwstr>
      </vt:variant>
      <vt:variant>
        <vt:lpwstr/>
      </vt:variant>
      <vt:variant>
        <vt:i4>6619251</vt:i4>
      </vt:variant>
      <vt:variant>
        <vt:i4>6</vt:i4>
      </vt:variant>
      <vt:variant>
        <vt:i4>0</vt:i4>
      </vt:variant>
      <vt:variant>
        <vt:i4>5</vt:i4>
      </vt:variant>
      <vt:variant>
        <vt:lpwstr>http://docs.cntd.ru/document/902316140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Торги</cp:lastModifiedBy>
  <cp:revision>2</cp:revision>
  <cp:lastPrinted>2016-01-27T08:51:00Z</cp:lastPrinted>
  <dcterms:created xsi:type="dcterms:W3CDTF">2016-12-22T07:17:00Z</dcterms:created>
  <dcterms:modified xsi:type="dcterms:W3CDTF">2016-12-22T07:17:00Z</dcterms:modified>
</cp:coreProperties>
</file>