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7" w:type="dxa"/>
        <w:tblInd w:w="250" w:type="dxa"/>
        <w:tblLook w:val="0000"/>
      </w:tblPr>
      <w:tblGrid>
        <w:gridCol w:w="5066"/>
        <w:gridCol w:w="4431"/>
      </w:tblGrid>
      <w:tr w:rsidR="00526F4E" w:rsidRPr="00860833" w:rsidTr="00526F4E">
        <w:trPr>
          <w:trHeight w:val="900"/>
        </w:trPr>
        <w:tc>
          <w:tcPr>
            <w:tcW w:w="9497" w:type="dxa"/>
            <w:gridSpan w:val="2"/>
            <w:vAlign w:val="bottom"/>
          </w:tcPr>
          <w:p w:rsidR="00526F4E" w:rsidRPr="00860833" w:rsidRDefault="00526F4E" w:rsidP="00B56A4C">
            <w:pPr>
              <w:jc w:val="center"/>
              <w:rPr>
                <w:sz w:val="28"/>
                <w:szCs w:val="28"/>
              </w:rPr>
            </w:pPr>
            <w:r>
              <w:object w:dxaOrig="3540" w:dyaOrig="4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50.1pt" o:ole="">
                  <v:imagedata r:id="rId8" o:title=""/>
                </v:shape>
                <o:OLEObject Type="Embed" ProgID="MSPhotoEd.3" ShapeID="_x0000_i1025" DrawAspect="Content" ObjectID="_1702110780" r:id="rId9"/>
              </w:object>
            </w:r>
          </w:p>
        </w:tc>
      </w:tr>
      <w:tr w:rsidR="00526F4E" w:rsidRPr="00211892" w:rsidTr="00526F4E">
        <w:trPr>
          <w:trHeight w:val="327"/>
        </w:trPr>
        <w:tc>
          <w:tcPr>
            <w:tcW w:w="9497" w:type="dxa"/>
            <w:gridSpan w:val="2"/>
            <w:vAlign w:val="bottom"/>
          </w:tcPr>
          <w:p w:rsidR="00526F4E" w:rsidRPr="00526F4E" w:rsidRDefault="00526F4E" w:rsidP="00B56A4C">
            <w:pPr>
              <w:pStyle w:val="2"/>
              <w:spacing w:line="204" w:lineRule="auto"/>
              <w:rPr>
                <w:szCs w:val="28"/>
              </w:rPr>
            </w:pPr>
            <w:r w:rsidRPr="00526F4E">
              <w:rPr>
                <w:szCs w:val="28"/>
              </w:rPr>
              <w:t>АДМИНИСТРАЦИЯ</w:t>
            </w:r>
          </w:p>
        </w:tc>
      </w:tr>
      <w:tr w:rsidR="00526F4E" w:rsidRPr="00211892" w:rsidTr="00526F4E">
        <w:trPr>
          <w:trHeight w:val="319"/>
        </w:trPr>
        <w:tc>
          <w:tcPr>
            <w:tcW w:w="9497" w:type="dxa"/>
            <w:gridSpan w:val="2"/>
            <w:vAlign w:val="bottom"/>
          </w:tcPr>
          <w:p w:rsidR="00526F4E" w:rsidRPr="00526F4E" w:rsidRDefault="00526F4E" w:rsidP="00B56A4C">
            <w:pPr>
              <w:pStyle w:val="2"/>
              <w:spacing w:line="204" w:lineRule="auto"/>
              <w:rPr>
                <w:szCs w:val="28"/>
              </w:rPr>
            </w:pPr>
            <w:r w:rsidRPr="00526F4E">
              <w:rPr>
                <w:szCs w:val="28"/>
              </w:rPr>
              <w:t>НОВОСЕЛЬСКОГО СЕЛЬСКОГО ПОСЕЛЕНИЯ</w:t>
            </w:r>
          </w:p>
        </w:tc>
      </w:tr>
      <w:tr w:rsidR="00526F4E" w:rsidRPr="00211892" w:rsidTr="00526F4E">
        <w:trPr>
          <w:trHeight w:val="267"/>
        </w:trPr>
        <w:tc>
          <w:tcPr>
            <w:tcW w:w="9497" w:type="dxa"/>
            <w:gridSpan w:val="2"/>
            <w:vAlign w:val="bottom"/>
          </w:tcPr>
          <w:p w:rsidR="00526F4E" w:rsidRPr="00526F4E" w:rsidRDefault="00526F4E" w:rsidP="00B56A4C">
            <w:pPr>
              <w:pStyle w:val="2"/>
              <w:spacing w:line="204" w:lineRule="auto"/>
              <w:rPr>
                <w:szCs w:val="28"/>
              </w:rPr>
            </w:pPr>
            <w:r w:rsidRPr="00526F4E">
              <w:rPr>
                <w:szCs w:val="28"/>
              </w:rPr>
              <w:t>НОВОКУБАНСКОГО РАЙОНА</w:t>
            </w:r>
          </w:p>
          <w:p w:rsidR="00526F4E" w:rsidRPr="00526F4E" w:rsidRDefault="00526F4E" w:rsidP="00B56A4C">
            <w:pPr>
              <w:spacing w:line="204" w:lineRule="auto"/>
              <w:jc w:val="center"/>
              <w:rPr>
                <w:b/>
                <w:caps/>
                <w:sz w:val="2"/>
                <w:szCs w:val="28"/>
              </w:rPr>
            </w:pPr>
          </w:p>
        </w:tc>
      </w:tr>
      <w:tr w:rsidR="00526F4E" w:rsidRPr="00211892" w:rsidTr="00526F4E">
        <w:trPr>
          <w:trHeight w:val="462"/>
        </w:trPr>
        <w:tc>
          <w:tcPr>
            <w:tcW w:w="9497" w:type="dxa"/>
            <w:gridSpan w:val="2"/>
            <w:vAlign w:val="bottom"/>
          </w:tcPr>
          <w:p w:rsidR="00526F4E" w:rsidRPr="00526F4E" w:rsidRDefault="00526F4E" w:rsidP="00526F4E">
            <w:pPr>
              <w:pStyle w:val="1"/>
              <w:spacing w:before="0" w:after="0"/>
              <w:jc w:val="center"/>
              <w:rPr>
                <w:sz w:val="38"/>
                <w:szCs w:val="38"/>
              </w:rPr>
            </w:pPr>
            <w:r w:rsidRPr="00526F4E">
              <w:rPr>
                <w:rFonts w:ascii="Times New Roman" w:hAnsi="Times New Roman"/>
                <w:sz w:val="36"/>
                <w:szCs w:val="38"/>
              </w:rPr>
              <w:t>ПОСТАНОВЛЕНИЕ</w:t>
            </w:r>
          </w:p>
        </w:tc>
      </w:tr>
      <w:tr w:rsidR="00484A81" w:rsidRPr="00A80E98" w:rsidTr="005329CF">
        <w:trPr>
          <w:trHeight w:val="345"/>
        </w:trPr>
        <w:tc>
          <w:tcPr>
            <w:tcW w:w="5066" w:type="dxa"/>
          </w:tcPr>
          <w:p w:rsidR="00484A81" w:rsidRPr="00DB3ACE" w:rsidRDefault="00484A81" w:rsidP="00B43495">
            <w:pPr>
              <w:rPr>
                <w:sz w:val="28"/>
                <w:szCs w:val="28"/>
              </w:rPr>
            </w:pPr>
            <w:r w:rsidRPr="00DB3ACE">
              <w:rPr>
                <w:sz w:val="28"/>
                <w:szCs w:val="28"/>
              </w:rPr>
              <w:t>от 24.12.2021 г.</w:t>
            </w:r>
          </w:p>
        </w:tc>
        <w:tc>
          <w:tcPr>
            <w:tcW w:w="4431" w:type="dxa"/>
          </w:tcPr>
          <w:p w:rsidR="00484A81" w:rsidRPr="00DB3ACE" w:rsidRDefault="00484A81" w:rsidP="00484A81">
            <w:pPr>
              <w:jc w:val="right"/>
              <w:rPr>
                <w:sz w:val="28"/>
                <w:szCs w:val="28"/>
              </w:rPr>
            </w:pPr>
            <w:r>
              <w:rPr>
                <w:sz w:val="28"/>
                <w:szCs w:val="28"/>
              </w:rPr>
              <w:t>№ 174</w:t>
            </w:r>
          </w:p>
        </w:tc>
      </w:tr>
      <w:tr w:rsidR="00526F4E" w:rsidRPr="00A80E98" w:rsidTr="00526F4E">
        <w:trPr>
          <w:trHeight w:val="345"/>
        </w:trPr>
        <w:tc>
          <w:tcPr>
            <w:tcW w:w="9497" w:type="dxa"/>
            <w:gridSpan w:val="2"/>
            <w:vAlign w:val="bottom"/>
          </w:tcPr>
          <w:p w:rsidR="00526F4E" w:rsidRPr="00A80E98" w:rsidRDefault="00526F4E" w:rsidP="00B56A4C">
            <w:pPr>
              <w:jc w:val="center"/>
              <w:rPr>
                <w:sz w:val="28"/>
              </w:rPr>
            </w:pPr>
            <w:r>
              <w:rPr>
                <w:sz w:val="28"/>
              </w:rPr>
              <w:t>п</w:t>
            </w:r>
            <w:r w:rsidRPr="00A80E98">
              <w:rPr>
                <w:sz w:val="28"/>
              </w:rPr>
              <w:t xml:space="preserve">. </w:t>
            </w:r>
            <w:r>
              <w:rPr>
                <w:sz w:val="28"/>
              </w:rPr>
              <w:t>Глубокий</w:t>
            </w:r>
          </w:p>
        </w:tc>
      </w:tr>
    </w:tbl>
    <w:p w:rsidR="00526F4E" w:rsidRPr="00526F4E" w:rsidRDefault="00526F4E" w:rsidP="00553DA4">
      <w:pPr>
        <w:pStyle w:val="110"/>
        <w:shd w:val="clear" w:color="auto" w:fill="auto"/>
        <w:spacing w:after="0" w:line="240" w:lineRule="auto"/>
        <w:rPr>
          <w:b w:val="0"/>
          <w:bCs w:val="0"/>
          <w:color w:val="000000"/>
          <w:spacing w:val="-2"/>
          <w:sz w:val="28"/>
          <w:szCs w:val="28"/>
        </w:rPr>
      </w:pPr>
    </w:p>
    <w:p w:rsidR="00EC698F" w:rsidRDefault="00EC698F" w:rsidP="005729A6">
      <w:pPr>
        <w:spacing w:line="300" w:lineRule="exact"/>
        <w:jc w:val="center"/>
        <w:rPr>
          <w:b/>
          <w:bCs/>
          <w:sz w:val="28"/>
          <w:szCs w:val="28"/>
        </w:rPr>
      </w:pPr>
      <w:r w:rsidRPr="00F07C7D">
        <w:rPr>
          <w:b/>
          <w:bCs/>
          <w:color w:val="000000"/>
          <w:spacing w:val="4"/>
          <w:sz w:val="28"/>
          <w:szCs w:val="28"/>
        </w:rPr>
        <w:t xml:space="preserve">О </w:t>
      </w:r>
      <w:r w:rsidRPr="00F07C7D">
        <w:rPr>
          <w:b/>
          <w:sz w:val="28"/>
          <w:szCs w:val="28"/>
        </w:rPr>
        <w:t xml:space="preserve">признании </w:t>
      </w:r>
      <w:proofErr w:type="gramStart"/>
      <w:r w:rsidRPr="00F07C7D">
        <w:rPr>
          <w:b/>
          <w:sz w:val="28"/>
          <w:szCs w:val="28"/>
        </w:rPr>
        <w:t>утратившими</w:t>
      </w:r>
      <w:proofErr w:type="gramEnd"/>
      <w:r w:rsidRPr="00F07C7D">
        <w:rPr>
          <w:b/>
          <w:sz w:val="28"/>
          <w:szCs w:val="28"/>
        </w:rPr>
        <w:t xml:space="preserve"> силу некоторых постановлений</w:t>
      </w:r>
      <w:r>
        <w:rPr>
          <w:b/>
          <w:bCs/>
          <w:sz w:val="28"/>
          <w:szCs w:val="28"/>
        </w:rPr>
        <w:t xml:space="preserve"> администрации Новосельского сельского поселения Новокубанского района</w:t>
      </w:r>
    </w:p>
    <w:p w:rsidR="00A47EB7" w:rsidRPr="009E1A47" w:rsidRDefault="00A47EB7" w:rsidP="005729A6">
      <w:pPr>
        <w:spacing w:line="300" w:lineRule="exact"/>
        <w:jc w:val="both"/>
        <w:rPr>
          <w:sz w:val="28"/>
          <w:szCs w:val="28"/>
        </w:rPr>
      </w:pPr>
    </w:p>
    <w:p w:rsidR="00A47EB7" w:rsidRPr="009E1A47" w:rsidRDefault="00A47EB7" w:rsidP="005729A6">
      <w:pPr>
        <w:spacing w:line="300" w:lineRule="exact"/>
        <w:jc w:val="both"/>
        <w:rPr>
          <w:sz w:val="28"/>
          <w:szCs w:val="28"/>
        </w:rPr>
      </w:pPr>
    </w:p>
    <w:p w:rsidR="00A47EB7" w:rsidRPr="00A47EB7" w:rsidRDefault="00A47EB7" w:rsidP="005729A6">
      <w:pPr>
        <w:spacing w:line="300" w:lineRule="exact"/>
        <w:ind w:firstLine="709"/>
        <w:jc w:val="both"/>
        <w:rPr>
          <w:sz w:val="28"/>
          <w:szCs w:val="28"/>
        </w:rPr>
      </w:pPr>
      <w:r w:rsidRPr="00A47EB7">
        <w:rPr>
          <w:sz w:val="28"/>
          <w:szCs w:val="28"/>
        </w:rPr>
        <w:t>В связи с принятием муниципальной программы Новосельского сельского поселения Новокубанского района «</w:t>
      </w:r>
      <w:r w:rsidRPr="00A47EB7">
        <w:rPr>
          <w:bCs/>
          <w:sz w:val="28"/>
          <w:szCs w:val="28"/>
        </w:rPr>
        <w:t>Формирование современной городской среды Новосельского сельского поселения Новокубанского района</w:t>
      </w:r>
      <w:r w:rsidRPr="00A47EB7">
        <w:rPr>
          <w:sz w:val="28"/>
          <w:szCs w:val="28"/>
        </w:rPr>
        <w:t>», утвержденной постановлением администрации Новосельского сельского поселения Новокубанского района от 21 сентября 2021 года № 116 «Об утверждении муниципальной программы Новосельского сельского поселения Новокубанского района «</w:t>
      </w:r>
      <w:r w:rsidRPr="00A47EB7">
        <w:rPr>
          <w:bCs/>
          <w:sz w:val="28"/>
          <w:szCs w:val="28"/>
        </w:rPr>
        <w:t>Формирование современной городской среды Новосельского сельского поселения Новокубанского района</w:t>
      </w:r>
      <w:r w:rsidRPr="00A47EB7">
        <w:rPr>
          <w:sz w:val="28"/>
          <w:szCs w:val="28"/>
        </w:rPr>
        <w:t xml:space="preserve">», </w:t>
      </w:r>
      <w:r>
        <w:rPr>
          <w:sz w:val="28"/>
          <w:szCs w:val="28"/>
        </w:rPr>
        <w:t xml:space="preserve">                             </w:t>
      </w:r>
      <w:proofErr w:type="spellStart"/>
      <w:proofErr w:type="gramStart"/>
      <w:r w:rsidRPr="00A47EB7">
        <w:rPr>
          <w:sz w:val="28"/>
          <w:szCs w:val="28"/>
        </w:rPr>
        <w:t>п</w:t>
      </w:r>
      <w:proofErr w:type="spellEnd"/>
      <w:proofErr w:type="gramEnd"/>
      <w:r w:rsidRPr="00A47EB7">
        <w:rPr>
          <w:sz w:val="28"/>
          <w:szCs w:val="28"/>
        </w:rPr>
        <w:t xml:space="preserve"> о с т а </w:t>
      </w:r>
      <w:proofErr w:type="spellStart"/>
      <w:r w:rsidRPr="00A47EB7">
        <w:rPr>
          <w:sz w:val="28"/>
          <w:szCs w:val="28"/>
        </w:rPr>
        <w:t>н</w:t>
      </w:r>
      <w:proofErr w:type="spellEnd"/>
      <w:r w:rsidRPr="00A47EB7">
        <w:rPr>
          <w:sz w:val="28"/>
          <w:szCs w:val="28"/>
        </w:rPr>
        <w:t xml:space="preserve"> о в </w:t>
      </w:r>
      <w:proofErr w:type="gramStart"/>
      <w:r w:rsidRPr="00A47EB7">
        <w:rPr>
          <w:sz w:val="28"/>
          <w:szCs w:val="28"/>
        </w:rPr>
        <w:t>л</w:t>
      </w:r>
      <w:proofErr w:type="gramEnd"/>
      <w:r w:rsidRPr="00A47EB7">
        <w:rPr>
          <w:sz w:val="28"/>
          <w:szCs w:val="28"/>
        </w:rPr>
        <w:t xml:space="preserve"> я ю:</w:t>
      </w:r>
    </w:p>
    <w:p w:rsidR="00A47EB7" w:rsidRPr="00A47EB7" w:rsidRDefault="00A47EB7" w:rsidP="005729A6">
      <w:pPr>
        <w:spacing w:line="300" w:lineRule="exact"/>
        <w:ind w:firstLine="709"/>
        <w:jc w:val="both"/>
        <w:rPr>
          <w:sz w:val="28"/>
          <w:szCs w:val="28"/>
        </w:rPr>
      </w:pPr>
      <w:r w:rsidRPr="00A47EB7">
        <w:rPr>
          <w:color w:val="000000"/>
          <w:sz w:val="28"/>
          <w:szCs w:val="28"/>
        </w:rPr>
        <w:t xml:space="preserve">1. </w:t>
      </w:r>
      <w:r w:rsidRPr="00A47EB7">
        <w:rPr>
          <w:sz w:val="28"/>
          <w:szCs w:val="28"/>
        </w:rPr>
        <w:t xml:space="preserve">Признать утратившими силу с 01 января 2022 года </w:t>
      </w:r>
      <w:r w:rsidR="00EC698F" w:rsidRPr="00847311">
        <w:rPr>
          <w:sz w:val="28"/>
          <w:szCs w:val="28"/>
        </w:rPr>
        <w:t>следующие</w:t>
      </w:r>
      <w:r w:rsidR="00EC698F" w:rsidRPr="00A47EB7">
        <w:rPr>
          <w:sz w:val="28"/>
          <w:szCs w:val="28"/>
        </w:rPr>
        <w:t xml:space="preserve"> </w:t>
      </w:r>
      <w:r w:rsidRPr="00A47EB7">
        <w:rPr>
          <w:sz w:val="28"/>
          <w:szCs w:val="28"/>
        </w:rPr>
        <w:t>постановления администрации Новосельского сельского поселения Новокубанского района:</w:t>
      </w:r>
    </w:p>
    <w:p w:rsidR="00A47EB7" w:rsidRPr="00A47EB7" w:rsidRDefault="00A47EB7" w:rsidP="005729A6">
      <w:pPr>
        <w:spacing w:line="300" w:lineRule="exact"/>
        <w:ind w:firstLine="709"/>
        <w:jc w:val="both"/>
        <w:rPr>
          <w:sz w:val="28"/>
          <w:szCs w:val="28"/>
        </w:rPr>
      </w:pPr>
      <w:r w:rsidRPr="00A47EB7">
        <w:rPr>
          <w:sz w:val="28"/>
          <w:szCs w:val="28"/>
        </w:rPr>
        <w:t xml:space="preserve">от 28 декабря 2017 года № 98 «Об утверждении муниципальной программы </w:t>
      </w:r>
      <w:r w:rsidRPr="00A47EB7">
        <w:rPr>
          <w:bCs/>
          <w:sz w:val="28"/>
          <w:szCs w:val="28"/>
        </w:rPr>
        <w:t>«Формирование современной городской среды Новосельского сельского поселения Новокубанского района»</w:t>
      </w:r>
      <w:r w:rsidRPr="00A47EB7">
        <w:rPr>
          <w:sz w:val="28"/>
          <w:szCs w:val="28"/>
        </w:rPr>
        <w:t>;</w:t>
      </w:r>
    </w:p>
    <w:p w:rsidR="00A47EB7" w:rsidRPr="00A47EB7" w:rsidRDefault="00A47EB7" w:rsidP="005729A6">
      <w:pPr>
        <w:spacing w:line="300" w:lineRule="exact"/>
        <w:ind w:firstLine="709"/>
        <w:jc w:val="both"/>
        <w:rPr>
          <w:sz w:val="28"/>
          <w:szCs w:val="28"/>
        </w:rPr>
      </w:pPr>
      <w:r w:rsidRPr="00A47EB7">
        <w:rPr>
          <w:sz w:val="28"/>
          <w:szCs w:val="28"/>
        </w:rPr>
        <w:t xml:space="preserve">от 28 декабря 2017 года № 98, от 18 апреля 2018 года № 32, от 20 июня 2018 года № 55, от 19 сентября 2018 года № 72, от 21 декабря 2018 года № 110, </w:t>
      </w:r>
      <w:proofErr w:type="gramStart"/>
      <w:r w:rsidRPr="00A47EB7">
        <w:rPr>
          <w:sz w:val="28"/>
          <w:szCs w:val="28"/>
        </w:rPr>
        <w:t>от 22 января 2019 года № 2, от 20 марта 2019 года № 36, от 30 июля 2019 года № 92, от 19 сентября 2019 года № 112, от 23 октября 2019 года № 124, от 11 декабря 2019 года № 138, от 12 февраля 2020 года № 14, от 18 марта 2020 года № 30, от 19 августа 2020 года № 67, от 18 ноября 2020 года № 127</w:t>
      </w:r>
      <w:proofErr w:type="gramEnd"/>
      <w:r w:rsidRPr="00A47EB7">
        <w:rPr>
          <w:sz w:val="28"/>
          <w:szCs w:val="28"/>
        </w:rPr>
        <w:t xml:space="preserve">, </w:t>
      </w:r>
      <w:proofErr w:type="gramStart"/>
      <w:r w:rsidRPr="00A47EB7">
        <w:rPr>
          <w:sz w:val="28"/>
          <w:szCs w:val="28"/>
        </w:rPr>
        <w:t>от 23 декабря 2020 года № 164, от 17 февраля 2021 года № 15, от 9 марта 2021 года № 21, 09</w:t>
      </w:r>
      <w:r>
        <w:rPr>
          <w:sz w:val="28"/>
          <w:szCs w:val="28"/>
        </w:rPr>
        <w:t xml:space="preserve"> июня 20</w:t>
      </w:r>
      <w:r w:rsidRPr="00A47EB7">
        <w:rPr>
          <w:sz w:val="28"/>
          <w:szCs w:val="28"/>
        </w:rPr>
        <w:t>21</w:t>
      </w:r>
      <w:r>
        <w:rPr>
          <w:sz w:val="28"/>
          <w:szCs w:val="28"/>
        </w:rPr>
        <w:t xml:space="preserve"> года</w:t>
      </w:r>
      <w:r w:rsidRPr="00A47EB7">
        <w:rPr>
          <w:sz w:val="28"/>
          <w:szCs w:val="28"/>
        </w:rPr>
        <w:t xml:space="preserve"> № 55, от 08</w:t>
      </w:r>
      <w:r>
        <w:rPr>
          <w:sz w:val="28"/>
          <w:szCs w:val="28"/>
        </w:rPr>
        <w:t xml:space="preserve"> декабря 20</w:t>
      </w:r>
      <w:r w:rsidRPr="00A47EB7">
        <w:rPr>
          <w:sz w:val="28"/>
          <w:szCs w:val="28"/>
        </w:rPr>
        <w:t>21</w:t>
      </w:r>
      <w:r>
        <w:rPr>
          <w:sz w:val="28"/>
          <w:szCs w:val="28"/>
        </w:rPr>
        <w:t xml:space="preserve"> </w:t>
      </w:r>
      <w:r w:rsidRPr="005645C6">
        <w:rPr>
          <w:sz w:val="28"/>
          <w:szCs w:val="28"/>
        </w:rPr>
        <w:t xml:space="preserve">года № </w:t>
      </w:r>
      <w:r w:rsidR="005645C6" w:rsidRPr="005645C6">
        <w:rPr>
          <w:sz w:val="28"/>
          <w:szCs w:val="28"/>
        </w:rPr>
        <w:t>153</w:t>
      </w:r>
      <w:r w:rsidR="005729A6">
        <w:rPr>
          <w:sz w:val="28"/>
          <w:szCs w:val="28"/>
        </w:rPr>
        <w:t xml:space="preserve"> </w:t>
      </w:r>
      <w:r w:rsidRPr="00A47EB7">
        <w:rPr>
          <w:sz w:val="28"/>
          <w:szCs w:val="28"/>
        </w:rPr>
        <w:t xml:space="preserve">«О внесении изменений в постановление администрации Новосельского сельского поселения Новокубанского района от 28 декабря 2017 года № 98 «Об утверждении муниципальной программы </w:t>
      </w:r>
      <w:r w:rsidRPr="00A47EB7">
        <w:rPr>
          <w:bCs/>
          <w:sz w:val="28"/>
          <w:szCs w:val="28"/>
        </w:rPr>
        <w:t>«Формирование современной городской среды Новосельского сельского поселения Новокубанского района</w:t>
      </w:r>
      <w:r w:rsidRPr="00A47EB7">
        <w:rPr>
          <w:sz w:val="28"/>
          <w:szCs w:val="28"/>
        </w:rPr>
        <w:t>».</w:t>
      </w:r>
      <w:proofErr w:type="gramEnd"/>
    </w:p>
    <w:p w:rsidR="005A395F" w:rsidRPr="005A395F" w:rsidRDefault="00780DA1" w:rsidP="005729A6">
      <w:pPr>
        <w:spacing w:line="300" w:lineRule="exact"/>
        <w:ind w:firstLine="709"/>
        <w:jc w:val="both"/>
        <w:rPr>
          <w:sz w:val="28"/>
          <w:szCs w:val="28"/>
        </w:rPr>
      </w:pPr>
      <w:r w:rsidRPr="00A47EB7">
        <w:rPr>
          <w:sz w:val="28"/>
          <w:szCs w:val="28"/>
        </w:rPr>
        <w:t>2</w:t>
      </w:r>
      <w:r w:rsidR="00A40B9C" w:rsidRPr="00A47EB7">
        <w:rPr>
          <w:sz w:val="28"/>
          <w:szCs w:val="28"/>
        </w:rPr>
        <w:t xml:space="preserve">. </w:t>
      </w:r>
      <w:proofErr w:type="gramStart"/>
      <w:r w:rsidR="00A40B9C" w:rsidRPr="00A47EB7">
        <w:rPr>
          <w:sz w:val="28"/>
          <w:szCs w:val="28"/>
        </w:rPr>
        <w:t>Контроль за</w:t>
      </w:r>
      <w:proofErr w:type="gramEnd"/>
      <w:r w:rsidR="00A40B9C" w:rsidRPr="00A47EB7">
        <w:rPr>
          <w:sz w:val="28"/>
          <w:szCs w:val="28"/>
        </w:rPr>
        <w:t xml:space="preserve"> выполнением настоящего постановления </w:t>
      </w:r>
      <w:r w:rsidR="005A395F" w:rsidRPr="00A47EB7">
        <w:rPr>
          <w:sz w:val="28"/>
          <w:szCs w:val="28"/>
        </w:rPr>
        <w:t>оставляю</w:t>
      </w:r>
      <w:r w:rsidR="005A395F" w:rsidRPr="005A395F">
        <w:rPr>
          <w:sz w:val="28"/>
          <w:szCs w:val="28"/>
        </w:rPr>
        <w:t xml:space="preserve"> за собой.</w:t>
      </w:r>
    </w:p>
    <w:p w:rsidR="00A40B9C" w:rsidRPr="005A395F" w:rsidRDefault="00780DA1" w:rsidP="005729A6">
      <w:pPr>
        <w:spacing w:line="300" w:lineRule="exact"/>
        <w:ind w:firstLine="709"/>
        <w:jc w:val="both"/>
        <w:rPr>
          <w:sz w:val="28"/>
          <w:szCs w:val="28"/>
        </w:rPr>
      </w:pPr>
      <w:r>
        <w:rPr>
          <w:sz w:val="28"/>
          <w:szCs w:val="28"/>
        </w:rPr>
        <w:t>3</w:t>
      </w:r>
      <w:r w:rsidR="00A40B9C" w:rsidRPr="005A395F">
        <w:rPr>
          <w:sz w:val="28"/>
          <w:szCs w:val="28"/>
        </w:rPr>
        <w:t xml:space="preserve">. Постановление вступает в силу со дня его </w:t>
      </w:r>
      <w:r w:rsidR="00B17DAB">
        <w:rPr>
          <w:sz w:val="28"/>
          <w:szCs w:val="28"/>
        </w:rPr>
        <w:t>подписания</w:t>
      </w:r>
      <w:r w:rsidR="00A40B9C" w:rsidRPr="005A395F">
        <w:rPr>
          <w:sz w:val="28"/>
          <w:szCs w:val="28"/>
        </w:rPr>
        <w:t>.</w:t>
      </w:r>
    </w:p>
    <w:p w:rsidR="005A395F" w:rsidRPr="005A395F" w:rsidRDefault="005A395F" w:rsidP="005729A6">
      <w:pPr>
        <w:spacing w:line="300" w:lineRule="exact"/>
        <w:jc w:val="both"/>
        <w:rPr>
          <w:sz w:val="28"/>
          <w:szCs w:val="28"/>
        </w:rPr>
      </w:pPr>
    </w:p>
    <w:p w:rsidR="00CC30AE" w:rsidRDefault="00CC30AE" w:rsidP="005729A6">
      <w:pPr>
        <w:spacing w:line="300" w:lineRule="exact"/>
        <w:jc w:val="both"/>
        <w:rPr>
          <w:sz w:val="28"/>
          <w:szCs w:val="28"/>
        </w:rPr>
      </w:pPr>
    </w:p>
    <w:p w:rsidR="00D43CB9" w:rsidRPr="005A395F" w:rsidRDefault="003025E2" w:rsidP="005729A6">
      <w:pPr>
        <w:spacing w:line="300" w:lineRule="exact"/>
        <w:jc w:val="both"/>
        <w:rPr>
          <w:sz w:val="28"/>
          <w:szCs w:val="28"/>
        </w:rPr>
      </w:pPr>
      <w:r>
        <w:rPr>
          <w:sz w:val="28"/>
          <w:szCs w:val="28"/>
        </w:rPr>
        <w:t>Г</w:t>
      </w:r>
      <w:r w:rsidR="00E17927" w:rsidRPr="005A395F">
        <w:rPr>
          <w:sz w:val="28"/>
          <w:szCs w:val="28"/>
        </w:rPr>
        <w:t>лав</w:t>
      </w:r>
      <w:r>
        <w:rPr>
          <w:sz w:val="28"/>
          <w:szCs w:val="28"/>
        </w:rPr>
        <w:t>а</w:t>
      </w:r>
      <w:r w:rsidR="00E17927" w:rsidRPr="005A395F">
        <w:rPr>
          <w:sz w:val="28"/>
          <w:szCs w:val="28"/>
        </w:rPr>
        <w:t xml:space="preserve"> </w:t>
      </w:r>
      <w:r w:rsidR="005A395F" w:rsidRPr="005A395F">
        <w:rPr>
          <w:sz w:val="28"/>
          <w:szCs w:val="28"/>
        </w:rPr>
        <w:t>Новосельского сельского</w:t>
      </w:r>
      <w:r w:rsidR="00D43CB9" w:rsidRPr="005A395F">
        <w:rPr>
          <w:sz w:val="28"/>
          <w:szCs w:val="28"/>
        </w:rPr>
        <w:t xml:space="preserve"> поселения</w:t>
      </w:r>
    </w:p>
    <w:p w:rsidR="00855767" w:rsidRPr="00D434F9" w:rsidRDefault="00D43CB9" w:rsidP="005729A6">
      <w:pPr>
        <w:spacing w:line="300" w:lineRule="exact"/>
        <w:jc w:val="both"/>
        <w:rPr>
          <w:sz w:val="28"/>
          <w:szCs w:val="28"/>
        </w:rPr>
      </w:pPr>
      <w:r w:rsidRPr="005A395F">
        <w:rPr>
          <w:sz w:val="28"/>
          <w:szCs w:val="28"/>
        </w:rPr>
        <w:t>Новокубанского района</w:t>
      </w:r>
      <w:r w:rsidR="00E17927" w:rsidRPr="005A395F">
        <w:rPr>
          <w:sz w:val="28"/>
          <w:szCs w:val="28"/>
        </w:rPr>
        <w:tab/>
      </w:r>
      <w:r w:rsidR="00E17927" w:rsidRPr="005A395F">
        <w:rPr>
          <w:sz w:val="28"/>
          <w:szCs w:val="28"/>
        </w:rPr>
        <w:tab/>
      </w:r>
      <w:r w:rsidR="00E17927" w:rsidRPr="005A395F">
        <w:rPr>
          <w:sz w:val="28"/>
          <w:szCs w:val="28"/>
        </w:rPr>
        <w:tab/>
      </w:r>
      <w:r w:rsidR="00E17927" w:rsidRPr="005A395F">
        <w:rPr>
          <w:sz w:val="28"/>
          <w:szCs w:val="28"/>
        </w:rPr>
        <w:tab/>
      </w:r>
      <w:r w:rsidR="00E17927" w:rsidRPr="005A395F">
        <w:rPr>
          <w:sz w:val="28"/>
          <w:szCs w:val="28"/>
        </w:rPr>
        <w:tab/>
        <w:t xml:space="preserve">  </w:t>
      </w:r>
      <w:r w:rsidR="003B14C8">
        <w:rPr>
          <w:sz w:val="28"/>
          <w:szCs w:val="28"/>
        </w:rPr>
        <w:t xml:space="preserve">    </w:t>
      </w:r>
      <w:r w:rsidR="00855166">
        <w:rPr>
          <w:sz w:val="28"/>
          <w:szCs w:val="28"/>
        </w:rPr>
        <w:t xml:space="preserve">    </w:t>
      </w:r>
      <w:r w:rsidR="003B14C8">
        <w:rPr>
          <w:sz w:val="28"/>
          <w:szCs w:val="28"/>
        </w:rPr>
        <w:t xml:space="preserve"> </w:t>
      </w:r>
      <w:r w:rsidR="00E17927" w:rsidRPr="005A395F">
        <w:rPr>
          <w:sz w:val="28"/>
          <w:szCs w:val="28"/>
        </w:rPr>
        <w:t xml:space="preserve">       </w:t>
      </w:r>
      <w:r w:rsidR="003025E2">
        <w:rPr>
          <w:sz w:val="28"/>
          <w:szCs w:val="28"/>
        </w:rPr>
        <w:t>А.Е.Колесников</w:t>
      </w:r>
    </w:p>
    <w:sectPr w:rsidR="00855767" w:rsidRPr="00D434F9" w:rsidSect="00A47EB7">
      <w:headerReference w:type="default" r:id="rId10"/>
      <w:pgSz w:w="11906" w:h="16838"/>
      <w:pgMar w:top="284" w:right="567" w:bottom="1134" w:left="1701"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C6B" w:rsidRDefault="00FC6C6B">
      <w:r>
        <w:separator/>
      </w:r>
    </w:p>
  </w:endnote>
  <w:endnote w:type="continuationSeparator" w:id="0">
    <w:p w:rsidR="00FC6C6B" w:rsidRDefault="00FC6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C6B" w:rsidRDefault="00FC6C6B">
      <w:r>
        <w:separator/>
      </w:r>
    </w:p>
  </w:footnote>
  <w:footnote w:type="continuationSeparator" w:id="0">
    <w:p w:rsidR="00FC6C6B" w:rsidRDefault="00FC6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37" w:rsidRDefault="0083793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8273E19"/>
    <w:multiLevelType w:val="hybridMultilevel"/>
    <w:tmpl w:val="03B8F11E"/>
    <w:lvl w:ilvl="0" w:tplc="9CD043EC">
      <w:start w:val="4"/>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9921E91"/>
    <w:multiLevelType w:val="hybridMultilevel"/>
    <w:tmpl w:val="4EC080CA"/>
    <w:lvl w:ilvl="0" w:tplc="077A105E">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3">
    <w:nsid w:val="1A542E52"/>
    <w:multiLevelType w:val="hybridMultilevel"/>
    <w:tmpl w:val="A88A3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A639F0"/>
    <w:multiLevelType w:val="hybridMultilevel"/>
    <w:tmpl w:val="FF343430"/>
    <w:lvl w:ilvl="0" w:tplc="C76ACE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3A6424"/>
    <w:multiLevelType w:val="hybridMultilevel"/>
    <w:tmpl w:val="C4D60326"/>
    <w:lvl w:ilvl="0" w:tplc="3BEC3AA2">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6412BB6"/>
    <w:multiLevelType w:val="hybridMultilevel"/>
    <w:tmpl w:val="CA20A57C"/>
    <w:lvl w:ilvl="0" w:tplc="069A9D48">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3DF641D5"/>
    <w:multiLevelType w:val="hybridMultilevel"/>
    <w:tmpl w:val="450C3AEE"/>
    <w:lvl w:ilvl="0" w:tplc="39EC5E42">
      <w:start w:val="1"/>
      <w:numFmt w:val="decimal"/>
      <w:lvlText w:val="%1."/>
      <w:lvlJc w:val="left"/>
      <w:pPr>
        <w:ind w:left="107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3CC1BD1"/>
    <w:multiLevelType w:val="hybridMultilevel"/>
    <w:tmpl w:val="DE9CB22E"/>
    <w:lvl w:ilvl="0" w:tplc="4C62D28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FD440A7"/>
    <w:multiLevelType w:val="hybridMultilevel"/>
    <w:tmpl w:val="829C357E"/>
    <w:lvl w:ilvl="0" w:tplc="C016C296">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C8043D"/>
    <w:multiLevelType w:val="hybridMultilevel"/>
    <w:tmpl w:val="94AE65CC"/>
    <w:lvl w:ilvl="0" w:tplc="492EF1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7"/>
  </w:num>
  <w:num w:numId="7">
    <w:abstractNumId w:val="5"/>
  </w:num>
  <w:num w:numId="8">
    <w:abstractNumId w:val="1"/>
  </w:num>
  <w:num w:numId="9">
    <w:abstractNumId w:val="3"/>
  </w:num>
  <w:num w:numId="10">
    <w:abstractNumId w:val="4"/>
  </w:num>
  <w:num w:numId="11">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hdrShapeDefaults>
    <o:shapedefaults v:ext="edit" spidmax="289794"/>
  </w:hdrShapeDefaults>
  <w:footnotePr>
    <w:footnote w:id="-1"/>
    <w:footnote w:id="0"/>
  </w:footnotePr>
  <w:endnotePr>
    <w:endnote w:id="-1"/>
    <w:endnote w:id="0"/>
  </w:endnotePr>
  <w:compat/>
  <w:rsids>
    <w:rsidRoot w:val="00435C3D"/>
    <w:rsid w:val="00001D52"/>
    <w:rsid w:val="0000672C"/>
    <w:rsid w:val="00006ADD"/>
    <w:rsid w:val="00012DA4"/>
    <w:rsid w:val="000163A4"/>
    <w:rsid w:val="00021E2B"/>
    <w:rsid w:val="00026056"/>
    <w:rsid w:val="00026B1A"/>
    <w:rsid w:val="0002700C"/>
    <w:rsid w:val="00030729"/>
    <w:rsid w:val="00031158"/>
    <w:rsid w:val="000313AA"/>
    <w:rsid w:val="000340AE"/>
    <w:rsid w:val="00034352"/>
    <w:rsid w:val="00051C38"/>
    <w:rsid w:val="000539C5"/>
    <w:rsid w:val="00072491"/>
    <w:rsid w:val="00072C1B"/>
    <w:rsid w:val="00075273"/>
    <w:rsid w:val="00077490"/>
    <w:rsid w:val="000857A2"/>
    <w:rsid w:val="000919BE"/>
    <w:rsid w:val="00093D7F"/>
    <w:rsid w:val="00094295"/>
    <w:rsid w:val="0009459B"/>
    <w:rsid w:val="000948AE"/>
    <w:rsid w:val="00097BC6"/>
    <w:rsid w:val="000A338A"/>
    <w:rsid w:val="000A50F3"/>
    <w:rsid w:val="000A5DAB"/>
    <w:rsid w:val="000B527C"/>
    <w:rsid w:val="000C04F2"/>
    <w:rsid w:val="000C261A"/>
    <w:rsid w:val="000C4E9D"/>
    <w:rsid w:val="000C7A98"/>
    <w:rsid w:val="000D57E7"/>
    <w:rsid w:val="000D7A3F"/>
    <w:rsid w:val="000E2183"/>
    <w:rsid w:val="000E5C1E"/>
    <w:rsid w:val="000F3D3B"/>
    <w:rsid w:val="0010196B"/>
    <w:rsid w:val="00105808"/>
    <w:rsid w:val="00105A46"/>
    <w:rsid w:val="001113D7"/>
    <w:rsid w:val="0011341D"/>
    <w:rsid w:val="0011743E"/>
    <w:rsid w:val="0012053A"/>
    <w:rsid w:val="00122553"/>
    <w:rsid w:val="00124273"/>
    <w:rsid w:val="0012613F"/>
    <w:rsid w:val="0012761B"/>
    <w:rsid w:val="0014043A"/>
    <w:rsid w:val="0014067F"/>
    <w:rsid w:val="00142F28"/>
    <w:rsid w:val="001472FD"/>
    <w:rsid w:val="0016016B"/>
    <w:rsid w:val="00166651"/>
    <w:rsid w:val="00170232"/>
    <w:rsid w:val="00184B76"/>
    <w:rsid w:val="00196261"/>
    <w:rsid w:val="001A7934"/>
    <w:rsid w:val="001B7ADD"/>
    <w:rsid w:val="001C0A55"/>
    <w:rsid w:val="001C7403"/>
    <w:rsid w:val="001D0A4F"/>
    <w:rsid w:val="001D71B7"/>
    <w:rsid w:val="001E10B8"/>
    <w:rsid w:val="001E55FB"/>
    <w:rsid w:val="001F3E1B"/>
    <w:rsid w:val="001F7938"/>
    <w:rsid w:val="00200C5C"/>
    <w:rsid w:val="0020140B"/>
    <w:rsid w:val="0020180F"/>
    <w:rsid w:val="00206598"/>
    <w:rsid w:val="00213D2E"/>
    <w:rsid w:val="00215063"/>
    <w:rsid w:val="00220B14"/>
    <w:rsid w:val="00220BF2"/>
    <w:rsid w:val="0022336C"/>
    <w:rsid w:val="00223835"/>
    <w:rsid w:val="002253A5"/>
    <w:rsid w:val="00226A2A"/>
    <w:rsid w:val="002274DD"/>
    <w:rsid w:val="002276FA"/>
    <w:rsid w:val="00227DCC"/>
    <w:rsid w:val="002306AE"/>
    <w:rsid w:val="00230E37"/>
    <w:rsid w:val="00232EC0"/>
    <w:rsid w:val="0024121C"/>
    <w:rsid w:val="00241D08"/>
    <w:rsid w:val="0024334A"/>
    <w:rsid w:val="00246674"/>
    <w:rsid w:val="002509DC"/>
    <w:rsid w:val="002524E7"/>
    <w:rsid w:val="0025573F"/>
    <w:rsid w:val="0026106C"/>
    <w:rsid w:val="00274655"/>
    <w:rsid w:val="00280427"/>
    <w:rsid w:val="00285B77"/>
    <w:rsid w:val="002860A5"/>
    <w:rsid w:val="002864B4"/>
    <w:rsid w:val="0028729B"/>
    <w:rsid w:val="00287706"/>
    <w:rsid w:val="00290700"/>
    <w:rsid w:val="00290B95"/>
    <w:rsid w:val="002A5B92"/>
    <w:rsid w:val="002A6EAF"/>
    <w:rsid w:val="002B446F"/>
    <w:rsid w:val="002B4CA6"/>
    <w:rsid w:val="002B522A"/>
    <w:rsid w:val="002B7407"/>
    <w:rsid w:val="002D2686"/>
    <w:rsid w:val="002E381B"/>
    <w:rsid w:val="002E7755"/>
    <w:rsid w:val="002F4D58"/>
    <w:rsid w:val="0030168A"/>
    <w:rsid w:val="00301806"/>
    <w:rsid w:val="003025E2"/>
    <w:rsid w:val="00305EAA"/>
    <w:rsid w:val="003064E6"/>
    <w:rsid w:val="00311057"/>
    <w:rsid w:val="003124F6"/>
    <w:rsid w:val="00312D72"/>
    <w:rsid w:val="00313759"/>
    <w:rsid w:val="003266E3"/>
    <w:rsid w:val="0033311B"/>
    <w:rsid w:val="003421AA"/>
    <w:rsid w:val="00347E48"/>
    <w:rsid w:val="00351537"/>
    <w:rsid w:val="003534A9"/>
    <w:rsid w:val="00362724"/>
    <w:rsid w:val="003712EE"/>
    <w:rsid w:val="00371E69"/>
    <w:rsid w:val="00373D7E"/>
    <w:rsid w:val="00376087"/>
    <w:rsid w:val="00376AB4"/>
    <w:rsid w:val="00380AE5"/>
    <w:rsid w:val="00384C9A"/>
    <w:rsid w:val="00385376"/>
    <w:rsid w:val="0038544F"/>
    <w:rsid w:val="003879E3"/>
    <w:rsid w:val="003925CB"/>
    <w:rsid w:val="003963EB"/>
    <w:rsid w:val="003A0890"/>
    <w:rsid w:val="003A0A15"/>
    <w:rsid w:val="003A56FD"/>
    <w:rsid w:val="003A7463"/>
    <w:rsid w:val="003B14C8"/>
    <w:rsid w:val="003B543B"/>
    <w:rsid w:val="003B6159"/>
    <w:rsid w:val="003C2740"/>
    <w:rsid w:val="003C589D"/>
    <w:rsid w:val="003D0464"/>
    <w:rsid w:val="003D0D82"/>
    <w:rsid w:val="003D131B"/>
    <w:rsid w:val="003D2621"/>
    <w:rsid w:val="003D599A"/>
    <w:rsid w:val="003E0796"/>
    <w:rsid w:val="003E0D44"/>
    <w:rsid w:val="003E25F4"/>
    <w:rsid w:val="003E401F"/>
    <w:rsid w:val="003F6218"/>
    <w:rsid w:val="00402D46"/>
    <w:rsid w:val="00404C16"/>
    <w:rsid w:val="0040520A"/>
    <w:rsid w:val="00406D4A"/>
    <w:rsid w:val="0040767F"/>
    <w:rsid w:val="004100CC"/>
    <w:rsid w:val="00410E68"/>
    <w:rsid w:val="00415CA7"/>
    <w:rsid w:val="00416D19"/>
    <w:rsid w:val="00426E3B"/>
    <w:rsid w:val="00427DCB"/>
    <w:rsid w:val="00435C3D"/>
    <w:rsid w:val="00436912"/>
    <w:rsid w:val="00442360"/>
    <w:rsid w:val="00450C81"/>
    <w:rsid w:val="0045786D"/>
    <w:rsid w:val="004701C4"/>
    <w:rsid w:val="0047057C"/>
    <w:rsid w:val="00472BF1"/>
    <w:rsid w:val="00475071"/>
    <w:rsid w:val="00475A01"/>
    <w:rsid w:val="00484A81"/>
    <w:rsid w:val="004861A0"/>
    <w:rsid w:val="00495130"/>
    <w:rsid w:val="004A1C9F"/>
    <w:rsid w:val="004A5AC2"/>
    <w:rsid w:val="004A609D"/>
    <w:rsid w:val="004B18C4"/>
    <w:rsid w:val="004B3C17"/>
    <w:rsid w:val="004C2547"/>
    <w:rsid w:val="004C385C"/>
    <w:rsid w:val="004C7B0C"/>
    <w:rsid w:val="004D1737"/>
    <w:rsid w:val="004D6330"/>
    <w:rsid w:val="004D6522"/>
    <w:rsid w:val="004E0C1A"/>
    <w:rsid w:val="004E39C0"/>
    <w:rsid w:val="004E3BE9"/>
    <w:rsid w:val="004F6E54"/>
    <w:rsid w:val="004F7238"/>
    <w:rsid w:val="00504957"/>
    <w:rsid w:val="00511995"/>
    <w:rsid w:val="00520719"/>
    <w:rsid w:val="00522E73"/>
    <w:rsid w:val="00526F4E"/>
    <w:rsid w:val="00532D2E"/>
    <w:rsid w:val="00537F3C"/>
    <w:rsid w:val="00540550"/>
    <w:rsid w:val="00543B08"/>
    <w:rsid w:val="00552B8C"/>
    <w:rsid w:val="00553DA4"/>
    <w:rsid w:val="0055517F"/>
    <w:rsid w:val="00561C1D"/>
    <w:rsid w:val="005645C6"/>
    <w:rsid w:val="00567178"/>
    <w:rsid w:val="00570069"/>
    <w:rsid w:val="005709ED"/>
    <w:rsid w:val="00571887"/>
    <w:rsid w:val="00571CF3"/>
    <w:rsid w:val="005729A6"/>
    <w:rsid w:val="00573644"/>
    <w:rsid w:val="00573C24"/>
    <w:rsid w:val="00574152"/>
    <w:rsid w:val="005763FA"/>
    <w:rsid w:val="005801BE"/>
    <w:rsid w:val="0059235F"/>
    <w:rsid w:val="005928B1"/>
    <w:rsid w:val="00593699"/>
    <w:rsid w:val="005A395F"/>
    <w:rsid w:val="005B1795"/>
    <w:rsid w:val="005B2C5D"/>
    <w:rsid w:val="005B2C5E"/>
    <w:rsid w:val="005B3CC7"/>
    <w:rsid w:val="005B40E1"/>
    <w:rsid w:val="005B486F"/>
    <w:rsid w:val="005B5E9F"/>
    <w:rsid w:val="005B758B"/>
    <w:rsid w:val="005D58E3"/>
    <w:rsid w:val="005D70A5"/>
    <w:rsid w:val="005E10DC"/>
    <w:rsid w:val="005E2C3D"/>
    <w:rsid w:val="005E461D"/>
    <w:rsid w:val="005E7B2C"/>
    <w:rsid w:val="005E7B98"/>
    <w:rsid w:val="005F1E4A"/>
    <w:rsid w:val="005F5FF9"/>
    <w:rsid w:val="00601D25"/>
    <w:rsid w:val="00614894"/>
    <w:rsid w:val="00617901"/>
    <w:rsid w:val="006247C8"/>
    <w:rsid w:val="0062549D"/>
    <w:rsid w:val="00633D8E"/>
    <w:rsid w:val="00634772"/>
    <w:rsid w:val="006353AC"/>
    <w:rsid w:val="00641DF3"/>
    <w:rsid w:val="00643B16"/>
    <w:rsid w:val="00655C99"/>
    <w:rsid w:val="00662D50"/>
    <w:rsid w:val="00662DD9"/>
    <w:rsid w:val="00663718"/>
    <w:rsid w:val="00665EC4"/>
    <w:rsid w:val="00670BF0"/>
    <w:rsid w:val="006740DC"/>
    <w:rsid w:val="00680B05"/>
    <w:rsid w:val="006906AB"/>
    <w:rsid w:val="00694D92"/>
    <w:rsid w:val="00695F51"/>
    <w:rsid w:val="0069767A"/>
    <w:rsid w:val="006A01B6"/>
    <w:rsid w:val="006A0292"/>
    <w:rsid w:val="006A3D69"/>
    <w:rsid w:val="006C6301"/>
    <w:rsid w:val="006D73F1"/>
    <w:rsid w:val="006E1FB9"/>
    <w:rsid w:val="006F02BA"/>
    <w:rsid w:val="006F0CBD"/>
    <w:rsid w:val="006F2B88"/>
    <w:rsid w:val="006F380E"/>
    <w:rsid w:val="006F4B20"/>
    <w:rsid w:val="006F5F6D"/>
    <w:rsid w:val="006F7560"/>
    <w:rsid w:val="00710B5F"/>
    <w:rsid w:val="00713DCD"/>
    <w:rsid w:val="00721E72"/>
    <w:rsid w:val="007269C0"/>
    <w:rsid w:val="00740D6C"/>
    <w:rsid w:val="00741775"/>
    <w:rsid w:val="00747ABC"/>
    <w:rsid w:val="00750479"/>
    <w:rsid w:val="007707AD"/>
    <w:rsid w:val="00771485"/>
    <w:rsid w:val="00771FD2"/>
    <w:rsid w:val="00774135"/>
    <w:rsid w:val="007745CD"/>
    <w:rsid w:val="00777313"/>
    <w:rsid w:val="00780DA1"/>
    <w:rsid w:val="00795379"/>
    <w:rsid w:val="007976A0"/>
    <w:rsid w:val="007A0887"/>
    <w:rsid w:val="007A21F5"/>
    <w:rsid w:val="007B3A03"/>
    <w:rsid w:val="007C39FA"/>
    <w:rsid w:val="007D0BD3"/>
    <w:rsid w:val="007D1570"/>
    <w:rsid w:val="007D3AAC"/>
    <w:rsid w:val="007D49E3"/>
    <w:rsid w:val="007E188B"/>
    <w:rsid w:val="007E363F"/>
    <w:rsid w:val="007E42C0"/>
    <w:rsid w:val="007E4D99"/>
    <w:rsid w:val="007F1C01"/>
    <w:rsid w:val="007F6E97"/>
    <w:rsid w:val="00803565"/>
    <w:rsid w:val="008139C6"/>
    <w:rsid w:val="00820B6E"/>
    <w:rsid w:val="008259CB"/>
    <w:rsid w:val="008301F1"/>
    <w:rsid w:val="008308FF"/>
    <w:rsid w:val="00836FE5"/>
    <w:rsid w:val="008375BE"/>
    <w:rsid w:val="00837937"/>
    <w:rsid w:val="00841B65"/>
    <w:rsid w:val="00842E0B"/>
    <w:rsid w:val="00843408"/>
    <w:rsid w:val="008438BC"/>
    <w:rsid w:val="0084739F"/>
    <w:rsid w:val="0085151B"/>
    <w:rsid w:val="00855166"/>
    <w:rsid w:val="00855767"/>
    <w:rsid w:val="0085614C"/>
    <w:rsid w:val="00863640"/>
    <w:rsid w:val="00863A6A"/>
    <w:rsid w:val="00873C8F"/>
    <w:rsid w:val="0088482B"/>
    <w:rsid w:val="00887437"/>
    <w:rsid w:val="00897DB7"/>
    <w:rsid w:val="008A1502"/>
    <w:rsid w:val="008A18DE"/>
    <w:rsid w:val="008C4273"/>
    <w:rsid w:val="008C6606"/>
    <w:rsid w:val="008C66DF"/>
    <w:rsid w:val="008C791C"/>
    <w:rsid w:val="008D0558"/>
    <w:rsid w:val="008D082C"/>
    <w:rsid w:val="008D43F1"/>
    <w:rsid w:val="008E441E"/>
    <w:rsid w:val="008E4C8B"/>
    <w:rsid w:val="008E78CE"/>
    <w:rsid w:val="008F5D10"/>
    <w:rsid w:val="00903A45"/>
    <w:rsid w:val="0090453F"/>
    <w:rsid w:val="00905DBB"/>
    <w:rsid w:val="00906E4E"/>
    <w:rsid w:val="00915A81"/>
    <w:rsid w:val="009168FA"/>
    <w:rsid w:val="00916A35"/>
    <w:rsid w:val="00917E04"/>
    <w:rsid w:val="0092094F"/>
    <w:rsid w:val="009236D2"/>
    <w:rsid w:val="00924E71"/>
    <w:rsid w:val="00927829"/>
    <w:rsid w:val="00931B9A"/>
    <w:rsid w:val="00934DA8"/>
    <w:rsid w:val="00937534"/>
    <w:rsid w:val="00945EB4"/>
    <w:rsid w:val="00954DD7"/>
    <w:rsid w:val="009610EB"/>
    <w:rsid w:val="009660E6"/>
    <w:rsid w:val="00982B0F"/>
    <w:rsid w:val="00985AA3"/>
    <w:rsid w:val="009902D5"/>
    <w:rsid w:val="00994669"/>
    <w:rsid w:val="00995EC9"/>
    <w:rsid w:val="009A24D7"/>
    <w:rsid w:val="009A3AEB"/>
    <w:rsid w:val="009A46AB"/>
    <w:rsid w:val="009A4A0B"/>
    <w:rsid w:val="009A73F4"/>
    <w:rsid w:val="009B1EBF"/>
    <w:rsid w:val="009C54DC"/>
    <w:rsid w:val="009C682B"/>
    <w:rsid w:val="009C6839"/>
    <w:rsid w:val="009D15D1"/>
    <w:rsid w:val="009D4EEA"/>
    <w:rsid w:val="009D7C22"/>
    <w:rsid w:val="009D7F3A"/>
    <w:rsid w:val="009E1778"/>
    <w:rsid w:val="009E63C0"/>
    <w:rsid w:val="009E68D9"/>
    <w:rsid w:val="009E7A80"/>
    <w:rsid w:val="009F0908"/>
    <w:rsid w:val="009F1CAD"/>
    <w:rsid w:val="009F3DD7"/>
    <w:rsid w:val="009F6594"/>
    <w:rsid w:val="00A018F0"/>
    <w:rsid w:val="00A01C8B"/>
    <w:rsid w:val="00A05397"/>
    <w:rsid w:val="00A10001"/>
    <w:rsid w:val="00A15DCF"/>
    <w:rsid w:val="00A2458F"/>
    <w:rsid w:val="00A25C5C"/>
    <w:rsid w:val="00A324B3"/>
    <w:rsid w:val="00A40B9C"/>
    <w:rsid w:val="00A41012"/>
    <w:rsid w:val="00A47EB7"/>
    <w:rsid w:val="00A51860"/>
    <w:rsid w:val="00A55992"/>
    <w:rsid w:val="00A55ECE"/>
    <w:rsid w:val="00A5741E"/>
    <w:rsid w:val="00A57811"/>
    <w:rsid w:val="00A57BEB"/>
    <w:rsid w:val="00A60515"/>
    <w:rsid w:val="00A61178"/>
    <w:rsid w:val="00A63625"/>
    <w:rsid w:val="00A64DB3"/>
    <w:rsid w:val="00A67163"/>
    <w:rsid w:val="00A7377E"/>
    <w:rsid w:val="00A75386"/>
    <w:rsid w:val="00A81918"/>
    <w:rsid w:val="00A860A6"/>
    <w:rsid w:val="00A91BB6"/>
    <w:rsid w:val="00A92193"/>
    <w:rsid w:val="00A94A5D"/>
    <w:rsid w:val="00AA14E3"/>
    <w:rsid w:val="00AA494B"/>
    <w:rsid w:val="00AA7E3C"/>
    <w:rsid w:val="00AB0587"/>
    <w:rsid w:val="00AB0E61"/>
    <w:rsid w:val="00AC3168"/>
    <w:rsid w:val="00AD557B"/>
    <w:rsid w:val="00AD5FDF"/>
    <w:rsid w:val="00AE1FE6"/>
    <w:rsid w:val="00AF0891"/>
    <w:rsid w:val="00AF1755"/>
    <w:rsid w:val="00AF6E0A"/>
    <w:rsid w:val="00B0038D"/>
    <w:rsid w:val="00B01456"/>
    <w:rsid w:val="00B01EEE"/>
    <w:rsid w:val="00B03716"/>
    <w:rsid w:val="00B045BF"/>
    <w:rsid w:val="00B10EB4"/>
    <w:rsid w:val="00B12E03"/>
    <w:rsid w:val="00B17DAB"/>
    <w:rsid w:val="00B21A43"/>
    <w:rsid w:val="00B321FB"/>
    <w:rsid w:val="00B347A4"/>
    <w:rsid w:val="00B35E97"/>
    <w:rsid w:val="00B411CC"/>
    <w:rsid w:val="00B42756"/>
    <w:rsid w:val="00B4584B"/>
    <w:rsid w:val="00B46332"/>
    <w:rsid w:val="00B47CBB"/>
    <w:rsid w:val="00B56A4C"/>
    <w:rsid w:val="00B61C87"/>
    <w:rsid w:val="00B64280"/>
    <w:rsid w:val="00B66195"/>
    <w:rsid w:val="00B72EFE"/>
    <w:rsid w:val="00B73F3F"/>
    <w:rsid w:val="00B74F38"/>
    <w:rsid w:val="00B812A1"/>
    <w:rsid w:val="00B84537"/>
    <w:rsid w:val="00B846DA"/>
    <w:rsid w:val="00B85E48"/>
    <w:rsid w:val="00B86717"/>
    <w:rsid w:val="00B86B35"/>
    <w:rsid w:val="00BA2895"/>
    <w:rsid w:val="00BA68F7"/>
    <w:rsid w:val="00BB040D"/>
    <w:rsid w:val="00BC11EB"/>
    <w:rsid w:val="00BC42FB"/>
    <w:rsid w:val="00BC7F80"/>
    <w:rsid w:val="00BD27C4"/>
    <w:rsid w:val="00BD5D2B"/>
    <w:rsid w:val="00BE0E87"/>
    <w:rsid w:val="00BE298A"/>
    <w:rsid w:val="00BF0118"/>
    <w:rsid w:val="00BF2080"/>
    <w:rsid w:val="00BF33CE"/>
    <w:rsid w:val="00BF72E8"/>
    <w:rsid w:val="00BF79AC"/>
    <w:rsid w:val="00C10289"/>
    <w:rsid w:val="00C103F9"/>
    <w:rsid w:val="00C11D17"/>
    <w:rsid w:val="00C25D41"/>
    <w:rsid w:val="00C3303F"/>
    <w:rsid w:val="00C407D0"/>
    <w:rsid w:val="00C41C47"/>
    <w:rsid w:val="00C455E3"/>
    <w:rsid w:val="00C45990"/>
    <w:rsid w:val="00C4689E"/>
    <w:rsid w:val="00C50F02"/>
    <w:rsid w:val="00C51672"/>
    <w:rsid w:val="00C535B5"/>
    <w:rsid w:val="00C55647"/>
    <w:rsid w:val="00C61464"/>
    <w:rsid w:val="00C630C1"/>
    <w:rsid w:val="00C63BC1"/>
    <w:rsid w:val="00C66911"/>
    <w:rsid w:val="00C7335A"/>
    <w:rsid w:val="00C81B65"/>
    <w:rsid w:val="00C81D9B"/>
    <w:rsid w:val="00C91607"/>
    <w:rsid w:val="00C93AF7"/>
    <w:rsid w:val="00C96370"/>
    <w:rsid w:val="00C96AF4"/>
    <w:rsid w:val="00C97A0A"/>
    <w:rsid w:val="00CA0954"/>
    <w:rsid w:val="00CA1E0E"/>
    <w:rsid w:val="00CA3F65"/>
    <w:rsid w:val="00CA43F6"/>
    <w:rsid w:val="00CB05BE"/>
    <w:rsid w:val="00CB2E03"/>
    <w:rsid w:val="00CB72E9"/>
    <w:rsid w:val="00CC1086"/>
    <w:rsid w:val="00CC30AE"/>
    <w:rsid w:val="00CC3824"/>
    <w:rsid w:val="00CC4C86"/>
    <w:rsid w:val="00CC5298"/>
    <w:rsid w:val="00CC7F6E"/>
    <w:rsid w:val="00CD3AB4"/>
    <w:rsid w:val="00CE3778"/>
    <w:rsid w:val="00CE3DCF"/>
    <w:rsid w:val="00CE3E41"/>
    <w:rsid w:val="00CF285C"/>
    <w:rsid w:val="00CF7E7F"/>
    <w:rsid w:val="00D079C9"/>
    <w:rsid w:val="00D15120"/>
    <w:rsid w:val="00D17ACF"/>
    <w:rsid w:val="00D20412"/>
    <w:rsid w:val="00D2535C"/>
    <w:rsid w:val="00D312B0"/>
    <w:rsid w:val="00D350ED"/>
    <w:rsid w:val="00D434F9"/>
    <w:rsid w:val="00D43CB9"/>
    <w:rsid w:val="00D51298"/>
    <w:rsid w:val="00D51A6E"/>
    <w:rsid w:val="00D54AC3"/>
    <w:rsid w:val="00D55169"/>
    <w:rsid w:val="00D55E40"/>
    <w:rsid w:val="00D56EE6"/>
    <w:rsid w:val="00D57583"/>
    <w:rsid w:val="00D625CC"/>
    <w:rsid w:val="00D70ACD"/>
    <w:rsid w:val="00D71A3C"/>
    <w:rsid w:val="00D84F82"/>
    <w:rsid w:val="00D850C5"/>
    <w:rsid w:val="00D86435"/>
    <w:rsid w:val="00D900A6"/>
    <w:rsid w:val="00DA2772"/>
    <w:rsid w:val="00DA66E2"/>
    <w:rsid w:val="00DB1B5F"/>
    <w:rsid w:val="00DB1F5F"/>
    <w:rsid w:val="00DB7A53"/>
    <w:rsid w:val="00DC0486"/>
    <w:rsid w:val="00DD0D8E"/>
    <w:rsid w:val="00DD36C7"/>
    <w:rsid w:val="00DD485C"/>
    <w:rsid w:val="00DD60BE"/>
    <w:rsid w:val="00DD6BF2"/>
    <w:rsid w:val="00DE0A02"/>
    <w:rsid w:val="00DE3877"/>
    <w:rsid w:val="00DE5EF8"/>
    <w:rsid w:val="00DE74D9"/>
    <w:rsid w:val="00DF22AF"/>
    <w:rsid w:val="00DF2D19"/>
    <w:rsid w:val="00E003CA"/>
    <w:rsid w:val="00E00A71"/>
    <w:rsid w:val="00E00AE1"/>
    <w:rsid w:val="00E03BF3"/>
    <w:rsid w:val="00E0481F"/>
    <w:rsid w:val="00E05DEC"/>
    <w:rsid w:val="00E1224F"/>
    <w:rsid w:val="00E15711"/>
    <w:rsid w:val="00E17927"/>
    <w:rsid w:val="00E21A3A"/>
    <w:rsid w:val="00E24028"/>
    <w:rsid w:val="00E26F7D"/>
    <w:rsid w:val="00E27D26"/>
    <w:rsid w:val="00E364F9"/>
    <w:rsid w:val="00E42263"/>
    <w:rsid w:val="00E42ADA"/>
    <w:rsid w:val="00E43B9F"/>
    <w:rsid w:val="00E45A83"/>
    <w:rsid w:val="00E60ABC"/>
    <w:rsid w:val="00E61A5D"/>
    <w:rsid w:val="00E639F4"/>
    <w:rsid w:val="00E7079D"/>
    <w:rsid w:val="00E721DC"/>
    <w:rsid w:val="00E73783"/>
    <w:rsid w:val="00E75F00"/>
    <w:rsid w:val="00E822DE"/>
    <w:rsid w:val="00E82310"/>
    <w:rsid w:val="00E829E6"/>
    <w:rsid w:val="00E83286"/>
    <w:rsid w:val="00E8433C"/>
    <w:rsid w:val="00E85DE2"/>
    <w:rsid w:val="00E878CE"/>
    <w:rsid w:val="00E90F99"/>
    <w:rsid w:val="00E95157"/>
    <w:rsid w:val="00E96FA5"/>
    <w:rsid w:val="00E97841"/>
    <w:rsid w:val="00EA089E"/>
    <w:rsid w:val="00EA1F75"/>
    <w:rsid w:val="00EA58C0"/>
    <w:rsid w:val="00EA7D18"/>
    <w:rsid w:val="00EB0A59"/>
    <w:rsid w:val="00EB6F5C"/>
    <w:rsid w:val="00EC3ED9"/>
    <w:rsid w:val="00EC698F"/>
    <w:rsid w:val="00EC7C6B"/>
    <w:rsid w:val="00ED1428"/>
    <w:rsid w:val="00EE11DF"/>
    <w:rsid w:val="00EE1541"/>
    <w:rsid w:val="00EF42CC"/>
    <w:rsid w:val="00EF7D03"/>
    <w:rsid w:val="00F02D64"/>
    <w:rsid w:val="00F0428A"/>
    <w:rsid w:val="00F04734"/>
    <w:rsid w:val="00F0708A"/>
    <w:rsid w:val="00F120FA"/>
    <w:rsid w:val="00F12CCB"/>
    <w:rsid w:val="00F1380F"/>
    <w:rsid w:val="00F13A40"/>
    <w:rsid w:val="00F15889"/>
    <w:rsid w:val="00F16C38"/>
    <w:rsid w:val="00F24CBC"/>
    <w:rsid w:val="00F25EF8"/>
    <w:rsid w:val="00F25F0A"/>
    <w:rsid w:val="00F415B1"/>
    <w:rsid w:val="00F43003"/>
    <w:rsid w:val="00F452DD"/>
    <w:rsid w:val="00F47203"/>
    <w:rsid w:val="00F51C59"/>
    <w:rsid w:val="00F5239E"/>
    <w:rsid w:val="00F52B6A"/>
    <w:rsid w:val="00F535C9"/>
    <w:rsid w:val="00F53F10"/>
    <w:rsid w:val="00F64D3A"/>
    <w:rsid w:val="00F672B1"/>
    <w:rsid w:val="00F6747C"/>
    <w:rsid w:val="00F72E5D"/>
    <w:rsid w:val="00F744F9"/>
    <w:rsid w:val="00F76B9D"/>
    <w:rsid w:val="00F76EEB"/>
    <w:rsid w:val="00F8198A"/>
    <w:rsid w:val="00F85C67"/>
    <w:rsid w:val="00F87305"/>
    <w:rsid w:val="00F90543"/>
    <w:rsid w:val="00FA41D1"/>
    <w:rsid w:val="00FA4349"/>
    <w:rsid w:val="00FA544C"/>
    <w:rsid w:val="00FA5958"/>
    <w:rsid w:val="00FA6A0D"/>
    <w:rsid w:val="00FA6E5C"/>
    <w:rsid w:val="00FB1399"/>
    <w:rsid w:val="00FB2078"/>
    <w:rsid w:val="00FB6F6D"/>
    <w:rsid w:val="00FC0CDC"/>
    <w:rsid w:val="00FC117F"/>
    <w:rsid w:val="00FC15C0"/>
    <w:rsid w:val="00FC6C6B"/>
    <w:rsid w:val="00FD3082"/>
    <w:rsid w:val="00FD3814"/>
    <w:rsid w:val="00FD6A39"/>
    <w:rsid w:val="00FD702F"/>
    <w:rsid w:val="00FE1C2A"/>
    <w:rsid w:val="00FE434A"/>
    <w:rsid w:val="00FE6362"/>
    <w:rsid w:val="00FF21B4"/>
    <w:rsid w:val="00FF4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3D"/>
    <w:rPr>
      <w:sz w:val="24"/>
      <w:szCs w:val="24"/>
    </w:rPr>
  </w:style>
  <w:style w:type="paragraph" w:styleId="1">
    <w:name w:val="heading 1"/>
    <w:basedOn w:val="a"/>
    <w:next w:val="a"/>
    <w:link w:val="10"/>
    <w:qFormat/>
    <w:rsid w:val="0025573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35C3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435C3D"/>
    <w:pPr>
      <w:jc w:val="both"/>
    </w:pPr>
    <w:rPr>
      <w:sz w:val="28"/>
    </w:rPr>
  </w:style>
  <w:style w:type="table" w:styleId="a3">
    <w:name w:val="Table Grid"/>
    <w:basedOn w:val="a1"/>
    <w:uiPriority w:val="59"/>
    <w:rsid w:val="0043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a">
    <w:name w:val="data"/>
    <w:basedOn w:val="a0"/>
    <w:rsid w:val="00435C3D"/>
  </w:style>
  <w:style w:type="paragraph" w:styleId="a4">
    <w:name w:val="Body Text"/>
    <w:aliases w:val="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 Знак,Знак"/>
    <w:basedOn w:val="a"/>
    <w:link w:val="12"/>
    <w:rsid w:val="00435C3D"/>
    <w:rPr>
      <w:sz w:val="32"/>
      <w:szCs w:val="20"/>
    </w:rPr>
  </w:style>
  <w:style w:type="paragraph" w:styleId="HTML">
    <w:name w:val="HTML Preformatted"/>
    <w:basedOn w:val="a"/>
    <w:link w:val="HTML0"/>
    <w:rsid w:val="00435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5">
    <w:name w:val="Balloon Text"/>
    <w:basedOn w:val="a"/>
    <w:link w:val="a6"/>
    <w:uiPriority w:val="99"/>
    <w:semiHidden/>
    <w:rsid w:val="00435C3D"/>
    <w:rPr>
      <w:rFonts w:ascii="Tahoma" w:hAnsi="Tahoma"/>
      <w:sz w:val="16"/>
      <w:szCs w:val="16"/>
    </w:rPr>
  </w:style>
  <w:style w:type="character" w:styleId="a7">
    <w:name w:val="Hyperlink"/>
    <w:rsid w:val="00435C3D"/>
    <w:rPr>
      <w:color w:val="3688BA"/>
      <w:u w:val="single"/>
    </w:rPr>
  </w:style>
  <w:style w:type="paragraph" w:styleId="a8">
    <w:name w:val="header"/>
    <w:basedOn w:val="a"/>
    <w:link w:val="a9"/>
    <w:uiPriority w:val="99"/>
    <w:rsid w:val="00435C3D"/>
    <w:pPr>
      <w:tabs>
        <w:tab w:val="center" w:pos="4677"/>
        <w:tab w:val="right" w:pos="9355"/>
      </w:tabs>
    </w:pPr>
  </w:style>
  <w:style w:type="character" w:styleId="aa">
    <w:name w:val="page number"/>
    <w:basedOn w:val="a0"/>
    <w:rsid w:val="00435C3D"/>
  </w:style>
  <w:style w:type="paragraph" w:styleId="ab">
    <w:name w:val="Normal (Web)"/>
    <w:basedOn w:val="a"/>
    <w:uiPriority w:val="99"/>
    <w:rsid w:val="00435C3D"/>
    <w:pPr>
      <w:spacing w:before="75" w:after="75"/>
    </w:pPr>
    <w:rPr>
      <w:rFonts w:ascii="Tahoma" w:hAnsi="Tahoma" w:cs="Tahoma"/>
      <w:sz w:val="18"/>
      <w:szCs w:val="18"/>
    </w:rPr>
  </w:style>
  <w:style w:type="character" w:styleId="ac">
    <w:name w:val="Emphasis"/>
    <w:qFormat/>
    <w:rsid w:val="00435C3D"/>
    <w:rPr>
      <w:i/>
      <w:iCs/>
    </w:rPr>
  </w:style>
  <w:style w:type="paragraph" w:styleId="ad">
    <w:name w:val="footer"/>
    <w:basedOn w:val="a"/>
    <w:link w:val="ae"/>
    <w:uiPriority w:val="99"/>
    <w:rsid w:val="00F8198A"/>
    <w:pPr>
      <w:tabs>
        <w:tab w:val="center" w:pos="4677"/>
        <w:tab w:val="right" w:pos="9355"/>
      </w:tabs>
    </w:pPr>
  </w:style>
  <w:style w:type="paragraph" w:styleId="af">
    <w:name w:val="Body Text Indent"/>
    <w:basedOn w:val="a"/>
    <w:rsid w:val="00F16C38"/>
    <w:pPr>
      <w:spacing w:after="120"/>
      <w:ind w:left="283"/>
    </w:pPr>
  </w:style>
  <w:style w:type="character" w:customStyle="1" w:styleId="fontstyle01">
    <w:name w:val="fontstyle01"/>
    <w:rsid w:val="002D2686"/>
    <w:rPr>
      <w:rFonts w:ascii="TimesNewRomanPSMT" w:hAnsi="TimesNewRomanPSMT" w:hint="default"/>
      <w:b w:val="0"/>
      <w:bCs w:val="0"/>
      <w:i w:val="0"/>
      <w:iCs w:val="0"/>
      <w:color w:val="000000"/>
      <w:sz w:val="28"/>
      <w:szCs w:val="28"/>
    </w:rPr>
  </w:style>
  <w:style w:type="character" w:customStyle="1" w:styleId="ae">
    <w:name w:val="Нижний колонтитул Знак"/>
    <w:link w:val="ad"/>
    <w:uiPriority w:val="99"/>
    <w:rsid w:val="002D2686"/>
    <w:rPr>
      <w:sz w:val="24"/>
      <w:szCs w:val="24"/>
    </w:rPr>
  </w:style>
  <w:style w:type="paragraph" w:customStyle="1" w:styleId="ConsPlusNormal">
    <w:name w:val="ConsPlusNormal"/>
    <w:rsid w:val="002D2686"/>
    <w:pPr>
      <w:widowControl w:val="0"/>
      <w:autoSpaceDE w:val="0"/>
      <w:autoSpaceDN w:val="0"/>
      <w:adjustRightInd w:val="0"/>
      <w:ind w:firstLine="720"/>
    </w:pPr>
    <w:rPr>
      <w:rFonts w:ascii="Arial" w:hAnsi="Arial" w:cs="Arial"/>
    </w:rPr>
  </w:style>
  <w:style w:type="paragraph" w:customStyle="1" w:styleId="fn2r">
    <w:name w:val="fn2r"/>
    <w:basedOn w:val="a"/>
    <w:rsid w:val="002D2686"/>
    <w:pPr>
      <w:spacing w:before="100" w:beforeAutospacing="1" w:after="100" w:afterAutospacing="1"/>
    </w:pPr>
  </w:style>
  <w:style w:type="paragraph" w:customStyle="1" w:styleId="Default">
    <w:name w:val="Default"/>
    <w:rsid w:val="002D2686"/>
    <w:pPr>
      <w:autoSpaceDE w:val="0"/>
      <w:autoSpaceDN w:val="0"/>
      <w:adjustRightInd w:val="0"/>
    </w:pPr>
    <w:rPr>
      <w:rFonts w:eastAsia="Calibri"/>
      <w:color w:val="000000"/>
      <w:sz w:val="24"/>
      <w:szCs w:val="24"/>
    </w:rPr>
  </w:style>
  <w:style w:type="character" w:customStyle="1" w:styleId="21">
    <w:name w:val="Основной текст (2)_"/>
    <w:link w:val="22"/>
    <w:rsid w:val="002D2686"/>
    <w:rPr>
      <w:sz w:val="28"/>
      <w:szCs w:val="28"/>
      <w:shd w:val="clear" w:color="auto" w:fill="FFFFFF"/>
    </w:rPr>
  </w:style>
  <w:style w:type="character" w:customStyle="1" w:styleId="210pt">
    <w:name w:val="Основной текст (2) + 10 pt"/>
    <w:rsid w:val="002D268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22">
    <w:name w:val="Основной текст (2)"/>
    <w:basedOn w:val="a"/>
    <w:link w:val="21"/>
    <w:rsid w:val="002D2686"/>
    <w:pPr>
      <w:widowControl w:val="0"/>
      <w:shd w:val="clear" w:color="auto" w:fill="FFFFFF"/>
      <w:spacing w:before="120" w:line="322" w:lineRule="exact"/>
      <w:jc w:val="both"/>
    </w:pPr>
    <w:rPr>
      <w:sz w:val="28"/>
      <w:szCs w:val="28"/>
    </w:rPr>
  </w:style>
  <w:style w:type="character" w:customStyle="1" w:styleId="af0">
    <w:name w:val="Гипертекстовая ссылка"/>
    <w:uiPriority w:val="99"/>
    <w:rsid w:val="00E97841"/>
    <w:rPr>
      <w:rFonts w:cs="Times New Roman"/>
      <w:b w:val="0"/>
      <w:color w:val="106BBE"/>
    </w:rPr>
  </w:style>
  <w:style w:type="paragraph" w:customStyle="1" w:styleId="af1">
    <w:name w:val="Нормальный (таблица)"/>
    <w:basedOn w:val="a"/>
    <w:next w:val="a"/>
    <w:uiPriority w:val="99"/>
    <w:rsid w:val="00E97841"/>
    <w:pPr>
      <w:widowControl w:val="0"/>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E97841"/>
    <w:pPr>
      <w:widowControl w:val="0"/>
      <w:autoSpaceDE w:val="0"/>
      <w:autoSpaceDN w:val="0"/>
      <w:adjustRightInd w:val="0"/>
    </w:pPr>
    <w:rPr>
      <w:rFonts w:ascii="Arial" w:hAnsi="Arial" w:cs="Arial"/>
    </w:rPr>
  </w:style>
  <w:style w:type="character" w:customStyle="1" w:styleId="10">
    <w:name w:val="Заголовок 1 Знак"/>
    <w:link w:val="1"/>
    <w:rsid w:val="0025573F"/>
    <w:rPr>
      <w:rFonts w:ascii="Cambria" w:hAnsi="Cambria"/>
      <w:b/>
      <w:bCs/>
      <w:kern w:val="32"/>
      <w:sz w:val="32"/>
      <w:szCs w:val="32"/>
    </w:rPr>
  </w:style>
  <w:style w:type="character" w:customStyle="1" w:styleId="HTML0">
    <w:name w:val="Стандартный HTML Знак"/>
    <w:link w:val="HTML"/>
    <w:rsid w:val="00A5741E"/>
    <w:rPr>
      <w:rFonts w:ascii="Courier New" w:hAnsi="Courier New" w:cs="Courier New"/>
    </w:rPr>
  </w:style>
  <w:style w:type="paragraph" w:customStyle="1" w:styleId="tekstob">
    <w:name w:val="tekstob"/>
    <w:basedOn w:val="a"/>
    <w:rsid w:val="00A5741E"/>
    <w:pPr>
      <w:spacing w:before="100" w:beforeAutospacing="1" w:after="100" w:afterAutospacing="1"/>
    </w:pPr>
  </w:style>
  <w:style w:type="character" w:customStyle="1" w:styleId="af3">
    <w:name w:val="Цветовое выделение"/>
    <w:uiPriority w:val="99"/>
    <w:rsid w:val="00CD3AB4"/>
    <w:rPr>
      <w:b/>
      <w:bCs w:val="0"/>
      <w:color w:val="26282F"/>
    </w:rPr>
  </w:style>
  <w:style w:type="character" w:customStyle="1" w:styleId="20">
    <w:name w:val="Заголовок 2 Знак"/>
    <w:link w:val="2"/>
    <w:rsid w:val="00BE0E87"/>
    <w:rPr>
      <w:b/>
      <w:sz w:val="28"/>
    </w:rPr>
  </w:style>
  <w:style w:type="character" w:customStyle="1" w:styleId="apple-converted-space">
    <w:name w:val="apple-converted-space"/>
    <w:rsid w:val="00FB1399"/>
  </w:style>
  <w:style w:type="paragraph" w:customStyle="1" w:styleId="western">
    <w:name w:val="western"/>
    <w:basedOn w:val="a"/>
    <w:rsid w:val="00B86717"/>
    <w:pPr>
      <w:spacing w:before="100" w:beforeAutospacing="1" w:after="119" w:line="276" w:lineRule="auto"/>
    </w:pPr>
    <w:rPr>
      <w:rFonts w:ascii="Calibri" w:hAnsi="Calibri"/>
      <w:color w:val="00000A"/>
      <w:sz w:val="22"/>
      <w:szCs w:val="22"/>
    </w:rPr>
  </w:style>
  <w:style w:type="paragraph" w:styleId="af4">
    <w:name w:val="List Paragraph"/>
    <w:basedOn w:val="a"/>
    <w:uiPriority w:val="34"/>
    <w:qFormat/>
    <w:rsid w:val="00567178"/>
    <w:pPr>
      <w:widowControl w:val="0"/>
      <w:suppressAutoHyphens/>
      <w:autoSpaceDE w:val="0"/>
      <w:ind w:left="720"/>
      <w:contextualSpacing/>
    </w:pPr>
    <w:rPr>
      <w:rFonts w:ascii="Arial" w:hAnsi="Arial" w:cs="Arial"/>
      <w:sz w:val="18"/>
      <w:szCs w:val="18"/>
      <w:lang w:eastAsia="ar-SA"/>
    </w:rPr>
  </w:style>
  <w:style w:type="table" w:customStyle="1" w:styleId="13">
    <w:name w:val="Сетка таблицы1"/>
    <w:basedOn w:val="a1"/>
    <w:next w:val="a3"/>
    <w:uiPriority w:val="59"/>
    <w:rsid w:val="00EE11D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Верхний колонтитул Знак"/>
    <w:link w:val="a8"/>
    <w:uiPriority w:val="99"/>
    <w:rsid w:val="001F3E1B"/>
    <w:rPr>
      <w:sz w:val="24"/>
      <w:szCs w:val="24"/>
    </w:rPr>
  </w:style>
  <w:style w:type="paragraph" w:styleId="af5">
    <w:name w:val="Title"/>
    <w:basedOn w:val="a"/>
    <w:link w:val="af6"/>
    <w:qFormat/>
    <w:rsid w:val="00C51672"/>
    <w:pPr>
      <w:jc w:val="center"/>
    </w:pPr>
    <w:rPr>
      <w:rFonts w:eastAsia="Arial Unicode MS"/>
      <w:spacing w:val="-20"/>
      <w:sz w:val="36"/>
      <w:szCs w:val="20"/>
    </w:rPr>
  </w:style>
  <w:style w:type="character" w:customStyle="1" w:styleId="af6">
    <w:name w:val="Название Знак"/>
    <w:link w:val="af5"/>
    <w:rsid w:val="00C51672"/>
    <w:rPr>
      <w:rFonts w:eastAsia="Arial Unicode MS"/>
      <w:spacing w:val="-20"/>
      <w:sz w:val="36"/>
    </w:rPr>
  </w:style>
  <w:style w:type="character" w:customStyle="1" w:styleId="a6">
    <w:name w:val="Текст выноски Знак"/>
    <w:link w:val="a5"/>
    <w:uiPriority w:val="99"/>
    <w:semiHidden/>
    <w:rsid w:val="00C51672"/>
    <w:rPr>
      <w:rFonts w:ascii="Tahoma" w:hAnsi="Tahoma" w:cs="Tahoma"/>
      <w:sz w:val="16"/>
      <w:szCs w:val="16"/>
    </w:rPr>
  </w:style>
  <w:style w:type="paragraph" w:customStyle="1" w:styleId="ConsPlusTitle">
    <w:name w:val="ConsPlusTitle"/>
    <w:rsid w:val="00C51672"/>
    <w:pPr>
      <w:widowControl w:val="0"/>
      <w:autoSpaceDE w:val="0"/>
      <w:autoSpaceDN w:val="0"/>
      <w:adjustRightInd w:val="0"/>
    </w:pPr>
    <w:rPr>
      <w:b/>
      <w:bCs/>
      <w:sz w:val="24"/>
      <w:szCs w:val="24"/>
    </w:rPr>
  </w:style>
  <w:style w:type="character" w:styleId="af7">
    <w:name w:val="Strong"/>
    <w:uiPriority w:val="22"/>
    <w:qFormat/>
    <w:rsid w:val="00C51672"/>
    <w:rPr>
      <w:b/>
      <w:bCs/>
    </w:rPr>
  </w:style>
  <w:style w:type="paragraph" w:customStyle="1" w:styleId="ConsPlusNonformat">
    <w:name w:val="ConsPlusNonformat"/>
    <w:rsid w:val="00C51672"/>
    <w:pPr>
      <w:widowControl w:val="0"/>
      <w:autoSpaceDE w:val="0"/>
      <w:autoSpaceDN w:val="0"/>
      <w:adjustRightInd w:val="0"/>
    </w:pPr>
    <w:rPr>
      <w:rFonts w:ascii="Courier New" w:hAnsi="Courier New" w:cs="Courier New"/>
    </w:rPr>
  </w:style>
  <w:style w:type="paragraph" w:customStyle="1" w:styleId="ConsPlusCell">
    <w:name w:val="ConsPlusCell"/>
    <w:link w:val="ConsPlusCell0"/>
    <w:uiPriority w:val="99"/>
    <w:rsid w:val="00C51672"/>
    <w:pPr>
      <w:widowControl w:val="0"/>
      <w:autoSpaceDE w:val="0"/>
      <w:autoSpaceDN w:val="0"/>
      <w:adjustRightInd w:val="0"/>
    </w:pPr>
    <w:rPr>
      <w:rFonts w:ascii="Calibri" w:hAnsi="Calibri"/>
      <w:sz w:val="22"/>
      <w:szCs w:val="22"/>
    </w:rPr>
  </w:style>
  <w:style w:type="character" w:customStyle="1" w:styleId="ConsPlusCell0">
    <w:name w:val="ConsPlusCell Знак"/>
    <w:link w:val="ConsPlusCell"/>
    <w:uiPriority w:val="99"/>
    <w:locked/>
    <w:rsid w:val="00C51672"/>
    <w:rPr>
      <w:rFonts w:ascii="Calibri" w:hAnsi="Calibri"/>
      <w:sz w:val="22"/>
      <w:szCs w:val="22"/>
      <w:lang w:bidi="ar-SA"/>
    </w:rPr>
  </w:style>
  <w:style w:type="paragraph" w:customStyle="1" w:styleId="ConsNormal">
    <w:name w:val="ConsNormal"/>
    <w:uiPriority w:val="99"/>
    <w:rsid w:val="00C51672"/>
    <w:pPr>
      <w:widowControl w:val="0"/>
      <w:autoSpaceDE w:val="0"/>
      <w:autoSpaceDN w:val="0"/>
      <w:adjustRightInd w:val="0"/>
      <w:ind w:right="19772" w:firstLine="720"/>
    </w:pPr>
    <w:rPr>
      <w:rFonts w:ascii="Arial" w:hAnsi="Arial" w:cs="Arial"/>
    </w:rPr>
  </w:style>
  <w:style w:type="character" w:customStyle="1" w:styleId="blk">
    <w:name w:val="blk"/>
    <w:rsid w:val="00C51672"/>
  </w:style>
  <w:style w:type="character" w:customStyle="1" w:styleId="u">
    <w:name w:val="u"/>
    <w:rsid w:val="00C51672"/>
  </w:style>
  <w:style w:type="paragraph" w:customStyle="1" w:styleId="Char">
    <w:name w:val="Char Знак Знак Знак Знак Знак Знак"/>
    <w:basedOn w:val="a"/>
    <w:rsid w:val="00C51672"/>
    <w:pPr>
      <w:spacing w:after="160" w:line="240" w:lineRule="exact"/>
    </w:pPr>
    <w:rPr>
      <w:rFonts w:ascii="Arial" w:hAnsi="Arial" w:cs="Arial"/>
      <w:sz w:val="20"/>
      <w:szCs w:val="20"/>
      <w:lang w:val="en-US" w:eastAsia="en-US"/>
    </w:rPr>
  </w:style>
  <w:style w:type="character" w:customStyle="1" w:styleId="FontStyle11">
    <w:name w:val="Font Style11"/>
    <w:uiPriority w:val="99"/>
    <w:rsid w:val="00C51672"/>
    <w:rPr>
      <w:rFonts w:ascii="Times New Roman" w:hAnsi="Times New Roman" w:cs="Times New Roman"/>
      <w:sz w:val="26"/>
      <w:szCs w:val="26"/>
    </w:rPr>
  </w:style>
  <w:style w:type="character" w:customStyle="1" w:styleId="af8">
    <w:name w:val="Абзац Знак"/>
    <w:link w:val="af9"/>
    <w:locked/>
    <w:rsid w:val="00C51672"/>
    <w:rPr>
      <w:sz w:val="28"/>
      <w:szCs w:val="24"/>
    </w:rPr>
  </w:style>
  <w:style w:type="paragraph" w:customStyle="1" w:styleId="af9">
    <w:name w:val="Абзац"/>
    <w:basedOn w:val="a"/>
    <w:link w:val="af8"/>
    <w:rsid w:val="00C51672"/>
    <w:pPr>
      <w:ind w:firstLine="709"/>
      <w:jc w:val="both"/>
    </w:pPr>
    <w:rPr>
      <w:sz w:val="28"/>
    </w:rPr>
  </w:style>
  <w:style w:type="paragraph" w:styleId="afa">
    <w:name w:val="Document Map"/>
    <w:basedOn w:val="a"/>
    <w:link w:val="afb"/>
    <w:uiPriority w:val="99"/>
    <w:unhideWhenUsed/>
    <w:rsid w:val="00C51672"/>
    <w:pPr>
      <w:spacing w:after="200" w:line="276" w:lineRule="auto"/>
    </w:pPr>
    <w:rPr>
      <w:rFonts w:ascii="Tahoma" w:eastAsia="Calibri" w:hAnsi="Tahoma"/>
      <w:sz w:val="16"/>
      <w:szCs w:val="16"/>
    </w:rPr>
  </w:style>
  <w:style w:type="character" w:customStyle="1" w:styleId="afb">
    <w:name w:val="Схема документа Знак"/>
    <w:link w:val="afa"/>
    <w:uiPriority w:val="99"/>
    <w:rsid w:val="00C51672"/>
    <w:rPr>
      <w:rFonts w:ascii="Tahoma" w:eastAsia="Calibri" w:hAnsi="Tahoma"/>
      <w:sz w:val="16"/>
      <w:szCs w:val="16"/>
    </w:rPr>
  </w:style>
  <w:style w:type="paragraph" w:styleId="afc">
    <w:name w:val="No Spacing"/>
    <w:link w:val="afd"/>
    <w:qFormat/>
    <w:rsid w:val="00C51672"/>
    <w:pPr>
      <w:ind w:firstLine="709"/>
    </w:pPr>
    <w:rPr>
      <w:sz w:val="28"/>
      <w:szCs w:val="22"/>
      <w:lang w:eastAsia="en-US"/>
    </w:rPr>
  </w:style>
  <w:style w:type="numbering" w:customStyle="1" w:styleId="14">
    <w:name w:val="Нет списка1"/>
    <w:next w:val="a2"/>
    <w:uiPriority w:val="99"/>
    <w:semiHidden/>
    <w:unhideWhenUsed/>
    <w:rsid w:val="00C51672"/>
  </w:style>
  <w:style w:type="character" w:styleId="afe">
    <w:name w:val="line number"/>
    <w:uiPriority w:val="99"/>
    <w:unhideWhenUsed/>
    <w:rsid w:val="00C51672"/>
  </w:style>
  <w:style w:type="character" w:customStyle="1" w:styleId="afd">
    <w:name w:val="Без интервала Знак"/>
    <w:link w:val="afc"/>
    <w:locked/>
    <w:rsid w:val="00C51672"/>
    <w:rPr>
      <w:sz w:val="28"/>
      <w:szCs w:val="22"/>
      <w:lang w:eastAsia="en-US" w:bidi="ar-SA"/>
    </w:rPr>
  </w:style>
  <w:style w:type="character" w:customStyle="1" w:styleId="12">
    <w:name w:val="Основной текст Знак1"/>
    <w:aliases w:val="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Основной текст Знак Знак"/>
    <w:link w:val="a4"/>
    <w:rsid w:val="00C51672"/>
    <w:rPr>
      <w:sz w:val="32"/>
    </w:rPr>
  </w:style>
  <w:style w:type="paragraph" w:styleId="aff">
    <w:name w:val="endnote text"/>
    <w:basedOn w:val="a"/>
    <w:link w:val="aff0"/>
    <w:uiPriority w:val="99"/>
    <w:unhideWhenUsed/>
    <w:rsid w:val="00C51672"/>
    <w:rPr>
      <w:sz w:val="20"/>
      <w:szCs w:val="20"/>
    </w:rPr>
  </w:style>
  <w:style w:type="character" w:customStyle="1" w:styleId="aff0">
    <w:name w:val="Текст концевой сноски Знак"/>
    <w:link w:val="aff"/>
    <w:uiPriority w:val="99"/>
    <w:rsid w:val="00C51672"/>
  </w:style>
  <w:style w:type="character" w:styleId="aff1">
    <w:name w:val="endnote reference"/>
    <w:uiPriority w:val="99"/>
    <w:unhideWhenUsed/>
    <w:rsid w:val="00C51672"/>
    <w:rPr>
      <w:vertAlign w:val="superscript"/>
    </w:rPr>
  </w:style>
  <w:style w:type="paragraph" w:styleId="aff2">
    <w:name w:val="footnote text"/>
    <w:basedOn w:val="a"/>
    <w:link w:val="aff3"/>
    <w:uiPriority w:val="99"/>
    <w:unhideWhenUsed/>
    <w:rsid w:val="00C51672"/>
    <w:rPr>
      <w:sz w:val="20"/>
      <w:szCs w:val="20"/>
    </w:rPr>
  </w:style>
  <w:style w:type="character" w:customStyle="1" w:styleId="aff3">
    <w:name w:val="Текст сноски Знак"/>
    <w:link w:val="aff2"/>
    <w:uiPriority w:val="99"/>
    <w:rsid w:val="00C51672"/>
  </w:style>
  <w:style w:type="character" w:styleId="aff4">
    <w:name w:val="footnote reference"/>
    <w:uiPriority w:val="99"/>
    <w:unhideWhenUsed/>
    <w:rsid w:val="00C51672"/>
    <w:rPr>
      <w:vertAlign w:val="superscript"/>
    </w:rPr>
  </w:style>
  <w:style w:type="paragraph" w:customStyle="1" w:styleId="210">
    <w:name w:val="Основной текст 21"/>
    <w:basedOn w:val="a"/>
    <w:rsid w:val="00C51672"/>
    <w:pPr>
      <w:ind w:firstLine="567"/>
      <w:jc w:val="both"/>
    </w:pPr>
    <w:rPr>
      <w:lang w:eastAsia="en-US"/>
    </w:rPr>
  </w:style>
  <w:style w:type="paragraph" w:styleId="23">
    <w:name w:val="Body Text 2"/>
    <w:basedOn w:val="a"/>
    <w:link w:val="24"/>
    <w:rsid w:val="00662D50"/>
    <w:pPr>
      <w:spacing w:after="120" w:line="480" w:lineRule="auto"/>
    </w:pPr>
  </w:style>
  <w:style w:type="character" w:customStyle="1" w:styleId="24">
    <w:name w:val="Основной текст 2 Знак"/>
    <w:link w:val="23"/>
    <w:rsid w:val="00662D50"/>
    <w:rPr>
      <w:sz w:val="24"/>
      <w:szCs w:val="24"/>
    </w:rPr>
  </w:style>
  <w:style w:type="character" w:customStyle="1" w:styleId="15">
    <w:name w:val="Заголовок №1_"/>
    <w:link w:val="110"/>
    <w:rsid w:val="00E96FA5"/>
    <w:rPr>
      <w:b/>
      <w:bCs/>
      <w:spacing w:val="1"/>
      <w:sz w:val="25"/>
      <w:szCs w:val="25"/>
      <w:shd w:val="clear" w:color="auto" w:fill="FFFFFF"/>
    </w:rPr>
  </w:style>
  <w:style w:type="paragraph" w:customStyle="1" w:styleId="110">
    <w:name w:val="Заголовок №11"/>
    <w:basedOn w:val="a"/>
    <w:link w:val="15"/>
    <w:rsid w:val="00E96FA5"/>
    <w:pPr>
      <w:widowControl w:val="0"/>
      <w:shd w:val="clear" w:color="auto" w:fill="FFFFFF"/>
      <w:spacing w:after="540" w:line="326" w:lineRule="exact"/>
      <w:jc w:val="center"/>
      <w:outlineLvl w:val="0"/>
    </w:pPr>
    <w:rPr>
      <w:b/>
      <w:bCs/>
      <w:spacing w:val="1"/>
      <w:sz w:val="25"/>
      <w:szCs w:val="25"/>
    </w:rPr>
  </w:style>
  <w:style w:type="paragraph" w:customStyle="1" w:styleId="ConsNonformat">
    <w:name w:val="ConsNonformat"/>
    <w:rsid w:val="008D43F1"/>
    <w:pPr>
      <w:widowControl w:val="0"/>
      <w:autoSpaceDE w:val="0"/>
      <w:autoSpaceDN w:val="0"/>
      <w:adjustRightInd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15383490">
      <w:bodyDiv w:val="1"/>
      <w:marLeft w:val="0"/>
      <w:marRight w:val="0"/>
      <w:marTop w:val="0"/>
      <w:marBottom w:val="0"/>
      <w:divBdr>
        <w:top w:val="none" w:sz="0" w:space="0" w:color="auto"/>
        <w:left w:val="none" w:sz="0" w:space="0" w:color="auto"/>
        <w:bottom w:val="none" w:sz="0" w:space="0" w:color="auto"/>
        <w:right w:val="none" w:sz="0" w:space="0" w:color="auto"/>
      </w:divBdr>
    </w:div>
    <w:div w:id="410860544">
      <w:bodyDiv w:val="1"/>
      <w:marLeft w:val="0"/>
      <w:marRight w:val="0"/>
      <w:marTop w:val="0"/>
      <w:marBottom w:val="0"/>
      <w:divBdr>
        <w:top w:val="none" w:sz="0" w:space="0" w:color="auto"/>
        <w:left w:val="none" w:sz="0" w:space="0" w:color="auto"/>
        <w:bottom w:val="none" w:sz="0" w:space="0" w:color="auto"/>
        <w:right w:val="none" w:sz="0" w:space="0" w:color="auto"/>
      </w:divBdr>
    </w:div>
    <w:div w:id="541865469">
      <w:bodyDiv w:val="1"/>
      <w:marLeft w:val="0"/>
      <w:marRight w:val="0"/>
      <w:marTop w:val="0"/>
      <w:marBottom w:val="0"/>
      <w:divBdr>
        <w:top w:val="none" w:sz="0" w:space="0" w:color="auto"/>
        <w:left w:val="none" w:sz="0" w:space="0" w:color="auto"/>
        <w:bottom w:val="none" w:sz="0" w:space="0" w:color="auto"/>
        <w:right w:val="none" w:sz="0" w:space="0" w:color="auto"/>
      </w:divBdr>
    </w:div>
    <w:div w:id="551313307">
      <w:bodyDiv w:val="1"/>
      <w:marLeft w:val="0"/>
      <w:marRight w:val="0"/>
      <w:marTop w:val="0"/>
      <w:marBottom w:val="0"/>
      <w:divBdr>
        <w:top w:val="none" w:sz="0" w:space="0" w:color="auto"/>
        <w:left w:val="none" w:sz="0" w:space="0" w:color="auto"/>
        <w:bottom w:val="none" w:sz="0" w:space="0" w:color="auto"/>
        <w:right w:val="none" w:sz="0" w:space="0" w:color="auto"/>
      </w:divBdr>
    </w:div>
    <w:div w:id="683899980">
      <w:bodyDiv w:val="1"/>
      <w:marLeft w:val="0"/>
      <w:marRight w:val="0"/>
      <w:marTop w:val="0"/>
      <w:marBottom w:val="0"/>
      <w:divBdr>
        <w:top w:val="none" w:sz="0" w:space="0" w:color="auto"/>
        <w:left w:val="none" w:sz="0" w:space="0" w:color="auto"/>
        <w:bottom w:val="none" w:sz="0" w:space="0" w:color="auto"/>
        <w:right w:val="none" w:sz="0" w:space="0" w:color="auto"/>
      </w:divBdr>
    </w:div>
    <w:div w:id="720634964">
      <w:bodyDiv w:val="1"/>
      <w:marLeft w:val="0"/>
      <w:marRight w:val="0"/>
      <w:marTop w:val="0"/>
      <w:marBottom w:val="0"/>
      <w:divBdr>
        <w:top w:val="none" w:sz="0" w:space="0" w:color="auto"/>
        <w:left w:val="none" w:sz="0" w:space="0" w:color="auto"/>
        <w:bottom w:val="none" w:sz="0" w:space="0" w:color="auto"/>
        <w:right w:val="none" w:sz="0" w:space="0" w:color="auto"/>
      </w:divBdr>
    </w:div>
    <w:div w:id="731930215">
      <w:bodyDiv w:val="1"/>
      <w:marLeft w:val="0"/>
      <w:marRight w:val="0"/>
      <w:marTop w:val="0"/>
      <w:marBottom w:val="0"/>
      <w:divBdr>
        <w:top w:val="none" w:sz="0" w:space="0" w:color="auto"/>
        <w:left w:val="none" w:sz="0" w:space="0" w:color="auto"/>
        <w:bottom w:val="none" w:sz="0" w:space="0" w:color="auto"/>
        <w:right w:val="none" w:sz="0" w:space="0" w:color="auto"/>
      </w:divBdr>
    </w:div>
    <w:div w:id="914818782">
      <w:bodyDiv w:val="1"/>
      <w:marLeft w:val="0"/>
      <w:marRight w:val="0"/>
      <w:marTop w:val="0"/>
      <w:marBottom w:val="0"/>
      <w:divBdr>
        <w:top w:val="none" w:sz="0" w:space="0" w:color="auto"/>
        <w:left w:val="none" w:sz="0" w:space="0" w:color="auto"/>
        <w:bottom w:val="none" w:sz="0" w:space="0" w:color="auto"/>
        <w:right w:val="none" w:sz="0" w:space="0" w:color="auto"/>
      </w:divBdr>
    </w:div>
    <w:div w:id="1180117497">
      <w:bodyDiv w:val="1"/>
      <w:marLeft w:val="0"/>
      <w:marRight w:val="0"/>
      <w:marTop w:val="0"/>
      <w:marBottom w:val="0"/>
      <w:divBdr>
        <w:top w:val="none" w:sz="0" w:space="0" w:color="auto"/>
        <w:left w:val="none" w:sz="0" w:space="0" w:color="auto"/>
        <w:bottom w:val="none" w:sz="0" w:space="0" w:color="auto"/>
        <w:right w:val="none" w:sz="0" w:space="0" w:color="auto"/>
      </w:divBdr>
    </w:div>
    <w:div w:id="1258370763">
      <w:bodyDiv w:val="1"/>
      <w:marLeft w:val="0"/>
      <w:marRight w:val="0"/>
      <w:marTop w:val="0"/>
      <w:marBottom w:val="0"/>
      <w:divBdr>
        <w:top w:val="none" w:sz="0" w:space="0" w:color="auto"/>
        <w:left w:val="none" w:sz="0" w:space="0" w:color="auto"/>
        <w:bottom w:val="none" w:sz="0" w:space="0" w:color="auto"/>
        <w:right w:val="none" w:sz="0" w:space="0" w:color="auto"/>
      </w:divBdr>
    </w:div>
    <w:div w:id="1486236208">
      <w:bodyDiv w:val="1"/>
      <w:marLeft w:val="0"/>
      <w:marRight w:val="0"/>
      <w:marTop w:val="0"/>
      <w:marBottom w:val="0"/>
      <w:divBdr>
        <w:top w:val="none" w:sz="0" w:space="0" w:color="auto"/>
        <w:left w:val="none" w:sz="0" w:space="0" w:color="auto"/>
        <w:bottom w:val="none" w:sz="0" w:space="0" w:color="auto"/>
        <w:right w:val="none" w:sz="0" w:space="0" w:color="auto"/>
      </w:divBdr>
    </w:div>
    <w:div w:id="1818374834">
      <w:bodyDiv w:val="1"/>
      <w:marLeft w:val="0"/>
      <w:marRight w:val="0"/>
      <w:marTop w:val="0"/>
      <w:marBottom w:val="0"/>
      <w:divBdr>
        <w:top w:val="none" w:sz="0" w:space="0" w:color="auto"/>
        <w:left w:val="none" w:sz="0" w:space="0" w:color="auto"/>
        <w:bottom w:val="none" w:sz="0" w:space="0" w:color="auto"/>
        <w:right w:val="none" w:sz="0" w:space="0" w:color="auto"/>
      </w:divBdr>
    </w:div>
    <w:div w:id="1832984826">
      <w:bodyDiv w:val="1"/>
      <w:marLeft w:val="0"/>
      <w:marRight w:val="0"/>
      <w:marTop w:val="0"/>
      <w:marBottom w:val="0"/>
      <w:divBdr>
        <w:top w:val="none" w:sz="0" w:space="0" w:color="auto"/>
        <w:left w:val="none" w:sz="0" w:space="0" w:color="auto"/>
        <w:bottom w:val="none" w:sz="0" w:space="0" w:color="auto"/>
        <w:right w:val="none" w:sz="0" w:space="0" w:color="auto"/>
      </w:divBdr>
    </w:div>
    <w:div w:id="1848443360">
      <w:bodyDiv w:val="1"/>
      <w:marLeft w:val="0"/>
      <w:marRight w:val="0"/>
      <w:marTop w:val="0"/>
      <w:marBottom w:val="0"/>
      <w:divBdr>
        <w:top w:val="none" w:sz="0" w:space="0" w:color="auto"/>
        <w:left w:val="none" w:sz="0" w:space="0" w:color="auto"/>
        <w:bottom w:val="none" w:sz="0" w:space="0" w:color="auto"/>
        <w:right w:val="none" w:sz="0" w:space="0" w:color="auto"/>
      </w:divBdr>
    </w:div>
    <w:div w:id="21167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CD4AA-E3AC-4D10-B15E-E0BA02B9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Муниципальная ведомственная программа развития</vt:lpstr>
    </vt:vector>
  </TitlesOfParts>
  <Company>SPecialiST RePack</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ведомственная программа развития</dc:title>
  <dc:creator>galkin_n_f</dc:creator>
  <cp:lastModifiedBy>User</cp:lastModifiedBy>
  <cp:revision>86</cp:revision>
  <cp:lastPrinted>2021-02-15T10:46:00Z</cp:lastPrinted>
  <dcterms:created xsi:type="dcterms:W3CDTF">2019-04-02T12:20:00Z</dcterms:created>
  <dcterms:modified xsi:type="dcterms:W3CDTF">2021-12-27T08:47:00Z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206862</vt:lpwstr>
  </property>
  <property fmtid="{D5CDD505-2E9C-101B-9397-08002B2CF9AE}" pid="3" name="NXPowerLiteSettings">
    <vt:lpwstr>F7000400038000</vt:lpwstr>
  </property>
  <property fmtid="{D5CDD505-2E9C-101B-9397-08002B2CF9AE}" pid="4" name="NXPowerLiteVersion">
    <vt:lpwstr>D6.1.2</vt:lpwstr>
  </property>
</Properties>
</file>