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11B1E">
              <w:rPr>
                <w:rFonts w:ascii="Arial" w:hAnsi="Arial" w:cs="Arial"/>
                <w:sz w:val="20"/>
                <w:szCs w:val="20"/>
              </w:rPr>
              <w:t>9</w:t>
            </w:r>
            <w:r w:rsidR="00092FD2">
              <w:rPr>
                <w:rFonts w:ascii="Arial" w:hAnsi="Arial" w:cs="Arial"/>
                <w:sz w:val="20"/>
                <w:szCs w:val="20"/>
              </w:rPr>
              <w:t>7</w:t>
            </w:r>
            <w:r w:rsidR="00697968">
              <w:rPr>
                <w:rFonts w:ascii="Arial" w:hAnsi="Arial" w:cs="Arial"/>
                <w:sz w:val="20"/>
                <w:szCs w:val="20"/>
              </w:rPr>
              <w:t xml:space="preserve"> </w:t>
            </w:r>
            <w:r w:rsidR="00EA1B2B">
              <w:rPr>
                <w:rFonts w:ascii="Arial" w:hAnsi="Arial" w:cs="Arial"/>
                <w:sz w:val="20"/>
                <w:szCs w:val="20"/>
              </w:rPr>
              <w:t xml:space="preserve">от </w:t>
            </w:r>
            <w:r w:rsidR="00092FD2">
              <w:rPr>
                <w:rFonts w:ascii="Arial" w:hAnsi="Arial" w:cs="Arial"/>
                <w:sz w:val="20"/>
                <w:szCs w:val="20"/>
              </w:rPr>
              <w:t>18</w:t>
            </w:r>
            <w:r w:rsidR="00EA1B2B">
              <w:rPr>
                <w:rFonts w:ascii="Arial" w:hAnsi="Arial" w:cs="Arial"/>
                <w:sz w:val="20"/>
                <w:szCs w:val="20"/>
              </w:rPr>
              <w:t>.</w:t>
            </w:r>
            <w:r w:rsidR="00403C14">
              <w:rPr>
                <w:rFonts w:ascii="Arial" w:hAnsi="Arial" w:cs="Arial"/>
                <w:sz w:val="20"/>
                <w:szCs w:val="20"/>
              </w:rPr>
              <w:t>10</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F20636" w:rsidP="001E6662">
      <w:pPr>
        <w:pStyle w:val="1"/>
        <w:spacing w:before="0" w:after="0"/>
        <w:jc w:val="center"/>
        <w:rPr>
          <w:rFonts w:ascii="Arial" w:hAnsi="Arial" w:cs="Arial"/>
          <w:sz w:val="16"/>
          <w:szCs w:val="16"/>
        </w:rPr>
      </w:pPr>
      <w:r>
        <w:rPr>
          <w:rFonts w:ascii="Arial" w:hAnsi="Arial" w:cs="Arial"/>
          <w:sz w:val="16"/>
          <w:szCs w:val="16"/>
        </w:rPr>
        <w:t>СОВЕТ</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12031" w:rsidRDefault="00C12031" w:rsidP="001E6662">
      <w:pPr>
        <w:shd w:val="clear" w:color="auto" w:fill="FFFFFF"/>
        <w:jc w:val="center"/>
        <w:rPr>
          <w:rFonts w:ascii="Arial" w:hAnsi="Arial" w:cs="Arial"/>
          <w:b/>
          <w:color w:val="000000"/>
          <w:sz w:val="16"/>
          <w:szCs w:val="16"/>
        </w:rPr>
      </w:pPr>
    </w:p>
    <w:p w:rsidR="001E6662" w:rsidRPr="00E10CC3" w:rsidRDefault="00F20636"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C1008D">
        <w:rPr>
          <w:rFonts w:ascii="Arial" w:hAnsi="Arial" w:cs="Arial"/>
          <w:color w:val="000000"/>
          <w:sz w:val="16"/>
          <w:szCs w:val="16"/>
        </w:rPr>
        <w:t>1</w:t>
      </w:r>
      <w:r w:rsidR="00403C14">
        <w:rPr>
          <w:rFonts w:ascii="Arial" w:hAnsi="Arial" w:cs="Arial"/>
          <w:color w:val="000000"/>
          <w:sz w:val="16"/>
          <w:szCs w:val="16"/>
        </w:rPr>
        <w:t>4</w:t>
      </w:r>
      <w:r>
        <w:rPr>
          <w:rFonts w:ascii="Arial" w:hAnsi="Arial" w:cs="Arial"/>
          <w:color w:val="000000"/>
          <w:sz w:val="16"/>
          <w:szCs w:val="16"/>
        </w:rPr>
        <w:t>.</w:t>
      </w:r>
      <w:r w:rsidR="00403C14">
        <w:rPr>
          <w:rFonts w:ascii="Arial" w:hAnsi="Arial" w:cs="Arial"/>
          <w:color w:val="000000"/>
          <w:sz w:val="16"/>
          <w:szCs w:val="16"/>
        </w:rPr>
        <w:t>10</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F20636">
        <w:rPr>
          <w:rFonts w:ascii="Arial" w:hAnsi="Arial" w:cs="Arial"/>
          <w:color w:val="000000"/>
          <w:sz w:val="16"/>
          <w:szCs w:val="16"/>
        </w:rPr>
        <w:t>1</w:t>
      </w:r>
      <w:r w:rsidR="00386181">
        <w:rPr>
          <w:rFonts w:ascii="Arial" w:hAnsi="Arial" w:cs="Arial"/>
          <w:color w:val="000000"/>
          <w:sz w:val="16"/>
          <w:szCs w:val="16"/>
        </w:rPr>
        <w:t>2</w:t>
      </w:r>
      <w:r w:rsidR="00C1008D">
        <w:rPr>
          <w:rFonts w:ascii="Arial" w:hAnsi="Arial" w:cs="Arial"/>
          <w:color w:val="000000"/>
          <w:sz w:val="16"/>
          <w:szCs w:val="16"/>
        </w:rPr>
        <w:t>4</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Pr="00C12031" w:rsidRDefault="007954D2" w:rsidP="00C12031">
      <w:pPr>
        <w:rPr>
          <w:rFonts w:ascii="Arial" w:hAnsi="Arial" w:cs="Arial"/>
          <w:sz w:val="16"/>
          <w:szCs w:val="16"/>
        </w:rPr>
      </w:pPr>
    </w:p>
    <w:p w:rsidR="00C1008D" w:rsidRPr="00B566CA" w:rsidRDefault="00C1008D" w:rsidP="00B566CA">
      <w:pPr>
        <w:jc w:val="center"/>
        <w:rPr>
          <w:rFonts w:ascii="Arial" w:hAnsi="Arial" w:cs="Arial"/>
          <w:b/>
          <w:sz w:val="16"/>
          <w:szCs w:val="16"/>
        </w:rPr>
      </w:pPr>
      <w:r w:rsidRPr="00B566CA">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C1008D" w:rsidRPr="00B566CA" w:rsidRDefault="00C1008D" w:rsidP="00B566CA">
      <w:pPr>
        <w:jc w:val="center"/>
        <w:rPr>
          <w:rFonts w:ascii="Arial" w:hAnsi="Arial" w:cs="Arial"/>
          <w:b/>
          <w:sz w:val="16"/>
          <w:szCs w:val="16"/>
        </w:rPr>
      </w:pPr>
      <w:r w:rsidRPr="00B566CA">
        <w:rPr>
          <w:rFonts w:ascii="Arial" w:hAnsi="Arial" w:cs="Arial"/>
          <w:b/>
          <w:sz w:val="16"/>
          <w:szCs w:val="16"/>
        </w:rPr>
        <w:t>от 10 декабря 2020 года № 80 «О бюджете Новосельского сельского поселения Новокубанского района на 2021 год»</w:t>
      </w: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B566CA">
        <w:rPr>
          <w:rFonts w:ascii="Arial" w:hAnsi="Arial" w:cs="Arial"/>
          <w:b/>
          <w:sz w:val="16"/>
          <w:szCs w:val="16"/>
        </w:rPr>
        <w:t xml:space="preserve"> </w:t>
      </w:r>
      <w:r w:rsidRPr="00B566CA">
        <w:rPr>
          <w:rFonts w:ascii="Arial" w:hAnsi="Arial" w:cs="Arial"/>
          <w:sz w:val="16"/>
          <w:szCs w:val="16"/>
        </w:rPr>
        <w:t xml:space="preserve">Новосельского сельского поселения Новокубанского района </w:t>
      </w:r>
      <w:proofErr w:type="spellStart"/>
      <w:proofErr w:type="gramStart"/>
      <w:r w:rsidRPr="00B566CA">
        <w:rPr>
          <w:rFonts w:ascii="Arial" w:hAnsi="Arial" w:cs="Arial"/>
          <w:sz w:val="16"/>
          <w:szCs w:val="16"/>
        </w:rPr>
        <w:t>р</w:t>
      </w:r>
      <w:proofErr w:type="spellEnd"/>
      <w:proofErr w:type="gramEnd"/>
      <w:r w:rsidRPr="00B566CA">
        <w:rPr>
          <w:rFonts w:ascii="Arial" w:hAnsi="Arial" w:cs="Arial"/>
          <w:sz w:val="16"/>
          <w:szCs w:val="16"/>
        </w:rPr>
        <w:t xml:space="preserve"> е </w:t>
      </w:r>
      <w:proofErr w:type="spellStart"/>
      <w:r w:rsidRPr="00B566CA">
        <w:rPr>
          <w:rFonts w:ascii="Arial" w:hAnsi="Arial" w:cs="Arial"/>
          <w:sz w:val="16"/>
          <w:szCs w:val="16"/>
        </w:rPr>
        <w:t>ш</w:t>
      </w:r>
      <w:proofErr w:type="spellEnd"/>
      <w:r w:rsidRPr="00B566CA">
        <w:rPr>
          <w:rFonts w:ascii="Arial" w:hAnsi="Arial" w:cs="Arial"/>
          <w:sz w:val="16"/>
          <w:szCs w:val="16"/>
        </w:rPr>
        <w:t xml:space="preserve"> и л:</w:t>
      </w:r>
    </w:p>
    <w:p w:rsidR="00C1008D" w:rsidRPr="00B566CA" w:rsidRDefault="00C1008D" w:rsidP="00B566CA">
      <w:pPr>
        <w:ind w:firstLine="709"/>
        <w:jc w:val="both"/>
        <w:rPr>
          <w:rFonts w:ascii="Arial" w:hAnsi="Arial" w:cs="Arial"/>
          <w:sz w:val="16"/>
          <w:szCs w:val="16"/>
        </w:rPr>
      </w:pPr>
      <w:r w:rsidRPr="00B566CA">
        <w:rPr>
          <w:rFonts w:ascii="Arial" w:hAnsi="Arial" w:cs="Arial"/>
          <w:sz w:val="16"/>
          <w:szCs w:val="16"/>
        </w:rPr>
        <w:t xml:space="preserve">1. Внести в решение Совета Новосельского сельского поселения Новокубанского района от 10 декабря 2020 года № 80 </w:t>
      </w:r>
      <w:r w:rsidRPr="00B566CA">
        <w:rPr>
          <w:rFonts w:ascii="Arial" w:hAnsi="Arial" w:cs="Arial"/>
          <w:b/>
          <w:sz w:val="16"/>
          <w:szCs w:val="16"/>
        </w:rPr>
        <w:t>«</w:t>
      </w:r>
      <w:r w:rsidRPr="00B566CA">
        <w:rPr>
          <w:rFonts w:ascii="Arial" w:hAnsi="Arial" w:cs="Arial"/>
          <w:sz w:val="16"/>
          <w:szCs w:val="16"/>
        </w:rPr>
        <w:t>О бюджете Новосельского сельского поселения Новокубанского района на 2021 год» следующие изменения и дополнения:</w:t>
      </w:r>
    </w:p>
    <w:p w:rsidR="00C1008D" w:rsidRPr="00B566CA" w:rsidRDefault="00C1008D" w:rsidP="00B566CA">
      <w:pPr>
        <w:ind w:firstLine="709"/>
        <w:jc w:val="both"/>
        <w:rPr>
          <w:rFonts w:ascii="Arial" w:hAnsi="Arial" w:cs="Arial"/>
          <w:sz w:val="16"/>
          <w:szCs w:val="16"/>
        </w:rPr>
      </w:pPr>
      <w:r w:rsidRPr="00B566CA">
        <w:rPr>
          <w:rFonts w:ascii="Arial" w:hAnsi="Arial" w:cs="Arial"/>
          <w:sz w:val="16"/>
          <w:szCs w:val="16"/>
        </w:rPr>
        <w:t>1.1. Пункт 1 Решения изложить в новой редакции:</w:t>
      </w:r>
    </w:p>
    <w:p w:rsidR="00C1008D" w:rsidRPr="00B566CA" w:rsidRDefault="00C1008D" w:rsidP="00B566CA">
      <w:pPr>
        <w:ind w:firstLine="709"/>
        <w:jc w:val="both"/>
        <w:rPr>
          <w:rFonts w:ascii="Arial" w:hAnsi="Arial" w:cs="Arial"/>
          <w:sz w:val="16"/>
          <w:szCs w:val="16"/>
        </w:rPr>
      </w:pPr>
      <w:r w:rsidRPr="00B566CA">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C1008D" w:rsidRPr="00B566CA" w:rsidRDefault="00C1008D" w:rsidP="00B566CA">
      <w:pPr>
        <w:ind w:firstLine="709"/>
        <w:jc w:val="both"/>
        <w:rPr>
          <w:rFonts w:ascii="Arial" w:hAnsi="Arial" w:cs="Arial"/>
          <w:sz w:val="16"/>
          <w:szCs w:val="16"/>
        </w:rPr>
      </w:pPr>
      <w:r w:rsidRPr="00B566CA">
        <w:rPr>
          <w:rFonts w:ascii="Arial" w:hAnsi="Arial" w:cs="Arial"/>
          <w:sz w:val="16"/>
          <w:szCs w:val="16"/>
        </w:rPr>
        <w:t>1) общий объем доходов в сумме 42 164,6 (сорок два миллиона сто шестьдесят четыре тысячи шестьсот) рублей;</w:t>
      </w:r>
    </w:p>
    <w:p w:rsidR="00C1008D" w:rsidRPr="00B566CA" w:rsidRDefault="00C1008D" w:rsidP="00B566CA">
      <w:pPr>
        <w:ind w:firstLine="709"/>
        <w:jc w:val="both"/>
        <w:rPr>
          <w:rFonts w:ascii="Arial" w:hAnsi="Arial" w:cs="Arial"/>
          <w:sz w:val="16"/>
          <w:szCs w:val="16"/>
        </w:rPr>
      </w:pPr>
      <w:proofErr w:type="gramStart"/>
      <w:r w:rsidRPr="00B566CA">
        <w:rPr>
          <w:rFonts w:ascii="Arial" w:hAnsi="Arial" w:cs="Arial"/>
          <w:sz w:val="16"/>
          <w:szCs w:val="16"/>
        </w:rPr>
        <w:t>2) общий объем расходов в сумме 44 614,3 (сорок четыре миллиона шестьсот четырнадцать тысяч триста) рублей;</w:t>
      </w:r>
      <w:proofErr w:type="gramEnd"/>
    </w:p>
    <w:p w:rsidR="00C1008D" w:rsidRPr="00B566CA" w:rsidRDefault="00C1008D" w:rsidP="00B566CA">
      <w:pPr>
        <w:ind w:firstLine="709"/>
        <w:jc w:val="both"/>
        <w:rPr>
          <w:rFonts w:ascii="Arial" w:hAnsi="Arial" w:cs="Arial"/>
          <w:sz w:val="16"/>
          <w:szCs w:val="16"/>
        </w:rPr>
      </w:pPr>
      <w:r w:rsidRPr="00B566CA">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3500,0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C1008D" w:rsidRPr="00B566CA" w:rsidRDefault="00C1008D" w:rsidP="00B566CA">
      <w:pPr>
        <w:ind w:firstLine="709"/>
        <w:jc w:val="both"/>
        <w:rPr>
          <w:rFonts w:ascii="Arial" w:hAnsi="Arial" w:cs="Arial"/>
          <w:sz w:val="16"/>
          <w:szCs w:val="16"/>
        </w:rPr>
      </w:pPr>
      <w:r w:rsidRPr="00B566CA">
        <w:rPr>
          <w:rFonts w:ascii="Arial" w:hAnsi="Arial" w:cs="Arial"/>
          <w:sz w:val="16"/>
          <w:szCs w:val="16"/>
        </w:rPr>
        <w:t>4) дефицит бюджета Новосельского сельского поселения Новокубанского района в сумме 2449,7 (два миллиона четыреста сорок девять тысяч семьсот) рублей</w:t>
      </w:r>
      <w:proofErr w:type="gramStart"/>
      <w:r w:rsidRPr="00B566CA">
        <w:rPr>
          <w:rFonts w:ascii="Arial" w:hAnsi="Arial" w:cs="Arial"/>
          <w:sz w:val="16"/>
          <w:szCs w:val="16"/>
        </w:rPr>
        <w:t>.».</w:t>
      </w:r>
      <w:proofErr w:type="gramEnd"/>
    </w:p>
    <w:p w:rsidR="00C1008D" w:rsidRPr="00B566CA" w:rsidRDefault="00C1008D" w:rsidP="00B566CA">
      <w:pPr>
        <w:ind w:firstLine="709"/>
        <w:jc w:val="both"/>
        <w:rPr>
          <w:rFonts w:ascii="Arial" w:hAnsi="Arial" w:cs="Arial"/>
          <w:sz w:val="16"/>
          <w:szCs w:val="16"/>
        </w:rPr>
      </w:pPr>
      <w:r w:rsidRPr="00B566CA">
        <w:rPr>
          <w:rFonts w:ascii="Arial" w:hAnsi="Arial" w:cs="Arial"/>
          <w:sz w:val="16"/>
          <w:szCs w:val="16"/>
        </w:rPr>
        <w:t>1.2. Пункты 18 и 19 Решения считать утратившим силу.</w:t>
      </w:r>
    </w:p>
    <w:p w:rsidR="00C1008D" w:rsidRPr="00B566CA" w:rsidRDefault="00C1008D" w:rsidP="00B566CA">
      <w:pPr>
        <w:ind w:firstLine="709"/>
        <w:jc w:val="both"/>
        <w:rPr>
          <w:rFonts w:ascii="Arial" w:hAnsi="Arial" w:cs="Arial"/>
          <w:sz w:val="16"/>
          <w:szCs w:val="16"/>
        </w:rPr>
      </w:pPr>
      <w:r w:rsidRPr="00B566CA">
        <w:rPr>
          <w:rFonts w:ascii="Arial" w:hAnsi="Arial" w:cs="Arial"/>
          <w:sz w:val="16"/>
          <w:szCs w:val="16"/>
        </w:rPr>
        <w:t>2. Внести изменения в приложения к решению Совета</w:t>
      </w:r>
      <w:r w:rsidRPr="00B566CA">
        <w:rPr>
          <w:rFonts w:ascii="Arial" w:hAnsi="Arial" w:cs="Arial"/>
          <w:b/>
          <w:sz w:val="16"/>
          <w:szCs w:val="16"/>
        </w:rPr>
        <w:t xml:space="preserve"> </w:t>
      </w:r>
      <w:r w:rsidRPr="00B566CA">
        <w:rPr>
          <w:rFonts w:ascii="Arial" w:hAnsi="Arial" w:cs="Arial"/>
          <w:sz w:val="16"/>
          <w:szCs w:val="16"/>
        </w:rPr>
        <w:t>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 xml:space="preserve">2.1.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8" w:history="1">
        <w:r w:rsidRPr="00B566CA">
          <w:rPr>
            <w:rFonts w:ascii="Arial" w:hAnsi="Arial" w:cs="Arial"/>
            <w:sz w:val="16"/>
            <w:szCs w:val="16"/>
          </w:rPr>
          <w:t xml:space="preserve">приложению № </w:t>
        </w:r>
      </w:hyperlink>
      <w:r w:rsidRPr="00B566CA">
        <w:rPr>
          <w:rFonts w:ascii="Arial" w:hAnsi="Arial" w:cs="Arial"/>
          <w:sz w:val="16"/>
          <w:szCs w:val="16"/>
        </w:rPr>
        <w:t>1 к настоящему решению.</w:t>
      </w:r>
    </w:p>
    <w:p w:rsidR="00C1008D" w:rsidRPr="00B566CA" w:rsidRDefault="00C1008D" w:rsidP="00B566CA">
      <w:pPr>
        <w:autoSpaceDE w:val="0"/>
        <w:autoSpaceDN w:val="0"/>
        <w:adjustRightInd w:val="0"/>
        <w:ind w:firstLine="708"/>
        <w:jc w:val="both"/>
        <w:rPr>
          <w:rFonts w:ascii="Arial" w:hAnsi="Arial" w:cs="Arial"/>
          <w:sz w:val="16"/>
          <w:szCs w:val="16"/>
        </w:rPr>
      </w:pPr>
      <w:r w:rsidRPr="00B566CA">
        <w:rPr>
          <w:rFonts w:ascii="Arial" w:hAnsi="Arial" w:cs="Arial"/>
          <w:sz w:val="16"/>
          <w:szCs w:val="16"/>
        </w:rPr>
        <w:t xml:space="preserve">2.2.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566CA">
        <w:rPr>
          <w:rFonts w:ascii="Arial" w:hAnsi="Arial" w:cs="Arial"/>
          <w:sz w:val="16"/>
          <w:szCs w:val="16"/>
        </w:rPr>
        <w:t>видов расходов классификации расходов бюджетов</w:t>
      </w:r>
      <w:proofErr w:type="gramEnd"/>
      <w:r w:rsidRPr="00B566CA">
        <w:rPr>
          <w:rFonts w:ascii="Arial" w:hAnsi="Arial" w:cs="Arial"/>
          <w:sz w:val="16"/>
          <w:szCs w:val="16"/>
        </w:rPr>
        <w:t xml:space="preserve"> на 2021 год» изложить согласно </w:t>
      </w:r>
      <w:hyperlink r:id="rId9" w:history="1">
        <w:r w:rsidRPr="00B566CA">
          <w:rPr>
            <w:rFonts w:ascii="Arial" w:hAnsi="Arial" w:cs="Arial"/>
            <w:sz w:val="16"/>
            <w:szCs w:val="16"/>
          </w:rPr>
          <w:t xml:space="preserve">приложению № </w:t>
        </w:r>
      </w:hyperlink>
      <w:r w:rsidRPr="00B566CA">
        <w:rPr>
          <w:rFonts w:ascii="Arial" w:hAnsi="Arial" w:cs="Arial"/>
          <w:sz w:val="16"/>
          <w:szCs w:val="16"/>
        </w:rPr>
        <w:t>2 к настоящему решению.</w:t>
      </w:r>
    </w:p>
    <w:p w:rsidR="00C1008D" w:rsidRPr="00B566CA" w:rsidRDefault="00C1008D" w:rsidP="00B566CA">
      <w:pPr>
        <w:autoSpaceDE w:val="0"/>
        <w:autoSpaceDN w:val="0"/>
        <w:adjustRightInd w:val="0"/>
        <w:ind w:firstLine="708"/>
        <w:jc w:val="both"/>
        <w:outlineLvl w:val="1"/>
        <w:rPr>
          <w:rFonts w:ascii="Arial" w:hAnsi="Arial" w:cs="Arial"/>
          <w:sz w:val="16"/>
          <w:szCs w:val="16"/>
        </w:rPr>
      </w:pPr>
      <w:r w:rsidRPr="00B566CA">
        <w:rPr>
          <w:rFonts w:ascii="Arial" w:hAnsi="Arial" w:cs="Arial"/>
          <w:sz w:val="16"/>
          <w:szCs w:val="16"/>
        </w:rPr>
        <w:t xml:space="preserve">2.3.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10" w:history="1">
        <w:r w:rsidRPr="00B566CA">
          <w:rPr>
            <w:rFonts w:ascii="Arial" w:hAnsi="Arial" w:cs="Arial"/>
            <w:sz w:val="16"/>
            <w:szCs w:val="16"/>
          </w:rPr>
          <w:t xml:space="preserve">приложению № </w:t>
        </w:r>
      </w:hyperlink>
      <w:r w:rsidRPr="00B566CA">
        <w:rPr>
          <w:rFonts w:ascii="Arial" w:hAnsi="Arial" w:cs="Arial"/>
          <w:sz w:val="16"/>
          <w:szCs w:val="16"/>
        </w:rPr>
        <w:t>3 к настоящему решению.</w:t>
      </w:r>
    </w:p>
    <w:p w:rsidR="00C1008D" w:rsidRPr="00B566CA" w:rsidRDefault="00C1008D" w:rsidP="00B566CA">
      <w:pPr>
        <w:ind w:firstLine="709"/>
        <w:jc w:val="both"/>
        <w:rPr>
          <w:rFonts w:ascii="Arial" w:hAnsi="Arial" w:cs="Arial"/>
          <w:sz w:val="16"/>
          <w:szCs w:val="16"/>
        </w:rPr>
      </w:pPr>
      <w:r w:rsidRPr="00B566CA">
        <w:rPr>
          <w:rFonts w:ascii="Arial" w:hAnsi="Arial" w:cs="Arial"/>
          <w:sz w:val="16"/>
          <w:szCs w:val="16"/>
        </w:rPr>
        <w:t xml:space="preserve">3. </w:t>
      </w:r>
      <w:proofErr w:type="gramStart"/>
      <w:r w:rsidRPr="00B566CA">
        <w:rPr>
          <w:rFonts w:ascii="Arial" w:hAnsi="Arial" w:cs="Arial"/>
          <w:sz w:val="16"/>
          <w:szCs w:val="16"/>
        </w:rPr>
        <w:t>Контроль за</w:t>
      </w:r>
      <w:proofErr w:type="gramEnd"/>
      <w:r w:rsidRPr="00B566CA">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C1008D" w:rsidRPr="00B566CA" w:rsidRDefault="00C1008D" w:rsidP="00B566CA">
      <w:pPr>
        <w:ind w:firstLine="709"/>
        <w:jc w:val="both"/>
        <w:rPr>
          <w:rFonts w:ascii="Arial" w:hAnsi="Arial" w:cs="Arial"/>
          <w:sz w:val="16"/>
          <w:szCs w:val="16"/>
        </w:rPr>
      </w:pPr>
      <w:r w:rsidRPr="00B566CA">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r w:rsidRPr="00B566CA">
        <w:rPr>
          <w:rFonts w:ascii="Arial" w:hAnsi="Arial" w:cs="Arial"/>
          <w:sz w:val="16"/>
          <w:szCs w:val="16"/>
        </w:rPr>
        <w:t>Глава Новосельского сельского поселения</w:t>
      </w:r>
    </w:p>
    <w:p w:rsidR="00B566CA" w:rsidRDefault="00C1008D" w:rsidP="00B566CA">
      <w:pPr>
        <w:jc w:val="both"/>
        <w:rPr>
          <w:rFonts w:ascii="Arial" w:hAnsi="Arial" w:cs="Arial"/>
          <w:sz w:val="16"/>
          <w:szCs w:val="16"/>
        </w:rPr>
      </w:pPr>
      <w:r w:rsidRPr="00B566CA">
        <w:rPr>
          <w:rFonts w:ascii="Arial" w:hAnsi="Arial" w:cs="Arial"/>
          <w:sz w:val="16"/>
          <w:szCs w:val="16"/>
        </w:rPr>
        <w:t>Новокубанского района</w:t>
      </w:r>
    </w:p>
    <w:p w:rsidR="00C1008D" w:rsidRDefault="00C1008D" w:rsidP="00B566CA">
      <w:pPr>
        <w:jc w:val="both"/>
        <w:rPr>
          <w:rFonts w:ascii="Arial" w:hAnsi="Arial" w:cs="Arial"/>
          <w:sz w:val="16"/>
          <w:szCs w:val="16"/>
        </w:rPr>
      </w:pPr>
      <w:r w:rsidRPr="00B566CA">
        <w:rPr>
          <w:rFonts w:ascii="Arial" w:hAnsi="Arial" w:cs="Arial"/>
          <w:sz w:val="16"/>
          <w:szCs w:val="16"/>
        </w:rPr>
        <w:t>А.Е.Колесников</w:t>
      </w:r>
    </w:p>
    <w:p w:rsidR="00B566CA" w:rsidRDefault="00B566CA" w:rsidP="00B566CA">
      <w:pPr>
        <w:jc w:val="both"/>
        <w:rPr>
          <w:rFonts w:ascii="Arial" w:hAnsi="Arial" w:cs="Arial"/>
          <w:sz w:val="16"/>
          <w:szCs w:val="16"/>
        </w:rPr>
      </w:pPr>
    </w:p>
    <w:p w:rsidR="00B566CA" w:rsidRDefault="00B566CA" w:rsidP="00B566CA">
      <w:pPr>
        <w:jc w:val="both"/>
        <w:rPr>
          <w:rFonts w:ascii="Arial" w:hAnsi="Arial" w:cs="Arial"/>
          <w:sz w:val="16"/>
          <w:szCs w:val="16"/>
        </w:rPr>
      </w:pPr>
    </w:p>
    <w:p w:rsidR="00B566CA" w:rsidRDefault="00B566CA"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r w:rsidRPr="00B566CA">
        <w:rPr>
          <w:rFonts w:ascii="Arial" w:hAnsi="Arial" w:cs="Arial"/>
          <w:sz w:val="16"/>
          <w:szCs w:val="16"/>
        </w:rPr>
        <w:t>Приложение № 1</w:t>
      </w:r>
    </w:p>
    <w:p w:rsidR="00B566CA" w:rsidRDefault="00C1008D" w:rsidP="00B566CA">
      <w:pPr>
        <w:jc w:val="both"/>
        <w:rPr>
          <w:rFonts w:ascii="Arial" w:hAnsi="Arial" w:cs="Arial"/>
          <w:sz w:val="16"/>
          <w:szCs w:val="16"/>
        </w:rPr>
      </w:pPr>
      <w:r w:rsidRPr="00B566CA">
        <w:rPr>
          <w:rFonts w:ascii="Arial" w:hAnsi="Arial" w:cs="Arial"/>
          <w:sz w:val="16"/>
          <w:szCs w:val="16"/>
        </w:rPr>
        <w:t xml:space="preserve">к решению Совета Новосельского сельского поселения </w:t>
      </w:r>
    </w:p>
    <w:p w:rsidR="00B566CA" w:rsidRDefault="00C1008D" w:rsidP="00B566CA">
      <w:pPr>
        <w:jc w:val="both"/>
        <w:rPr>
          <w:rFonts w:ascii="Arial" w:hAnsi="Arial" w:cs="Arial"/>
          <w:sz w:val="16"/>
          <w:szCs w:val="16"/>
        </w:rPr>
      </w:pPr>
      <w:r w:rsidRPr="00B566CA">
        <w:rPr>
          <w:rFonts w:ascii="Arial" w:hAnsi="Arial" w:cs="Arial"/>
          <w:sz w:val="16"/>
          <w:szCs w:val="16"/>
        </w:rPr>
        <w:t xml:space="preserve">Новокубанского района «О внесении изменений </w:t>
      </w:r>
    </w:p>
    <w:p w:rsidR="00B566CA" w:rsidRDefault="00C1008D" w:rsidP="00B566CA">
      <w:pPr>
        <w:jc w:val="both"/>
        <w:rPr>
          <w:rFonts w:ascii="Arial" w:hAnsi="Arial" w:cs="Arial"/>
          <w:sz w:val="16"/>
          <w:szCs w:val="16"/>
        </w:rPr>
      </w:pPr>
      <w:r w:rsidRPr="00B566CA">
        <w:rPr>
          <w:rFonts w:ascii="Arial" w:hAnsi="Arial" w:cs="Arial"/>
          <w:sz w:val="16"/>
          <w:szCs w:val="16"/>
        </w:rPr>
        <w:t xml:space="preserve">и дополнений в решение Совета </w:t>
      </w:r>
    </w:p>
    <w:p w:rsidR="00B566CA" w:rsidRDefault="00C1008D" w:rsidP="00B566CA">
      <w:pPr>
        <w:jc w:val="both"/>
        <w:rPr>
          <w:rFonts w:ascii="Arial" w:hAnsi="Arial" w:cs="Arial"/>
          <w:sz w:val="16"/>
          <w:szCs w:val="16"/>
        </w:rPr>
      </w:pPr>
      <w:r w:rsidRPr="00B566CA">
        <w:rPr>
          <w:rFonts w:ascii="Arial" w:hAnsi="Arial" w:cs="Arial"/>
          <w:sz w:val="16"/>
          <w:szCs w:val="16"/>
        </w:rPr>
        <w:t xml:space="preserve">Новосельского сельского поселения </w:t>
      </w:r>
    </w:p>
    <w:p w:rsidR="00B566CA" w:rsidRDefault="00C1008D" w:rsidP="00B566CA">
      <w:pPr>
        <w:jc w:val="both"/>
        <w:rPr>
          <w:rFonts w:ascii="Arial" w:hAnsi="Arial" w:cs="Arial"/>
          <w:sz w:val="16"/>
          <w:szCs w:val="16"/>
        </w:rPr>
      </w:pPr>
      <w:r w:rsidRPr="00B566CA">
        <w:rPr>
          <w:rFonts w:ascii="Arial" w:hAnsi="Arial" w:cs="Arial"/>
          <w:sz w:val="16"/>
          <w:szCs w:val="16"/>
        </w:rPr>
        <w:t xml:space="preserve">Новокубанского района от 10 декабря 2020 года № 80 </w:t>
      </w:r>
    </w:p>
    <w:p w:rsidR="00B566CA" w:rsidRDefault="00C1008D" w:rsidP="00B566CA">
      <w:pPr>
        <w:jc w:val="both"/>
        <w:rPr>
          <w:rFonts w:ascii="Arial" w:hAnsi="Arial" w:cs="Arial"/>
          <w:sz w:val="16"/>
          <w:szCs w:val="16"/>
        </w:rPr>
      </w:pPr>
      <w:r w:rsidRPr="00B566CA">
        <w:rPr>
          <w:rFonts w:ascii="Arial" w:hAnsi="Arial" w:cs="Arial"/>
          <w:sz w:val="16"/>
          <w:szCs w:val="16"/>
        </w:rPr>
        <w:t xml:space="preserve">«О бюджете Новосельского сельского поселения </w:t>
      </w:r>
    </w:p>
    <w:p w:rsidR="00C1008D" w:rsidRPr="00B566CA" w:rsidRDefault="00C1008D" w:rsidP="00B566CA">
      <w:pPr>
        <w:jc w:val="both"/>
        <w:rPr>
          <w:rFonts w:ascii="Arial" w:hAnsi="Arial" w:cs="Arial"/>
          <w:sz w:val="16"/>
          <w:szCs w:val="16"/>
        </w:rPr>
      </w:pPr>
      <w:r w:rsidRPr="00B566CA">
        <w:rPr>
          <w:rFonts w:ascii="Arial" w:hAnsi="Arial" w:cs="Arial"/>
          <w:sz w:val="16"/>
          <w:szCs w:val="16"/>
        </w:rPr>
        <w:t>Новокубанского района на 2021 год»»</w:t>
      </w:r>
    </w:p>
    <w:p w:rsidR="00C1008D" w:rsidRPr="00B566CA" w:rsidRDefault="00C1008D" w:rsidP="00B566CA">
      <w:pPr>
        <w:jc w:val="both"/>
        <w:rPr>
          <w:rFonts w:ascii="Arial" w:hAnsi="Arial" w:cs="Arial"/>
          <w:sz w:val="16"/>
          <w:szCs w:val="16"/>
        </w:rPr>
      </w:pPr>
      <w:r w:rsidRPr="00B566CA">
        <w:rPr>
          <w:rFonts w:ascii="Arial" w:hAnsi="Arial" w:cs="Arial"/>
          <w:sz w:val="16"/>
          <w:szCs w:val="16"/>
        </w:rPr>
        <w:t>от 14.10.2021 г. № 124</w:t>
      </w: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r w:rsidRPr="00B566CA">
        <w:rPr>
          <w:rFonts w:ascii="Arial" w:hAnsi="Arial" w:cs="Arial"/>
          <w:sz w:val="16"/>
          <w:szCs w:val="16"/>
        </w:rPr>
        <w:t>«Приложение № 5</w:t>
      </w:r>
    </w:p>
    <w:p w:rsidR="00B566CA" w:rsidRDefault="00C1008D" w:rsidP="00B566CA">
      <w:pPr>
        <w:jc w:val="both"/>
        <w:rPr>
          <w:rFonts w:ascii="Arial" w:hAnsi="Arial" w:cs="Arial"/>
          <w:sz w:val="16"/>
          <w:szCs w:val="16"/>
        </w:rPr>
      </w:pPr>
      <w:r w:rsidRPr="00B566CA">
        <w:rPr>
          <w:rFonts w:ascii="Arial" w:hAnsi="Arial" w:cs="Arial"/>
          <w:sz w:val="16"/>
          <w:szCs w:val="16"/>
        </w:rPr>
        <w:t xml:space="preserve">к решению Совета Новосельского сельского поселения </w:t>
      </w:r>
    </w:p>
    <w:p w:rsidR="00B566CA" w:rsidRDefault="00C1008D" w:rsidP="00B566CA">
      <w:pPr>
        <w:jc w:val="both"/>
        <w:rPr>
          <w:rFonts w:ascii="Arial" w:hAnsi="Arial" w:cs="Arial"/>
          <w:sz w:val="16"/>
          <w:szCs w:val="16"/>
        </w:rPr>
      </w:pPr>
      <w:r w:rsidRPr="00B566CA">
        <w:rPr>
          <w:rFonts w:ascii="Arial" w:hAnsi="Arial" w:cs="Arial"/>
          <w:sz w:val="16"/>
          <w:szCs w:val="16"/>
        </w:rPr>
        <w:t xml:space="preserve">Новокубанского района «О бюджете Новосельского сельского поселения </w:t>
      </w:r>
    </w:p>
    <w:p w:rsidR="00C1008D" w:rsidRPr="00B566CA" w:rsidRDefault="00C1008D" w:rsidP="00B566CA">
      <w:pPr>
        <w:jc w:val="both"/>
        <w:rPr>
          <w:rFonts w:ascii="Arial" w:hAnsi="Arial" w:cs="Arial"/>
          <w:sz w:val="16"/>
          <w:szCs w:val="16"/>
        </w:rPr>
      </w:pPr>
      <w:r w:rsidRPr="00B566CA">
        <w:rPr>
          <w:rFonts w:ascii="Arial" w:hAnsi="Arial" w:cs="Arial"/>
          <w:sz w:val="16"/>
          <w:szCs w:val="16"/>
        </w:rPr>
        <w:t>Новокубанского района на 2021 год»</w:t>
      </w:r>
    </w:p>
    <w:p w:rsidR="00C1008D" w:rsidRPr="00B566CA" w:rsidRDefault="00C1008D" w:rsidP="00B566CA">
      <w:pPr>
        <w:jc w:val="both"/>
        <w:rPr>
          <w:rFonts w:ascii="Arial" w:hAnsi="Arial" w:cs="Arial"/>
          <w:sz w:val="16"/>
          <w:szCs w:val="16"/>
        </w:rPr>
      </w:pPr>
      <w:r w:rsidRPr="00B566CA">
        <w:rPr>
          <w:rFonts w:ascii="Arial" w:hAnsi="Arial" w:cs="Arial"/>
          <w:sz w:val="16"/>
          <w:szCs w:val="16"/>
        </w:rPr>
        <w:t>от 10.12.2020 г. № 80</w:t>
      </w: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jc w:val="center"/>
        <w:rPr>
          <w:rFonts w:ascii="Arial" w:hAnsi="Arial" w:cs="Arial"/>
          <w:b/>
          <w:sz w:val="16"/>
          <w:szCs w:val="16"/>
        </w:rPr>
      </w:pPr>
      <w:r w:rsidRPr="00B566CA">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C1008D" w:rsidRPr="00B566CA" w:rsidRDefault="00C1008D" w:rsidP="00B566CA">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C1008D" w:rsidRPr="00B566CA" w:rsidTr="00B566CA">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xml:space="preserve">№ </w:t>
            </w:r>
            <w:proofErr w:type="spellStart"/>
            <w:proofErr w:type="gramStart"/>
            <w:r w:rsidRPr="00B566CA">
              <w:rPr>
                <w:rFonts w:ascii="Arial" w:hAnsi="Arial" w:cs="Arial"/>
                <w:sz w:val="16"/>
                <w:szCs w:val="16"/>
              </w:rPr>
              <w:t>п</w:t>
            </w:r>
            <w:proofErr w:type="spellEnd"/>
            <w:proofErr w:type="gramEnd"/>
            <w:r w:rsidRPr="00B566CA">
              <w:rPr>
                <w:rFonts w:ascii="Arial" w:hAnsi="Arial" w:cs="Arial"/>
                <w:sz w:val="16"/>
                <w:szCs w:val="16"/>
              </w:rPr>
              <w:t>/</w:t>
            </w:r>
            <w:proofErr w:type="spellStart"/>
            <w:r w:rsidRPr="00B566CA">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proofErr w:type="spellStart"/>
            <w:r w:rsidRPr="00B566CA">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proofErr w:type="gramStart"/>
            <w:r w:rsidRPr="00B566CA">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Сумма (тысяч рублей)</w:t>
            </w:r>
          </w:p>
        </w:tc>
      </w:tr>
      <w:tr w:rsidR="00C1008D" w:rsidRPr="00B566CA" w:rsidTr="00B566CA">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C1008D" w:rsidRPr="00B566CA" w:rsidRDefault="00C1008D" w:rsidP="00B566CA">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C1008D" w:rsidRPr="00B566CA" w:rsidRDefault="00C1008D" w:rsidP="00B566CA">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1008D" w:rsidRPr="00B566CA" w:rsidRDefault="00C1008D" w:rsidP="00B566CA">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1008D" w:rsidRPr="00B566CA" w:rsidRDefault="00C1008D" w:rsidP="00B566CA">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1008D" w:rsidRPr="00B566CA" w:rsidRDefault="00C1008D" w:rsidP="00B566CA">
            <w:pPr>
              <w:rPr>
                <w:rFonts w:ascii="Arial" w:hAnsi="Arial" w:cs="Arial"/>
                <w:sz w:val="16"/>
                <w:szCs w:val="16"/>
              </w:rPr>
            </w:pP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44 614,30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6 943,1</w:t>
            </w:r>
          </w:p>
        </w:tc>
      </w:tr>
      <w:tr w:rsidR="00C1008D" w:rsidRPr="00B566CA" w:rsidTr="00B566CA">
        <w:trPr>
          <w:trHeight w:val="20"/>
        </w:trPr>
        <w:tc>
          <w:tcPr>
            <w:tcW w:w="680" w:type="dxa"/>
            <w:tcBorders>
              <w:top w:val="nil"/>
              <w:left w:val="single" w:sz="4" w:space="0" w:color="auto"/>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864,4</w:t>
            </w:r>
          </w:p>
        </w:tc>
      </w:tr>
      <w:tr w:rsidR="00C1008D" w:rsidRPr="00B566CA" w:rsidTr="00B566C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Функционирование Правительства Российской Федерации, высших </w:t>
            </w:r>
            <w:r w:rsidRPr="00B566CA">
              <w:rPr>
                <w:rFonts w:ascii="Arial" w:hAnsi="Arial" w:cs="Arial"/>
                <w:sz w:val="16"/>
                <w:szCs w:val="16"/>
              </w:rPr>
              <w:lastRenderedPageBreak/>
              <w:t xml:space="preserve">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lastRenderedPageBreak/>
              <w:t>01</w:t>
            </w:r>
          </w:p>
        </w:tc>
        <w:tc>
          <w:tcPr>
            <w:tcW w:w="960"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4 615,5</w:t>
            </w:r>
          </w:p>
        </w:tc>
      </w:tr>
      <w:tr w:rsidR="00C1008D" w:rsidRPr="00B566CA" w:rsidTr="00B566C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1 358,1</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245,3</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245,3</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r>
      <w:tr w:rsidR="00C1008D" w:rsidRPr="00B566CA" w:rsidTr="00B566C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r>
      <w:tr w:rsidR="00C1008D" w:rsidRPr="00B566CA" w:rsidTr="00B566C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5 452,8</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5 412,3</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40,5</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12 539,9</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4 971,9</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7 568,0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98,5</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33,5</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65,0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19 281,4</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18 781,4</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3,3</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3,3</w:t>
            </w:r>
          </w:p>
        </w:tc>
      </w:tr>
    </w:tbl>
    <w:p w:rsidR="00C1008D" w:rsidRPr="00B566CA" w:rsidRDefault="00C1008D" w:rsidP="00B566CA">
      <w:pPr>
        <w:jc w:val="right"/>
        <w:rPr>
          <w:rFonts w:ascii="Arial" w:hAnsi="Arial" w:cs="Arial"/>
          <w:sz w:val="16"/>
          <w:szCs w:val="16"/>
        </w:rPr>
      </w:pPr>
      <w:r w:rsidRPr="00B566CA">
        <w:rPr>
          <w:rFonts w:ascii="Arial" w:hAnsi="Arial" w:cs="Arial"/>
          <w:sz w:val="16"/>
          <w:szCs w:val="16"/>
        </w:rPr>
        <w:t>.».</w:t>
      </w:r>
    </w:p>
    <w:p w:rsidR="00C1008D" w:rsidRPr="00B566CA" w:rsidRDefault="00C1008D" w:rsidP="00B566CA">
      <w:pPr>
        <w:rPr>
          <w:rFonts w:ascii="Arial" w:hAnsi="Arial" w:cs="Arial"/>
          <w:sz w:val="16"/>
          <w:szCs w:val="16"/>
        </w:rPr>
      </w:pPr>
    </w:p>
    <w:p w:rsidR="00C1008D" w:rsidRPr="00B566CA" w:rsidRDefault="00C1008D" w:rsidP="00B566CA">
      <w:pPr>
        <w:rPr>
          <w:rFonts w:ascii="Arial" w:hAnsi="Arial" w:cs="Arial"/>
          <w:sz w:val="16"/>
          <w:szCs w:val="16"/>
        </w:rPr>
      </w:pPr>
    </w:p>
    <w:p w:rsidR="00C1008D" w:rsidRPr="00B566CA" w:rsidRDefault="00C1008D" w:rsidP="00B566CA">
      <w:pPr>
        <w:rPr>
          <w:rFonts w:ascii="Arial" w:hAnsi="Arial" w:cs="Arial"/>
          <w:sz w:val="16"/>
          <w:szCs w:val="16"/>
        </w:rPr>
      </w:pPr>
    </w:p>
    <w:p w:rsidR="00C1008D" w:rsidRPr="00B566CA" w:rsidRDefault="00C1008D" w:rsidP="00B566CA">
      <w:pPr>
        <w:jc w:val="both"/>
        <w:rPr>
          <w:rFonts w:ascii="Arial" w:hAnsi="Arial" w:cs="Arial"/>
          <w:sz w:val="16"/>
          <w:szCs w:val="16"/>
        </w:rPr>
      </w:pPr>
      <w:r w:rsidRPr="00B566CA">
        <w:rPr>
          <w:rFonts w:ascii="Arial" w:hAnsi="Arial" w:cs="Arial"/>
          <w:sz w:val="16"/>
          <w:szCs w:val="16"/>
        </w:rPr>
        <w:t>Глава Новосельского сельского поселения</w:t>
      </w:r>
    </w:p>
    <w:p w:rsidR="00B566CA" w:rsidRDefault="00C1008D" w:rsidP="00B566CA">
      <w:pPr>
        <w:jc w:val="both"/>
        <w:rPr>
          <w:rFonts w:ascii="Arial" w:hAnsi="Arial" w:cs="Arial"/>
          <w:sz w:val="16"/>
          <w:szCs w:val="16"/>
        </w:rPr>
      </w:pPr>
      <w:r w:rsidRPr="00B566CA">
        <w:rPr>
          <w:rFonts w:ascii="Arial" w:hAnsi="Arial" w:cs="Arial"/>
          <w:sz w:val="16"/>
          <w:szCs w:val="16"/>
        </w:rPr>
        <w:t>Новокубанского района</w:t>
      </w:r>
    </w:p>
    <w:p w:rsidR="00C1008D" w:rsidRDefault="00C1008D" w:rsidP="00B566CA">
      <w:pPr>
        <w:jc w:val="both"/>
        <w:rPr>
          <w:rFonts w:ascii="Arial" w:hAnsi="Arial" w:cs="Arial"/>
          <w:sz w:val="16"/>
          <w:szCs w:val="16"/>
        </w:rPr>
      </w:pPr>
      <w:r w:rsidRPr="00B566CA">
        <w:rPr>
          <w:rFonts w:ascii="Arial" w:hAnsi="Arial" w:cs="Arial"/>
          <w:sz w:val="16"/>
          <w:szCs w:val="16"/>
        </w:rPr>
        <w:t>А.Е.Колесников</w:t>
      </w:r>
    </w:p>
    <w:p w:rsidR="00B566CA" w:rsidRDefault="00B566CA" w:rsidP="00B566CA">
      <w:pPr>
        <w:jc w:val="both"/>
        <w:rPr>
          <w:rFonts w:ascii="Arial" w:hAnsi="Arial" w:cs="Arial"/>
          <w:sz w:val="16"/>
          <w:szCs w:val="16"/>
        </w:rPr>
      </w:pPr>
    </w:p>
    <w:p w:rsidR="00B566CA" w:rsidRDefault="00B566CA" w:rsidP="00B566CA">
      <w:pPr>
        <w:jc w:val="both"/>
        <w:rPr>
          <w:rFonts w:ascii="Arial" w:hAnsi="Arial" w:cs="Arial"/>
          <w:sz w:val="16"/>
          <w:szCs w:val="16"/>
        </w:rPr>
      </w:pPr>
    </w:p>
    <w:p w:rsidR="00B566CA" w:rsidRDefault="00B566CA"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r w:rsidRPr="00B566CA">
        <w:rPr>
          <w:rFonts w:ascii="Arial" w:hAnsi="Arial" w:cs="Arial"/>
          <w:sz w:val="16"/>
          <w:szCs w:val="16"/>
        </w:rPr>
        <w:t>Приложение № 2</w:t>
      </w:r>
    </w:p>
    <w:p w:rsidR="00B566CA" w:rsidRDefault="00B566CA" w:rsidP="00B566CA">
      <w:pPr>
        <w:jc w:val="both"/>
        <w:rPr>
          <w:rFonts w:ascii="Arial" w:hAnsi="Arial" w:cs="Arial"/>
          <w:sz w:val="16"/>
          <w:szCs w:val="16"/>
        </w:rPr>
      </w:pPr>
      <w:r w:rsidRPr="00B566CA">
        <w:rPr>
          <w:rFonts w:ascii="Arial" w:hAnsi="Arial" w:cs="Arial"/>
          <w:sz w:val="16"/>
          <w:szCs w:val="16"/>
        </w:rPr>
        <w:t xml:space="preserve">к решению Совета Новосельского сельского поселения </w:t>
      </w:r>
    </w:p>
    <w:p w:rsidR="00B566CA" w:rsidRDefault="00B566CA" w:rsidP="00B566CA">
      <w:pPr>
        <w:jc w:val="both"/>
        <w:rPr>
          <w:rFonts w:ascii="Arial" w:hAnsi="Arial" w:cs="Arial"/>
          <w:sz w:val="16"/>
          <w:szCs w:val="16"/>
        </w:rPr>
      </w:pPr>
      <w:r w:rsidRPr="00B566CA">
        <w:rPr>
          <w:rFonts w:ascii="Arial" w:hAnsi="Arial" w:cs="Arial"/>
          <w:sz w:val="16"/>
          <w:szCs w:val="16"/>
        </w:rPr>
        <w:t xml:space="preserve">Новокубанского района «О внесении изменений </w:t>
      </w:r>
    </w:p>
    <w:p w:rsidR="00B566CA" w:rsidRDefault="00B566CA" w:rsidP="00B566CA">
      <w:pPr>
        <w:jc w:val="both"/>
        <w:rPr>
          <w:rFonts w:ascii="Arial" w:hAnsi="Arial" w:cs="Arial"/>
          <w:sz w:val="16"/>
          <w:szCs w:val="16"/>
        </w:rPr>
      </w:pPr>
      <w:r w:rsidRPr="00B566CA">
        <w:rPr>
          <w:rFonts w:ascii="Arial" w:hAnsi="Arial" w:cs="Arial"/>
          <w:sz w:val="16"/>
          <w:szCs w:val="16"/>
        </w:rPr>
        <w:t xml:space="preserve">и дополнений в решение Совета </w:t>
      </w:r>
    </w:p>
    <w:p w:rsidR="00B566CA" w:rsidRDefault="00B566CA" w:rsidP="00B566CA">
      <w:pPr>
        <w:jc w:val="both"/>
        <w:rPr>
          <w:rFonts w:ascii="Arial" w:hAnsi="Arial" w:cs="Arial"/>
          <w:sz w:val="16"/>
          <w:szCs w:val="16"/>
        </w:rPr>
      </w:pPr>
      <w:r w:rsidRPr="00B566CA">
        <w:rPr>
          <w:rFonts w:ascii="Arial" w:hAnsi="Arial" w:cs="Arial"/>
          <w:sz w:val="16"/>
          <w:szCs w:val="16"/>
        </w:rPr>
        <w:t xml:space="preserve">Новосельского сельского поселения </w:t>
      </w:r>
    </w:p>
    <w:p w:rsidR="00B566CA" w:rsidRDefault="00B566CA" w:rsidP="00B566CA">
      <w:pPr>
        <w:jc w:val="both"/>
        <w:rPr>
          <w:rFonts w:ascii="Arial" w:hAnsi="Arial" w:cs="Arial"/>
          <w:sz w:val="16"/>
          <w:szCs w:val="16"/>
        </w:rPr>
      </w:pPr>
      <w:r w:rsidRPr="00B566CA">
        <w:rPr>
          <w:rFonts w:ascii="Arial" w:hAnsi="Arial" w:cs="Arial"/>
          <w:sz w:val="16"/>
          <w:szCs w:val="16"/>
        </w:rPr>
        <w:t xml:space="preserve">Новокубанского района от 10 декабря 2020 года № 80 </w:t>
      </w:r>
    </w:p>
    <w:p w:rsidR="00B566CA" w:rsidRDefault="00B566CA" w:rsidP="00B566CA">
      <w:pPr>
        <w:jc w:val="both"/>
        <w:rPr>
          <w:rFonts w:ascii="Arial" w:hAnsi="Arial" w:cs="Arial"/>
          <w:sz w:val="16"/>
          <w:szCs w:val="16"/>
        </w:rPr>
      </w:pPr>
      <w:r w:rsidRPr="00B566CA">
        <w:rPr>
          <w:rFonts w:ascii="Arial" w:hAnsi="Arial" w:cs="Arial"/>
          <w:sz w:val="16"/>
          <w:szCs w:val="16"/>
        </w:rPr>
        <w:t xml:space="preserve">«О бюджете Новосельского сельского поселения </w:t>
      </w:r>
    </w:p>
    <w:p w:rsidR="00B566CA" w:rsidRPr="00B566CA" w:rsidRDefault="00B566CA" w:rsidP="00B566CA">
      <w:pPr>
        <w:jc w:val="both"/>
        <w:rPr>
          <w:rFonts w:ascii="Arial" w:hAnsi="Arial" w:cs="Arial"/>
          <w:sz w:val="16"/>
          <w:szCs w:val="16"/>
        </w:rPr>
      </w:pPr>
      <w:r w:rsidRPr="00B566CA">
        <w:rPr>
          <w:rFonts w:ascii="Arial" w:hAnsi="Arial" w:cs="Arial"/>
          <w:sz w:val="16"/>
          <w:szCs w:val="16"/>
        </w:rPr>
        <w:t>Новокубанского района на 2021 год»»</w:t>
      </w:r>
    </w:p>
    <w:p w:rsidR="00B566CA" w:rsidRPr="00B566CA" w:rsidRDefault="00B566CA" w:rsidP="00B566CA">
      <w:pPr>
        <w:jc w:val="both"/>
        <w:rPr>
          <w:rFonts w:ascii="Arial" w:hAnsi="Arial" w:cs="Arial"/>
          <w:sz w:val="16"/>
          <w:szCs w:val="16"/>
        </w:rPr>
      </w:pPr>
      <w:r w:rsidRPr="00B566CA">
        <w:rPr>
          <w:rFonts w:ascii="Arial" w:hAnsi="Arial" w:cs="Arial"/>
          <w:sz w:val="16"/>
          <w:szCs w:val="16"/>
        </w:rPr>
        <w:t>от 14.10.2021 г. № 124</w:t>
      </w:r>
    </w:p>
    <w:p w:rsidR="00B566CA" w:rsidRPr="00B566CA" w:rsidRDefault="00B566CA" w:rsidP="00B566CA">
      <w:pPr>
        <w:jc w:val="both"/>
        <w:rPr>
          <w:rFonts w:ascii="Arial" w:hAnsi="Arial" w:cs="Arial"/>
          <w:sz w:val="16"/>
          <w:szCs w:val="16"/>
        </w:rPr>
      </w:pPr>
    </w:p>
    <w:p w:rsidR="00B566CA" w:rsidRPr="00B566CA" w:rsidRDefault="00B566CA" w:rsidP="00B566CA">
      <w:pPr>
        <w:jc w:val="both"/>
        <w:rPr>
          <w:rFonts w:ascii="Arial" w:hAnsi="Arial" w:cs="Arial"/>
          <w:sz w:val="16"/>
          <w:szCs w:val="16"/>
        </w:rPr>
      </w:pPr>
      <w:r>
        <w:rPr>
          <w:rFonts w:ascii="Arial" w:hAnsi="Arial" w:cs="Arial"/>
          <w:sz w:val="16"/>
          <w:szCs w:val="16"/>
        </w:rPr>
        <w:t>«Приложение № 6</w:t>
      </w:r>
    </w:p>
    <w:p w:rsidR="00B566CA" w:rsidRDefault="00B566CA" w:rsidP="00B566CA">
      <w:pPr>
        <w:jc w:val="both"/>
        <w:rPr>
          <w:rFonts w:ascii="Arial" w:hAnsi="Arial" w:cs="Arial"/>
          <w:sz w:val="16"/>
          <w:szCs w:val="16"/>
        </w:rPr>
      </w:pPr>
      <w:r w:rsidRPr="00B566CA">
        <w:rPr>
          <w:rFonts w:ascii="Arial" w:hAnsi="Arial" w:cs="Arial"/>
          <w:sz w:val="16"/>
          <w:szCs w:val="16"/>
        </w:rPr>
        <w:t xml:space="preserve">к решению Совета Новосельского сельского поселения </w:t>
      </w:r>
    </w:p>
    <w:p w:rsidR="00B566CA" w:rsidRDefault="00B566CA" w:rsidP="00B566CA">
      <w:pPr>
        <w:jc w:val="both"/>
        <w:rPr>
          <w:rFonts w:ascii="Arial" w:hAnsi="Arial" w:cs="Arial"/>
          <w:sz w:val="16"/>
          <w:szCs w:val="16"/>
        </w:rPr>
      </w:pPr>
      <w:r w:rsidRPr="00B566CA">
        <w:rPr>
          <w:rFonts w:ascii="Arial" w:hAnsi="Arial" w:cs="Arial"/>
          <w:sz w:val="16"/>
          <w:szCs w:val="16"/>
        </w:rPr>
        <w:t xml:space="preserve">Новокубанского района «О бюджете Новосельского сельского поселения </w:t>
      </w:r>
    </w:p>
    <w:p w:rsidR="00B566CA" w:rsidRPr="00B566CA" w:rsidRDefault="00B566CA" w:rsidP="00B566CA">
      <w:pPr>
        <w:jc w:val="both"/>
        <w:rPr>
          <w:rFonts w:ascii="Arial" w:hAnsi="Arial" w:cs="Arial"/>
          <w:sz w:val="16"/>
          <w:szCs w:val="16"/>
        </w:rPr>
      </w:pPr>
      <w:r w:rsidRPr="00B566CA">
        <w:rPr>
          <w:rFonts w:ascii="Arial" w:hAnsi="Arial" w:cs="Arial"/>
          <w:sz w:val="16"/>
          <w:szCs w:val="16"/>
        </w:rPr>
        <w:t>Новокубанского района на 2021 год»</w:t>
      </w:r>
    </w:p>
    <w:p w:rsidR="00B566CA" w:rsidRPr="00B566CA" w:rsidRDefault="00B566CA" w:rsidP="00B566CA">
      <w:pPr>
        <w:jc w:val="both"/>
        <w:rPr>
          <w:rFonts w:ascii="Arial" w:hAnsi="Arial" w:cs="Arial"/>
          <w:sz w:val="16"/>
          <w:szCs w:val="16"/>
        </w:rPr>
      </w:pPr>
      <w:r w:rsidRPr="00B566CA">
        <w:rPr>
          <w:rFonts w:ascii="Arial" w:hAnsi="Arial" w:cs="Arial"/>
          <w:sz w:val="16"/>
          <w:szCs w:val="16"/>
        </w:rPr>
        <w:t>от 10.12.2020 г. № 80</w:t>
      </w: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jc w:val="center"/>
        <w:rPr>
          <w:rFonts w:ascii="Arial" w:hAnsi="Arial" w:cs="Arial"/>
          <w:b/>
          <w:sz w:val="16"/>
          <w:szCs w:val="16"/>
        </w:rPr>
      </w:pPr>
      <w:r w:rsidRPr="00B566CA">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566CA">
        <w:rPr>
          <w:rFonts w:ascii="Arial" w:hAnsi="Arial" w:cs="Arial"/>
          <w:b/>
          <w:bCs/>
          <w:sz w:val="16"/>
          <w:szCs w:val="16"/>
        </w:rPr>
        <w:t>видов расходов классификации расходов бюджетов</w:t>
      </w:r>
      <w:proofErr w:type="gramEnd"/>
      <w:r w:rsidRPr="00B566CA">
        <w:rPr>
          <w:rFonts w:ascii="Arial" w:hAnsi="Arial" w:cs="Arial"/>
          <w:b/>
          <w:bCs/>
          <w:sz w:val="16"/>
          <w:szCs w:val="16"/>
        </w:rPr>
        <w:t xml:space="preserve"> на 2021 год</w:t>
      </w:r>
    </w:p>
    <w:p w:rsidR="00C1008D" w:rsidRPr="00B566CA" w:rsidRDefault="00C1008D" w:rsidP="00B566CA">
      <w:pPr>
        <w:jc w:val="both"/>
        <w:rPr>
          <w:rFonts w:ascii="Arial" w:hAnsi="Arial" w:cs="Arial"/>
          <w:sz w:val="16"/>
          <w:szCs w:val="16"/>
        </w:rPr>
      </w:pPr>
    </w:p>
    <w:tbl>
      <w:tblPr>
        <w:tblW w:w="9696" w:type="dxa"/>
        <w:tblInd w:w="95" w:type="dxa"/>
        <w:tblLook w:val="04A0"/>
      </w:tblPr>
      <w:tblGrid>
        <w:gridCol w:w="680"/>
        <w:gridCol w:w="4436"/>
        <w:gridCol w:w="1857"/>
        <w:gridCol w:w="874"/>
        <w:gridCol w:w="1849"/>
      </w:tblGrid>
      <w:tr w:rsidR="00C1008D" w:rsidRPr="00B566CA" w:rsidTr="00B566CA">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xml:space="preserve">№ </w:t>
            </w:r>
            <w:proofErr w:type="spellStart"/>
            <w:proofErr w:type="gramStart"/>
            <w:r w:rsidRPr="00B566CA">
              <w:rPr>
                <w:rFonts w:ascii="Arial" w:hAnsi="Arial" w:cs="Arial"/>
                <w:sz w:val="16"/>
                <w:szCs w:val="16"/>
              </w:rPr>
              <w:t>п</w:t>
            </w:r>
            <w:proofErr w:type="spellEnd"/>
            <w:proofErr w:type="gramEnd"/>
            <w:r w:rsidRPr="00B566CA">
              <w:rPr>
                <w:rFonts w:ascii="Arial" w:hAnsi="Arial" w:cs="Arial"/>
                <w:sz w:val="16"/>
                <w:szCs w:val="16"/>
              </w:rPr>
              <w:t>/</w:t>
            </w:r>
            <w:proofErr w:type="spellStart"/>
            <w:r w:rsidRPr="00B566CA">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Сумма (тысяч рублей)</w:t>
            </w:r>
          </w:p>
        </w:tc>
      </w:tr>
      <w:tr w:rsidR="00C1008D" w:rsidRPr="00B566CA" w:rsidTr="00B566CA">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C1008D" w:rsidRPr="00B566CA" w:rsidRDefault="00C1008D" w:rsidP="00B566CA">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C1008D" w:rsidRPr="00B566CA" w:rsidRDefault="00C1008D" w:rsidP="00B566CA">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C1008D" w:rsidRPr="00B566CA" w:rsidRDefault="00C1008D" w:rsidP="00B566CA">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C1008D" w:rsidRPr="00B566CA" w:rsidRDefault="00C1008D" w:rsidP="00B566CA">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C1008D" w:rsidRPr="00B566CA" w:rsidRDefault="00C1008D" w:rsidP="00B566CA">
            <w:pPr>
              <w:rPr>
                <w:rFonts w:ascii="Arial" w:hAnsi="Arial" w:cs="Arial"/>
                <w:sz w:val="16"/>
                <w:szCs w:val="16"/>
              </w:rPr>
            </w:pP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44 614,30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60,00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60,00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60,00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60,00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60,00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5442,80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741,60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741,60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741,60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741,60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4670,70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3723,80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3723,80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746,90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746,90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Подготовка градостроительной и землеустроительной документации</w:t>
            </w:r>
            <w:r w:rsidRPr="00B566CA">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30,50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30,50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30,50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30,50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11976,90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4376,40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4376,40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4376,40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876,40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3500,00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C1008D" w:rsidRPr="00B566CA" w:rsidRDefault="00C1008D" w:rsidP="00B566CA">
            <w:pPr>
              <w:rPr>
                <w:rFonts w:ascii="Arial" w:hAnsi="Arial" w:cs="Arial"/>
                <w:sz w:val="16"/>
                <w:szCs w:val="16"/>
              </w:rPr>
            </w:pPr>
            <w:r w:rsidRPr="00B566CA">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595,50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C1008D" w:rsidRPr="00B566CA" w:rsidRDefault="00C1008D" w:rsidP="00B566CA">
            <w:pPr>
              <w:rPr>
                <w:rFonts w:ascii="Arial" w:hAnsi="Arial" w:cs="Arial"/>
                <w:sz w:val="16"/>
                <w:szCs w:val="16"/>
              </w:rPr>
            </w:pPr>
            <w:r w:rsidRPr="00B566CA">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000000" w:fill="FFFFFF"/>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595,50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C1008D" w:rsidRPr="00B566CA" w:rsidRDefault="00C1008D" w:rsidP="00B566CA">
            <w:pPr>
              <w:rPr>
                <w:rFonts w:ascii="Arial" w:hAnsi="Arial" w:cs="Arial"/>
                <w:sz w:val="16"/>
                <w:szCs w:val="16"/>
              </w:rPr>
            </w:pPr>
            <w:r w:rsidRPr="00B566CA">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595,50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7005,00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866,20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866,20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866,20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6138,80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2144,20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2144,20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05 4 04 12950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3994,60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05 4 04 12950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3994,60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18787,40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18787,40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17564,50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17564,50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12644,10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4621,50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298,90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1222,90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Приобретение муниципальными учреждениями движимого имущества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07 1 02 09010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290,00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07 1 02 09010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290,00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22,90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22,90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nil"/>
              <w:right w:val="nil"/>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910,00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910,00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32,50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27,50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Профессиональная переподготовка, повышение квалификации и краткосрочное </w:t>
            </w:r>
            <w:proofErr w:type="gramStart"/>
            <w:r w:rsidRPr="00B566CA">
              <w:rPr>
                <w:rFonts w:ascii="Arial" w:hAnsi="Arial" w:cs="Arial"/>
                <w:sz w:val="16"/>
                <w:szCs w:val="16"/>
              </w:rPr>
              <w:t>обучение по</w:t>
            </w:r>
            <w:proofErr w:type="gramEnd"/>
            <w:r w:rsidRPr="00B566CA">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27,50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27,50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27,50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lastRenderedPageBreak/>
              <w:t>10</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140,00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140,00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140,00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140,00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140,00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563,00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563,00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563,00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563,00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850,00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850,00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850,00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850,00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6193,40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864,40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864,40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864,40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5223,90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4555,60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4482,00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64,10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9,50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363,10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178,90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168,00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16,20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56,10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56,10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245,30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244,10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1,20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3,80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3,80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3,30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3,30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3,30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3,30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16</w:t>
            </w:r>
          </w:p>
        </w:tc>
        <w:tc>
          <w:tcPr>
            <w:tcW w:w="4436"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500,00</w:t>
            </w:r>
          </w:p>
        </w:tc>
      </w:tr>
      <w:tr w:rsidR="00C1008D" w:rsidRPr="00B566CA" w:rsidTr="00B566C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500,00</w:t>
            </w:r>
          </w:p>
        </w:tc>
      </w:tr>
    </w:tbl>
    <w:p w:rsidR="00C1008D" w:rsidRPr="00B566CA" w:rsidRDefault="00C1008D" w:rsidP="00B566CA">
      <w:pPr>
        <w:jc w:val="right"/>
        <w:rPr>
          <w:rFonts w:ascii="Arial" w:hAnsi="Arial" w:cs="Arial"/>
          <w:sz w:val="16"/>
          <w:szCs w:val="16"/>
        </w:rPr>
      </w:pPr>
      <w:r w:rsidRPr="00B566CA">
        <w:rPr>
          <w:rFonts w:ascii="Arial" w:hAnsi="Arial" w:cs="Arial"/>
          <w:sz w:val="16"/>
          <w:szCs w:val="16"/>
        </w:rPr>
        <w:t>.».</w:t>
      </w: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r w:rsidRPr="00B566CA">
        <w:rPr>
          <w:rFonts w:ascii="Arial" w:hAnsi="Arial" w:cs="Arial"/>
          <w:sz w:val="16"/>
          <w:szCs w:val="16"/>
        </w:rPr>
        <w:t>Глава Новосельского сельского поселения</w:t>
      </w:r>
    </w:p>
    <w:p w:rsidR="00B566CA" w:rsidRDefault="00C1008D" w:rsidP="00B566CA">
      <w:pPr>
        <w:jc w:val="both"/>
        <w:rPr>
          <w:rFonts w:ascii="Arial" w:hAnsi="Arial" w:cs="Arial"/>
          <w:sz w:val="16"/>
          <w:szCs w:val="16"/>
        </w:rPr>
      </w:pPr>
      <w:r w:rsidRPr="00B566CA">
        <w:rPr>
          <w:rFonts w:ascii="Arial" w:hAnsi="Arial" w:cs="Arial"/>
          <w:sz w:val="16"/>
          <w:szCs w:val="16"/>
        </w:rPr>
        <w:t>Новокубанского района</w:t>
      </w:r>
    </w:p>
    <w:p w:rsidR="00C1008D" w:rsidRDefault="00B566CA" w:rsidP="00B566CA">
      <w:pPr>
        <w:jc w:val="both"/>
        <w:rPr>
          <w:rFonts w:ascii="Arial" w:hAnsi="Arial" w:cs="Arial"/>
          <w:sz w:val="16"/>
          <w:szCs w:val="16"/>
        </w:rPr>
      </w:pPr>
      <w:r>
        <w:rPr>
          <w:rFonts w:ascii="Arial" w:hAnsi="Arial" w:cs="Arial"/>
          <w:sz w:val="16"/>
          <w:szCs w:val="16"/>
        </w:rPr>
        <w:t>А.Е.Кол</w:t>
      </w:r>
      <w:r w:rsidR="00C1008D" w:rsidRPr="00B566CA">
        <w:rPr>
          <w:rFonts w:ascii="Arial" w:hAnsi="Arial" w:cs="Arial"/>
          <w:sz w:val="16"/>
          <w:szCs w:val="16"/>
        </w:rPr>
        <w:t>есников</w:t>
      </w:r>
    </w:p>
    <w:p w:rsidR="00C1008D" w:rsidRPr="00B566CA" w:rsidRDefault="00C1008D" w:rsidP="00B566CA">
      <w:pPr>
        <w:jc w:val="both"/>
        <w:rPr>
          <w:rFonts w:ascii="Arial" w:hAnsi="Arial" w:cs="Arial"/>
          <w:sz w:val="16"/>
          <w:szCs w:val="16"/>
        </w:rPr>
      </w:pPr>
      <w:r w:rsidRPr="00B566CA">
        <w:rPr>
          <w:rFonts w:ascii="Arial" w:hAnsi="Arial" w:cs="Arial"/>
          <w:sz w:val="16"/>
          <w:szCs w:val="16"/>
        </w:rPr>
        <w:t>Приложение № 3</w:t>
      </w:r>
    </w:p>
    <w:p w:rsidR="00B566CA" w:rsidRDefault="00B566CA" w:rsidP="00B566CA">
      <w:pPr>
        <w:jc w:val="both"/>
        <w:rPr>
          <w:rFonts w:ascii="Arial" w:hAnsi="Arial" w:cs="Arial"/>
          <w:sz w:val="16"/>
          <w:szCs w:val="16"/>
        </w:rPr>
      </w:pPr>
      <w:r w:rsidRPr="00B566CA">
        <w:rPr>
          <w:rFonts w:ascii="Arial" w:hAnsi="Arial" w:cs="Arial"/>
          <w:sz w:val="16"/>
          <w:szCs w:val="16"/>
        </w:rPr>
        <w:t xml:space="preserve">к решению Совета Новосельского сельского поселения </w:t>
      </w:r>
    </w:p>
    <w:p w:rsidR="00B566CA" w:rsidRDefault="00B566CA" w:rsidP="00B566CA">
      <w:pPr>
        <w:jc w:val="both"/>
        <w:rPr>
          <w:rFonts w:ascii="Arial" w:hAnsi="Arial" w:cs="Arial"/>
          <w:sz w:val="16"/>
          <w:szCs w:val="16"/>
        </w:rPr>
      </w:pPr>
      <w:r w:rsidRPr="00B566CA">
        <w:rPr>
          <w:rFonts w:ascii="Arial" w:hAnsi="Arial" w:cs="Arial"/>
          <w:sz w:val="16"/>
          <w:szCs w:val="16"/>
        </w:rPr>
        <w:t xml:space="preserve">Новокубанского района «О внесении изменений </w:t>
      </w:r>
    </w:p>
    <w:p w:rsidR="00B566CA" w:rsidRDefault="00B566CA" w:rsidP="00B566CA">
      <w:pPr>
        <w:jc w:val="both"/>
        <w:rPr>
          <w:rFonts w:ascii="Arial" w:hAnsi="Arial" w:cs="Arial"/>
          <w:sz w:val="16"/>
          <w:szCs w:val="16"/>
        </w:rPr>
      </w:pPr>
      <w:r w:rsidRPr="00B566CA">
        <w:rPr>
          <w:rFonts w:ascii="Arial" w:hAnsi="Arial" w:cs="Arial"/>
          <w:sz w:val="16"/>
          <w:szCs w:val="16"/>
        </w:rPr>
        <w:t xml:space="preserve">и дополнений в решение Совета </w:t>
      </w:r>
    </w:p>
    <w:p w:rsidR="00B566CA" w:rsidRDefault="00B566CA" w:rsidP="00B566CA">
      <w:pPr>
        <w:jc w:val="both"/>
        <w:rPr>
          <w:rFonts w:ascii="Arial" w:hAnsi="Arial" w:cs="Arial"/>
          <w:sz w:val="16"/>
          <w:szCs w:val="16"/>
        </w:rPr>
      </w:pPr>
      <w:r w:rsidRPr="00B566CA">
        <w:rPr>
          <w:rFonts w:ascii="Arial" w:hAnsi="Arial" w:cs="Arial"/>
          <w:sz w:val="16"/>
          <w:szCs w:val="16"/>
        </w:rPr>
        <w:t xml:space="preserve">Новосельского сельского поселения </w:t>
      </w:r>
    </w:p>
    <w:p w:rsidR="00B566CA" w:rsidRDefault="00B566CA" w:rsidP="00B566CA">
      <w:pPr>
        <w:jc w:val="both"/>
        <w:rPr>
          <w:rFonts w:ascii="Arial" w:hAnsi="Arial" w:cs="Arial"/>
          <w:sz w:val="16"/>
          <w:szCs w:val="16"/>
        </w:rPr>
      </w:pPr>
      <w:r w:rsidRPr="00B566CA">
        <w:rPr>
          <w:rFonts w:ascii="Arial" w:hAnsi="Arial" w:cs="Arial"/>
          <w:sz w:val="16"/>
          <w:szCs w:val="16"/>
        </w:rPr>
        <w:t xml:space="preserve">Новокубанского района от 10 декабря 2020 года № 80 </w:t>
      </w:r>
    </w:p>
    <w:p w:rsidR="00B566CA" w:rsidRDefault="00B566CA" w:rsidP="00B566CA">
      <w:pPr>
        <w:jc w:val="both"/>
        <w:rPr>
          <w:rFonts w:ascii="Arial" w:hAnsi="Arial" w:cs="Arial"/>
          <w:sz w:val="16"/>
          <w:szCs w:val="16"/>
        </w:rPr>
      </w:pPr>
      <w:r w:rsidRPr="00B566CA">
        <w:rPr>
          <w:rFonts w:ascii="Arial" w:hAnsi="Arial" w:cs="Arial"/>
          <w:sz w:val="16"/>
          <w:szCs w:val="16"/>
        </w:rPr>
        <w:t xml:space="preserve">«О бюджете Новосельского сельского поселения </w:t>
      </w:r>
    </w:p>
    <w:p w:rsidR="00B566CA" w:rsidRPr="00B566CA" w:rsidRDefault="00B566CA" w:rsidP="00B566CA">
      <w:pPr>
        <w:jc w:val="both"/>
        <w:rPr>
          <w:rFonts w:ascii="Arial" w:hAnsi="Arial" w:cs="Arial"/>
          <w:sz w:val="16"/>
          <w:szCs w:val="16"/>
        </w:rPr>
      </w:pPr>
      <w:r w:rsidRPr="00B566CA">
        <w:rPr>
          <w:rFonts w:ascii="Arial" w:hAnsi="Arial" w:cs="Arial"/>
          <w:sz w:val="16"/>
          <w:szCs w:val="16"/>
        </w:rPr>
        <w:t>Новокубанского района на 2021 год»»</w:t>
      </w:r>
    </w:p>
    <w:p w:rsidR="00B566CA" w:rsidRPr="00B566CA" w:rsidRDefault="00B566CA" w:rsidP="00B566CA">
      <w:pPr>
        <w:jc w:val="both"/>
        <w:rPr>
          <w:rFonts w:ascii="Arial" w:hAnsi="Arial" w:cs="Arial"/>
          <w:sz w:val="16"/>
          <w:szCs w:val="16"/>
        </w:rPr>
      </w:pPr>
      <w:r w:rsidRPr="00B566CA">
        <w:rPr>
          <w:rFonts w:ascii="Arial" w:hAnsi="Arial" w:cs="Arial"/>
          <w:sz w:val="16"/>
          <w:szCs w:val="16"/>
        </w:rPr>
        <w:t>от 14.10.2021 г. № 124</w:t>
      </w:r>
    </w:p>
    <w:p w:rsidR="00B566CA" w:rsidRPr="00B566CA" w:rsidRDefault="00B566CA" w:rsidP="00B566CA">
      <w:pPr>
        <w:jc w:val="both"/>
        <w:rPr>
          <w:rFonts w:ascii="Arial" w:hAnsi="Arial" w:cs="Arial"/>
          <w:sz w:val="16"/>
          <w:szCs w:val="16"/>
        </w:rPr>
      </w:pPr>
    </w:p>
    <w:p w:rsidR="00B566CA" w:rsidRPr="00B566CA" w:rsidRDefault="00B566CA" w:rsidP="00B566CA">
      <w:pPr>
        <w:jc w:val="both"/>
        <w:rPr>
          <w:rFonts w:ascii="Arial" w:hAnsi="Arial" w:cs="Arial"/>
          <w:sz w:val="16"/>
          <w:szCs w:val="16"/>
        </w:rPr>
      </w:pPr>
      <w:r>
        <w:rPr>
          <w:rFonts w:ascii="Arial" w:hAnsi="Arial" w:cs="Arial"/>
          <w:sz w:val="16"/>
          <w:szCs w:val="16"/>
        </w:rPr>
        <w:t>«Приложение № 7</w:t>
      </w:r>
    </w:p>
    <w:p w:rsidR="00B566CA" w:rsidRDefault="00B566CA" w:rsidP="00B566CA">
      <w:pPr>
        <w:jc w:val="both"/>
        <w:rPr>
          <w:rFonts w:ascii="Arial" w:hAnsi="Arial" w:cs="Arial"/>
          <w:sz w:val="16"/>
          <w:szCs w:val="16"/>
        </w:rPr>
      </w:pPr>
      <w:r w:rsidRPr="00B566CA">
        <w:rPr>
          <w:rFonts w:ascii="Arial" w:hAnsi="Arial" w:cs="Arial"/>
          <w:sz w:val="16"/>
          <w:szCs w:val="16"/>
        </w:rPr>
        <w:t xml:space="preserve">к решению Совета Новосельского сельского поселения </w:t>
      </w:r>
    </w:p>
    <w:p w:rsidR="00B566CA" w:rsidRDefault="00B566CA" w:rsidP="00B566CA">
      <w:pPr>
        <w:jc w:val="both"/>
        <w:rPr>
          <w:rFonts w:ascii="Arial" w:hAnsi="Arial" w:cs="Arial"/>
          <w:sz w:val="16"/>
          <w:szCs w:val="16"/>
        </w:rPr>
      </w:pPr>
      <w:r w:rsidRPr="00B566CA">
        <w:rPr>
          <w:rFonts w:ascii="Arial" w:hAnsi="Arial" w:cs="Arial"/>
          <w:sz w:val="16"/>
          <w:szCs w:val="16"/>
        </w:rPr>
        <w:t xml:space="preserve">Новокубанского района «О бюджете Новосельского сельского поселения </w:t>
      </w:r>
    </w:p>
    <w:p w:rsidR="00B566CA" w:rsidRPr="00B566CA" w:rsidRDefault="00B566CA" w:rsidP="00B566CA">
      <w:pPr>
        <w:jc w:val="both"/>
        <w:rPr>
          <w:rFonts w:ascii="Arial" w:hAnsi="Arial" w:cs="Arial"/>
          <w:sz w:val="16"/>
          <w:szCs w:val="16"/>
        </w:rPr>
      </w:pPr>
      <w:r w:rsidRPr="00B566CA">
        <w:rPr>
          <w:rFonts w:ascii="Arial" w:hAnsi="Arial" w:cs="Arial"/>
          <w:sz w:val="16"/>
          <w:szCs w:val="16"/>
        </w:rPr>
        <w:t>Новокубанского района на 2021 год»</w:t>
      </w:r>
    </w:p>
    <w:p w:rsidR="00B566CA" w:rsidRPr="00B566CA" w:rsidRDefault="00B566CA" w:rsidP="00B566CA">
      <w:pPr>
        <w:jc w:val="both"/>
        <w:rPr>
          <w:rFonts w:ascii="Arial" w:hAnsi="Arial" w:cs="Arial"/>
          <w:sz w:val="16"/>
          <w:szCs w:val="16"/>
        </w:rPr>
      </w:pPr>
      <w:r w:rsidRPr="00B566CA">
        <w:rPr>
          <w:rFonts w:ascii="Arial" w:hAnsi="Arial" w:cs="Arial"/>
          <w:sz w:val="16"/>
          <w:szCs w:val="16"/>
        </w:rPr>
        <w:t>от 10.12.2020 г. № 80</w:t>
      </w: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jc w:val="center"/>
        <w:rPr>
          <w:rFonts w:ascii="Arial" w:hAnsi="Arial" w:cs="Arial"/>
          <w:b/>
          <w:sz w:val="16"/>
          <w:szCs w:val="16"/>
        </w:rPr>
      </w:pPr>
      <w:r w:rsidRPr="00B566CA">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C1008D" w:rsidRPr="00B566CA" w:rsidRDefault="00C1008D" w:rsidP="00B566CA">
      <w:pPr>
        <w:jc w:val="both"/>
        <w:rPr>
          <w:rFonts w:ascii="Arial" w:hAnsi="Arial" w:cs="Arial"/>
          <w:b/>
          <w:sz w:val="16"/>
          <w:szCs w:val="16"/>
        </w:rPr>
      </w:pPr>
    </w:p>
    <w:tbl>
      <w:tblPr>
        <w:tblW w:w="9652" w:type="dxa"/>
        <w:tblInd w:w="95" w:type="dxa"/>
        <w:tblLook w:val="04A0"/>
      </w:tblPr>
      <w:tblGrid>
        <w:gridCol w:w="700"/>
        <w:gridCol w:w="3424"/>
        <w:gridCol w:w="709"/>
        <w:gridCol w:w="567"/>
        <w:gridCol w:w="567"/>
        <w:gridCol w:w="1559"/>
        <w:gridCol w:w="709"/>
        <w:gridCol w:w="1417"/>
      </w:tblGrid>
      <w:tr w:rsidR="00C1008D" w:rsidRPr="00B566CA" w:rsidTr="00B566CA">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xml:space="preserve">№ </w:t>
            </w:r>
            <w:proofErr w:type="spellStart"/>
            <w:proofErr w:type="gramStart"/>
            <w:r w:rsidRPr="00B566CA">
              <w:rPr>
                <w:rFonts w:ascii="Arial" w:hAnsi="Arial" w:cs="Arial"/>
                <w:sz w:val="16"/>
                <w:szCs w:val="16"/>
              </w:rPr>
              <w:t>п</w:t>
            </w:r>
            <w:proofErr w:type="spellEnd"/>
            <w:proofErr w:type="gramEnd"/>
            <w:r w:rsidRPr="00B566CA">
              <w:rPr>
                <w:rFonts w:ascii="Arial" w:hAnsi="Arial" w:cs="Arial"/>
                <w:sz w:val="16"/>
                <w:szCs w:val="16"/>
              </w:rPr>
              <w:t>/</w:t>
            </w:r>
            <w:proofErr w:type="spellStart"/>
            <w:r w:rsidRPr="00B566CA">
              <w:rPr>
                <w:rFonts w:ascii="Arial" w:hAnsi="Arial" w:cs="Arial"/>
                <w:sz w:val="16"/>
                <w:szCs w:val="16"/>
              </w:rPr>
              <w:t>п</w:t>
            </w:r>
            <w:proofErr w:type="spellEnd"/>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008D" w:rsidRPr="00B566CA" w:rsidRDefault="00C1008D" w:rsidP="00B566CA">
            <w:pPr>
              <w:jc w:val="center"/>
              <w:rPr>
                <w:rFonts w:ascii="Arial" w:hAnsi="Arial" w:cs="Arial"/>
                <w:sz w:val="16"/>
                <w:szCs w:val="16"/>
              </w:rPr>
            </w:pPr>
            <w:proofErr w:type="spellStart"/>
            <w:r w:rsidRPr="00B566CA">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008D" w:rsidRPr="00B566CA" w:rsidRDefault="00C1008D" w:rsidP="00B566CA">
            <w:pPr>
              <w:jc w:val="center"/>
              <w:rPr>
                <w:rFonts w:ascii="Arial" w:hAnsi="Arial" w:cs="Arial"/>
                <w:sz w:val="16"/>
                <w:szCs w:val="16"/>
              </w:rPr>
            </w:pPr>
            <w:proofErr w:type="spellStart"/>
            <w:proofErr w:type="gramStart"/>
            <w:r w:rsidRPr="00B566CA">
              <w:rPr>
                <w:rFonts w:ascii="Arial" w:hAnsi="Arial" w:cs="Arial"/>
                <w:sz w:val="16"/>
                <w:szCs w:val="16"/>
              </w:rPr>
              <w:t>Пр</w:t>
            </w:r>
            <w:proofErr w:type="spellEnd"/>
            <w:proofErr w:type="gram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ВР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Сумма (тысяч рублей)</w:t>
            </w:r>
          </w:p>
        </w:tc>
      </w:tr>
      <w:tr w:rsidR="00C1008D" w:rsidRPr="00B566CA" w:rsidTr="00B566CA">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C1008D" w:rsidRPr="00B566CA" w:rsidRDefault="00C1008D" w:rsidP="00B566CA">
            <w:pPr>
              <w:rPr>
                <w:rFonts w:ascii="Arial" w:hAnsi="Arial" w:cs="Arial"/>
                <w:sz w:val="16"/>
                <w:szCs w:val="16"/>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rsidR="00C1008D" w:rsidRPr="00B566CA" w:rsidRDefault="00C1008D" w:rsidP="00B566CA">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1008D" w:rsidRPr="00B566CA" w:rsidRDefault="00C1008D" w:rsidP="00B566CA">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1008D" w:rsidRPr="00B566CA" w:rsidRDefault="00C1008D" w:rsidP="00B566CA">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1008D" w:rsidRPr="00B566CA" w:rsidRDefault="00C1008D" w:rsidP="00B566CA">
            <w:pPr>
              <w:rPr>
                <w:rFonts w:ascii="Arial" w:hAnsi="Arial" w:cs="Arial"/>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008D" w:rsidRPr="00B566CA" w:rsidRDefault="00C1008D" w:rsidP="00B566CA">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C1008D" w:rsidRPr="00B566CA" w:rsidRDefault="00C1008D" w:rsidP="00B566CA">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1008D" w:rsidRPr="00B566CA" w:rsidRDefault="00C1008D" w:rsidP="00B566CA">
            <w:pPr>
              <w:rPr>
                <w:rFonts w:ascii="Arial" w:hAnsi="Arial" w:cs="Arial"/>
                <w:sz w:val="16"/>
                <w:szCs w:val="16"/>
              </w:rPr>
            </w:pP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rPr>
                <w:rFonts w:ascii="Arial" w:hAnsi="Arial" w:cs="Arial"/>
                <w:bCs/>
                <w:sz w:val="16"/>
                <w:szCs w:val="16"/>
              </w:rPr>
            </w:pPr>
            <w:r w:rsidRPr="00B566CA">
              <w:rPr>
                <w:rFonts w:ascii="Arial" w:hAnsi="Arial" w:cs="Arial"/>
                <w:bCs/>
                <w:sz w:val="16"/>
                <w:szCs w:val="16"/>
              </w:rPr>
              <w:t>Всего:</w:t>
            </w:r>
          </w:p>
        </w:tc>
        <w:tc>
          <w:tcPr>
            <w:tcW w:w="709" w:type="dxa"/>
            <w:tcBorders>
              <w:top w:val="nil"/>
              <w:left w:val="nil"/>
              <w:bottom w:val="nil"/>
              <w:right w:val="nil"/>
            </w:tcBorders>
            <w:shd w:val="clear" w:color="auto" w:fill="auto"/>
            <w:hideMark/>
          </w:tcPr>
          <w:p w:rsidR="00C1008D" w:rsidRPr="00B566CA" w:rsidRDefault="00C1008D" w:rsidP="00B566CA">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559" w:type="dxa"/>
            <w:tcBorders>
              <w:top w:val="nil"/>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44 614,30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1.</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55,10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55,10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2.</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44559,20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6888,00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864,40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864,40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864,40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864,40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864,40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4615,50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4615,50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4615,50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4555,60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4482,00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64,10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56,10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56,10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3,80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3,80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1358,10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10 2 00 00000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Закупки товаров, работ и услуг для </w:t>
            </w:r>
            <w:r w:rsidRPr="00B566CA">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140,00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140,00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140,00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140,00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140,00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850,00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850,00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850,00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850,00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363,10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363,10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363,10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178,90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168,00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16,20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245,30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245,30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245,30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245,30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245,30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244,10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Муниципальная программа Новосельского сельского поселения Новокубанского района «Обеспечение безопасности </w:t>
            </w:r>
            <w:r w:rsidRPr="00B566CA">
              <w:rPr>
                <w:rFonts w:ascii="Arial" w:hAnsi="Arial" w:cs="Arial"/>
                <w:sz w:val="16"/>
                <w:szCs w:val="16"/>
              </w:rPr>
              <w:lastRenderedPageBreak/>
              <w:t>населения»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5452,80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5412,30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5412,30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741,60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741,60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741,60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741,60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4670,70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746,90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746,90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3723,80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3723,80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40,50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30,50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30,50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30,50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30,50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30,50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12539,90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color w:val="000000"/>
                <w:sz w:val="16"/>
                <w:szCs w:val="16"/>
              </w:rPr>
            </w:pPr>
            <w:r w:rsidRPr="00B566CA">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4971,90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color w:val="000000"/>
                <w:sz w:val="16"/>
                <w:szCs w:val="16"/>
              </w:rPr>
            </w:pPr>
            <w:r w:rsidRPr="00B566CA">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4971,90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Развитие водоснабжения и </w:t>
            </w:r>
            <w:r w:rsidRPr="00B566CA">
              <w:rPr>
                <w:rFonts w:ascii="Arial" w:hAnsi="Arial" w:cs="Arial"/>
                <w:sz w:val="16"/>
                <w:szCs w:val="16"/>
              </w:rPr>
              <w:lastRenderedPageBreak/>
              <w:t>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4376,40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4376,40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4376,40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876,40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3500,00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000000" w:fill="FFFFFF"/>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595,50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000000" w:fill="FFFFFF"/>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05 2 00 10480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595,50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w:t>
            </w:r>
          </w:p>
        </w:tc>
        <w:tc>
          <w:tcPr>
            <w:tcW w:w="1559" w:type="dxa"/>
            <w:tcBorders>
              <w:top w:val="nil"/>
              <w:left w:val="nil"/>
              <w:bottom w:val="single" w:sz="4" w:space="0" w:color="auto"/>
              <w:right w:val="single" w:sz="4" w:space="0" w:color="auto"/>
            </w:tcBorders>
            <w:shd w:val="clear" w:color="000000" w:fill="FFFFFF"/>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05 2 00 10480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595,50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7568,00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color w:val="000000"/>
                <w:sz w:val="16"/>
                <w:szCs w:val="16"/>
              </w:rPr>
            </w:pPr>
            <w:r w:rsidRPr="00B566CA">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7005,00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7005,00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866,20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866,20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866,20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6138,80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2144,20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2144,20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Поддержка местных инициатив по итогам краевого конкурса</w:t>
            </w:r>
          </w:p>
        </w:tc>
        <w:tc>
          <w:tcPr>
            <w:tcW w:w="709"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05 4 04 12950</w:t>
            </w:r>
          </w:p>
        </w:tc>
        <w:tc>
          <w:tcPr>
            <w:tcW w:w="709" w:type="dxa"/>
            <w:tcBorders>
              <w:top w:val="single" w:sz="4" w:space="0" w:color="auto"/>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3994,60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05 4 04 12950</w:t>
            </w:r>
          </w:p>
        </w:tc>
        <w:tc>
          <w:tcPr>
            <w:tcW w:w="709" w:type="dxa"/>
            <w:tcBorders>
              <w:top w:val="single" w:sz="4" w:space="0" w:color="auto"/>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3994,60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nil"/>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563,00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563,00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формированию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563,00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563,00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98,50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nil"/>
              <w:right w:val="nil"/>
            </w:tcBorders>
            <w:shd w:val="clear" w:color="auto" w:fill="auto"/>
            <w:vAlign w:val="bottom"/>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33,50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27,50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27,50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Профессиональная переподготовка, </w:t>
            </w:r>
            <w:r w:rsidRPr="00B566CA">
              <w:rPr>
                <w:rFonts w:ascii="Arial" w:hAnsi="Arial" w:cs="Arial"/>
                <w:sz w:val="16"/>
                <w:szCs w:val="16"/>
              </w:rPr>
              <w:lastRenderedPageBreak/>
              <w:t xml:space="preserve">повышение квалификации и краткосрочное </w:t>
            </w:r>
            <w:proofErr w:type="gramStart"/>
            <w:r w:rsidRPr="00B566CA">
              <w:rPr>
                <w:rFonts w:ascii="Arial" w:hAnsi="Arial" w:cs="Arial"/>
                <w:sz w:val="16"/>
                <w:szCs w:val="16"/>
              </w:rPr>
              <w:t>обучение по</w:t>
            </w:r>
            <w:proofErr w:type="gramEnd"/>
            <w:r w:rsidRPr="00B566CA">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27,50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27,50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27,50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19281,40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18781,40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18781,40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18781,40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17558,50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17558,50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w:t>
            </w:r>
          </w:p>
        </w:tc>
        <w:tc>
          <w:tcPr>
            <w:tcW w:w="1417" w:type="dxa"/>
            <w:tcBorders>
              <w:top w:val="nil"/>
              <w:left w:val="single" w:sz="4" w:space="0" w:color="auto"/>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12644,10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single" w:sz="4" w:space="0" w:color="auto"/>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4615,50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298,90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1222,90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Приобретение муниципальными учреждениями движимого имущества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07 1 02 09010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290,00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07 1 02 09010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290,00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22,90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22,90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Обеспечение развития и укрепления материально-технической базы муниципальных домов культуры в </w:t>
            </w:r>
            <w:r w:rsidRPr="00B566CA">
              <w:rPr>
                <w:rFonts w:ascii="Arial" w:hAnsi="Arial" w:cs="Arial"/>
                <w:sz w:val="16"/>
                <w:szCs w:val="16"/>
              </w:rPr>
              <w:lastRenderedPageBreak/>
              <w:t>населенных пунктах с числом жителей до 50 тыс</w:t>
            </w:r>
            <w:proofErr w:type="gramStart"/>
            <w:r w:rsidRPr="00B566CA">
              <w:rPr>
                <w:rFonts w:ascii="Arial" w:hAnsi="Arial" w:cs="Arial"/>
                <w:sz w:val="16"/>
                <w:szCs w:val="16"/>
              </w:rPr>
              <w:t>.ч</w:t>
            </w:r>
            <w:proofErr w:type="gramEnd"/>
            <w:r w:rsidRPr="00B566CA">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lastRenderedPageBreak/>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07 1 02 L4670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000000" w:fill="FFFFFF"/>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500,00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20,00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bCs/>
                <w:sz w:val="16"/>
                <w:szCs w:val="16"/>
              </w:rPr>
            </w:pPr>
            <w:r w:rsidRPr="00B566CA">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3,30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bCs/>
                <w:sz w:val="16"/>
                <w:szCs w:val="16"/>
              </w:rPr>
            </w:pPr>
            <w:r w:rsidRPr="00B566C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bCs/>
                <w:sz w:val="16"/>
                <w:szCs w:val="16"/>
              </w:rPr>
            </w:pPr>
            <w:r w:rsidRPr="00B566CA">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rPr>
                <w:rFonts w:ascii="Arial" w:hAnsi="Arial" w:cs="Arial"/>
                <w:sz w:val="16"/>
                <w:szCs w:val="16"/>
              </w:rPr>
            </w:pPr>
            <w:r w:rsidRPr="00B566CA">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3,30</w:t>
            </w:r>
          </w:p>
        </w:tc>
      </w:tr>
      <w:tr w:rsidR="00C1008D" w:rsidRPr="00B566CA" w:rsidTr="00B566C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1008D" w:rsidRPr="00B566CA" w:rsidRDefault="00C1008D" w:rsidP="00B566CA">
            <w:pPr>
              <w:jc w:val="right"/>
              <w:rPr>
                <w:rFonts w:ascii="Arial" w:hAnsi="Arial" w:cs="Arial"/>
                <w:bCs/>
                <w:sz w:val="16"/>
                <w:szCs w:val="16"/>
              </w:rPr>
            </w:pPr>
            <w:r w:rsidRPr="00B566CA">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both"/>
              <w:rPr>
                <w:rFonts w:ascii="Arial" w:hAnsi="Arial" w:cs="Arial"/>
                <w:sz w:val="16"/>
                <w:szCs w:val="16"/>
              </w:rPr>
            </w:pPr>
            <w:r w:rsidRPr="00B566CA">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C1008D" w:rsidRPr="00B566CA" w:rsidRDefault="00C1008D" w:rsidP="00B566CA">
            <w:pPr>
              <w:jc w:val="right"/>
              <w:rPr>
                <w:rFonts w:ascii="Arial" w:hAnsi="Arial" w:cs="Arial"/>
                <w:sz w:val="16"/>
                <w:szCs w:val="16"/>
              </w:rPr>
            </w:pPr>
            <w:r w:rsidRPr="00B566CA">
              <w:rPr>
                <w:rFonts w:ascii="Arial" w:hAnsi="Arial" w:cs="Arial"/>
                <w:sz w:val="16"/>
                <w:szCs w:val="16"/>
              </w:rPr>
              <w:t>700</w:t>
            </w:r>
          </w:p>
        </w:tc>
        <w:tc>
          <w:tcPr>
            <w:tcW w:w="1417" w:type="dxa"/>
            <w:tcBorders>
              <w:top w:val="nil"/>
              <w:left w:val="nil"/>
              <w:bottom w:val="single" w:sz="4" w:space="0" w:color="auto"/>
              <w:right w:val="single" w:sz="4" w:space="0" w:color="auto"/>
            </w:tcBorders>
            <w:shd w:val="clear" w:color="auto" w:fill="auto"/>
            <w:noWrap/>
            <w:hideMark/>
          </w:tcPr>
          <w:p w:rsidR="00C1008D" w:rsidRPr="00B566CA" w:rsidRDefault="00C1008D" w:rsidP="00B566CA">
            <w:pPr>
              <w:jc w:val="center"/>
              <w:rPr>
                <w:rFonts w:ascii="Arial" w:hAnsi="Arial" w:cs="Arial"/>
                <w:sz w:val="16"/>
                <w:szCs w:val="16"/>
              </w:rPr>
            </w:pPr>
            <w:r w:rsidRPr="00B566CA">
              <w:rPr>
                <w:rFonts w:ascii="Arial" w:hAnsi="Arial" w:cs="Arial"/>
                <w:sz w:val="16"/>
                <w:szCs w:val="16"/>
              </w:rPr>
              <w:t>3,30</w:t>
            </w:r>
          </w:p>
        </w:tc>
      </w:tr>
    </w:tbl>
    <w:p w:rsidR="00C1008D" w:rsidRPr="00B566CA" w:rsidRDefault="00C1008D" w:rsidP="00B566CA">
      <w:pPr>
        <w:jc w:val="right"/>
        <w:rPr>
          <w:rFonts w:ascii="Arial" w:hAnsi="Arial" w:cs="Arial"/>
          <w:sz w:val="16"/>
          <w:szCs w:val="16"/>
        </w:rPr>
      </w:pPr>
      <w:r w:rsidRPr="00B566CA">
        <w:rPr>
          <w:rFonts w:ascii="Arial" w:hAnsi="Arial" w:cs="Arial"/>
          <w:sz w:val="16"/>
          <w:szCs w:val="16"/>
        </w:rPr>
        <w:t>.».</w:t>
      </w: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2C3281" w:rsidRPr="00B566CA" w:rsidRDefault="002C3281" w:rsidP="00B566CA">
      <w:pPr>
        <w:rPr>
          <w:rStyle w:val="afff6"/>
          <w:rFonts w:ascii="Arial" w:hAnsi="Arial" w:cs="Arial"/>
          <w:b w:val="0"/>
          <w:color w:val="auto"/>
          <w:sz w:val="16"/>
          <w:szCs w:val="16"/>
        </w:rPr>
      </w:pPr>
      <w:r w:rsidRPr="00B566CA">
        <w:rPr>
          <w:rStyle w:val="afff6"/>
          <w:rFonts w:ascii="Arial" w:hAnsi="Arial" w:cs="Arial"/>
          <w:b w:val="0"/>
          <w:color w:val="auto"/>
          <w:sz w:val="16"/>
          <w:szCs w:val="16"/>
        </w:rPr>
        <w:t>Глава Новосельского сельского поселения</w:t>
      </w:r>
    </w:p>
    <w:p w:rsidR="002C3281" w:rsidRPr="00B566CA" w:rsidRDefault="002C3281" w:rsidP="00B566CA">
      <w:pPr>
        <w:tabs>
          <w:tab w:val="left" w:pos="7452"/>
        </w:tabs>
        <w:rPr>
          <w:rStyle w:val="afff6"/>
          <w:rFonts w:ascii="Arial" w:hAnsi="Arial" w:cs="Arial"/>
          <w:b w:val="0"/>
          <w:color w:val="auto"/>
          <w:sz w:val="16"/>
          <w:szCs w:val="16"/>
        </w:rPr>
      </w:pPr>
      <w:r w:rsidRPr="00B566CA">
        <w:rPr>
          <w:rStyle w:val="afff6"/>
          <w:rFonts w:ascii="Arial" w:hAnsi="Arial" w:cs="Arial"/>
          <w:b w:val="0"/>
          <w:color w:val="auto"/>
          <w:sz w:val="16"/>
          <w:szCs w:val="16"/>
        </w:rPr>
        <w:t>Новокубанского района</w:t>
      </w:r>
    </w:p>
    <w:p w:rsidR="002C3281" w:rsidRPr="00B566CA" w:rsidRDefault="002C3281" w:rsidP="00B566CA">
      <w:pPr>
        <w:tabs>
          <w:tab w:val="left" w:pos="7452"/>
        </w:tabs>
        <w:rPr>
          <w:rFonts w:ascii="Arial" w:hAnsi="Arial" w:cs="Arial"/>
          <w:color w:val="000000"/>
          <w:sz w:val="16"/>
          <w:szCs w:val="16"/>
        </w:rPr>
      </w:pPr>
      <w:r w:rsidRPr="00B566CA">
        <w:rPr>
          <w:rStyle w:val="afff6"/>
          <w:rFonts w:ascii="Arial" w:hAnsi="Arial" w:cs="Arial"/>
          <w:b w:val="0"/>
          <w:color w:val="auto"/>
          <w:sz w:val="16"/>
          <w:szCs w:val="16"/>
        </w:rPr>
        <w:t>А.Е.Колесников</w:t>
      </w:r>
    </w:p>
    <w:p w:rsidR="002C3281" w:rsidRPr="00B566CA" w:rsidRDefault="002C3281"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C1008D" w:rsidRPr="00B566CA" w:rsidRDefault="00C1008D" w:rsidP="00B566CA">
      <w:pPr>
        <w:pStyle w:val="1"/>
        <w:spacing w:before="0" w:after="0"/>
        <w:jc w:val="center"/>
        <w:rPr>
          <w:rFonts w:ascii="Arial" w:hAnsi="Arial" w:cs="Arial"/>
          <w:sz w:val="16"/>
          <w:szCs w:val="16"/>
        </w:rPr>
      </w:pPr>
      <w:r w:rsidRPr="00B566CA">
        <w:rPr>
          <w:rFonts w:ascii="Arial" w:hAnsi="Arial" w:cs="Arial"/>
          <w:sz w:val="16"/>
          <w:szCs w:val="16"/>
        </w:rPr>
        <w:t>КРАСНОДАРСКИЙ КРАЙ</w:t>
      </w:r>
    </w:p>
    <w:p w:rsidR="00C1008D" w:rsidRPr="00B566CA" w:rsidRDefault="00C1008D" w:rsidP="00B566CA">
      <w:pPr>
        <w:jc w:val="center"/>
        <w:rPr>
          <w:rFonts w:ascii="Arial" w:hAnsi="Arial" w:cs="Arial"/>
          <w:b/>
          <w:sz w:val="16"/>
          <w:szCs w:val="16"/>
        </w:rPr>
      </w:pPr>
      <w:r w:rsidRPr="00B566CA">
        <w:rPr>
          <w:rFonts w:ascii="Arial" w:hAnsi="Arial" w:cs="Arial"/>
          <w:b/>
          <w:sz w:val="16"/>
          <w:szCs w:val="16"/>
        </w:rPr>
        <w:t>НОВОКУБАНСКИЙ РАЙОН</w:t>
      </w:r>
    </w:p>
    <w:p w:rsidR="00C1008D" w:rsidRPr="00B566CA" w:rsidRDefault="00C1008D" w:rsidP="00B566CA">
      <w:pPr>
        <w:pStyle w:val="1"/>
        <w:spacing w:before="0" w:after="0"/>
        <w:jc w:val="center"/>
        <w:rPr>
          <w:rFonts w:ascii="Arial" w:hAnsi="Arial" w:cs="Arial"/>
          <w:sz w:val="16"/>
          <w:szCs w:val="16"/>
        </w:rPr>
      </w:pPr>
      <w:r w:rsidRPr="00B566CA">
        <w:rPr>
          <w:rFonts w:ascii="Arial" w:hAnsi="Arial" w:cs="Arial"/>
          <w:sz w:val="16"/>
          <w:szCs w:val="16"/>
        </w:rPr>
        <w:t>СОВЕТ НОВОСЕЛЬСКОГО СЕЛЬСКОГО ПОСЕЛЕНИЯ</w:t>
      </w:r>
    </w:p>
    <w:p w:rsidR="00C1008D" w:rsidRPr="00B566CA" w:rsidRDefault="00C1008D" w:rsidP="00B566CA">
      <w:pPr>
        <w:pStyle w:val="1"/>
        <w:spacing w:before="0" w:after="0"/>
        <w:jc w:val="center"/>
        <w:rPr>
          <w:rFonts w:ascii="Arial" w:hAnsi="Arial" w:cs="Arial"/>
          <w:sz w:val="16"/>
          <w:szCs w:val="16"/>
        </w:rPr>
      </w:pPr>
      <w:r w:rsidRPr="00B566CA">
        <w:rPr>
          <w:rFonts w:ascii="Arial" w:hAnsi="Arial" w:cs="Arial"/>
          <w:sz w:val="16"/>
          <w:szCs w:val="16"/>
        </w:rPr>
        <w:t xml:space="preserve"> НОВОКУБАНСКОГО РАЙОНА </w:t>
      </w:r>
    </w:p>
    <w:p w:rsidR="00C1008D" w:rsidRPr="00B566CA" w:rsidRDefault="00C1008D" w:rsidP="00B566CA">
      <w:pPr>
        <w:shd w:val="clear" w:color="auto" w:fill="FFFFFF"/>
        <w:jc w:val="center"/>
        <w:rPr>
          <w:rFonts w:ascii="Arial" w:hAnsi="Arial" w:cs="Arial"/>
          <w:b/>
          <w:color w:val="000000"/>
          <w:sz w:val="16"/>
          <w:szCs w:val="16"/>
        </w:rPr>
      </w:pPr>
    </w:p>
    <w:p w:rsidR="00C1008D" w:rsidRPr="00B566CA" w:rsidRDefault="00C1008D" w:rsidP="00B566CA">
      <w:pPr>
        <w:shd w:val="clear" w:color="auto" w:fill="FFFFFF"/>
        <w:jc w:val="center"/>
        <w:rPr>
          <w:rFonts w:ascii="Arial" w:hAnsi="Arial" w:cs="Arial"/>
          <w:b/>
          <w:color w:val="000000"/>
          <w:sz w:val="16"/>
          <w:szCs w:val="16"/>
        </w:rPr>
      </w:pPr>
      <w:r w:rsidRPr="00B566CA">
        <w:rPr>
          <w:rFonts w:ascii="Arial" w:hAnsi="Arial" w:cs="Arial"/>
          <w:b/>
          <w:color w:val="000000"/>
          <w:sz w:val="16"/>
          <w:szCs w:val="16"/>
        </w:rPr>
        <w:t>РЕШЕНИЕ</w:t>
      </w:r>
    </w:p>
    <w:p w:rsidR="00C1008D" w:rsidRPr="00B566CA" w:rsidRDefault="00C1008D" w:rsidP="00B566CA">
      <w:pPr>
        <w:jc w:val="both"/>
        <w:rPr>
          <w:rFonts w:ascii="Arial" w:hAnsi="Arial" w:cs="Arial"/>
          <w:color w:val="000000"/>
          <w:sz w:val="16"/>
          <w:szCs w:val="16"/>
        </w:rPr>
      </w:pPr>
      <w:r w:rsidRPr="00B566CA">
        <w:rPr>
          <w:rFonts w:ascii="Arial" w:hAnsi="Arial" w:cs="Arial"/>
          <w:color w:val="000000"/>
          <w:sz w:val="16"/>
          <w:szCs w:val="16"/>
        </w:rPr>
        <w:t>от 14.10.2021 г.</w:t>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t xml:space="preserve">       № 122</w:t>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t>п. Глубокий</w:t>
      </w:r>
    </w:p>
    <w:p w:rsidR="00C1008D" w:rsidRPr="00B566CA" w:rsidRDefault="00C1008D" w:rsidP="00B566CA">
      <w:pPr>
        <w:jc w:val="both"/>
        <w:rPr>
          <w:rFonts w:ascii="Arial" w:hAnsi="Arial" w:cs="Arial"/>
          <w:sz w:val="16"/>
          <w:szCs w:val="16"/>
        </w:rPr>
      </w:pPr>
    </w:p>
    <w:tbl>
      <w:tblPr>
        <w:tblW w:w="9900" w:type="dxa"/>
        <w:jc w:val="center"/>
        <w:tblLook w:val="04A0"/>
      </w:tblPr>
      <w:tblGrid>
        <w:gridCol w:w="9900"/>
      </w:tblGrid>
      <w:tr w:rsidR="00C1008D" w:rsidRPr="00B566CA" w:rsidTr="00B566CA">
        <w:trPr>
          <w:trHeight w:val="1052"/>
          <w:jc w:val="center"/>
        </w:trPr>
        <w:tc>
          <w:tcPr>
            <w:tcW w:w="9900" w:type="dxa"/>
            <w:vAlign w:val="bottom"/>
          </w:tcPr>
          <w:p w:rsidR="00C1008D" w:rsidRPr="00B566CA" w:rsidRDefault="00C1008D" w:rsidP="00B566CA">
            <w:pPr>
              <w:pStyle w:val="1"/>
              <w:spacing w:before="0" w:after="0"/>
              <w:jc w:val="center"/>
              <w:rPr>
                <w:rFonts w:ascii="Arial" w:hAnsi="Arial" w:cs="Arial"/>
                <w:b w:val="0"/>
                <w:bCs w:val="0"/>
                <w:sz w:val="16"/>
                <w:szCs w:val="16"/>
              </w:rPr>
            </w:pPr>
            <w:bookmarkStart w:id="0" w:name="_Hlk85100681"/>
            <w:r w:rsidRPr="00B566CA">
              <w:rPr>
                <w:rFonts w:ascii="Arial" w:hAnsi="Arial" w:cs="Arial"/>
                <w:sz w:val="16"/>
                <w:szCs w:val="16"/>
              </w:rPr>
              <w:t>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по организации теплоснабжения на территории Новосельского сельского поселения Новокубанского района</w:t>
            </w:r>
            <w:bookmarkEnd w:id="0"/>
          </w:p>
        </w:tc>
      </w:tr>
    </w:tbl>
    <w:p w:rsidR="00C1008D" w:rsidRPr="00B566CA" w:rsidRDefault="00C1008D" w:rsidP="00B566CA">
      <w:pPr>
        <w:ind w:right="-284" w:firstLine="708"/>
        <w:jc w:val="both"/>
        <w:rPr>
          <w:rFonts w:ascii="Arial" w:hAnsi="Arial" w:cs="Arial"/>
          <w:sz w:val="16"/>
          <w:szCs w:val="16"/>
        </w:rPr>
      </w:pPr>
    </w:p>
    <w:p w:rsidR="00C1008D" w:rsidRPr="00B566CA" w:rsidRDefault="00C1008D" w:rsidP="00B566CA">
      <w:pPr>
        <w:ind w:right="-284" w:firstLine="708"/>
        <w:jc w:val="both"/>
        <w:rPr>
          <w:rFonts w:ascii="Arial" w:hAnsi="Arial" w:cs="Arial"/>
          <w:sz w:val="16"/>
          <w:szCs w:val="16"/>
        </w:rPr>
      </w:pPr>
    </w:p>
    <w:p w:rsidR="00C1008D" w:rsidRPr="00B566CA" w:rsidRDefault="00C1008D" w:rsidP="00B566CA">
      <w:pPr>
        <w:pStyle w:val="aff7"/>
        <w:ind w:right="2" w:firstLine="708"/>
        <w:jc w:val="both"/>
        <w:rPr>
          <w:rFonts w:ascii="Arial" w:hAnsi="Arial" w:cs="Arial"/>
          <w:sz w:val="16"/>
          <w:szCs w:val="16"/>
        </w:rPr>
      </w:pPr>
      <w:proofErr w:type="gramStart"/>
      <w:r w:rsidRPr="00B566CA">
        <w:rPr>
          <w:rFonts w:ascii="Arial" w:hAnsi="Arial" w:cs="Arial"/>
          <w:sz w:val="16"/>
          <w:szCs w:val="16"/>
        </w:rPr>
        <w:t>В соответствии с частью 4, частью 4.1 статьи 14 Федерального закона от 6 октября 2003 года № 131-ФЗ «Об общих принципах организации местного самоуправления в Российской Федерации», решением Совета Новосельского сельского поселения Новокубанского района от 18 февраля 2021 года № 104 «</w:t>
      </w:r>
      <w:bookmarkStart w:id="1" w:name="_Hlk64280284"/>
      <w:r w:rsidRPr="00B566CA">
        <w:rPr>
          <w:rFonts w:ascii="Arial" w:hAnsi="Arial" w:cs="Arial"/>
          <w:sz w:val="16"/>
          <w:szCs w:val="16"/>
        </w:rPr>
        <w:t>Об утверждении Положения о порядке владения, пользования и распоряжения муниципальным имуществом Нов</w:t>
      </w:r>
      <w:bookmarkStart w:id="2" w:name="_GoBack"/>
      <w:bookmarkEnd w:id="2"/>
      <w:r w:rsidRPr="00B566CA">
        <w:rPr>
          <w:rFonts w:ascii="Arial" w:hAnsi="Arial" w:cs="Arial"/>
          <w:sz w:val="16"/>
          <w:szCs w:val="16"/>
        </w:rPr>
        <w:t>осельского сельского поселения Новокубанского района</w:t>
      </w:r>
      <w:bookmarkEnd w:id="1"/>
      <w:r w:rsidRPr="00B566CA">
        <w:rPr>
          <w:rFonts w:ascii="Arial" w:hAnsi="Arial" w:cs="Arial"/>
          <w:sz w:val="16"/>
          <w:szCs w:val="16"/>
        </w:rPr>
        <w:t>», Совет Новосельского сельского поселения Новокубанского</w:t>
      </w:r>
      <w:proofErr w:type="gramEnd"/>
      <w:r w:rsidRPr="00B566CA">
        <w:rPr>
          <w:rFonts w:ascii="Arial" w:hAnsi="Arial" w:cs="Arial"/>
          <w:sz w:val="16"/>
          <w:szCs w:val="16"/>
        </w:rPr>
        <w:t xml:space="preserve"> района </w:t>
      </w:r>
      <w:proofErr w:type="spellStart"/>
      <w:proofErr w:type="gramStart"/>
      <w:r w:rsidRPr="00B566CA">
        <w:rPr>
          <w:rFonts w:ascii="Arial" w:hAnsi="Arial" w:cs="Arial"/>
          <w:sz w:val="16"/>
          <w:szCs w:val="16"/>
        </w:rPr>
        <w:t>р</w:t>
      </w:r>
      <w:proofErr w:type="spellEnd"/>
      <w:proofErr w:type="gramEnd"/>
      <w:r w:rsidRPr="00B566CA">
        <w:rPr>
          <w:rFonts w:ascii="Arial" w:hAnsi="Arial" w:cs="Arial"/>
          <w:sz w:val="16"/>
          <w:szCs w:val="16"/>
        </w:rPr>
        <w:t xml:space="preserve"> е </w:t>
      </w:r>
      <w:proofErr w:type="spellStart"/>
      <w:r w:rsidRPr="00B566CA">
        <w:rPr>
          <w:rFonts w:ascii="Arial" w:hAnsi="Arial" w:cs="Arial"/>
          <w:sz w:val="16"/>
          <w:szCs w:val="16"/>
        </w:rPr>
        <w:t>ш</w:t>
      </w:r>
      <w:proofErr w:type="spellEnd"/>
      <w:r w:rsidRPr="00B566CA">
        <w:rPr>
          <w:rFonts w:ascii="Arial" w:hAnsi="Arial" w:cs="Arial"/>
          <w:sz w:val="16"/>
          <w:szCs w:val="16"/>
        </w:rPr>
        <w:t xml:space="preserve"> и л:</w:t>
      </w:r>
    </w:p>
    <w:p w:rsidR="00C1008D" w:rsidRPr="00B566CA" w:rsidRDefault="00C1008D" w:rsidP="00B566CA">
      <w:pPr>
        <w:pStyle w:val="affa"/>
        <w:adjustRightInd w:val="0"/>
        <w:ind w:left="0" w:right="2" w:firstLine="709"/>
        <w:jc w:val="both"/>
        <w:rPr>
          <w:rFonts w:ascii="Arial" w:eastAsiaTheme="minorHAnsi" w:hAnsi="Arial" w:cs="Arial"/>
          <w:sz w:val="16"/>
          <w:szCs w:val="16"/>
          <w:lang w:eastAsia="en-US"/>
        </w:rPr>
      </w:pPr>
      <w:r w:rsidRPr="00B566CA">
        <w:rPr>
          <w:rFonts w:ascii="Arial" w:eastAsiaTheme="minorHAnsi" w:hAnsi="Arial" w:cs="Arial"/>
          <w:sz w:val="16"/>
          <w:szCs w:val="16"/>
          <w:lang w:eastAsia="en-US"/>
        </w:rPr>
        <w:t xml:space="preserve">1. </w:t>
      </w:r>
      <w:proofErr w:type="gramStart"/>
      <w:r w:rsidRPr="00B566CA">
        <w:rPr>
          <w:rFonts w:ascii="Arial" w:eastAsiaTheme="minorHAnsi" w:hAnsi="Arial" w:cs="Arial"/>
          <w:sz w:val="16"/>
          <w:szCs w:val="16"/>
          <w:lang w:eastAsia="en-US"/>
        </w:rPr>
        <w:t>Передать муниципальному образованию Новокубанский район с 14 октября 2021 года по 31 декабря 2022 года часть полномочий Новосельского сельского поселения Новокубанского района по организации теплоснабжения на территории Новосельского сельского поселения Новокубанского района, а также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w:t>
      </w:r>
      <w:proofErr w:type="gramEnd"/>
      <w:r w:rsidRPr="00B566CA">
        <w:rPr>
          <w:rFonts w:ascii="Arial" w:eastAsiaTheme="minorHAnsi" w:hAnsi="Arial" w:cs="Arial"/>
          <w:sz w:val="16"/>
          <w:szCs w:val="16"/>
          <w:lang w:eastAsia="en-US"/>
        </w:rPr>
        <w:t xml:space="preserve">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1008D" w:rsidRPr="00B566CA" w:rsidRDefault="00C1008D" w:rsidP="00B566CA">
      <w:pPr>
        <w:adjustRightInd w:val="0"/>
        <w:ind w:right="2" w:firstLine="720"/>
        <w:jc w:val="both"/>
        <w:rPr>
          <w:rFonts w:ascii="Arial" w:eastAsiaTheme="minorHAnsi" w:hAnsi="Arial" w:cs="Arial"/>
          <w:sz w:val="16"/>
          <w:szCs w:val="16"/>
          <w:lang w:eastAsia="en-US"/>
        </w:rPr>
      </w:pPr>
      <w:r w:rsidRPr="00B566CA">
        <w:rPr>
          <w:rFonts w:ascii="Arial" w:eastAsiaTheme="minorHAnsi" w:hAnsi="Arial" w:cs="Arial"/>
          <w:sz w:val="16"/>
          <w:szCs w:val="16"/>
          <w:lang w:eastAsia="en-US"/>
        </w:rPr>
        <w:t xml:space="preserve">2. Утвердить методику расчета иных межбюджетных трансфертов по организации </w:t>
      </w:r>
      <w:r w:rsidRPr="00B566CA">
        <w:rPr>
          <w:rFonts w:ascii="Arial" w:hAnsi="Arial" w:cs="Arial"/>
          <w:bCs/>
          <w:sz w:val="16"/>
          <w:szCs w:val="16"/>
        </w:rPr>
        <w:t>теплоснабжения</w:t>
      </w:r>
      <w:r w:rsidRPr="00B566CA">
        <w:rPr>
          <w:rFonts w:ascii="Arial" w:eastAsiaTheme="minorHAnsi" w:hAnsi="Arial" w:cs="Arial"/>
          <w:sz w:val="16"/>
          <w:szCs w:val="16"/>
          <w:lang w:eastAsia="en-US"/>
        </w:rPr>
        <w:t>, согласно приложению № 1 к настоящему решению.</w:t>
      </w:r>
    </w:p>
    <w:p w:rsidR="00B566CA" w:rsidRDefault="00C1008D" w:rsidP="00B566CA">
      <w:pPr>
        <w:adjustRightInd w:val="0"/>
        <w:ind w:right="2" w:firstLine="720"/>
        <w:jc w:val="both"/>
        <w:rPr>
          <w:rFonts w:ascii="Arial" w:eastAsiaTheme="minorHAnsi" w:hAnsi="Arial" w:cs="Arial"/>
          <w:sz w:val="16"/>
          <w:szCs w:val="16"/>
          <w:lang w:eastAsia="en-US"/>
        </w:rPr>
      </w:pPr>
      <w:r w:rsidRPr="00B566CA">
        <w:rPr>
          <w:rFonts w:ascii="Arial" w:eastAsiaTheme="minorHAnsi" w:hAnsi="Arial" w:cs="Arial"/>
          <w:sz w:val="16"/>
          <w:szCs w:val="16"/>
          <w:lang w:eastAsia="en-US"/>
        </w:rPr>
        <w:t xml:space="preserve">3. </w:t>
      </w:r>
      <w:r w:rsidRPr="00B566CA">
        <w:rPr>
          <w:rFonts w:ascii="Arial" w:hAnsi="Arial" w:cs="Arial"/>
          <w:sz w:val="16"/>
          <w:szCs w:val="16"/>
        </w:rPr>
        <w:t xml:space="preserve">Заключить с администрацией муниципального образования Новокубанский район соглашение о передаче части полномочий </w:t>
      </w:r>
      <w:r w:rsidRPr="00B566CA">
        <w:rPr>
          <w:rFonts w:ascii="Arial" w:hAnsi="Arial" w:cs="Arial"/>
          <w:bCs/>
          <w:sz w:val="16"/>
          <w:szCs w:val="16"/>
        </w:rPr>
        <w:t>по решению вопросов местного значения Новосельского сельского поселения Новокубанского района по организации теплоснабжения на территории Новосельского сельского поселения Новокубанского района</w:t>
      </w:r>
      <w:r w:rsidRPr="00B566CA">
        <w:rPr>
          <w:rFonts w:ascii="Arial" w:hAnsi="Arial" w:cs="Arial"/>
          <w:sz w:val="16"/>
          <w:szCs w:val="16"/>
        </w:rPr>
        <w:t xml:space="preserve"> </w:t>
      </w:r>
      <w:r w:rsidRPr="00B566CA">
        <w:rPr>
          <w:rFonts w:ascii="Arial" w:eastAsiaTheme="minorHAnsi" w:hAnsi="Arial" w:cs="Arial"/>
          <w:sz w:val="16"/>
          <w:szCs w:val="16"/>
          <w:lang w:eastAsia="en-US"/>
        </w:rPr>
        <w:t>по форме согласно приложению № 2.</w:t>
      </w:r>
    </w:p>
    <w:p w:rsidR="00C1008D" w:rsidRPr="00B566CA" w:rsidRDefault="00C1008D" w:rsidP="00B566CA">
      <w:pPr>
        <w:adjustRightInd w:val="0"/>
        <w:ind w:right="2" w:firstLine="720"/>
        <w:jc w:val="both"/>
        <w:rPr>
          <w:rFonts w:ascii="Arial" w:eastAsiaTheme="minorHAnsi" w:hAnsi="Arial" w:cs="Arial"/>
          <w:sz w:val="16"/>
          <w:szCs w:val="16"/>
          <w:lang w:eastAsia="en-US"/>
        </w:rPr>
      </w:pPr>
      <w:r w:rsidRPr="00B566CA">
        <w:rPr>
          <w:rFonts w:ascii="Arial" w:eastAsiaTheme="minorHAnsi" w:hAnsi="Arial" w:cs="Arial"/>
          <w:sz w:val="16"/>
          <w:szCs w:val="16"/>
          <w:lang w:eastAsia="en-US"/>
        </w:rPr>
        <w:t xml:space="preserve">4. </w:t>
      </w:r>
      <w:proofErr w:type="gramStart"/>
      <w:r w:rsidRPr="00B566CA">
        <w:rPr>
          <w:rFonts w:ascii="Arial" w:eastAsiaTheme="minorHAnsi" w:hAnsi="Arial" w:cs="Arial"/>
          <w:sz w:val="16"/>
          <w:szCs w:val="16"/>
          <w:lang w:eastAsia="en-US"/>
        </w:rPr>
        <w:t>Контроль за</w:t>
      </w:r>
      <w:proofErr w:type="gramEnd"/>
      <w:r w:rsidRPr="00B566CA">
        <w:rPr>
          <w:rFonts w:ascii="Arial" w:eastAsiaTheme="minorHAnsi" w:hAnsi="Arial" w:cs="Arial"/>
          <w:sz w:val="16"/>
          <w:szCs w:val="16"/>
          <w:lang w:eastAsia="en-US"/>
        </w:rPr>
        <w:t xml:space="preserve"> исполнением настоящего решения возложить на председателя комиссии Совета Новосельского сельского поселения Новокубанского района по финансам, бюджету, налогам и контролю С.В.Коваленко.</w:t>
      </w:r>
    </w:p>
    <w:p w:rsidR="00C1008D" w:rsidRPr="00B566CA" w:rsidRDefault="00C1008D" w:rsidP="00B566CA">
      <w:pPr>
        <w:adjustRightInd w:val="0"/>
        <w:ind w:firstLine="720"/>
        <w:jc w:val="both"/>
        <w:rPr>
          <w:rFonts w:ascii="Arial" w:hAnsi="Arial" w:cs="Arial"/>
          <w:bCs/>
          <w:sz w:val="16"/>
          <w:szCs w:val="16"/>
        </w:rPr>
      </w:pPr>
      <w:r w:rsidRPr="00B566CA">
        <w:rPr>
          <w:rFonts w:ascii="Arial" w:eastAsiaTheme="minorHAnsi" w:hAnsi="Arial" w:cs="Arial"/>
          <w:sz w:val="16"/>
          <w:szCs w:val="16"/>
          <w:lang w:eastAsia="en-US"/>
        </w:rPr>
        <w:t xml:space="preserve">5. </w:t>
      </w:r>
      <w:r w:rsidRPr="00B566CA">
        <w:rPr>
          <w:rFonts w:ascii="Arial" w:hAnsi="Arial" w:cs="Arial"/>
          <w:bCs/>
          <w:sz w:val="16"/>
          <w:szCs w:val="16"/>
        </w:rPr>
        <w:t>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C1008D" w:rsidRPr="00B566CA" w:rsidRDefault="00C1008D" w:rsidP="00B566CA">
      <w:pPr>
        <w:ind w:right="2" w:firstLine="709"/>
        <w:jc w:val="both"/>
        <w:rPr>
          <w:rFonts w:ascii="Arial" w:eastAsiaTheme="minorHAnsi" w:hAnsi="Arial" w:cs="Arial"/>
          <w:sz w:val="16"/>
          <w:szCs w:val="16"/>
          <w:lang w:eastAsia="en-US"/>
        </w:rPr>
      </w:pPr>
    </w:p>
    <w:p w:rsidR="00C1008D" w:rsidRPr="00B566CA" w:rsidRDefault="00C1008D" w:rsidP="00B566CA">
      <w:pPr>
        <w:ind w:right="2" w:firstLine="709"/>
        <w:jc w:val="both"/>
        <w:rPr>
          <w:rFonts w:ascii="Arial" w:eastAsiaTheme="minorHAnsi" w:hAnsi="Arial" w:cs="Arial"/>
          <w:sz w:val="16"/>
          <w:szCs w:val="16"/>
          <w:lang w:eastAsia="en-US"/>
        </w:rPr>
      </w:pPr>
    </w:p>
    <w:p w:rsidR="00C1008D" w:rsidRPr="00B566CA" w:rsidRDefault="00C1008D" w:rsidP="00B566CA">
      <w:pPr>
        <w:ind w:right="2" w:firstLine="709"/>
        <w:jc w:val="both"/>
        <w:rPr>
          <w:rFonts w:ascii="Arial" w:eastAsiaTheme="minorHAnsi" w:hAnsi="Arial" w:cs="Arial"/>
          <w:sz w:val="16"/>
          <w:szCs w:val="16"/>
          <w:lang w:eastAsia="en-US"/>
        </w:rPr>
      </w:pPr>
    </w:p>
    <w:p w:rsidR="00C1008D" w:rsidRPr="00B566CA" w:rsidRDefault="00C1008D" w:rsidP="00B566CA">
      <w:pPr>
        <w:ind w:right="-284"/>
        <w:jc w:val="both"/>
        <w:rPr>
          <w:rFonts w:ascii="Arial" w:hAnsi="Arial" w:cs="Arial"/>
          <w:sz w:val="16"/>
          <w:szCs w:val="16"/>
        </w:rPr>
      </w:pPr>
      <w:r w:rsidRPr="00B566CA">
        <w:rPr>
          <w:rFonts w:ascii="Arial" w:hAnsi="Arial" w:cs="Arial"/>
          <w:sz w:val="16"/>
          <w:szCs w:val="16"/>
        </w:rPr>
        <w:t xml:space="preserve">Глава Новосельского сельского поселения </w:t>
      </w:r>
    </w:p>
    <w:p w:rsidR="00B566CA" w:rsidRDefault="00C1008D" w:rsidP="00B566CA">
      <w:pPr>
        <w:ind w:right="-284"/>
        <w:jc w:val="both"/>
        <w:rPr>
          <w:rFonts w:ascii="Arial" w:hAnsi="Arial" w:cs="Arial"/>
          <w:sz w:val="16"/>
          <w:szCs w:val="16"/>
        </w:rPr>
      </w:pPr>
      <w:r w:rsidRPr="00B566CA">
        <w:rPr>
          <w:rFonts w:ascii="Arial" w:hAnsi="Arial" w:cs="Arial"/>
          <w:sz w:val="16"/>
          <w:szCs w:val="16"/>
        </w:rPr>
        <w:t>Новокубанского района</w:t>
      </w:r>
    </w:p>
    <w:p w:rsidR="00C1008D" w:rsidRPr="00B566CA" w:rsidRDefault="00B566CA" w:rsidP="00B566CA">
      <w:pPr>
        <w:ind w:right="-284"/>
        <w:jc w:val="both"/>
        <w:rPr>
          <w:rFonts w:ascii="Arial" w:eastAsiaTheme="minorHAnsi" w:hAnsi="Arial" w:cs="Arial"/>
          <w:sz w:val="16"/>
          <w:szCs w:val="16"/>
          <w:lang w:eastAsia="en-US"/>
        </w:rPr>
      </w:pPr>
      <w:r>
        <w:rPr>
          <w:rFonts w:ascii="Arial" w:hAnsi="Arial" w:cs="Arial"/>
          <w:sz w:val="16"/>
          <w:szCs w:val="16"/>
        </w:rPr>
        <w:t>А.Е.</w:t>
      </w:r>
      <w:r w:rsidR="00C1008D" w:rsidRPr="00B566CA">
        <w:rPr>
          <w:rFonts w:ascii="Arial" w:hAnsi="Arial" w:cs="Arial"/>
          <w:sz w:val="16"/>
          <w:szCs w:val="16"/>
        </w:rPr>
        <w:t>Колесников</w:t>
      </w:r>
    </w:p>
    <w:p w:rsidR="00B566CA" w:rsidRDefault="00B566CA" w:rsidP="00B566CA">
      <w:pPr>
        <w:tabs>
          <w:tab w:val="left" w:pos="7811"/>
        </w:tabs>
        <w:rPr>
          <w:rFonts w:ascii="Arial" w:hAnsi="Arial" w:cs="Arial"/>
          <w:sz w:val="16"/>
          <w:szCs w:val="16"/>
        </w:rPr>
      </w:pPr>
    </w:p>
    <w:p w:rsidR="00B566CA" w:rsidRDefault="00B566CA" w:rsidP="00B566CA">
      <w:pPr>
        <w:tabs>
          <w:tab w:val="left" w:pos="7811"/>
        </w:tabs>
        <w:rPr>
          <w:rFonts w:ascii="Arial" w:hAnsi="Arial" w:cs="Arial"/>
          <w:sz w:val="16"/>
          <w:szCs w:val="16"/>
        </w:rPr>
      </w:pPr>
    </w:p>
    <w:p w:rsidR="00B566CA" w:rsidRDefault="00B566CA" w:rsidP="00B566CA">
      <w:pPr>
        <w:tabs>
          <w:tab w:val="left" w:pos="7811"/>
        </w:tabs>
        <w:rPr>
          <w:rFonts w:ascii="Arial" w:hAnsi="Arial" w:cs="Arial"/>
          <w:sz w:val="16"/>
          <w:szCs w:val="16"/>
        </w:rPr>
      </w:pPr>
    </w:p>
    <w:p w:rsidR="00C1008D" w:rsidRPr="00B566CA" w:rsidRDefault="00C1008D" w:rsidP="00B566CA">
      <w:pPr>
        <w:snapToGrid w:val="0"/>
        <w:jc w:val="both"/>
        <w:rPr>
          <w:rFonts w:ascii="Arial" w:hAnsi="Arial" w:cs="Arial"/>
          <w:bCs/>
          <w:sz w:val="16"/>
          <w:szCs w:val="16"/>
          <w:lang w:eastAsia="zh-CN"/>
        </w:rPr>
      </w:pPr>
      <w:r w:rsidRPr="00B566CA">
        <w:rPr>
          <w:rFonts w:ascii="Arial" w:hAnsi="Arial" w:cs="Arial"/>
          <w:bCs/>
          <w:sz w:val="16"/>
          <w:szCs w:val="16"/>
        </w:rPr>
        <w:t>Приложение №1</w:t>
      </w:r>
    </w:p>
    <w:p w:rsidR="00C1008D" w:rsidRPr="00B566CA" w:rsidRDefault="00C1008D" w:rsidP="00B566CA">
      <w:pPr>
        <w:shd w:val="clear" w:color="auto" w:fill="FFFFFF"/>
        <w:tabs>
          <w:tab w:val="left" w:pos="9654"/>
          <w:tab w:val="right" w:pos="9923"/>
        </w:tabs>
        <w:snapToGrid w:val="0"/>
        <w:jc w:val="both"/>
        <w:rPr>
          <w:rFonts w:ascii="Arial" w:hAnsi="Arial" w:cs="Arial"/>
          <w:bCs/>
          <w:caps/>
          <w:spacing w:val="-1"/>
          <w:sz w:val="16"/>
          <w:szCs w:val="16"/>
        </w:rPr>
      </w:pPr>
      <w:r w:rsidRPr="00B566CA">
        <w:rPr>
          <w:rFonts w:ascii="Arial" w:hAnsi="Arial" w:cs="Arial"/>
          <w:bCs/>
          <w:caps/>
          <w:spacing w:val="-1"/>
          <w:sz w:val="16"/>
          <w:szCs w:val="16"/>
        </w:rPr>
        <w:t>Утвержден</w:t>
      </w:r>
    </w:p>
    <w:p w:rsidR="00C1008D" w:rsidRPr="00B566CA" w:rsidRDefault="00C1008D" w:rsidP="00B566CA">
      <w:pPr>
        <w:shd w:val="clear" w:color="auto" w:fill="FFFFFF"/>
        <w:tabs>
          <w:tab w:val="left" w:pos="9654"/>
          <w:tab w:val="right" w:pos="9923"/>
        </w:tabs>
        <w:jc w:val="both"/>
        <w:rPr>
          <w:rFonts w:ascii="Arial" w:hAnsi="Arial" w:cs="Arial"/>
          <w:bCs/>
          <w:spacing w:val="-1"/>
          <w:sz w:val="16"/>
          <w:szCs w:val="16"/>
        </w:rPr>
      </w:pPr>
      <w:r w:rsidRPr="00B566CA">
        <w:rPr>
          <w:rFonts w:ascii="Arial" w:hAnsi="Arial" w:cs="Arial"/>
          <w:bCs/>
          <w:spacing w:val="-1"/>
          <w:sz w:val="16"/>
          <w:szCs w:val="16"/>
        </w:rPr>
        <w:t xml:space="preserve">решением Совета Новосельского сельского поселения </w:t>
      </w:r>
    </w:p>
    <w:p w:rsidR="00C1008D" w:rsidRPr="00B566CA" w:rsidRDefault="00C1008D" w:rsidP="00B566CA">
      <w:pPr>
        <w:shd w:val="clear" w:color="auto" w:fill="FFFFFF"/>
        <w:tabs>
          <w:tab w:val="left" w:pos="9654"/>
          <w:tab w:val="right" w:pos="9923"/>
        </w:tabs>
        <w:jc w:val="both"/>
        <w:rPr>
          <w:rFonts w:ascii="Arial" w:hAnsi="Arial" w:cs="Arial"/>
          <w:bCs/>
          <w:spacing w:val="-1"/>
          <w:sz w:val="16"/>
          <w:szCs w:val="16"/>
        </w:rPr>
      </w:pPr>
      <w:r w:rsidRPr="00B566CA">
        <w:rPr>
          <w:rFonts w:ascii="Arial" w:hAnsi="Arial" w:cs="Arial"/>
          <w:bCs/>
          <w:spacing w:val="-1"/>
          <w:sz w:val="16"/>
          <w:szCs w:val="16"/>
        </w:rPr>
        <w:t xml:space="preserve">Новокубанского района </w:t>
      </w:r>
    </w:p>
    <w:p w:rsidR="00C1008D" w:rsidRPr="00B566CA" w:rsidRDefault="00C1008D" w:rsidP="00B566CA">
      <w:pPr>
        <w:shd w:val="clear" w:color="auto" w:fill="FFFFFF"/>
        <w:jc w:val="both"/>
        <w:rPr>
          <w:rFonts w:ascii="Arial" w:hAnsi="Arial" w:cs="Arial"/>
          <w:bCs/>
          <w:sz w:val="16"/>
          <w:szCs w:val="16"/>
        </w:rPr>
      </w:pPr>
      <w:r w:rsidRPr="00B566CA">
        <w:rPr>
          <w:rFonts w:ascii="Arial" w:hAnsi="Arial" w:cs="Arial"/>
          <w:bCs/>
          <w:spacing w:val="-1"/>
          <w:sz w:val="16"/>
          <w:szCs w:val="16"/>
        </w:rPr>
        <w:t xml:space="preserve">от </w:t>
      </w:r>
      <w:r w:rsidR="00B566CA">
        <w:rPr>
          <w:rFonts w:ascii="Arial" w:hAnsi="Arial" w:cs="Arial"/>
          <w:bCs/>
          <w:spacing w:val="-1"/>
          <w:sz w:val="16"/>
          <w:szCs w:val="16"/>
        </w:rPr>
        <w:t>14.10.2021 г.</w:t>
      </w:r>
      <w:r w:rsidRPr="00B566CA">
        <w:rPr>
          <w:rFonts w:ascii="Arial" w:hAnsi="Arial" w:cs="Arial"/>
          <w:bCs/>
          <w:spacing w:val="-1"/>
          <w:sz w:val="16"/>
          <w:szCs w:val="16"/>
        </w:rPr>
        <w:t xml:space="preserve"> № </w:t>
      </w:r>
      <w:r w:rsidR="00B566CA">
        <w:rPr>
          <w:rFonts w:ascii="Arial" w:hAnsi="Arial" w:cs="Arial"/>
          <w:bCs/>
          <w:spacing w:val="-1"/>
          <w:sz w:val="16"/>
          <w:szCs w:val="16"/>
        </w:rPr>
        <w:t>122</w:t>
      </w:r>
    </w:p>
    <w:p w:rsidR="00C1008D" w:rsidRPr="00B566CA" w:rsidRDefault="00C1008D" w:rsidP="00B566CA">
      <w:pPr>
        <w:shd w:val="clear" w:color="auto" w:fill="FFFFFF"/>
        <w:rPr>
          <w:rFonts w:ascii="Arial" w:hAnsi="Arial" w:cs="Arial"/>
          <w:bCs/>
          <w:sz w:val="16"/>
          <w:szCs w:val="16"/>
        </w:rPr>
      </w:pPr>
    </w:p>
    <w:p w:rsidR="00C1008D" w:rsidRPr="00B566CA" w:rsidRDefault="00C1008D" w:rsidP="00B566CA">
      <w:pPr>
        <w:shd w:val="clear" w:color="auto" w:fill="FFFFFF"/>
        <w:rPr>
          <w:rFonts w:ascii="Arial" w:hAnsi="Arial" w:cs="Arial"/>
          <w:bCs/>
          <w:sz w:val="16"/>
          <w:szCs w:val="16"/>
        </w:rPr>
      </w:pPr>
    </w:p>
    <w:p w:rsidR="00C1008D" w:rsidRPr="00B566CA" w:rsidRDefault="00C1008D" w:rsidP="00B566CA">
      <w:pPr>
        <w:jc w:val="center"/>
        <w:rPr>
          <w:rFonts w:ascii="Arial" w:hAnsi="Arial" w:cs="Arial"/>
          <w:b/>
          <w:sz w:val="16"/>
          <w:szCs w:val="16"/>
        </w:rPr>
      </w:pPr>
      <w:r w:rsidRPr="00B566CA">
        <w:rPr>
          <w:rFonts w:ascii="Arial" w:hAnsi="Arial" w:cs="Arial"/>
          <w:b/>
          <w:bCs/>
          <w:sz w:val="16"/>
          <w:szCs w:val="16"/>
        </w:rPr>
        <w:t xml:space="preserve">Методика </w:t>
      </w:r>
      <w:r w:rsidRPr="00B566CA">
        <w:rPr>
          <w:rFonts w:ascii="Arial" w:hAnsi="Arial" w:cs="Arial"/>
          <w:b/>
          <w:sz w:val="16"/>
          <w:szCs w:val="16"/>
        </w:rPr>
        <w:t>расчета иного межбюджетного трансферта,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по организации теплоснабжения на территории Новосельского сельского поселения Новокубанского района</w:t>
      </w:r>
    </w:p>
    <w:p w:rsidR="00C1008D" w:rsidRPr="00B566CA" w:rsidRDefault="00C1008D" w:rsidP="00B566CA">
      <w:pPr>
        <w:shd w:val="clear" w:color="auto" w:fill="FFFFFF"/>
        <w:jc w:val="center"/>
        <w:rPr>
          <w:rFonts w:ascii="Arial" w:hAnsi="Arial" w:cs="Arial"/>
          <w:snapToGrid w:val="0"/>
          <w:sz w:val="16"/>
          <w:szCs w:val="16"/>
        </w:rPr>
      </w:pP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Объем межбюджетных трансфертов, предоставляемых из бюджета Новосельского сельского поселения Новокубанского района в бюджет муниципального образования Новокубанский район на</w:t>
      </w:r>
      <w:r w:rsidRPr="00B566CA">
        <w:rPr>
          <w:rFonts w:ascii="Arial" w:eastAsia="Times New Roman CYR" w:hAnsi="Arial" w:cs="Arial"/>
          <w:sz w:val="16"/>
          <w:szCs w:val="16"/>
        </w:rPr>
        <w:t xml:space="preserve"> реализацию полномочий </w:t>
      </w:r>
      <w:r w:rsidRPr="00B566CA">
        <w:rPr>
          <w:rFonts w:ascii="Arial" w:hAnsi="Arial" w:cs="Arial"/>
          <w:sz w:val="16"/>
          <w:szCs w:val="16"/>
        </w:rPr>
        <w:t>по организации теплоснабжения на территории Новосельского сельского поселения Новокубанского района,</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определяется по формуле:</w:t>
      </w:r>
    </w:p>
    <w:p w:rsidR="00C1008D" w:rsidRPr="00B566CA" w:rsidRDefault="00C1008D" w:rsidP="00B566CA">
      <w:pPr>
        <w:pStyle w:val="3d"/>
        <w:shd w:val="clear" w:color="auto" w:fill="auto"/>
        <w:spacing w:after="0" w:line="240" w:lineRule="auto"/>
        <w:ind w:left="40" w:right="40" w:firstLine="669"/>
        <w:jc w:val="both"/>
        <w:rPr>
          <w:rFonts w:ascii="Arial" w:hAnsi="Arial" w:cs="Arial"/>
          <w:sz w:val="16"/>
          <w:szCs w:val="16"/>
        </w:rPr>
      </w:pPr>
      <w:r w:rsidRPr="00B566CA">
        <w:rPr>
          <w:rFonts w:ascii="Arial" w:hAnsi="Arial" w:cs="Arial"/>
          <w:sz w:val="16"/>
          <w:szCs w:val="16"/>
        </w:rPr>
        <w:t>ОМТ= ФОТ*</w:t>
      </w:r>
      <w:proofErr w:type="gramStart"/>
      <w:r w:rsidRPr="00B566CA">
        <w:rPr>
          <w:rFonts w:ascii="Arial" w:hAnsi="Arial" w:cs="Arial"/>
          <w:sz w:val="16"/>
          <w:szCs w:val="16"/>
        </w:rPr>
        <w:t>К(</w:t>
      </w:r>
      <w:proofErr w:type="gramEnd"/>
      <w:r w:rsidRPr="00B566CA">
        <w:rPr>
          <w:rFonts w:ascii="Arial" w:hAnsi="Arial" w:cs="Arial"/>
          <w:sz w:val="16"/>
          <w:szCs w:val="16"/>
        </w:rPr>
        <w:t>иных затрат)*К(объема работ)</w:t>
      </w:r>
    </w:p>
    <w:p w:rsidR="00C1008D" w:rsidRPr="00B566CA" w:rsidRDefault="00C1008D" w:rsidP="00B566CA">
      <w:pPr>
        <w:pStyle w:val="3d"/>
        <w:shd w:val="clear" w:color="auto" w:fill="auto"/>
        <w:spacing w:after="0" w:line="240" w:lineRule="auto"/>
        <w:ind w:left="40" w:right="40" w:firstLine="669"/>
        <w:jc w:val="both"/>
        <w:rPr>
          <w:rFonts w:ascii="Arial" w:hAnsi="Arial" w:cs="Arial"/>
          <w:sz w:val="16"/>
          <w:szCs w:val="16"/>
        </w:rPr>
      </w:pPr>
      <w:r w:rsidRPr="00B566CA">
        <w:rPr>
          <w:rFonts w:ascii="Arial" w:hAnsi="Arial" w:cs="Arial"/>
          <w:sz w:val="16"/>
          <w:szCs w:val="16"/>
        </w:rPr>
        <w:t>где,</w:t>
      </w:r>
    </w:p>
    <w:p w:rsidR="00C1008D" w:rsidRPr="00B566CA" w:rsidRDefault="00C1008D" w:rsidP="00B566CA">
      <w:pPr>
        <w:pStyle w:val="3d"/>
        <w:shd w:val="clear" w:color="auto" w:fill="auto"/>
        <w:spacing w:after="0" w:line="240" w:lineRule="auto"/>
        <w:ind w:left="40" w:right="40" w:firstLine="669"/>
        <w:jc w:val="both"/>
        <w:rPr>
          <w:rFonts w:ascii="Arial" w:hAnsi="Arial" w:cs="Arial"/>
          <w:sz w:val="16"/>
          <w:szCs w:val="16"/>
        </w:rPr>
      </w:pPr>
      <w:r w:rsidRPr="00B566CA">
        <w:rPr>
          <w:rFonts w:ascii="Arial" w:hAnsi="Arial" w:cs="Arial"/>
          <w:sz w:val="16"/>
          <w:szCs w:val="16"/>
        </w:rPr>
        <w:t>ОМТ – объем межбюджетных трансфертов;</w:t>
      </w:r>
    </w:p>
    <w:p w:rsidR="00C1008D" w:rsidRPr="00B566CA" w:rsidRDefault="00C1008D" w:rsidP="00B566CA">
      <w:pPr>
        <w:pStyle w:val="3d"/>
        <w:shd w:val="clear" w:color="auto" w:fill="auto"/>
        <w:spacing w:after="0" w:line="240" w:lineRule="auto"/>
        <w:ind w:left="40" w:right="40" w:firstLine="669"/>
        <w:jc w:val="both"/>
        <w:rPr>
          <w:rFonts w:ascii="Arial" w:hAnsi="Arial" w:cs="Arial"/>
          <w:sz w:val="16"/>
          <w:szCs w:val="16"/>
        </w:rPr>
      </w:pPr>
      <w:proofErr w:type="gramStart"/>
      <w:r w:rsidRPr="00B566CA">
        <w:rPr>
          <w:rFonts w:ascii="Arial" w:hAnsi="Arial" w:cs="Arial"/>
          <w:sz w:val="16"/>
          <w:szCs w:val="16"/>
        </w:rPr>
        <w:t>К(</w:t>
      </w:r>
      <w:proofErr w:type="gramEnd"/>
      <w:r w:rsidRPr="00B566CA">
        <w:rPr>
          <w:rFonts w:ascii="Arial" w:hAnsi="Arial" w:cs="Arial"/>
          <w:sz w:val="16"/>
          <w:szCs w:val="16"/>
        </w:rPr>
        <w:t>иных затрат) = 0 – коэффициент иных затрат, направляемых на материальное обеспечение полномочий по организации теплоснабжения на территории Новосельского сельского поселения Новокубанского района;</w:t>
      </w:r>
    </w:p>
    <w:p w:rsidR="00C1008D" w:rsidRPr="00B566CA" w:rsidRDefault="00C1008D" w:rsidP="00B566CA">
      <w:pPr>
        <w:pStyle w:val="3d"/>
        <w:shd w:val="clear" w:color="auto" w:fill="auto"/>
        <w:spacing w:after="0" w:line="240" w:lineRule="auto"/>
        <w:ind w:left="40" w:right="40" w:firstLine="669"/>
        <w:jc w:val="both"/>
        <w:rPr>
          <w:rFonts w:ascii="Arial" w:hAnsi="Arial" w:cs="Arial"/>
          <w:sz w:val="16"/>
          <w:szCs w:val="16"/>
        </w:rPr>
      </w:pPr>
      <w:proofErr w:type="gramStart"/>
      <w:r w:rsidRPr="00B566CA">
        <w:rPr>
          <w:rFonts w:ascii="Arial" w:hAnsi="Arial" w:cs="Arial"/>
          <w:sz w:val="16"/>
          <w:szCs w:val="16"/>
        </w:rPr>
        <w:t>К(</w:t>
      </w:r>
      <w:proofErr w:type="gramEnd"/>
      <w:r w:rsidRPr="00B566CA">
        <w:rPr>
          <w:rFonts w:ascii="Arial" w:hAnsi="Arial" w:cs="Arial"/>
          <w:sz w:val="16"/>
          <w:szCs w:val="16"/>
        </w:rPr>
        <w:t>объема расходов) = 0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C1008D" w:rsidRPr="00B566CA" w:rsidRDefault="00C1008D" w:rsidP="00B566CA">
      <w:pPr>
        <w:pStyle w:val="3d"/>
        <w:shd w:val="clear" w:color="auto" w:fill="auto"/>
        <w:spacing w:after="0" w:line="240" w:lineRule="auto"/>
        <w:ind w:left="40" w:right="40" w:firstLine="669"/>
        <w:jc w:val="both"/>
        <w:rPr>
          <w:rFonts w:ascii="Arial" w:hAnsi="Arial" w:cs="Arial"/>
          <w:b/>
          <w:sz w:val="16"/>
          <w:szCs w:val="16"/>
        </w:rPr>
      </w:pPr>
      <w:proofErr w:type="gramStart"/>
      <w:r w:rsidRPr="00B566CA">
        <w:rPr>
          <w:rFonts w:ascii="Arial" w:hAnsi="Arial" w:cs="Arial"/>
          <w:sz w:val="16"/>
          <w:szCs w:val="16"/>
        </w:rPr>
        <w:t>К(</w:t>
      </w:r>
      <w:proofErr w:type="gramEnd"/>
      <w:r w:rsidRPr="00B566CA">
        <w:rPr>
          <w:rFonts w:ascii="Arial" w:hAnsi="Arial" w:cs="Arial"/>
          <w:sz w:val="16"/>
          <w:szCs w:val="16"/>
        </w:rPr>
        <w:t>ч.пос.) = 0 -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C1008D" w:rsidRPr="00B566CA" w:rsidRDefault="00C1008D" w:rsidP="00B566CA">
      <w:pPr>
        <w:pStyle w:val="3d"/>
        <w:shd w:val="clear" w:color="auto" w:fill="auto"/>
        <w:spacing w:after="0" w:line="240" w:lineRule="auto"/>
        <w:ind w:left="40" w:right="40" w:firstLine="669"/>
        <w:jc w:val="both"/>
        <w:rPr>
          <w:rFonts w:ascii="Arial" w:hAnsi="Arial" w:cs="Arial"/>
          <w:sz w:val="16"/>
          <w:szCs w:val="16"/>
        </w:rPr>
      </w:pPr>
      <w:proofErr w:type="gramStart"/>
      <w:r w:rsidRPr="00B566CA">
        <w:rPr>
          <w:rFonts w:ascii="Arial" w:hAnsi="Arial" w:cs="Arial"/>
          <w:sz w:val="16"/>
          <w:szCs w:val="16"/>
        </w:rPr>
        <w:t>К(</w:t>
      </w:r>
      <w:proofErr w:type="gramEnd"/>
      <w:r w:rsidRPr="00B566CA">
        <w:rPr>
          <w:rFonts w:ascii="Arial" w:hAnsi="Arial" w:cs="Arial"/>
          <w:sz w:val="16"/>
          <w:szCs w:val="16"/>
        </w:rPr>
        <w:t>ор) = 0 – коэффициент объема работ определяется как коэффициент объема расходов 0,0 + коэффициент численности населения 0,0 деленный на 2.</w:t>
      </w:r>
    </w:p>
    <w:p w:rsidR="00C1008D" w:rsidRPr="00B566CA" w:rsidRDefault="00C1008D" w:rsidP="00B566CA">
      <w:pPr>
        <w:jc w:val="both"/>
        <w:rPr>
          <w:rFonts w:ascii="Arial" w:hAnsi="Arial" w:cs="Arial"/>
          <w:bCs/>
          <w:sz w:val="16"/>
          <w:szCs w:val="16"/>
        </w:rPr>
      </w:pPr>
    </w:p>
    <w:p w:rsidR="00C1008D" w:rsidRPr="00B566CA" w:rsidRDefault="00C1008D" w:rsidP="00B566CA">
      <w:pPr>
        <w:jc w:val="both"/>
        <w:rPr>
          <w:rFonts w:ascii="Arial" w:hAnsi="Arial" w:cs="Arial"/>
          <w:bCs/>
          <w:sz w:val="16"/>
          <w:szCs w:val="16"/>
        </w:rPr>
      </w:pPr>
    </w:p>
    <w:p w:rsidR="00C1008D" w:rsidRPr="00B566CA" w:rsidRDefault="00C1008D" w:rsidP="00B566CA">
      <w:pPr>
        <w:jc w:val="both"/>
        <w:rPr>
          <w:rFonts w:ascii="Arial" w:hAnsi="Arial" w:cs="Arial"/>
          <w:bCs/>
          <w:sz w:val="16"/>
          <w:szCs w:val="16"/>
        </w:rPr>
      </w:pPr>
    </w:p>
    <w:p w:rsidR="00C1008D" w:rsidRPr="00B566CA" w:rsidRDefault="00C1008D" w:rsidP="00B566CA">
      <w:pPr>
        <w:jc w:val="both"/>
        <w:rPr>
          <w:rFonts w:ascii="Arial" w:hAnsi="Arial" w:cs="Arial"/>
          <w:bCs/>
          <w:sz w:val="16"/>
          <w:szCs w:val="16"/>
        </w:rPr>
      </w:pPr>
      <w:r w:rsidRPr="00B566CA">
        <w:rPr>
          <w:rFonts w:ascii="Arial" w:hAnsi="Arial" w:cs="Arial"/>
          <w:bCs/>
          <w:sz w:val="16"/>
          <w:szCs w:val="16"/>
        </w:rPr>
        <w:t>Глава Новосельского сельского поселения</w:t>
      </w:r>
    </w:p>
    <w:p w:rsidR="00B566CA" w:rsidRDefault="00C1008D" w:rsidP="00B566CA">
      <w:pPr>
        <w:jc w:val="both"/>
        <w:rPr>
          <w:rFonts w:ascii="Arial" w:hAnsi="Arial" w:cs="Arial"/>
          <w:bCs/>
          <w:sz w:val="16"/>
          <w:szCs w:val="16"/>
        </w:rPr>
      </w:pPr>
      <w:r w:rsidRPr="00B566CA">
        <w:rPr>
          <w:rFonts w:ascii="Arial" w:hAnsi="Arial" w:cs="Arial"/>
          <w:bCs/>
          <w:sz w:val="16"/>
          <w:szCs w:val="16"/>
        </w:rPr>
        <w:t>Новокубанского района</w:t>
      </w:r>
    </w:p>
    <w:p w:rsidR="00C1008D" w:rsidRDefault="00C1008D" w:rsidP="00B566CA">
      <w:pPr>
        <w:jc w:val="both"/>
        <w:rPr>
          <w:rFonts w:ascii="Arial" w:hAnsi="Arial" w:cs="Arial"/>
          <w:bCs/>
          <w:sz w:val="16"/>
          <w:szCs w:val="16"/>
        </w:rPr>
      </w:pPr>
      <w:r w:rsidRPr="00B566CA">
        <w:rPr>
          <w:rFonts w:ascii="Arial" w:hAnsi="Arial" w:cs="Arial"/>
          <w:bCs/>
          <w:sz w:val="16"/>
          <w:szCs w:val="16"/>
        </w:rPr>
        <w:t>А.Е.Колесников</w:t>
      </w:r>
    </w:p>
    <w:p w:rsidR="00B566CA" w:rsidRDefault="00B566CA" w:rsidP="00B566CA">
      <w:pPr>
        <w:jc w:val="both"/>
        <w:rPr>
          <w:rFonts w:ascii="Arial" w:hAnsi="Arial" w:cs="Arial"/>
          <w:bCs/>
          <w:sz w:val="16"/>
          <w:szCs w:val="16"/>
        </w:rPr>
      </w:pPr>
    </w:p>
    <w:p w:rsidR="00B566CA" w:rsidRDefault="00B566CA" w:rsidP="00B566CA">
      <w:pPr>
        <w:jc w:val="both"/>
        <w:rPr>
          <w:rFonts w:ascii="Arial" w:hAnsi="Arial" w:cs="Arial"/>
          <w:bCs/>
          <w:sz w:val="16"/>
          <w:szCs w:val="16"/>
        </w:rPr>
      </w:pPr>
    </w:p>
    <w:p w:rsidR="00B566CA" w:rsidRDefault="00B566CA" w:rsidP="00B566CA">
      <w:pPr>
        <w:jc w:val="both"/>
        <w:rPr>
          <w:rFonts w:ascii="Arial" w:hAnsi="Arial" w:cs="Arial"/>
          <w:bCs/>
          <w:sz w:val="16"/>
          <w:szCs w:val="16"/>
        </w:rPr>
      </w:pPr>
    </w:p>
    <w:p w:rsidR="00C1008D" w:rsidRPr="00B566CA" w:rsidRDefault="00C1008D" w:rsidP="00B566CA">
      <w:pPr>
        <w:tabs>
          <w:tab w:val="left" w:pos="7811"/>
        </w:tabs>
        <w:rPr>
          <w:rFonts w:ascii="Arial" w:hAnsi="Arial" w:cs="Arial"/>
          <w:sz w:val="16"/>
          <w:szCs w:val="16"/>
        </w:rPr>
      </w:pPr>
      <w:r w:rsidRPr="00B566CA">
        <w:rPr>
          <w:rFonts w:ascii="Arial" w:hAnsi="Arial" w:cs="Arial"/>
          <w:sz w:val="16"/>
          <w:szCs w:val="16"/>
        </w:rPr>
        <w:t>Приложение № 2</w:t>
      </w:r>
    </w:p>
    <w:p w:rsidR="00C1008D" w:rsidRPr="00B566CA" w:rsidRDefault="00C1008D" w:rsidP="00B566CA">
      <w:pPr>
        <w:tabs>
          <w:tab w:val="left" w:pos="7811"/>
        </w:tabs>
        <w:rPr>
          <w:rFonts w:ascii="Arial" w:hAnsi="Arial" w:cs="Arial"/>
          <w:sz w:val="16"/>
          <w:szCs w:val="16"/>
        </w:rPr>
      </w:pPr>
      <w:r w:rsidRPr="00B566CA">
        <w:rPr>
          <w:rFonts w:ascii="Arial" w:hAnsi="Arial" w:cs="Arial"/>
          <w:sz w:val="16"/>
          <w:szCs w:val="16"/>
        </w:rPr>
        <w:t xml:space="preserve">к решению Совета </w:t>
      </w:r>
    </w:p>
    <w:p w:rsidR="00C1008D" w:rsidRPr="00B566CA" w:rsidRDefault="00C1008D" w:rsidP="00B566CA">
      <w:pPr>
        <w:tabs>
          <w:tab w:val="left" w:pos="7811"/>
        </w:tabs>
        <w:rPr>
          <w:rFonts w:ascii="Arial" w:hAnsi="Arial" w:cs="Arial"/>
          <w:sz w:val="16"/>
          <w:szCs w:val="16"/>
        </w:rPr>
      </w:pPr>
      <w:r w:rsidRPr="00B566CA">
        <w:rPr>
          <w:rFonts w:ascii="Arial" w:hAnsi="Arial" w:cs="Arial"/>
          <w:sz w:val="16"/>
          <w:szCs w:val="16"/>
        </w:rPr>
        <w:t xml:space="preserve">Новосельского сельского поселения </w:t>
      </w:r>
    </w:p>
    <w:p w:rsidR="00C1008D" w:rsidRPr="00B566CA" w:rsidRDefault="00C1008D" w:rsidP="00B566CA">
      <w:pPr>
        <w:tabs>
          <w:tab w:val="left" w:pos="7811"/>
        </w:tabs>
        <w:rPr>
          <w:rFonts w:ascii="Arial" w:hAnsi="Arial" w:cs="Arial"/>
          <w:sz w:val="16"/>
          <w:szCs w:val="16"/>
        </w:rPr>
      </w:pPr>
      <w:r w:rsidRPr="00B566CA">
        <w:rPr>
          <w:rFonts w:ascii="Arial" w:hAnsi="Arial" w:cs="Arial"/>
          <w:sz w:val="16"/>
          <w:szCs w:val="16"/>
        </w:rPr>
        <w:t>Новокубанского района</w:t>
      </w:r>
    </w:p>
    <w:p w:rsidR="00B566CA" w:rsidRPr="00B566CA" w:rsidRDefault="00B566CA" w:rsidP="00B566CA">
      <w:pPr>
        <w:shd w:val="clear" w:color="auto" w:fill="FFFFFF"/>
        <w:jc w:val="both"/>
        <w:rPr>
          <w:rFonts w:ascii="Arial" w:hAnsi="Arial" w:cs="Arial"/>
          <w:bCs/>
          <w:sz w:val="16"/>
          <w:szCs w:val="16"/>
        </w:rPr>
      </w:pPr>
      <w:r w:rsidRPr="00B566CA">
        <w:rPr>
          <w:rFonts w:ascii="Arial" w:hAnsi="Arial" w:cs="Arial"/>
          <w:bCs/>
          <w:spacing w:val="-1"/>
          <w:sz w:val="16"/>
          <w:szCs w:val="16"/>
        </w:rPr>
        <w:t xml:space="preserve">от </w:t>
      </w:r>
      <w:r>
        <w:rPr>
          <w:rFonts w:ascii="Arial" w:hAnsi="Arial" w:cs="Arial"/>
          <w:bCs/>
          <w:spacing w:val="-1"/>
          <w:sz w:val="16"/>
          <w:szCs w:val="16"/>
        </w:rPr>
        <w:t>14.10.2021 г.</w:t>
      </w:r>
      <w:r w:rsidRPr="00B566CA">
        <w:rPr>
          <w:rFonts w:ascii="Arial" w:hAnsi="Arial" w:cs="Arial"/>
          <w:bCs/>
          <w:spacing w:val="-1"/>
          <w:sz w:val="16"/>
          <w:szCs w:val="16"/>
        </w:rPr>
        <w:t xml:space="preserve"> № </w:t>
      </w:r>
      <w:r>
        <w:rPr>
          <w:rFonts w:ascii="Arial" w:hAnsi="Arial" w:cs="Arial"/>
          <w:bCs/>
          <w:spacing w:val="-1"/>
          <w:sz w:val="16"/>
          <w:szCs w:val="16"/>
        </w:rPr>
        <w:t>122</w:t>
      </w:r>
    </w:p>
    <w:p w:rsidR="00C1008D" w:rsidRPr="00B566CA" w:rsidRDefault="00C1008D" w:rsidP="00B566CA">
      <w:pPr>
        <w:tabs>
          <w:tab w:val="left" w:pos="7811"/>
        </w:tabs>
        <w:ind w:left="4536"/>
        <w:rPr>
          <w:rFonts w:ascii="Arial" w:hAnsi="Arial" w:cs="Arial"/>
          <w:sz w:val="16"/>
          <w:szCs w:val="16"/>
        </w:rPr>
      </w:pPr>
    </w:p>
    <w:p w:rsidR="00C1008D" w:rsidRPr="00B566CA" w:rsidRDefault="00C1008D" w:rsidP="00B566CA">
      <w:pPr>
        <w:tabs>
          <w:tab w:val="left" w:pos="7811"/>
        </w:tabs>
        <w:ind w:left="4536"/>
        <w:rPr>
          <w:rFonts w:ascii="Arial" w:hAnsi="Arial" w:cs="Arial"/>
          <w:sz w:val="16"/>
          <w:szCs w:val="16"/>
        </w:rPr>
      </w:pPr>
    </w:p>
    <w:p w:rsidR="00C1008D" w:rsidRPr="00B566CA" w:rsidRDefault="00C1008D" w:rsidP="00B566CA">
      <w:pPr>
        <w:tabs>
          <w:tab w:val="left" w:pos="7811"/>
        </w:tabs>
        <w:jc w:val="center"/>
        <w:rPr>
          <w:rFonts w:ascii="Arial" w:hAnsi="Arial" w:cs="Arial"/>
          <w:sz w:val="16"/>
          <w:szCs w:val="16"/>
        </w:rPr>
      </w:pPr>
      <w:r w:rsidRPr="00B566CA">
        <w:rPr>
          <w:rFonts w:ascii="Arial" w:hAnsi="Arial" w:cs="Arial"/>
          <w:sz w:val="16"/>
          <w:szCs w:val="16"/>
        </w:rPr>
        <w:t>СОГЛАШЕНИЕ</w:t>
      </w:r>
    </w:p>
    <w:p w:rsidR="00C1008D" w:rsidRPr="00B566CA" w:rsidRDefault="00C1008D" w:rsidP="00B566CA">
      <w:pPr>
        <w:pStyle w:val="ab"/>
        <w:rPr>
          <w:rFonts w:cs="Arial"/>
          <w:b/>
          <w:bCs/>
          <w:sz w:val="16"/>
          <w:szCs w:val="16"/>
        </w:rPr>
      </w:pPr>
      <w:r w:rsidRPr="00B566CA">
        <w:rPr>
          <w:rFonts w:cs="Arial"/>
          <w:sz w:val="16"/>
          <w:szCs w:val="16"/>
        </w:rPr>
        <w:lastRenderedPageBreak/>
        <w:t xml:space="preserve">о приеме части полномочий по решению вопросов местного значения </w:t>
      </w:r>
    </w:p>
    <w:p w:rsidR="00C1008D" w:rsidRPr="00B566CA" w:rsidRDefault="00C1008D" w:rsidP="00B566CA">
      <w:pPr>
        <w:pStyle w:val="ab"/>
        <w:rPr>
          <w:rFonts w:cs="Arial"/>
          <w:b/>
          <w:bCs/>
          <w:sz w:val="16"/>
          <w:szCs w:val="16"/>
        </w:rPr>
      </w:pPr>
      <w:r w:rsidRPr="00B566CA">
        <w:rPr>
          <w:rFonts w:cs="Arial"/>
          <w:sz w:val="16"/>
          <w:szCs w:val="16"/>
        </w:rPr>
        <w:t>на ___________ год</w:t>
      </w:r>
    </w:p>
    <w:p w:rsidR="00C1008D" w:rsidRPr="00B566CA" w:rsidRDefault="00C1008D" w:rsidP="00B566CA">
      <w:pPr>
        <w:pStyle w:val="ab"/>
        <w:rPr>
          <w:rFonts w:cs="Arial"/>
          <w:b/>
          <w:bCs/>
          <w:sz w:val="16"/>
          <w:szCs w:val="16"/>
        </w:rPr>
      </w:pPr>
    </w:p>
    <w:p w:rsidR="00C1008D" w:rsidRPr="00B566CA" w:rsidRDefault="00C1008D" w:rsidP="00B566CA">
      <w:pPr>
        <w:jc w:val="both"/>
        <w:rPr>
          <w:rFonts w:ascii="Arial" w:hAnsi="Arial" w:cs="Arial"/>
          <w:sz w:val="16"/>
          <w:szCs w:val="16"/>
        </w:rPr>
      </w:pPr>
      <w:r w:rsidRPr="00B566CA">
        <w:rPr>
          <w:rFonts w:ascii="Arial" w:hAnsi="Arial" w:cs="Arial"/>
          <w:sz w:val="16"/>
          <w:szCs w:val="16"/>
        </w:rPr>
        <w:t>г. Новокубанск</w:t>
      </w:r>
      <w:r w:rsidRPr="00B566CA">
        <w:rPr>
          <w:rFonts w:ascii="Arial" w:hAnsi="Arial" w:cs="Arial"/>
          <w:sz w:val="16"/>
          <w:szCs w:val="16"/>
        </w:rPr>
        <w:tab/>
      </w:r>
      <w:r w:rsidRPr="00B566CA">
        <w:rPr>
          <w:rFonts w:ascii="Arial" w:hAnsi="Arial" w:cs="Arial"/>
          <w:sz w:val="16"/>
          <w:szCs w:val="16"/>
        </w:rPr>
        <w:tab/>
      </w:r>
      <w:r w:rsidRPr="00B566CA">
        <w:rPr>
          <w:rFonts w:ascii="Arial" w:hAnsi="Arial" w:cs="Arial"/>
          <w:sz w:val="16"/>
          <w:szCs w:val="16"/>
        </w:rPr>
        <w:tab/>
      </w:r>
      <w:r w:rsidRPr="00B566CA">
        <w:rPr>
          <w:rFonts w:ascii="Arial" w:hAnsi="Arial" w:cs="Arial"/>
          <w:sz w:val="16"/>
          <w:szCs w:val="16"/>
        </w:rPr>
        <w:tab/>
      </w:r>
      <w:r w:rsidRPr="00B566CA">
        <w:rPr>
          <w:rFonts w:ascii="Arial" w:hAnsi="Arial" w:cs="Arial"/>
          <w:sz w:val="16"/>
          <w:szCs w:val="16"/>
        </w:rPr>
        <w:tab/>
      </w:r>
      <w:r w:rsidRPr="00B566CA">
        <w:rPr>
          <w:rFonts w:ascii="Arial" w:hAnsi="Arial" w:cs="Arial"/>
          <w:sz w:val="16"/>
          <w:szCs w:val="16"/>
        </w:rPr>
        <w:tab/>
      </w:r>
      <w:r w:rsidRPr="00B566CA">
        <w:rPr>
          <w:rFonts w:ascii="Arial" w:hAnsi="Arial" w:cs="Arial"/>
          <w:sz w:val="16"/>
          <w:szCs w:val="16"/>
        </w:rPr>
        <w:tab/>
        <w:t>«___»________2021 года</w:t>
      </w:r>
    </w:p>
    <w:p w:rsidR="00C1008D" w:rsidRPr="00B566CA" w:rsidRDefault="00C1008D" w:rsidP="00B566CA">
      <w:pPr>
        <w:jc w:val="both"/>
        <w:rPr>
          <w:rFonts w:ascii="Arial" w:hAnsi="Arial" w:cs="Arial"/>
          <w:sz w:val="16"/>
          <w:szCs w:val="16"/>
        </w:rPr>
      </w:pPr>
    </w:p>
    <w:p w:rsidR="00C1008D" w:rsidRPr="00B566CA" w:rsidRDefault="00C1008D" w:rsidP="00B566CA">
      <w:pPr>
        <w:pStyle w:val="1"/>
        <w:spacing w:before="0" w:after="0"/>
        <w:ind w:firstLine="708"/>
        <w:jc w:val="both"/>
        <w:rPr>
          <w:rFonts w:ascii="Arial" w:hAnsi="Arial" w:cs="Arial"/>
          <w:b w:val="0"/>
          <w:sz w:val="16"/>
          <w:szCs w:val="16"/>
        </w:rPr>
      </w:pPr>
      <w:proofErr w:type="gramStart"/>
      <w:r w:rsidRPr="00B566CA">
        <w:rPr>
          <w:rFonts w:ascii="Arial" w:hAnsi="Arial" w:cs="Arial"/>
          <w:b w:val="0"/>
          <w:sz w:val="16"/>
          <w:szCs w:val="16"/>
        </w:rPr>
        <w:t xml:space="preserve">Новосельское сельское поселение Новокубанского района, именуемое в дальнейшем «Поселение», в лице главы </w:t>
      </w:r>
      <w:bookmarkStart w:id="3" w:name="_Hlk82676241"/>
      <w:r w:rsidRPr="00B566CA">
        <w:rPr>
          <w:rFonts w:ascii="Arial" w:hAnsi="Arial" w:cs="Arial"/>
          <w:b w:val="0"/>
          <w:sz w:val="16"/>
          <w:szCs w:val="16"/>
        </w:rPr>
        <w:t xml:space="preserve">Новосельского </w:t>
      </w:r>
      <w:bookmarkEnd w:id="3"/>
      <w:r w:rsidRPr="00B566CA">
        <w:rPr>
          <w:rFonts w:ascii="Arial" w:hAnsi="Arial" w:cs="Arial"/>
          <w:b w:val="0"/>
          <w:sz w:val="16"/>
          <w:szCs w:val="16"/>
        </w:rPr>
        <w:t>сельского поселения Новокубанского района _______________(ФИО), действующего на основании устава Новосельского сельского поселения Новокубанского района, с одной стороны, и муниципальное образование Новокубанский район, именуемое в дальнейшем «Муниципальный район», в лице главы муниципального образования Новокубанский район _______________________(ФИО), действующего на основании устава муниципального образования Новокубанский район, с другой стороны, именуемые</w:t>
      </w:r>
      <w:proofErr w:type="gramEnd"/>
      <w:r w:rsidRPr="00B566CA">
        <w:rPr>
          <w:rFonts w:ascii="Arial" w:hAnsi="Arial" w:cs="Arial"/>
          <w:b w:val="0"/>
          <w:sz w:val="16"/>
          <w:szCs w:val="16"/>
        </w:rPr>
        <w:t xml:space="preserve">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в соответствии с решением Совета Новосельского сельского поселения Новокубанского района от ________________ № _______, решением Совета муниципального образования Новокубанский район </w:t>
      </w:r>
      <w:proofErr w:type="gramStart"/>
      <w:r w:rsidRPr="00B566CA">
        <w:rPr>
          <w:rFonts w:ascii="Arial" w:hAnsi="Arial" w:cs="Arial"/>
          <w:b w:val="0"/>
          <w:sz w:val="16"/>
          <w:szCs w:val="16"/>
        </w:rPr>
        <w:t>от</w:t>
      </w:r>
      <w:proofErr w:type="gramEnd"/>
      <w:r w:rsidRPr="00B566CA">
        <w:rPr>
          <w:rFonts w:ascii="Arial" w:hAnsi="Arial" w:cs="Arial"/>
          <w:b w:val="0"/>
          <w:sz w:val="16"/>
          <w:szCs w:val="16"/>
        </w:rPr>
        <w:t xml:space="preserve"> ______________ № _______, заключили настоящее соглашение о нижеследующем:</w:t>
      </w:r>
    </w:p>
    <w:p w:rsidR="00C1008D" w:rsidRPr="00B566CA" w:rsidRDefault="00C1008D" w:rsidP="00B566CA">
      <w:pPr>
        <w:ind w:firstLine="708"/>
        <w:jc w:val="both"/>
        <w:rPr>
          <w:rFonts w:ascii="Arial" w:hAnsi="Arial" w:cs="Arial"/>
          <w:sz w:val="16"/>
          <w:szCs w:val="16"/>
        </w:rPr>
      </w:pPr>
    </w:p>
    <w:p w:rsidR="00C1008D" w:rsidRPr="00B566CA" w:rsidRDefault="00C1008D" w:rsidP="00B566CA">
      <w:pPr>
        <w:pStyle w:val="a6"/>
        <w:jc w:val="center"/>
        <w:rPr>
          <w:rFonts w:ascii="Arial" w:hAnsi="Arial" w:cs="Arial"/>
          <w:b/>
          <w:sz w:val="16"/>
          <w:szCs w:val="16"/>
        </w:rPr>
      </w:pPr>
      <w:r w:rsidRPr="00B566CA">
        <w:rPr>
          <w:rFonts w:ascii="Arial" w:hAnsi="Arial" w:cs="Arial"/>
          <w:b/>
          <w:sz w:val="16"/>
          <w:szCs w:val="16"/>
        </w:rPr>
        <w:t>1. Предмет соглашения</w:t>
      </w:r>
    </w:p>
    <w:p w:rsidR="00C1008D" w:rsidRPr="00B566CA" w:rsidRDefault="00C1008D" w:rsidP="00B566CA">
      <w:pPr>
        <w:pStyle w:val="a6"/>
        <w:ind w:left="720" w:firstLine="708"/>
        <w:rPr>
          <w:rFonts w:ascii="Arial" w:hAnsi="Arial" w:cs="Arial"/>
          <w:bCs/>
          <w:sz w:val="16"/>
          <w:szCs w:val="16"/>
        </w:rPr>
      </w:pP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 xml:space="preserve">1.1. </w:t>
      </w:r>
      <w:proofErr w:type="gramStart"/>
      <w:r w:rsidRPr="00B566CA">
        <w:rPr>
          <w:rFonts w:ascii="Arial" w:hAnsi="Arial" w:cs="Arial"/>
          <w:sz w:val="16"/>
          <w:szCs w:val="16"/>
        </w:rPr>
        <w:t xml:space="preserve">Предметом настоящего соглашения является принятие «Муниципальным районом» от «Поселения» сроком с 14 октября 2021 года по 31 декабря 2022 года части полномочий по решению вопросов местного значения </w:t>
      </w:r>
      <w:r w:rsidRPr="00B566CA">
        <w:rPr>
          <w:rFonts w:ascii="Arial" w:hAnsi="Arial" w:cs="Arial"/>
          <w:bCs/>
          <w:sz w:val="16"/>
          <w:szCs w:val="16"/>
        </w:rPr>
        <w:t>Новосельского</w:t>
      </w:r>
      <w:r w:rsidRPr="00B566CA">
        <w:rPr>
          <w:rFonts w:ascii="Arial" w:hAnsi="Arial" w:cs="Arial"/>
          <w:sz w:val="16"/>
          <w:szCs w:val="16"/>
        </w:rPr>
        <w:t xml:space="preserve"> сельского поселения Новокубанского района муниципальным образованием Новокубанский район по организации теплоснабжения на территории </w:t>
      </w:r>
      <w:r w:rsidRPr="00B566CA">
        <w:rPr>
          <w:rFonts w:ascii="Arial" w:hAnsi="Arial" w:cs="Arial"/>
          <w:bCs/>
          <w:sz w:val="16"/>
          <w:szCs w:val="16"/>
        </w:rPr>
        <w:t>Новосельского</w:t>
      </w:r>
      <w:r w:rsidRPr="00B566CA">
        <w:rPr>
          <w:rFonts w:ascii="Arial" w:hAnsi="Arial" w:cs="Arial"/>
          <w:sz w:val="16"/>
          <w:szCs w:val="16"/>
        </w:rPr>
        <w:t xml:space="preserve"> сельского поселения, а также по осуществлению в ценовых зонах теплоснабжения муниципального контроля за выполнением единой теплоснабжающей организацией мероприятий</w:t>
      </w:r>
      <w:proofErr w:type="gramEnd"/>
      <w:r w:rsidRPr="00B566CA">
        <w:rPr>
          <w:rFonts w:ascii="Arial" w:hAnsi="Arial" w:cs="Arial"/>
          <w:sz w:val="16"/>
          <w:szCs w:val="16"/>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1" w:history="1">
        <w:r w:rsidRPr="00B566CA">
          <w:rPr>
            <w:rStyle w:val="a3"/>
            <w:rFonts w:ascii="Arial" w:hAnsi="Arial" w:cs="Arial"/>
            <w:color w:val="auto"/>
            <w:sz w:val="16"/>
            <w:szCs w:val="16"/>
            <w:u w:val="none"/>
          </w:rPr>
          <w:t>Федеральным законом</w:t>
        </w:r>
      </w:hyperlink>
      <w:r w:rsidRPr="00B566CA">
        <w:rPr>
          <w:rFonts w:ascii="Arial" w:hAnsi="Arial" w:cs="Arial"/>
          <w:sz w:val="16"/>
          <w:szCs w:val="16"/>
        </w:rPr>
        <w:t xml:space="preserve"> «О теплоснабжении».</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1.2. «Поселение» предоставляет денежные средства, выделяемые из бюджета «Поселения» в форме иных межбюджетных трансфертов бюджету «Муниципального района» в целях осуществления «Муниципальным районом» принимаемых полномочий.</w:t>
      </w:r>
    </w:p>
    <w:p w:rsidR="00C1008D" w:rsidRPr="00B566CA" w:rsidRDefault="00C1008D" w:rsidP="00B566CA">
      <w:pPr>
        <w:ind w:firstLine="708"/>
        <w:jc w:val="both"/>
        <w:rPr>
          <w:rFonts w:ascii="Arial" w:hAnsi="Arial" w:cs="Arial"/>
          <w:sz w:val="16"/>
          <w:szCs w:val="16"/>
        </w:rPr>
      </w:pPr>
    </w:p>
    <w:p w:rsidR="00C1008D" w:rsidRPr="00B566CA" w:rsidRDefault="00C1008D" w:rsidP="00B566CA">
      <w:pPr>
        <w:pStyle w:val="a6"/>
        <w:jc w:val="center"/>
        <w:rPr>
          <w:rFonts w:ascii="Arial" w:hAnsi="Arial" w:cs="Arial"/>
          <w:b/>
          <w:sz w:val="16"/>
          <w:szCs w:val="16"/>
        </w:rPr>
      </w:pPr>
      <w:r w:rsidRPr="00B566CA">
        <w:rPr>
          <w:rFonts w:ascii="Arial" w:hAnsi="Arial" w:cs="Arial"/>
          <w:b/>
          <w:sz w:val="16"/>
          <w:szCs w:val="16"/>
        </w:rPr>
        <w:t>2. Права и обязанности Сторон</w:t>
      </w:r>
    </w:p>
    <w:p w:rsidR="00C1008D" w:rsidRPr="00B566CA" w:rsidRDefault="00C1008D" w:rsidP="00B566CA">
      <w:pPr>
        <w:pStyle w:val="a6"/>
        <w:ind w:left="720" w:firstLine="708"/>
        <w:rPr>
          <w:rFonts w:ascii="Arial" w:hAnsi="Arial" w:cs="Arial"/>
          <w:bCs/>
          <w:sz w:val="16"/>
          <w:szCs w:val="16"/>
        </w:rPr>
      </w:pPr>
    </w:p>
    <w:p w:rsidR="00C1008D" w:rsidRPr="00B566CA" w:rsidRDefault="00C1008D" w:rsidP="00B566CA">
      <w:pPr>
        <w:pStyle w:val="a6"/>
        <w:ind w:firstLine="708"/>
        <w:rPr>
          <w:rFonts w:ascii="Arial" w:hAnsi="Arial" w:cs="Arial"/>
          <w:sz w:val="16"/>
          <w:szCs w:val="16"/>
        </w:rPr>
      </w:pPr>
      <w:r w:rsidRPr="00B566CA">
        <w:rPr>
          <w:rFonts w:ascii="Arial" w:hAnsi="Arial" w:cs="Arial"/>
          <w:sz w:val="16"/>
          <w:szCs w:val="16"/>
        </w:rPr>
        <w:t>2.1. «Поселение»:</w:t>
      </w:r>
    </w:p>
    <w:p w:rsidR="00C1008D" w:rsidRPr="00B566CA" w:rsidRDefault="00C1008D" w:rsidP="00B566CA">
      <w:pPr>
        <w:pStyle w:val="a6"/>
        <w:ind w:firstLine="708"/>
        <w:rPr>
          <w:rFonts w:ascii="Arial" w:hAnsi="Arial" w:cs="Arial"/>
          <w:sz w:val="16"/>
          <w:szCs w:val="16"/>
        </w:rPr>
      </w:pPr>
      <w:r w:rsidRPr="00B566CA">
        <w:rPr>
          <w:rFonts w:ascii="Arial" w:hAnsi="Arial" w:cs="Arial"/>
          <w:sz w:val="16"/>
          <w:szCs w:val="16"/>
        </w:rPr>
        <w:t>2.1.1. Доводит бюджетные ассигнования и лимиты бюджетных обязательств до «Муниципального района» в объеме средств, запланированных в бюджете «Поселения» на осуществление передаваемых полномочий сроком с 14 октября 2021 года по 31 декабря 2022 года.</w:t>
      </w:r>
    </w:p>
    <w:p w:rsidR="00C1008D" w:rsidRPr="00B566CA" w:rsidRDefault="00C1008D" w:rsidP="00B566CA">
      <w:pPr>
        <w:pStyle w:val="a6"/>
        <w:ind w:firstLine="708"/>
        <w:rPr>
          <w:rFonts w:ascii="Arial" w:hAnsi="Arial" w:cs="Arial"/>
          <w:sz w:val="16"/>
          <w:szCs w:val="16"/>
        </w:rPr>
      </w:pPr>
      <w:r w:rsidRPr="00B566CA">
        <w:rPr>
          <w:rFonts w:ascii="Arial" w:hAnsi="Arial" w:cs="Arial"/>
          <w:sz w:val="16"/>
          <w:szCs w:val="16"/>
        </w:rPr>
        <w:t xml:space="preserve">2.1.2. Направляет иные межбюджетные трансферты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района», </w:t>
      </w:r>
      <w:proofErr w:type="gramStart"/>
      <w:r w:rsidRPr="00B566CA">
        <w:rPr>
          <w:rFonts w:ascii="Arial" w:hAnsi="Arial" w:cs="Arial"/>
          <w:sz w:val="16"/>
          <w:szCs w:val="16"/>
        </w:rPr>
        <w:t>по</w:t>
      </w:r>
      <w:proofErr w:type="gramEnd"/>
      <w:r w:rsidRPr="00B566CA">
        <w:rPr>
          <w:rFonts w:ascii="Arial" w:hAnsi="Arial" w:cs="Arial"/>
          <w:sz w:val="16"/>
          <w:szCs w:val="16"/>
        </w:rPr>
        <w:t xml:space="preserve"> </w:t>
      </w:r>
      <w:proofErr w:type="gramStart"/>
      <w:r w:rsidRPr="00B566CA">
        <w:rPr>
          <w:rFonts w:ascii="Arial" w:hAnsi="Arial" w:cs="Arial"/>
          <w:sz w:val="16"/>
          <w:szCs w:val="16"/>
        </w:rPr>
        <w:t>следующим</w:t>
      </w:r>
      <w:proofErr w:type="gramEnd"/>
      <w:r w:rsidRPr="00B566CA">
        <w:rPr>
          <w:rFonts w:ascii="Arial" w:hAnsi="Arial" w:cs="Arial"/>
          <w:sz w:val="16"/>
          <w:szCs w:val="16"/>
        </w:rPr>
        <w:t xml:space="preserve"> реквизитам:</w:t>
      </w:r>
    </w:p>
    <w:p w:rsidR="00C1008D" w:rsidRPr="00B566CA" w:rsidRDefault="00C1008D" w:rsidP="00B566CA">
      <w:pPr>
        <w:tabs>
          <w:tab w:val="left" w:pos="600"/>
        </w:tabs>
        <w:ind w:firstLine="708"/>
        <w:rPr>
          <w:rFonts w:ascii="Arial" w:hAnsi="Arial" w:cs="Arial"/>
          <w:sz w:val="16"/>
          <w:szCs w:val="16"/>
        </w:rPr>
      </w:pPr>
      <w:r w:rsidRPr="00B566CA">
        <w:rPr>
          <w:rFonts w:ascii="Arial" w:hAnsi="Arial" w:cs="Arial"/>
          <w:sz w:val="16"/>
          <w:szCs w:val="16"/>
        </w:rPr>
        <w:t>ИНН 2343009034, БИК 040349001,</w:t>
      </w:r>
    </w:p>
    <w:p w:rsidR="00C1008D" w:rsidRPr="00B566CA" w:rsidRDefault="00C1008D" w:rsidP="00B566CA">
      <w:pPr>
        <w:tabs>
          <w:tab w:val="left" w:pos="600"/>
        </w:tabs>
        <w:ind w:firstLine="708"/>
        <w:rPr>
          <w:rFonts w:ascii="Arial" w:hAnsi="Arial" w:cs="Arial"/>
          <w:sz w:val="16"/>
          <w:szCs w:val="16"/>
          <w:highlight w:val="yellow"/>
        </w:rPr>
      </w:pPr>
      <w:proofErr w:type="spellStart"/>
      <w:proofErr w:type="gramStart"/>
      <w:r w:rsidRPr="00B566CA">
        <w:rPr>
          <w:rFonts w:ascii="Arial" w:hAnsi="Arial" w:cs="Arial"/>
          <w:sz w:val="16"/>
          <w:szCs w:val="16"/>
        </w:rPr>
        <w:t>р</w:t>
      </w:r>
      <w:proofErr w:type="spellEnd"/>
      <w:proofErr w:type="gramEnd"/>
      <w:r w:rsidRPr="00B566CA">
        <w:rPr>
          <w:rFonts w:ascii="Arial" w:hAnsi="Arial" w:cs="Arial"/>
          <w:sz w:val="16"/>
          <w:szCs w:val="16"/>
        </w:rPr>
        <w:t>/с 40204810403490000686</w:t>
      </w:r>
    </w:p>
    <w:p w:rsidR="00C1008D" w:rsidRPr="00B566CA" w:rsidRDefault="00C1008D" w:rsidP="00B566CA">
      <w:pPr>
        <w:tabs>
          <w:tab w:val="left" w:pos="600"/>
        </w:tabs>
        <w:ind w:firstLine="708"/>
        <w:rPr>
          <w:rFonts w:ascii="Arial" w:hAnsi="Arial" w:cs="Arial"/>
          <w:sz w:val="16"/>
          <w:szCs w:val="16"/>
        </w:rPr>
      </w:pPr>
      <w:proofErr w:type="gramStart"/>
      <w:r w:rsidRPr="00B566CA">
        <w:rPr>
          <w:rFonts w:ascii="Arial" w:hAnsi="Arial" w:cs="Arial"/>
          <w:sz w:val="16"/>
          <w:szCs w:val="16"/>
        </w:rPr>
        <w:t>Южное</w:t>
      </w:r>
      <w:proofErr w:type="gramEnd"/>
      <w:r w:rsidRPr="00B566CA">
        <w:rPr>
          <w:rFonts w:ascii="Arial" w:hAnsi="Arial" w:cs="Arial"/>
          <w:sz w:val="16"/>
          <w:szCs w:val="16"/>
        </w:rPr>
        <w:t xml:space="preserve"> ГУ банка России г. Краснодар</w:t>
      </w:r>
    </w:p>
    <w:p w:rsidR="00C1008D" w:rsidRPr="00B566CA" w:rsidRDefault="00C1008D" w:rsidP="00B566CA">
      <w:pPr>
        <w:ind w:firstLine="708"/>
        <w:rPr>
          <w:rFonts w:ascii="Arial" w:hAnsi="Arial" w:cs="Arial"/>
          <w:sz w:val="16"/>
          <w:szCs w:val="16"/>
        </w:rPr>
      </w:pPr>
      <w:proofErr w:type="gramStart"/>
      <w:r w:rsidRPr="00B566CA">
        <w:rPr>
          <w:rFonts w:ascii="Arial" w:hAnsi="Arial" w:cs="Arial"/>
          <w:sz w:val="16"/>
          <w:szCs w:val="16"/>
        </w:rPr>
        <w:t>л</w:t>
      </w:r>
      <w:proofErr w:type="gramEnd"/>
      <w:r w:rsidRPr="00B566CA">
        <w:rPr>
          <w:rFonts w:ascii="Arial" w:hAnsi="Arial" w:cs="Arial"/>
          <w:sz w:val="16"/>
          <w:szCs w:val="16"/>
        </w:rPr>
        <w:t>/с 902110020</w:t>
      </w:r>
    </w:p>
    <w:p w:rsidR="00C1008D" w:rsidRPr="00B566CA" w:rsidRDefault="00C1008D" w:rsidP="00B566CA">
      <w:pPr>
        <w:pStyle w:val="a6"/>
        <w:ind w:firstLine="708"/>
        <w:jc w:val="left"/>
        <w:rPr>
          <w:rFonts w:ascii="Arial" w:hAnsi="Arial" w:cs="Arial"/>
          <w:sz w:val="16"/>
          <w:szCs w:val="16"/>
        </w:rPr>
      </w:pPr>
      <w:r w:rsidRPr="00B566CA">
        <w:rPr>
          <w:rFonts w:ascii="Arial" w:hAnsi="Arial" w:cs="Arial"/>
          <w:sz w:val="16"/>
          <w:szCs w:val="16"/>
        </w:rPr>
        <w:t xml:space="preserve">Перечисление межбюджетных трансфертов производится ежемесячно. </w:t>
      </w:r>
    </w:p>
    <w:p w:rsidR="00C1008D" w:rsidRPr="00B566CA" w:rsidRDefault="00C1008D" w:rsidP="00B566CA">
      <w:pPr>
        <w:ind w:firstLine="708"/>
        <w:jc w:val="both"/>
        <w:rPr>
          <w:rFonts w:ascii="Arial" w:hAnsi="Arial" w:cs="Arial"/>
          <w:bCs/>
          <w:sz w:val="16"/>
          <w:szCs w:val="16"/>
        </w:rPr>
      </w:pPr>
      <w:r w:rsidRPr="00B566CA">
        <w:rPr>
          <w:rFonts w:ascii="Arial" w:hAnsi="Arial" w:cs="Arial"/>
          <w:bCs/>
          <w:sz w:val="16"/>
          <w:szCs w:val="16"/>
        </w:rPr>
        <w:t>2.1.3. Рассматривает обращения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C1008D" w:rsidRPr="00B566CA" w:rsidRDefault="00C1008D" w:rsidP="00B566CA">
      <w:pPr>
        <w:ind w:firstLine="708"/>
        <w:jc w:val="both"/>
        <w:rPr>
          <w:rFonts w:ascii="Arial" w:hAnsi="Arial" w:cs="Arial"/>
          <w:bCs/>
          <w:sz w:val="16"/>
          <w:szCs w:val="16"/>
        </w:rPr>
      </w:pPr>
      <w:r w:rsidRPr="00B566CA">
        <w:rPr>
          <w:rFonts w:ascii="Arial" w:hAnsi="Arial" w:cs="Arial"/>
          <w:bCs/>
          <w:sz w:val="16"/>
          <w:szCs w:val="16"/>
        </w:rPr>
        <w:t>2.1.4.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C1008D" w:rsidRPr="00B566CA" w:rsidRDefault="00C1008D" w:rsidP="00B566CA">
      <w:pPr>
        <w:pStyle w:val="a6"/>
        <w:ind w:firstLine="708"/>
        <w:rPr>
          <w:rFonts w:ascii="Arial" w:hAnsi="Arial" w:cs="Arial"/>
          <w:sz w:val="16"/>
          <w:szCs w:val="16"/>
        </w:rPr>
      </w:pPr>
      <w:r w:rsidRPr="00B566CA">
        <w:rPr>
          <w:rFonts w:ascii="Arial" w:hAnsi="Arial" w:cs="Arial"/>
          <w:sz w:val="16"/>
          <w:szCs w:val="16"/>
        </w:rPr>
        <w:t>2.2. «Муниципальный район»:</w:t>
      </w:r>
    </w:p>
    <w:p w:rsidR="00C1008D" w:rsidRPr="00B566CA" w:rsidRDefault="00C1008D" w:rsidP="00B566CA">
      <w:pPr>
        <w:pStyle w:val="a6"/>
        <w:ind w:firstLine="708"/>
        <w:rPr>
          <w:rFonts w:ascii="Arial" w:hAnsi="Arial" w:cs="Arial"/>
          <w:sz w:val="16"/>
          <w:szCs w:val="16"/>
        </w:rPr>
      </w:pPr>
      <w:r w:rsidRPr="00B566CA">
        <w:rPr>
          <w:rFonts w:ascii="Arial" w:hAnsi="Arial" w:cs="Arial"/>
          <w:sz w:val="16"/>
          <w:szCs w:val="16"/>
        </w:rPr>
        <w:t xml:space="preserve">2.2.1. Отражает в доходной части бюджета «Муниципального района» поступление средств из бюджета «Поселения» на осуществление принимаемой части полномочий «Поселения». </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2.2.2. Организует выполнение мероприятий, указанных в п. 1.1 настоящего Соглашения;</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2.2.3. Осуществляет целевое и эффективное использование средств бюджета «Муниципального района»;</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2.2.4. Вносит предложения «Поселению» об изменении размера иного межбюджетного трансферта на осуществление отдельных полномочий «Муниципального района» в рамках настоящего Соглашения;</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 xml:space="preserve">2.2.5. Осуществляет в рамках своих полномочий </w:t>
      </w:r>
      <w:proofErr w:type="gramStart"/>
      <w:r w:rsidRPr="00B566CA">
        <w:rPr>
          <w:rFonts w:ascii="Arial" w:hAnsi="Arial" w:cs="Arial"/>
          <w:sz w:val="16"/>
          <w:szCs w:val="16"/>
        </w:rPr>
        <w:t>контроль за</w:t>
      </w:r>
      <w:proofErr w:type="gramEnd"/>
      <w:r w:rsidRPr="00B566CA">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«Муниципального района» проверок соблюдения условий, целей и порядка предоставления межбюджетного трансферта;</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2.2.6. Ежеквартально не позднее 15 числа месяца, следующего за отчётным кварталом, представляет отчетность и информацию об осуществлении «Муниципальным районом» отдельных полномочий, а также другую информацию по письменному запросу.</w:t>
      </w:r>
    </w:p>
    <w:p w:rsidR="00C1008D" w:rsidRPr="00B566CA" w:rsidRDefault="00C1008D" w:rsidP="00B566CA">
      <w:pPr>
        <w:pStyle w:val="a6"/>
        <w:ind w:firstLine="708"/>
        <w:jc w:val="center"/>
        <w:rPr>
          <w:rFonts w:ascii="Arial" w:hAnsi="Arial" w:cs="Arial"/>
          <w:bCs/>
          <w:sz w:val="16"/>
          <w:szCs w:val="16"/>
        </w:rPr>
      </w:pPr>
    </w:p>
    <w:p w:rsidR="00C1008D" w:rsidRPr="00B566CA" w:rsidRDefault="00C1008D" w:rsidP="00B566CA">
      <w:pPr>
        <w:pStyle w:val="a6"/>
        <w:jc w:val="center"/>
        <w:rPr>
          <w:rFonts w:ascii="Arial" w:hAnsi="Arial" w:cs="Arial"/>
          <w:b/>
          <w:sz w:val="16"/>
          <w:szCs w:val="16"/>
        </w:rPr>
      </w:pPr>
      <w:r w:rsidRPr="00B566CA">
        <w:rPr>
          <w:rFonts w:ascii="Arial" w:hAnsi="Arial" w:cs="Arial"/>
          <w:b/>
          <w:sz w:val="16"/>
          <w:szCs w:val="16"/>
        </w:rPr>
        <w:t>3. Ответственность Сторон</w:t>
      </w:r>
    </w:p>
    <w:p w:rsidR="00C1008D" w:rsidRPr="00B566CA" w:rsidRDefault="00C1008D" w:rsidP="00B566CA">
      <w:pPr>
        <w:pStyle w:val="a6"/>
        <w:ind w:firstLine="708"/>
        <w:jc w:val="center"/>
        <w:rPr>
          <w:rFonts w:ascii="Arial" w:hAnsi="Arial" w:cs="Arial"/>
          <w:bCs/>
          <w:sz w:val="16"/>
          <w:szCs w:val="16"/>
        </w:rPr>
      </w:pPr>
    </w:p>
    <w:p w:rsidR="00C1008D" w:rsidRPr="00B566CA" w:rsidRDefault="00C1008D" w:rsidP="00B566CA">
      <w:pPr>
        <w:pStyle w:val="a6"/>
        <w:ind w:firstLine="708"/>
        <w:rPr>
          <w:rFonts w:ascii="Arial" w:hAnsi="Arial" w:cs="Arial"/>
          <w:sz w:val="16"/>
          <w:szCs w:val="16"/>
        </w:rPr>
      </w:pPr>
      <w:r w:rsidRPr="00B566CA">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1008D" w:rsidRPr="00B566CA" w:rsidRDefault="00C1008D" w:rsidP="00B566CA">
      <w:pPr>
        <w:pStyle w:val="a6"/>
        <w:ind w:firstLine="708"/>
        <w:rPr>
          <w:rFonts w:ascii="Arial" w:hAnsi="Arial" w:cs="Arial"/>
          <w:sz w:val="16"/>
          <w:szCs w:val="16"/>
        </w:rPr>
      </w:pPr>
      <w:r w:rsidRPr="00B566CA">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C1008D" w:rsidRPr="00B566CA" w:rsidRDefault="00C1008D" w:rsidP="00B566CA">
      <w:pPr>
        <w:pStyle w:val="a6"/>
        <w:ind w:firstLine="708"/>
        <w:rPr>
          <w:rFonts w:ascii="Arial" w:hAnsi="Arial" w:cs="Arial"/>
          <w:bCs/>
          <w:sz w:val="16"/>
          <w:szCs w:val="16"/>
        </w:rPr>
      </w:pPr>
    </w:p>
    <w:p w:rsidR="00C1008D" w:rsidRPr="00B566CA" w:rsidRDefault="00C1008D" w:rsidP="00B566CA">
      <w:pPr>
        <w:widowControl w:val="0"/>
        <w:autoSpaceDE w:val="0"/>
        <w:autoSpaceDN w:val="0"/>
        <w:adjustRightInd w:val="0"/>
        <w:jc w:val="center"/>
        <w:rPr>
          <w:rFonts w:ascii="Arial" w:hAnsi="Arial" w:cs="Arial"/>
          <w:b/>
          <w:sz w:val="16"/>
          <w:szCs w:val="16"/>
        </w:rPr>
      </w:pPr>
      <w:r w:rsidRPr="00B566CA">
        <w:rPr>
          <w:rFonts w:ascii="Arial" w:hAnsi="Arial" w:cs="Arial"/>
          <w:b/>
          <w:sz w:val="16"/>
          <w:szCs w:val="16"/>
        </w:rPr>
        <w:t>4. Основания и порядок прекращения действия соглашения</w:t>
      </w:r>
    </w:p>
    <w:p w:rsidR="00C1008D" w:rsidRPr="00B566CA" w:rsidRDefault="00C1008D" w:rsidP="00B566CA">
      <w:pPr>
        <w:widowControl w:val="0"/>
        <w:autoSpaceDE w:val="0"/>
        <w:autoSpaceDN w:val="0"/>
        <w:adjustRightInd w:val="0"/>
        <w:ind w:firstLine="708"/>
        <w:jc w:val="center"/>
        <w:rPr>
          <w:rFonts w:ascii="Arial" w:hAnsi="Arial" w:cs="Arial"/>
          <w:sz w:val="16"/>
          <w:szCs w:val="16"/>
        </w:rPr>
      </w:pPr>
    </w:p>
    <w:p w:rsidR="00C1008D" w:rsidRPr="00B566CA" w:rsidRDefault="00C1008D" w:rsidP="00B566CA">
      <w:pPr>
        <w:widowControl w:val="0"/>
        <w:autoSpaceDE w:val="0"/>
        <w:autoSpaceDN w:val="0"/>
        <w:adjustRightInd w:val="0"/>
        <w:ind w:firstLine="708"/>
        <w:jc w:val="both"/>
        <w:rPr>
          <w:rFonts w:ascii="Arial" w:hAnsi="Arial" w:cs="Arial"/>
          <w:sz w:val="16"/>
          <w:szCs w:val="16"/>
        </w:rPr>
      </w:pPr>
      <w:r w:rsidRPr="00B566CA">
        <w:rPr>
          <w:rFonts w:ascii="Arial" w:hAnsi="Arial" w:cs="Arial"/>
          <w:sz w:val="16"/>
          <w:szCs w:val="16"/>
        </w:rPr>
        <w:t>4.1. Основанием прекращения действия настоящего соглашения, в том числе и досрочного, является:</w:t>
      </w:r>
    </w:p>
    <w:p w:rsidR="00C1008D" w:rsidRPr="00B566CA" w:rsidRDefault="00C1008D" w:rsidP="00B566CA">
      <w:pPr>
        <w:widowControl w:val="0"/>
        <w:autoSpaceDE w:val="0"/>
        <w:autoSpaceDN w:val="0"/>
        <w:adjustRightInd w:val="0"/>
        <w:ind w:firstLine="708"/>
        <w:jc w:val="both"/>
        <w:rPr>
          <w:rFonts w:ascii="Arial" w:hAnsi="Arial" w:cs="Arial"/>
          <w:sz w:val="16"/>
          <w:szCs w:val="16"/>
        </w:rPr>
      </w:pPr>
      <w:r w:rsidRPr="00B566CA">
        <w:rPr>
          <w:rFonts w:ascii="Arial" w:hAnsi="Arial" w:cs="Arial"/>
          <w:sz w:val="16"/>
          <w:szCs w:val="16"/>
        </w:rPr>
        <w:t>1) обоюдное согласие сторон;</w:t>
      </w:r>
    </w:p>
    <w:p w:rsidR="00C1008D" w:rsidRPr="00B566CA" w:rsidRDefault="00C1008D" w:rsidP="00B566CA">
      <w:pPr>
        <w:widowControl w:val="0"/>
        <w:autoSpaceDE w:val="0"/>
        <w:autoSpaceDN w:val="0"/>
        <w:adjustRightInd w:val="0"/>
        <w:ind w:firstLine="708"/>
        <w:jc w:val="both"/>
        <w:rPr>
          <w:rFonts w:ascii="Arial" w:hAnsi="Arial" w:cs="Arial"/>
          <w:sz w:val="16"/>
          <w:szCs w:val="16"/>
        </w:rPr>
      </w:pPr>
      <w:r w:rsidRPr="00B566CA">
        <w:rPr>
          <w:rFonts w:ascii="Arial" w:hAnsi="Arial" w:cs="Arial"/>
          <w:sz w:val="16"/>
          <w:szCs w:val="16"/>
        </w:rPr>
        <w:t>2) решение судебных органов:</w:t>
      </w:r>
    </w:p>
    <w:p w:rsidR="00C1008D" w:rsidRPr="00B566CA" w:rsidRDefault="00C1008D" w:rsidP="00B566CA">
      <w:pPr>
        <w:widowControl w:val="0"/>
        <w:autoSpaceDE w:val="0"/>
        <w:autoSpaceDN w:val="0"/>
        <w:adjustRightInd w:val="0"/>
        <w:ind w:firstLine="708"/>
        <w:jc w:val="both"/>
        <w:rPr>
          <w:rFonts w:ascii="Arial" w:hAnsi="Arial" w:cs="Arial"/>
          <w:sz w:val="16"/>
          <w:szCs w:val="16"/>
        </w:rPr>
      </w:pPr>
      <w:r w:rsidRPr="00B566CA">
        <w:rPr>
          <w:rFonts w:ascii="Arial" w:hAnsi="Arial" w:cs="Arial"/>
          <w:sz w:val="16"/>
          <w:szCs w:val="16"/>
        </w:rPr>
        <w:t>при невыполнении обязательств «Поселением» по финансированию переданных полномочий;</w:t>
      </w:r>
    </w:p>
    <w:p w:rsidR="00C1008D" w:rsidRPr="00B566CA" w:rsidRDefault="00C1008D" w:rsidP="00B566CA">
      <w:pPr>
        <w:widowControl w:val="0"/>
        <w:autoSpaceDE w:val="0"/>
        <w:autoSpaceDN w:val="0"/>
        <w:adjustRightInd w:val="0"/>
        <w:ind w:firstLine="708"/>
        <w:jc w:val="both"/>
        <w:rPr>
          <w:rFonts w:ascii="Arial" w:hAnsi="Arial" w:cs="Arial"/>
          <w:sz w:val="16"/>
          <w:szCs w:val="16"/>
        </w:rPr>
      </w:pPr>
      <w:r w:rsidRPr="00B566CA">
        <w:rPr>
          <w:rFonts w:ascii="Arial" w:hAnsi="Arial" w:cs="Arial"/>
          <w:sz w:val="16"/>
          <w:szCs w:val="16"/>
        </w:rPr>
        <w:t>при ненадлежащем исполнении переданных полномочий «Муниципальным районом»;</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3) в одностороннем порядке без обращения в судебные органы в случае:</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муниципального образования Новокубанский район, в </w:t>
      </w:r>
      <w:proofErr w:type="gramStart"/>
      <w:r w:rsidRPr="00B566CA">
        <w:rPr>
          <w:rFonts w:ascii="Arial" w:hAnsi="Arial" w:cs="Arial"/>
          <w:sz w:val="16"/>
          <w:szCs w:val="16"/>
        </w:rPr>
        <w:t>связи</w:t>
      </w:r>
      <w:proofErr w:type="gramEnd"/>
      <w:r w:rsidRPr="00B566CA">
        <w:rPr>
          <w:rFonts w:ascii="Arial" w:hAnsi="Arial" w:cs="Arial"/>
          <w:sz w:val="16"/>
          <w:szCs w:val="16"/>
        </w:rPr>
        <w:t xml:space="preserve"> с чем исполнение переданных полномочий становится невозможным;</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t>просрочки перечисления иного межбюджетного трансферта, предусмотренного настоящим Соглашением, более чем на 1 месяц;</w:t>
      </w:r>
    </w:p>
    <w:p w:rsidR="00C1008D" w:rsidRPr="00B566CA" w:rsidRDefault="00C1008D" w:rsidP="00B566CA">
      <w:pPr>
        <w:ind w:firstLine="708"/>
        <w:jc w:val="both"/>
        <w:rPr>
          <w:rFonts w:ascii="Arial" w:hAnsi="Arial" w:cs="Arial"/>
          <w:sz w:val="16"/>
          <w:szCs w:val="16"/>
        </w:rPr>
      </w:pPr>
      <w:r w:rsidRPr="00B566CA">
        <w:rPr>
          <w:rFonts w:ascii="Arial" w:hAnsi="Arial" w:cs="Arial"/>
          <w:sz w:val="16"/>
          <w:szCs w:val="16"/>
        </w:rPr>
        <w:lastRenderedPageBreak/>
        <w:t>неисполнение или ненадлежащее исполнение одной из сторон своих обязательств в соответствии с настоящим соглашением.</w:t>
      </w:r>
    </w:p>
    <w:p w:rsidR="00C1008D" w:rsidRPr="00B566CA" w:rsidRDefault="00C1008D" w:rsidP="00B566CA">
      <w:pPr>
        <w:widowControl w:val="0"/>
        <w:autoSpaceDE w:val="0"/>
        <w:autoSpaceDN w:val="0"/>
        <w:adjustRightInd w:val="0"/>
        <w:ind w:firstLine="708"/>
        <w:jc w:val="both"/>
        <w:rPr>
          <w:rFonts w:ascii="Arial" w:hAnsi="Arial" w:cs="Arial"/>
          <w:sz w:val="16"/>
          <w:szCs w:val="16"/>
        </w:rPr>
      </w:pPr>
      <w:r w:rsidRPr="00B566CA">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C1008D" w:rsidRPr="00B566CA" w:rsidRDefault="00C1008D" w:rsidP="00B566CA">
      <w:pPr>
        <w:widowControl w:val="0"/>
        <w:autoSpaceDE w:val="0"/>
        <w:autoSpaceDN w:val="0"/>
        <w:adjustRightInd w:val="0"/>
        <w:ind w:firstLine="708"/>
        <w:jc w:val="both"/>
        <w:rPr>
          <w:rFonts w:ascii="Arial" w:hAnsi="Arial" w:cs="Arial"/>
          <w:sz w:val="16"/>
          <w:szCs w:val="16"/>
        </w:rPr>
      </w:pPr>
      <w:r w:rsidRPr="00B566CA">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C1008D" w:rsidRPr="00B566CA" w:rsidRDefault="00C1008D" w:rsidP="00B566CA">
      <w:pPr>
        <w:pStyle w:val="a6"/>
        <w:ind w:firstLine="708"/>
        <w:rPr>
          <w:rFonts w:ascii="Arial" w:hAnsi="Arial" w:cs="Arial"/>
          <w:bCs/>
          <w:sz w:val="16"/>
          <w:szCs w:val="16"/>
        </w:rPr>
      </w:pPr>
    </w:p>
    <w:p w:rsidR="00C1008D" w:rsidRPr="00B566CA" w:rsidRDefault="00C1008D" w:rsidP="00B566CA">
      <w:pPr>
        <w:pStyle w:val="a6"/>
        <w:jc w:val="center"/>
        <w:rPr>
          <w:rFonts w:ascii="Arial" w:hAnsi="Arial" w:cs="Arial"/>
          <w:b/>
          <w:sz w:val="16"/>
          <w:szCs w:val="16"/>
        </w:rPr>
      </w:pPr>
      <w:r w:rsidRPr="00B566CA">
        <w:rPr>
          <w:rFonts w:ascii="Arial" w:hAnsi="Arial" w:cs="Arial"/>
          <w:b/>
          <w:sz w:val="16"/>
          <w:szCs w:val="16"/>
        </w:rPr>
        <w:t>5. Действие соглашения во времени и иные условия</w:t>
      </w:r>
    </w:p>
    <w:p w:rsidR="00C1008D" w:rsidRPr="00B566CA" w:rsidRDefault="00C1008D" w:rsidP="00B566CA">
      <w:pPr>
        <w:pStyle w:val="a6"/>
        <w:ind w:firstLine="708"/>
        <w:jc w:val="center"/>
        <w:rPr>
          <w:rFonts w:ascii="Arial" w:hAnsi="Arial" w:cs="Arial"/>
          <w:bCs/>
          <w:sz w:val="16"/>
          <w:szCs w:val="16"/>
        </w:rPr>
      </w:pPr>
    </w:p>
    <w:p w:rsidR="00C1008D" w:rsidRPr="00B566CA" w:rsidRDefault="00C1008D" w:rsidP="00B566CA">
      <w:pPr>
        <w:pStyle w:val="a6"/>
        <w:ind w:firstLine="708"/>
        <w:rPr>
          <w:rFonts w:ascii="Arial" w:hAnsi="Arial" w:cs="Arial"/>
          <w:sz w:val="16"/>
          <w:szCs w:val="16"/>
        </w:rPr>
      </w:pPr>
      <w:r w:rsidRPr="00B566CA">
        <w:rPr>
          <w:rFonts w:ascii="Arial" w:hAnsi="Arial" w:cs="Arial"/>
          <w:sz w:val="16"/>
          <w:szCs w:val="16"/>
        </w:rPr>
        <w:t>5.1. Настоящее соглашение вступает в силу с момента подписания и действует по 31 декабря 2022 года.</w:t>
      </w:r>
    </w:p>
    <w:p w:rsidR="00C1008D" w:rsidRPr="00B566CA" w:rsidRDefault="00C1008D" w:rsidP="00B566CA">
      <w:pPr>
        <w:pStyle w:val="a6"/>
        <w:ind w:firstLine="708"/>
        <w:rPr>
          <w:rFonts w:ascii="Arial" w:hAnsi="Arial" w:cs="Arial"/>
          <w:sz w:val="16"/>
          <w:szCs w:val="16"/>
        </w:rPr>
      </w:pPr>
      <w:r w:rsidRPr="00B566CA">
        <w:rPr>
          <w:rFonts w:ascii="Arial" w:hAnsi="Arial" w:cs="Arial"/>
          <w:sz w:val="16"/>
          <w:szCs w:val="16"/>
        </w:rPr>
        <w:t>5.2. Настоящее соглашение по взаимному согласию сторон может быть расторгнуто до наступления даты, указанной в п.5.1. Соглашения.</w:t>
      </w:r>
    </w:p>
    <w:p w:rsidR="00C1008D" w:rsidRPr="00B566CA" w:rsidRDefault="00C1008D" w:rsidP="00B566CA">
      <w:pPr>
        <w:pStyle w:val="a6"/>
        <w:ind w:firstLine="708"/>
        <w:rPr>
          <w:rFonts w:ascii="Arial" w:hAnsi="Arial" w:cs="Arial"/>
          <w:sz w:val="16"/>
          <w:szCs w:val="16"/>
        </w:rPr>
      </w:pPr>
      <w:r w:rsidRPr="00B566CA">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C1008D" w:rsidRPr="00B566CA" w:rsidRDefault="00C1008D" w:rsidP="00B566CA">
      <w:pPr>
        <w:pStyle w:val="a6"/>
        <w:tabs>
          <w:tab w:val="num" w:pos="1275"/>
        </w:tabs>
        <w:ind w:firstLine="708"/>
        <w:rPr>
          <w:rFonts w:ascii="Arial" w:hAnsi="Arial" w:cs="Arial"/>
          <w:sz w:val="16"/>
          <w:szCs w:val="16"/>
        </w:rPr>
      </w:pPr>
      <w:r w:rsidRPr="00B566CA">
        <w:rPr>
          <w:rFonts w:ascii="Arial" w:hAnsi="Arial" w:cs="Arial"/>
          <w:sz w:val="16"/>
          <w:szCs w:val="16"/>
        </w:rPr>
        <w:t>5.4. Настоящее соглашение составлено в двух экземплярах, имеющих одинаковую юридическую силу.</w:t>
      </w:r>
    </w:p>
    <w:p w:rsidR="00C1008D" w:rsidRPr="00B566CA" w:rsidRDefault="00C1008D" w:rsidP="00B566CA">
      <w:pPr>
        <w:pStyle w:val="a6"/>
        <w:tabs>
          <w:tab w:val="num" w:pos="1275"/>
        </w:tabs>
        <w:ind w:firstLine="708"/>
        <w:rPr>
          <w:rFonts w:ascii="Arial" w:hAnsi="Arial" w:cs="Arial"/>
          <w:sz w:val="16"/>
          <w:szCs w:val="16"/>
        </w:rPr>
      </w:pPr>
      <w:r w:rsidRPr="00B566CA">
        <w:rPr>
          <w:rFonts w:ascii="Arial" w:hAnsi="Arial" w:cs="Arial"/>
          <w:sz w:val="16"/>
          <w:szCs w:val="16"/>
        </w:rPr>
        <w:t xml:space="preserve">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w:t>
      </w:r>
    </w:p>
    <w:p w:rsidR="00C1008D" w:rsidRPr="00B566CA" w:rsidRDefault="00C1008D" w:rsidP="00B566CA">
      <w:pPr>
        <w:pStyle w:val="a6"/>
        <w:tabs>
          <w:tab w:val="num" w:pos="1275"/>
        </w:tabs>
        <w:rPr>
          <w:rFonts w:ascii="Arial" w:hAnsi="Arial" w:cs="Arial"/>
          <w:sz w:val="16"/>
          <w:szCs w:val="16"/>
        </w:rPr>
      </w:pPr>
    </w:p>
    <w:p w:rsidR="00C1008D" w:rsidRPr="00B566CA" w:rsidRDefault="00C1008D" w:rsidP="00B566CA">
      <w:pPr>
        <w:pStyle w:val="a6"/>
        <w:jc w:val="center"/>
        <w:rPr>
          <w:rFonts w:ascii="Arial" w:hAnsi="Arial" w:cs="Arial"/>
          <w:b/>
          <w:sz w:val="16"/>
          <w:szCs w:val="16"/>
        </w:rPr>
      </w:pPr>
      <w:r w:rsidRPr="00B566CA">
        <w:rPr>
          <w:rFonts w:ascii="Arial" w:hAnsi="Arial" w:cs="Arial"/>
          <w:b/>
          <w:sz w:val="16"/>
          <w:szCs w:val="16"/>
        </w:rPr>
        <w:t>6. Реквизиты и подписи сторон</w:t>
      </w:r>
    </w:p>
    <w:p w:rsidR="00C1008D" w:rsidRPr="00B566CA" w:rsidRDefault="00C1008D" w:rsidP="00B566CA">
      <w:pPr>
        <w:pStyle w:val="a6"/>
        <w:jc w:val="center"/>
        <w:rPr>
          <w:rFonts w:ascii="Arial" w:hAnsi="Arial" w:cs="Arial"/>
          <w:bCs/>
          <w:sz w:val="16"/>
          <w:szCs w:val="16"/>
        </w:rPr>
      </w:pPr>
    </w:p>
    <w:tbl>
      <w:tblPr>
        <w:tblW w:w="0" w:type="auto"/>
        <w:tblLook w:val="01E0"/>
      </w:tblPr>
      <w:tblGrid>
        <w:gridCol w:w="4927"/>
        <w:gridCol w:w="4927"/>
      </w:tblGrid>
      <w:tr w:rsidR="00C1008D" w:rsidRPr="00B566CA" w:rsidTr="00B566CA">
        <w:tc>
          <w:tcPr>
            <w:tcW w:w="4927" w:type="dxa"/>
            <w:shd w:val="clear" w:color="auto" w:fill="auto"/>
          </w:tcPr>
          <w:p w:rsidR="00C1008D" w:rsidRPr="00B566CA" w:rsidRDefault="00C1008D" w:rsidP="00B566CA">
            <w:pPr>
              <w:rPr>
                <w:rFonts w:ascii="Arial" w:hAnsi="Arial" w:cs="Arial"/>
                <w:b/>
                <w:sz w:val="16"/>
                <w:szCs w:val="16"/>
              </w:rPr>
            </w:pPr>
            <w:r w:rsidRPr="00B566CA">
              <w:rPr>
                <w:rFonts w:ascii="Arial" w:hAnsi="Arial" w:cs="Arial"/>
                <w:sz w:val="16"/>
                <w:szCs w:val="16"/>
              </w:rPr>
              <w:t>Администрация Новосельского сельского поселения</w:t>
            </w:r>
          </w:p>
          <w:p w:rsidR="00C1008D" w:rsidRPr="00B566CA" w:rsidRDefault="00C1008D" w:rsidP="00B566CA">
            <w:pPr>
              <w:rPr>
                <w:rFonts w:ascii="Arial" w:hAnsi="Arial" w:cs="Arial"/>
                <w:b/>
                <w:sz w:val="16"/>
                <w:szCs w:val="16"/>
              </w:rPr>
            </w:pPr>
            <w:r w:rsidRPr="00B566CA">
              <w:rPr>
                <w:rFonts w:ascii="Arial" w:hAnsi="Arial" w:cs="Arial"/>
                <w:sz w:val="16"/>
                <w:szCs w:val="16"/>
              </w:rPr>
              <w:t xml:space="preserve">Новокубанского района, </w:t>
            </w:r>
          </w:p>
          <w:p w:rsidR="00C1008D" w:rsidRPr="00B566CA" w:rsidRDefault="00C1008D" w:rsidP="00B566CA">
            <w:pPr>
              <w:rPr>
                <w:rFonts w:ascii="Arial" w:hAnsi="Arial" w:cs="Arial"/>
                <w:b/>
                <w:sz w:val="16"/>
                <w:szCs w:val="16"/>
              </w:rPr>
            </w:pPr>
            <w:r w:rsidRPr="00B566CA">
              <w:rPr>
                <w:rFonts w:ascii="Arial" w:hAnsi="Arial" w:cs="Arial"/>
                <w:sz w:val="16"/>
                <w:szCs w:val="16"/>
              </w:rPr>
              <w:t xml:space="preserve">адрес: 352207, Краснодарский край, Новокубанский район, пос. Глубокий ул. </w:t>
            </w:r>
            <w:proofErr w:type="gramStart"/>
            <w:r w:rsidRPr="00B566CA">
              <w:rPr>
                <w:rFonts w:ascii="Arial" w:hAnsi="Arial" w:cs="Arial"/>
                <w:sz w:val="16"/>
                <w:szCs w:val="16"/>
              </w:rPr>
              <w:t>Школьная</w:t>
            </w:r>
            <w:proofErr w:type="gramEnd"/>
            <w:r w:rsidRPr="00B566CA">
              <w:rPr>
                <w:rFonts w:ascii="Arial" w:hAnsi="Arial" w:cs="Arial"/>
                <w:sz w:val="16"/>
                <w:szCs w:val="16"/>
              </w:rPr>
              <w:t>, 13</w:t>
            </w:r>
          </w:p>
          <w:p w:rsidR="00C1008D" w:rsidRPr="00B566CA" w:rsidRDefault="00C1008D" w:rsidP="00B566CA">
            <w:pPr>
              <w:rPr>
                <w:rFonts w:ascii="Arial" w:hAnsi="Arial" w:cs="Arial"/>
                <w:b/>
                <w:sz w:val="16"/>
                <w:szCs w:val="16"/>
              </w:rPr>
            </w:pPr>
            <w:r w:rsidRPr="00B566CA">
              <w:rPr>
                <w:rFonts w:ascii="Arial" w:hAnsi="Arial" w:cs="Arial"/>
                <w:sz w:val="16"/>
                <w:szCs w:val="16"/>
              </w:rPr>
              <w:t>ИНН 2343017853, КПП 234301001</w:t>
            </w:r>
          </w:p>
          <w:p w:rsidR="00C1008D" w:rsidRPr="00B566CA" w:rsidRDefault="00C1008D" w:rsidP="00B566CA">
            <w:pPr>
              <w:rPr>
                <w:rFonts w:ascii="Arial" w:hAnsi="Arial" w:cs="Arial"/>
                <w:b/>
                <w:sz w:val="16"/>
                <w:szCs w:val="16"/>
              </w:rPr>
            </w:pPr>
            <w:r w:rsidRPr="00B566CA">
              <w:rPr>
                <w:rFonts w:ascii="Arial" w:hAnsi="Arial" w:cs="Arial"/>
                <w:sz w:val="16"/>
                <w:szCs w:val="16"/>
              </w:rPr>
              <w:t>Единый казначейский счет 40102810945370000010</w:t>
            </w:r>
          </w:p>
          <w:p w:rsidR="00C1008D" w:rsidRPr="00B566CA" w:rsidRDefault="00C1008D" w:rsidP="00B566CA">
            <w:pPr>
              <w:rPr>
                <w:rFonts w:ascii="Arial" w:hAnsi="Arial" w:cs="Arial"/>
                <w:b/>
                <w:sz w:val="16"/>
                <w:szCs w:val="16"/>
              </w:rPr>
            </w:pPr>
            <w:r w:rsidRPr="00B566CA">
              <w:rPr>
                <w:rFonts w:ascii="Arial" w:hAnsi="Arial" w:cs="Arial"/>
                <w:sz w:val="16"/>
                <w:szCs w:val="16"/>
              </w:rPr>
              <w:t>Казначейский счет 03231643036344221800</w:t>
            </w:r>
          </w:p>
          <w:p w:rsidR="00C1008D" w:rsidRPr="00B566CA" w:rsidRDefault="00C1008D" w:rsidP="00B566CA">
            <w:pPr>
              <w:rPr>
                <w:rFonts w:ascii="Arial" w:hAnsi="Arial" w:cs="Arial"/>
                <w:b/>
                <w:sz w:val="16"/>
                <w:szCs w:val="16"/>
              </w:rPr>
            </w:pPr>
            <w:r w:rsidRPr="00B566CA">
              <w:rPr>
                <w:rFonts w:ascii="Arial" w:hAnsi="Arial" w:cs="Arial"/>
                <w:sz w:val="16"/>
                <w:szCs w:val="16"/>
              </w:rPr>
              <w:t xml:space="preserve">Банк: </w:t>
            </w:r>
            <w:proofErr w:type="gramStart"/>
            <w:r w:rsidRPr="00B566CA">
              <w:rPr>
                <w:rFonts w:ascii="Arial" w:hAnsi="Arial" w:cs="Arial"/>
                <w:sz w:val="16"/>
                <w:szCs w:val="16"/>
              </w:rPr>
              <w:t>Южное</w:t>
            </w:r>
            <w:proofErr w:type="gramEnd"/>
            <w:r w:rsidRPr="00B566CA">
              <w:rPr>
                <w:rFonts w:ascii="Arial" w:hAnsi="Arial" w:cs="Arial"/>
                <w:sz w:val="16"/>
                <w:szCs w:val="16"/>
              </w:rPr>
              <w:t xml:space="preserve"> ГУ Банка России//УФК по Краснодарскому краю г. Краснодар</w:t>
            </w:r>
          </w:p>
          <w:p w:rsidR="00C1008D" w:rsidRPr="00B566CA" w:rsidRDefault="00C1008D" w:rsidP="00B566CA">
            <w:pPr>
              <w:rPr>
                <w:rFonts w:ascii="Arial" w:hAnsi="Arial" w:cs="Arial"/>
                <w:b/>
                <w:sz w:val="16"/>
                <w:szCs w:val="16"/>
              </w:rPr>
            </w:pPr>
            <w:r w:rsidRPr="00B566CA">
              <w:rPr>
                <w:rFonts w:ascii="Arial" w:hAnsi="Arial" w:cs="Arial"/>
                <w:sz w:val="16"/>
                <w:szCs w:val="16"/>
              </w:rPr>
              <w:t>БИК 010349101</w:t>
            </w:r>
          </w:p>
          <w:p w:rsidR="00C1008D" w:rsidRPr="00B566CA" w:rsidRDefault="00C1008D" w:rsidP="00B566CA">
            <w:pPr>
              <w:rPr>
                <w:rFonts w:ascii="Arial" w:hAnsi="Arial" w:cs="Arial"/>
                <w:b/>
                <w:sz w:val="16"/>
                <w:szCs w:val="16"/>
              </w:rPr>
            </w:pPr>
            <w:proofErr w:type="gramStart"/>
            <w:r w:rsidRPr="00B566CA">
              <w:rPr>
                <w:rFonts w:ascii="Arial" w:hAnsi="Arial" w:cs="Arial"/>
                <w:sz w:val="16"/>
                <w:szCs w:val="16"/>
              </w:rPr>
              <w:t>л</w:t>
            </w:r>
            <w:proofErr w:type="gramEnd"/>
            <w:r w:rsidRPr="00B566CA">
              <w:rPr>
                <w:rFonts w:ascii="Arial" w:hAnsi="Arial" w:cs="Arial"/>
                <w:sz w:val="16"/>
                <w:szCs w:val="16"/>
              </w:rPr>
              <w:t>/с 03183011720</w:t>
            </w:r>
          </w:p>
          <w:p w:rsidR="00C1008D" w:rsidRPr="00B566CA" w:rsidRDefault="00C1008D" w:rsidP="00B566CA">
            <w:pPr>
              <w:rPr>
                <w:rFonts w:ascii="Arial" w:hAnsi="Arial" w:cs="Arial"/>
                <w:b/>
                <w:sz w:val="16"/>
                <w:szCs w:val="16"/>
              </w:rPr>
            </w:pPr>
          </w:p>
        </w:tc>
        <w:tc>
          <w:tcPr>
            <w:tcW w:w="4927" w:type="dxa"/>
            <w:shd w:val="clear" w:color="auto" w:fill="auto"/>
          </w:tcPr>
          <w:p w:rsidR="00C1008D" w:rsidRPr="00B566CA" w:rsidRDefault="00C1008D" w:rsidP="00B566CA">
            <w:pPr>
              <w:rPr>
                <w:rFonts w:ascii="Arial" w:hAnsi="Arial" w:cs="Arial"/>
                <w:b/>
                <w:sz w:val="16"/>
                <w:szCs w:val="16"/>
              </w:rPr>
            </w:pPr>
            <w:r w:rsidRPr="00B566CA">
              <w:rPr>
                <w:rFonts w:ascii="Arial" w:hAnsi="Arial" w:cs="Arial"/>
                <w:sz w:val="16"/>
                <w:szCs w:val="16"/>
              </w:rPr>
              <w:t>Администрация муниципального образования Новокубанский район</w:t>
            </w:r>
          </w:p>
          <w:p w:rsidR="00C1008D" w:rsidRPr="00B566CA" w:rsidRDefault="00C1008D" w:rsidP="00B566CA">
            <w:pPr>
              <w:tabs>
                <w:tab w:val="left" w:pos="600"/>
              </w:tabs>
              <w:rPr>
                <w:rFonts w:ascii="Arial" w:hAnsi="Arial" w:cs="Arial"/>
                <w:b/>
                <w:sz w:val="16"/>
                <w:szCs w:val="16"/>
              </w:rPr>
            </w:pPr>
            <w:r w:rsidRPr="00B566CA">
              <w:rPr>
                <w:rFonts w:ascii="Arial" w:hAnsi="Arial" w:cs="Arial"/>
                <w:sz w:val="16"/>
                <w:szCs w:val="16"/>
              </w:rPr>
              <w:t>Место нахождения:</w:t>
            </w:r>
          </w:p>
          <w:p w:rsidR="00C1008D" w:rsidRPr="00B566CA" w:rsidRDefault="00C1008D" w:rsidP="00B566CA">
            <w:pPr>
              <w:tabs>
                <w:tab w:val="left" w:pos="600"/>
              </w:tabs>
              <w:rPr>
                <w:rFonts w:ascii="Arial" w:hAnsi="Arial" w:cs="Arial"/>
                <w:b/>
                <w:sz w:val="16"/>
                <w:szCs w:val="16"/>
              </w:rPr>
            </w:pPr>
            <w:r w:rsidRPr="00B566CA">
              <w:rPr>
                <w:rFonts w:ascii="Arial" w:hAnsi="Arial" w:cs="Arial"/>
                <w:sz w:val="16"/>
                <w:szCs w:val="16"/>
              </w:rPr>
              <w:t xml:space="preserve">Краснодарский край, г. Новокубанск, ул. </w:t>
            </w:r>
            <w:proofErr w:type="gramStart"/>
            <w:r w:rsidRPr="00B566CA">
              <w:rPr>
                <w:rFonts w:ascii="Arial" w:hAnsi="Arial" w:cs="Arial"/>
                <w:sz w:val="16"/>
                <w:szCs w:val="16"/>
              </w:rPr>
              <w:t>Первомайская</w:t>
            </w:r>
            <w:proofErr w:type="gramEnd"/>
            <w:r w:rsidRPr="00B566CA">
              <w:rPr>
                <w:rFonts w:ascii="Arial" w:hAnsi="Arial" w:cs="Arial"/>
                <w:sz w:val="16"/>
                <w:szCs w:val="16"/>
              </w:rPr>
              <w:t>, д.151</w:t>
            </w:r>
          </w:p>
          <w:p w:rsidR="00C1008D" w:rsidRPr="00B566CA" w:rsidRDefault="00C1008D" w:rsidP="00B566CA">
            <w:pPr>
              <w:tabs>
                <w:tab w:val="left" w:pos="600"/>
              </w:tabs>
              <w:rPr>
                <w:rFonts w:ascii="Arial" w:hAnsi="Arial" w:cs="Arial"/>
                <w:b/>
                <w:sz w:val="16"/>
                <w:szCs w:val="16"/>
              </w:rPr>
            </w:pPr>
            <w:r w:rsidRPr="00B566CA">
              <w:rPr>
                <w:rFonts w:ascii="Arial" w:hAnsi="Arial" w:cs="Arial"/>
                <w:sz w:val="16"/>
                <w:szCs w:val="16"/>
              </w:rPr>
              <w:t>Банковские реквизиты</w:t>
            </w:r>
          </w:p>
          <w:p w:rsidR="00C1008D" w:rsidRPr="00B566CA" w:rsidRDefault="00C1008D" w:rsidP="00B566CA">
            <w:pPr>
              <w:tabs>
                <w:tab w:val="left" w:pos="600"/>
              </w:tabs>
              <w:rPr>
                <w:rFonts w:ascii="Arial" w:hAnsi="Arial" w:cs="Arial"/>
                <w:b/>
                <w:sz w:val="16"/>
                <w:szCs w:val="16"/>
              </w:rPr>
            </w:pPr>
            <w:r w:rsidRPr="00B566CA">
              <w:rPr>
                <w:rFonts w:ascii="Arial" w:hAnsi="Arial" w:cs="Arial"/>
                <w:sz w:val="16"/>
                <w:szCs w:val="16"/>
              </w:rPr>
              <w:t>ИНН 2343009034</w:t>
            </w:r>
          </w:p>
          <w:p w:rsidR="00C1008D" w:rsidRPr="00B566CA" w:rsidRDefault="00C1008D" w:rsidP="00B566CA">
            <w:pPr>
              <w:tabs>
                <w:tab w:val="left" w:pos="600"/>
              </w:tabs>
              <w:rPr>
                <w:rFonts w:ascii="Arial" w:hAnsi="Arial" w:cs="Arial"/>
                <w:b/>
                <w:sz w:val="16"/>
                <w:szCs w:val="16"/>
              </w:rPr>
            </w:pPr>
            <w:r w:rsidRPr="00B566CA">
              <w:rPr>
                <w:rFonts w:ascii="Arial" w:hAnsi="Arial" w:cs="Arial"/>
                <w:sz w:val="16"/>
                <w:szCs w:val="16"/>
              </w:rPr>
              <w:t>КПП 234301001</w:t>
            </w:r>
          </w:p>
          <w:p w:rsidR="00C1008D" w:rsidRPr="00B566CA" w:rsidRDefault="00C1008D" w:rsidP="00B566CA">
            <w:pPr>
              <w:jc w:val="both"/>
              <w:rPr>
                <w:rFonts w:ascii="Arial" w:hAnsi="Arial" w:cs="Arial"/>
                <w:b/>
                <w:sz w:val="16"/>
                <w:szCs w:val="16"/>
              </w:rPr>
            </w:pPr>
            <w:r w:rsidRPr="00B566CA">
              <w:rPr>
                <w:rFonts w:ascii="Arial" w:hAnsi="Arial" w:cs="Arial"/>
                <w:sz w:val="16"/>
                <w:szCs w:val="16"/>
              </w:rPr>
              <w:t xml:space="preserve">ЕКС 40102810945370000010, </w:t>
            </w:r>
          </w:p>
          <w:p w:rsidR="00C1008D" w:rsidRPr="00B566CA" w:rsidRDefault="00C1008D" w:rsidP="00B566CA">
            <w:pPr>
              <w:jc w:val="both"/>
              <w:rPr>
                <w:rFonts w:ascii="Arial" w:hAnsi="Arial" w:cs="Arial"/>
                <w:b/>
                <w:sz w:val="16"/>
                <w:szCs w:val="16"/>
              </w:rPr>
            </w:pPr>
            <w:r w:rsidRPr="00B566CA">
              <w:rPr>
                <w:rFonts w:ascii="Arial" w:hAnsi="Arial" w:cs="Arial"/>
                <w:sz w:val="16"/>
                <w:szCs w:val="16"/>
              </w:rPr>
              <w:t xml:space="preserve">КС 03100643000000011800 </w:t>
            </w:r>
          </w:p>
          <w:p w:rsidR="00C1008D" w:rsidRPr="00B566CA" w:rsidRDefault="00C1008D" w:rsidP="00B566CA">
            <w:pPr>
              <w:jc w:val="both"/>
              <w:rPr>
                <w:rFonts w:ascii="Arial" w:hAnsi="Arial" w:cs="Arial"/>
                <w:b/>
                <w:sz w:val="16"/>
                <w:szCs w:val="16"/>
              </w:rPr>
            </w:pPr>
            <w:proofErr w:type="gramStart"/>
            <w:r w:rsidRPr="00B566CA">
              <w:rPr>
                <w:rFonts w:ascii="Arial" w:hAnsi="Arial" w:cs="Arial"/>
                <w:sz w:val="16"/>
                <w:szCs w:val="16"/>
              </w:rPr>
              <w:t>Южное</w:t>
            </w:r>
            <w:proofErr w:type="gramEnd"/>
            <w:r w:rsidRPr="00B566CA">
              <w:rPr>
                <w:rFonts w:ascii="Arial" w:hAnsi="Arial" w:cs="Arial"/>
                <w:sz w:val="16"/>
                <w:szCs w:val="16"/>
              </w:rPr>
              <w:t xml:space="preserve"> ГУ Банка России//УФК по Краснодарскому краю г. Краснодар, </w:t>
            </w:r>
          </w:p>
          <w:p w:rsidR="00C1008D" w:rsidRPr="00B566CA" w:rsidRDefault="00C1008D" w:rsidP="00B566CA">
            <w:pPr>
              <w:jc w:val="both"/>
              <w:rPr>
                <w:rFonts w:ascii="Arial" w:hAnsi="Arial" w:cs="Arial"/>
                <w:b/>
                <w:sz w:val="16"/>
                <w:szCs w:val="16"/>
              </w:rPr>
            </w:pPr>
            <w:r w:rsidRPr="00B566CA">
              <w:rPr>
                <w:rFonts w:ascii="Arial" w:hAnsi="Arial" w:cs="Arial"/>
                <w:sz w:val="16"/>
                <w:szCs w:val="16"/>
              </w:rPr>
              <w:t>БИК 010349101</w:t>
            </w:r>
          </w:p>
          <w:p w:rsidR="00C1008D" w:rsidRPr="00B566CA" w:rsidRDefault="00C1008D" w:rsidP="00B566CA">
            <w:pPr>
              <w:rPr>
                <w:rFonts w:ascii="Arial" w:hAnsi="Arial" w:cs="Arial"/>
                <w:b/>
                <w:sz w:val="16"/>
                <w:szCs w:val="16"/>
              </w:rPr>
            </w:pPr>
            <w:proofErr w:type="gramStart"/>
            <w:r w:rsidRPr="00B566CA">
              <w:rPr>
                <w:rFonts w:ascii="Arial" w:hAnsi="Arial" w:cs="Arial"/>
                <w:sz w:val="16"/>
                <w:szCs w:val="16"/>
              </w:rPr>
              <w:t>л</w:t>
            </w:r>
            <w:proofErr w:type="gramEnd"/>
            <w:r w:rsidRPr="00B566CA">
              <w:rPr>
                <w:rFonts w:ascii="Arial" w:hAnsi="Arial" w:cs="Arial"/>
                <w:sz w:val="16"/>
                <w:szCs w:val="16"/>
              </w:rPr>
              <w:t>/с 04183007230</w:t>
            </w:r>
          </w:p>
          <w:p w:rsidR="00C1008D" w:rsidRPr="00B566CA" w:rsidRDefault="00C1008D" w:rsidP="00B566CA">
            <w:pPr>
              <w:rPr>
                <w:rFonts w:ascii="Arial" w:hAnsi="Arial" w:cs="Arial"/>
                <w:b/>
                <w:sz w:val="16"/>
                <w:szCs w:val="16"/>
              </w:rPr>
            </w:pPr>
          </w:p>
        </w:tc>
      </w:tr>
      <w:tr w:rsidR="00C1008D" w:rsidRPr="00B566CA" w:rsidTr="00B566CA">
        <w:tc>
          <w:tcPr>
            <w:tcW w:w="4927" w:type="dxa"/>
            <w:shd w:val="clear" w:color="auto" w:fill="auto"/>
          </w:tcPr>
          <w:p w:rsidR="00C1008D" w:rsidRPr="00B566CA" w:rsidRDefault="00C1008D" w:rsidP="00B566CA">
            <w:pPr>
              <w:rPr>
                <w:rFonts w:ascii="Arial" w:hAnsi="Arial" w:cs="Arial"/>
                <w:sz w:val="16"/>
                <w:szCs w:val="16"/>
              </w:rPr>
            </w:pPr>
            <w:r w:rsidRPr="00B566CA">
              <w:rPr>
                <w:rFonts w:ascii="Arial" w:hAnsi="Arial" w:cs="Arial"/>
                <w:sz w:val="16"/>
                <w:szCs w:val="16"/>
              </w:rPr>
              <w:t>Глава Новосельского сельского поселения Новокубанского района</w:t>
            </w:r>
          </w:p>
          <w:p w:rsidR="00C1008D" w:rsidRPr="00B566CA" w:rsidRDefault="00C1008D" w:rsidP="00B566CA">
            <w:pPr>
              <w:rPr>
                <w:rFonts w:ascii="Arial" w:hAnsi="Arial" w:cs="Arial"/>
                <w:sz w:val="16"/>
                <w:szCs w:val="16"/>
              </w:rPr>
            </w:pPr>
            <w:proofErr w:type="spellStart"/>
            <w:r w:rsidRPr="00B566CA">
              <w:rPr>
                <w:rFonts w:ascii="Arial" w:hAnsi="Arial" w:cs="Arial"/>
                <w:sz w:val="16"/>
                <w:szCs w:val="16"/>
              </w:rPr>
              <w:t>_______________________А.Е.Колесников</w:t>
            </w:r>
            <w:proofErr w:type="spellEnd"/>
          </w:p>
        </w:tc>
        <w:tc>
          <w:tcPr>
            <w:tcW w:w="4927" w:type="dxa"/>
            <w:shd w:val="clear" w:color="auto" w:fill="auto"/>
          </w:tcPr>
          <w:p w:rsidR="00C1008D" w:rsidRPr="00B566CA" w:rsidRDefault="00C1008D" w:rsidP="00B566CA">
            <w:pPr>
              <w:rPr>
                <w:rFonts w:ascii="Arial" w:hAnsi="Arial" w:cs="Arial"/>
                <w:sz w:val="16"/>
                <w:szCs w:val="16"/>
              </w:rPr>
            </w:pPr>
            <w:r w:rsidRPr="00B566CA">
              <w:rPr>
                <w:rFonts w:ascii="Arial" w:hAnsi="Arial" w:cs="Arial"/>
                <w:sz w:val="16"/>
                <w:szCs w:val="16"/>
              </w:rPr>
              <w:t>Глава муниципального образования Новокубанский район</w:t>
            </w:r>
          </w:p>
          <w:p w:rsidR="00C1008D" w:rsidRPr="00B566CA" w:rsidRDefault="00C1008D" w:rsidP="00B566CA">
            <w:pPr>
              <w:rPr>
                <w:rFonts w:ascii="Arial" w:hAnsi="Arial" w:cs="Arial"/>
                <w:sz w:val="16"/>
                <w:szCs w:val="16"/>
              </w:rPr>
            </w:pPr>
            <w:proofErr w:type="spellStart"/>
            <w:r w:rsidRPr="00B566CA">
              <w:rPr>
                <w:rFonts w:ascii="Arial" w:hAnsi="Arial" w:cs="Arial"/>
                <w:sz w:val="16"/>
                <w:szCs w:val="16"/>
              </w:rPr>
              <w:t>___________________А.В.Гомодин</w:t>
            </w:r>
            <w:proofErr w:type="spellEnd"/>
          </w:p>
        </w:tc>
      </w:tr>
    </w:tbl>
    <w:p w:rsidR="00C1008D" w:rsidRPr="00B566CA" w:rsidRDefault="00C1008D" w:rsidP="00B566CA">
      <w:pPr>
        <w:jc w:val="both"/>
        <w:rPr>
          <w:rFonts w:ascii="Arial" w:hAnsi="Arial" w:cs="Arial"/>
          <w:sz w:val="16"/>
          <w:szCs w:val="16"/>
        </w:rPr>
      </w:pPr>
    </w:p>
    <w:p w:rsidR="00B566CA" w:rsidRPr="00B566CA" w:rsidRDefault="00B566CA" w:rsidP="00B566CA">
      <w:pPr>
        <w:pStyle w:val="1"/>
        <w:spacing w:before="0" w:after="0"/>
        <w:jc w:val="center"/>
        <w:rPr>
          <w:rFonts w:ascii="Arial" w:hAnsi="Arial" w:cs="Arial"/>
          <w:sz w:val="16"/>
          <w:szCs w:val="16"/>
        </w:rPr>
      </w:pPr>
      <w:r w:rsidRPr="00B566CA">
        <w:rPr>
          <w:rFonts w:ascii="Arial" w:hAnsi="Arial" w:cs="Arial"/>
          <w:sz w:val="16"/>
          <w:szCs w:val="16"/>
        </w:rPr>
        <w:t>КРАСНОДАРСКИЙ КРАЙ</w:t>
      </w:r>
    </w:p>
    <w:p w:rsidR="00B566CA" w:rsidRPr="00B566CA" w:rsidRDefault="00B566CA" w:rsidP="00B566CA">
      <w:pPr>
        <w:jc w:val="center"/>
        <w:rPr>
          <w:rFonts w:ascii="Arial" w:hAnsi="Arial" w:cs="Arial"/>
          <w:b/>
          <w:sz w:val="16"/>
          <w:szCs w:val="16"/>
        </w:rPr>
      </w:pPr>
      <w:r w:rsidRPr="00B566CA">
        <w:rPr>
          <w:rFonts w:ascii="Arial" w:hAnsi="Arial" w:cs="Arial"/>
          <w:b/>
          <w:sz w:val="16"/>
          <w:szCs w:val="16"/>
        </w:rPr>
        <w:t>НОВОКУБАНСКИЙ РАЙОН</w:t>
      </w:r>
    </w:p>
    <w:p w:rsidR="00B566CA" w:rsidRPr="00B566CA" w:rsidRDefault="00B566CA" w:rsidP="00B566CA">
      <w:pPr>
        <w:pStyle w:val="1"/>
        <w:spacing w:before="0" w:after="0"/>
        <w:jc w:val="center"/>
        <w:rPr>
          <w:rFonts w:ascii="Arial" w:hAnsi="Arial" w:cs="Arial"/>
          <w:sz w:val="16"/>
          <w:szCs w:val="16"/>
        </w:rPr>
      </w:pPr>
      <w:r w:rsidRPr="00B566CA">
        <w:rPr>
          <w:rFonts w:ascii="Arial" w:hAnsi="Arial" w:cs="Arial"/>
          <w:sz w:val="16"/>
          <w:szCs w:val="16"/>
        </w:rPr>
        <w:t>АДМИНИСТРАЦИЯ НОВОСЕЛЬСКОГО СЕЛЬСКОГО ПОСЕЛЕНИЯ</w:t>
      </w:r>
    </w:p>
    <w:p w:rsidR="00B566CA" w:rsidRPr="00B566CA" w:rsidRDefault="00B566CA" w:rsidP="00B566CA">
      <w:pPr>
        <w:pStyle w:val="1"/>
        <w:spacing w:before="0" w:after="0"/>
        <w:jc w:val="center"/>
        <w:rPr>
          <w:rFonts w:ascii="Arial" w:hAnsi="Arial" w:cs="Arial"/>
          <w:sz w:val="16"/>
          <w:szCs w:val="16"/>
        </w:rPr>
      </w:pPr>
      <w:r w:rsidRPr="00B566CA">
        <w:rPr>
          <w:rFonts w:ascii="Arial" w:hAnsi="Arial" w:cs="Arial"/>
          <w:sz w:val="16"/>
          <w:szCs w:val="16"/>
        </w:rPr>
        <w:t xml:space="preserve"> НОВОКУБАНСКОГО РАЙОНА </w:t>
      </w:r>
    </w:p>
    <w:p w:rsidR="00B566CA" w:rsidRPr="00B566CA" w:rsidRDefault="00B566CA" w:rsidP="00B566CA">
      <w:pPr>
        <w:shd w:val="clear" w:color="auto" w:fill="FFFFFF"/>
        <w:jc w:val="center"/>
        <w:rPr>
          <w:rFonts w:ascii="Arial" w:hAnsi="Arial" w:cs="Arial"/>
          <w:b/>
          <w:color w:val="000000"/>
          <w:sz w:val="16"/>
          <w:szCs w:val="16"/>
        </w:rPr>
      </w:pPr>
    </w:p>
    <w:p w:rsidR="00B566CA" w:rsidRPr="00B566CA" w:rsidRDefault="00B566CA" w:rsidP="00B566CA">
      <w:pPr>
        <w:shd w:val="clear" w:color="auto" w:fill="FFFFFF"/>
        <w:jc w:val="center"/>
        <w:rPr>
          <w:rFonts w:ascii="Arial" w:hAnsi="Arial" w:cs="Arial"/>
          <w:b/>
          <w:color w:val="000000"/>
          <w:sz w:val="16"/>
          <w:szCs w:val="16"/>
        </w:rPr>
      </w:pPr>
      <w:r w:rsidRPr="00B566CA">
        <w:rPr>
          <w:rFonts w:ascii="Arial" w:hAnsi="Arial" w:cs="Arial"/>
          <w:b/>
          <w:color w:val="000000"/>
          <w:sz w:val="16"/>
          <w:szCs w:val="16"/>
        </w:rPr>
        <w:t>ПОСТАНОВЛЕНИЕ</w:t>
      </w:r>
    </w:p>
    <w:p w:rsidR="00B566CA" w:rsidRPr="00B566CA" w:rsidRDefault="00B566CA" w:rsidP="00B566CA">
      <w:pPr>
        <w:jc w:val="both"/>
        <w:rPr>
          <w:rFonts w:ascii="Arial" w:hAnsi="Arial" w:cs="Arial"/>
          <w:color w:val="000000"/>
          <w:sz w:val="16"/>
          <w:szCs w:val="16"/>
        </w:rPr>
      </w:pPr>
      <w:r w:rsidRPr="00B566CA">
        <w:rPr>
          <w:rFonts w:ascii="Arial" w:hAnsi="Arial" w:cs="Arial"/>
          <w:color w:val="000000"/>
          <w:sz w:val="16"/>
          <w:szCs w:val="16"/>
        </w:rPr>
        <w:t>от 15.10.2021 г.</w:t>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t xml:space="preserve">       № 130</w:t>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r>
      <w:r w:rsidRPr="00B566CA">
        <w:rPr>
          <w:rFonts w:ascii="Arial" w:hAnsi="Arial" w:cs="Arial"/>
          <w:color w:val="000000"/>
          <w:sz w:val="16"/>
          <w:szCs w:val="16"/>
        </w:rPr>
        <w:tab/>
        <w:t>п. Глубокий</w:t>
      </w:r>
    </w:p>
    <w:p w:rsidR="00B566CA" w:rsidRPr="00B566CA" w:rsidRDefault="00B566CA" w:rsidP="00B566CA">
      <w:pPr>
        <w:jc w:val="both"/>
        <w:rPr>
          <w:rFonts w:ascii="Arial" w:hAnsi="Arial" w:cs="Arial"/>
          <w:sz w:val="16"/>
          <w:szCs w:val="16"/>
        </w:rPr>
      </w:pPr>
    </w:p>
    <w:p w:rsidR="00C1008D" w:rsidRPr="00B566CA" w:rsidRDefault="00C1008D" w:rsidP="00B566CA">
      <w:pPr>
        <w:jc w:val="both"/>
        <w:rPr>
          <w:rFonts w:ascii="Arial" w:hAnsi="Arial" w:cs="Arial"/>
          <w:sz w:val="16"/>
          <w:szCs w:val="16"/>
        </w:rPr>
      </w:pPr>
    </w:p>
    <w:p w:rsidR="00B566CA" w:rsidRPr="00B566CA" w:rsidRDefault="00B566CA" w:rsidP="00B566CA">
      <w:pPr>
        <w:jc w:val="both"/>
        <w:rPr>
          <w:rFonts w:ascii="Arial" w:hAnsi="Arial" w:cs="Arial"/>
          <w:sz w:val="16"/>
          <w:szCs w:val="16"/>
        </w:rPr>
      </w:pPr>
    </w:p>
    <w:tbl>
      <w:tblPr>
        <w:tblW w:w="9781" w:type="dxa"/>
        <w:tblInd w:w="250" w:type="dxa"/>
        <w:tblLook w:val="0000"/>
      </w:tblPr>
      <w:tblGrid>
        <w:gridCol w:w="9781"/>
      </w:tblGrid>
      <w:tr w:rsidR="00B566CA" w:rsidRPr="00B566CA" w:rsidTr="00B566CA">
        <w:tblPrEx>
          <w:tblCellMar>
            <w:top w:w="0" w:type="dxa"/>
            <w:bottom w:w="0" w:type="dxa"/>
          </w:tblCellMar>
        </w:tblPrEx>
        <w:trPr>
          <w:trHeight w:val="345"/>
        </w:trPr>
        <w:tc>
          <w:tcPr>
            <w:tcW w:w="9781" w:type="dxa"/>
            <w:vAlign w:val="bottom"/>
          </w:tcPr>
          <w:p w:rsidR="00B566CA" w:rsidRPr="00B566CA" w:rsidRDefault="00B566CA" w:rsidP="00B566CA">
            <w:pPr>
              <w:jc w:val="center"/>
              <w:rPr>
                <w:rFonts w:ascii="Arial" w:hAnsi="Arial" w:cs="Arial"/>
                <w:sz w:val="16"/>
                <w:szCs w:val="16"/>
              </w:rPr>
            </w:pPr>
            <w:r w:rsidRPr="00B566CA">
              <w:rPr>
                <w:rFonts w:ascii="Arial" w:hAnsi="Arial" w:cs="Arial"/>
                <w:sz w:val="16"/>
                <w:szCs w:val="16"/>
              </w:rPr>
              <w:t>пос. Глубокий</w:t>
            </w:r>
          </w:p>
          <w:p w:rsidR="00B566CA" w:rsidRPr="00B566CA" w:rsidRDefault="00B566CA" w:rsidP="00B566CA">
            <w:pPr>
              <w:jc w:val="center"/>
              <w:rPr>
                <w:rStyle w:val="afff1"/>
                <w:rFonts w:ascii="Arial" w:hAnsi="Arial" w:cs="Arial"/>
                <w:color w:val="auto"/>
                <w:sz w:val="16"/>
                <w:szCs w:val="16"/>
              </w:rPr>
            </w:pPr>
          </w:p>
          <w:p w:rsidR="00B566CA" w:rsidRPr="00B566CA" w:rsidRDefault="00B566CA" w:rsidP="00B566CA">
            <w:pPr>
              <w:jc w:val="center"/>
              <w:rPr>
                <w:rFonts w:ascii="Arial" w:hAnsi="Arial" w:cs="Arial"/>
                <w:sz w:val="16"/>
                <w:szCs w:val="16"/>
              </w:rPr>
            </w:pPr>
            <w:r w:rsidRPr="00B566CA">
              <w:rPr>
                <w:rStyle w:val="afff1"/>
                <w:rFonts w:ascii="Arial" w:hAnsi="Arial" w:cs="Arial"/>
                <w:b/>
                <w:color w:val="auto"/>
                <w:sz w:val="16"/>
                <w:szCs w:val="16"/>
              </w:rPr>
              <w:t xml:space="preserve">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r w:rsidRPr="00B566CA">
              <w:rPr>
                <w:rFonts w:ascii="Arial" w:hAnsi="Arial" w:cs="Arial"/>
                <w:b/>
                <w:sz w:val="16"/>
                <w:szCs w:val="16"/>
              </w:rPr>
              <w:t>Новосельского сельского поселения Новокубанского района</w:t>
            </w:r>
          </w:p>
        </w:tc>
      </w:tr>
    </w:tbl>
    <w:p w:rsidR="00B566CA" w:rsidRPr="00B566CA" w:rsidRDefault="00B566CA" w:rsidP="00B566CA">
      <w:pPr>
        <w:rPr>
          <w:rFonts w:ascii="Arial" w:hAnsi="Arial" w:cs="Arial"/>
          <w:sz w:val="16"/>
          <w:szCs w:val="16"/>
        </w:rPr>
      </w:pPr>
    </w:p>
    <w:p w:rsidR="00B566CA" w:rsidRPr="00B566CA" w:rsidRDefault="00B566CA" w:rsidP="00B566CA">
      <w:pPr>
        <w:ind w:firstLine="708"/>
        <w:jc w:val="both"/>
        <w:rPr>
          <w:rFonts w:ascii="Arial" w:hAnsi="Arial" w:cs="Arial"/>
          <w:sz w:val="16"/>
          <w:szCs w:val="16"/>
        </w:rPr>
      </w:pPr>
      <w:proofErr w:type="gramStart"/>
      <w:r w:rsidRPr="00B566CA">
        <w:rPr>
          <w:rFonts w:ascii="Arial" w:hAnsi="Arial" w:cs="Arial"/>
          <w:sz w:val="16"/>
          <w:szCs w:val="16"/>
        </w:rPr>
        <w:t xml:space="preserve">В соответствии со </w:t>
      </w:r>
      <w:hyperlink r:id="rId12" w:history="1">
        <w:r w:rsidRPr="00B566CA">
          <w:rPr>
            <w:rStyle w:val="afff1"/>
            <w:rFonts w:ascii="Arial" w:hAnsi="Arial" w:cs="Arial"/>
            <w:color w:val="auto"/>
            <w:sz w:val="16"/>
            <w:szCs w:val="16"/>
          </w:rPr>
          <w:t>статьей 78</w:t>
        </w:r>
      </w:hyperlink>
      <w:r w:rsidRPr="00B566CA">
        <w:rPr>
          <w:rFonts w:ascii="Arial" w:hAnsi="Arial" w:cs="Arial"/>
          <w:sz w:val="16"/>
          <w:szCs w:val="16"/>
        </w:rPr>
        <w:t xml:space="preserve"> Бюджетного кодекса Российской Федерации, </w:t>
      </w:r>
      <w:hyperlink r:id="rId13" w:history="1">
        <w:r w:rsidRPr="00B566CA">
          <w:rPr>
            <w:rStyle w:val="afff1"/>
            <w:rFonts w:ascii="Arial" w:hAnsi="Arial" w:cs="Arial"/>
            <w:color w:val="auto"/>
            <w:sz w:val="16"/>
            <w:szCs w:val="16"/>
          </w:rPr>
          <w:t>Федеральным законом</w:t>
        </w:r>
      </w:hyperlink>
      <w:r w:rsidRPr="00B566CA">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hyperlink r:id="rId14" w:history="1">
        <w:r w:rsidRPr="00B566CA">
          <w:rPr>
            <w:rStyle w:val="afff1"/>
            <w:rFonts w:ascii="Arial" w:hAnsi="Arial" w:cs="Arial"/>
            <w:color w:val="auto"/>
            <w:sz w:val="16"/>
            <w:szCs w:val="16"/>
          </w:rPr>
          <w:t>Постановлением</w:t>
        </w:r>
      </w:hyperlink>
      <w:r w:rsidRPr="00B566CA">
        <w:rPr>
          <w:rFonts w:ascii="Arial" w:hAnsi="Arial" w:cs="Arial"/>
          <w:sz w:val="16"/>
          <w:szCs w:val="16"/>
        </w:rPr>
        <w:t xml:space="preserve">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B566CA">
        <w:rPr>
          <w:rFonts w:ascii="Arial" w:hAnsi="Arial" w:cs="Arial"/>
          <w:sz w:val="16"/>
          <w:szCs w:val="16"/>
        </w:rPr>
        <w:t xml:space="preserve">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bookmarkStart w:id="4" w:name="sub_1"/>
      <w:proofErr w:type="spellStart"/>
      <w:proofErr w:type="gramStart"/>
      <w:r w:rsidRPr="00B566CA">
        <w:rPr>
          <w:rFonts w:ascii="Arial" w:hAnsi="Arial" w:cs="Arial"/>
          <w:sz w:val="16"/>
          <w:szCs w:val="16"/>
        </w:rPr>
        <w:t>п</w:t>
      </w:r>
      <w:proofErr w:type="spellEnd"/>
      <w:proofErr w:type="gramEnd"/>
      <w:r w:rsidRPr="00B566CA">
        <w:rPr>
          <w:rFonts w:ascii="Arial" w:hAnsi="Arial" w:cs="Arial"/>
          <w:sz w:val="16"/>
          <w:szCs w:val="16"/>
        </w:rPr>
        <w:t xml:space="preserve"> о с т а </w:t>
      </w:r>
      <w:proofErr w:type="spellStart"/>
      <w:r w:rsidRPr="00B566CA">
        <w:rPr>
          <w:rFonts w:ascii="Arial" w:hAnsi="Arial" w:cs="Arial"/>
          <w:sz w:val="16"/>
          <w:szCs w:val="16"/>
        </w:rPr>
        <w:t>н</w:t>
      </w:r>
      <w:proofErr w:type="spellEnd"/>
      <w:r w:rsidRPr="00B566CA">
        <w:rPr>
          <w:rFonts w:ascii="Arial" w:hAnsi="Arial" w:cs="Arial"/>
          <w:sz w:val="16"/>
          <w:szCs w:val="16"/>
        </w:rPr>
        <w:t xml:space="preserve"> о в л я ю:</w:t>
      </w: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 xml:space="preserve">1. Утвердить </w:t>
      </w:r>
      <w:hyperlink w:anchor="sub_1000" w:history="1">
        <w:r w:rsidRPr="00B566CA">
          <w:rPr>
            <w:rStyle w:val="afff1"/>
            <w:rFonts w:ascii="Arial" w:hAnsi="Arial" w:cs="Arial"/>
            <w:color w:val="auto"/>
            <w:sz w:val="16"/>
            <w:szCs w:val="16"/>
          </w:rPr>
          <w:t>Порядок</w:t>
        </w:r>
      </w:hyperlink>
      <w:r w:rsidRPr="00B566CA">
        <w:rPr>
          <w:rFonts w:ascii="Arial" w:hAnsi="Arial" w:cs="Arial"/>
          <w:sz w:val="16"/>
          <w:szCs w:val="16"/>
        </w:rPr>
        <w:t xml:space="preserve">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Новосельского сельского поселения Новокубанского района (прилагается).</w:t>
      </w:r>
    </w:p>
    <w:bookmarkEnd w:id="4"/>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 xml:space="preserve">2. </w:t>
      </w:r>
      <w:proofErr w:type="gramStart"/>
      <w:r w:rsidRPr="00B566CA">
        <w:rPr>
          <w:rFonts w:ascii="Arial" w:hAnsi="Arial" w:cs="Arial"/>
          <w:sz w:val="16"/>
          <w:szCs w:val="16"/>
        </w:rPr>
        <w:t>Контроль за</w:t>
      </w:r>
      <w:proofErr w:type="gramEnd"/>
      <w:r w:rsidRPr="00B566CA">
        <w:rPr>
          <w:rFonts w:ascii="Arial" w:hAnsi="Arial" w:cs="Arial"/>
          <w:sz w:val="16"/>
          <w:szCs w:val="16"/>
        </w:rPr>
        <w:t xml:space="preserve"> исполнением настоящего постановления оставляю за собой.</w:t>
      </w: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B566CA" w:rsidRPr="00B566CA" w:rsidRDefault="00B566CA" w:rsidP="00B566CA">
      <w:pPr>
        <w:jc w:val="both"/>
        <w:rPr>
          <w:rFonts w:ascii="Arial" w:hAnsi="Arial" w:cs="Arial"/>
          <w:sz w:val="16"/>
          <w:szCs w:val="16"/>
        </w:rPr>
      </w:pPr>
    </w:p>
    <w:p w:rsidR="00B566CA" w:rsidRPr="00B566CA" w:rsidRDefault="00B566CA" w:rsidP="00B566CA">
      <w:pPr>
        <w:ind w:firstLine="567"/>
        <w:jc w:val="both"/>
        <w:rPr>
          <w:rFonts w:ascii="Arial" w:hAnsi="Arial" w:cs="Arial"/>
          <w:sz w:val="16"/>
          <w:szCs w:val="16"/>
        </w:rPr>
      </w:pPr>
    </w:p>
    <w:p w:rsidR="00B566CA" w:rsidRPr="00B566CA" w:rsidRDefault="00B566CA" w:rsidP="00B566CA">
      <w:pPr>
        <w:ind w:firstLine="567"/>
        <w:jc w:val="both"/>
        <w:rPr>
          <w:rFonts w:ascii="Arial" w:hAnsi="Arial" w:cs="Arial"/>
          <w:sz w:val="16"/>
          <w:szCs w:val="16"/>
        </w:rPr>
      </w:pPr>
    </w:p>
    <w:p w:rsidR="00B566CA" w:rsidRPr="00B566CA" w:rsidRDefault="00B566CA" w:rsidP="00B566CA">
      <w:pPr>
        <w:rPr>
          <w:rFonts w:ascii="Arial" w:hAnsi="Arial" w:cs="Arial"/>
          <w:sz w:val="16"/>
          <w:szCs w:val="16"/>
        </w:rPr>
      </w:pPr>
      <w:r w:rsidRPr="00B566CA">
        <w:rPr>
          <w:rFonts w:ascii="Arial" w:hAnsi="Arial" w:cs="Arial"/>
          <w:sz w:val="16"/>
          <w:szCs w:val="16"/>
        </w:rPr>
        <w:t>Глава Новосельского сельского поселения</w:t>
      </w:r>
    </w:p>
    <w:p w:rsidR="00B566CA" w:rsidRDefault="00B566CA" w:rsidP="00B566CA">
      <w:pPr>
        <w:tabs>
          <w:tab w:val="left" w:pos="8070"/>
        </w:tabs>
        <w:rPr>
          <w:rFonts w:ascii="Arial" w:hAnsi="Arial" w:cs="Arial"/>
          <w:sz w:val="16"/>
          <w:szCs w:val="16"/>
        </w:rPr>
      </w:pPr>
      <w:r w:rsidRPr="00B566CA">
        <w:rPr>
          <w:rFonts w:ascii="Arial" w:hAnsi="Arial" w:cs="Arial"/>
          <w:sz w:val="16"/>
          <w:szCs w:val="16"/>
        </w:rPr>
        <w:t>Новокубанского района</w:t>
      </w:r>
    </w:p>
    <w:p w:rsidR="00B566CA" w:rsidRDefault="00B566CA" w:rsidP="00B566CA">
      <w:pPr>
        <w:tabs>
          <w:tab w:val="left" w:pos="8070"/>
        </w:tabs>
        <w:rPr>
          <w:rFonts w:ascii="Arial" w:hAnsi="Arial" w:cs="Arial"/>
          <w:sz w:val="16"/>
          <w:szCs w:val="16"/>
        </w:rPr>
      </w:pPr>
      <w:r w:rsidRPr="00B566CA">
        <w:rPr>
          <w:rFonts w:ascii="Arial" w:hAnsi="Arial" w:cs="Arial"/>
          <w:sz w:val="16"/>
          <w:szCs w:val="16"/>
        </w:rPr>
        <w:t>А.Е.Колесников</w:t>
      </w:r>
    </w:p>
    <w:p w:rsidR="00B566CA" w:rsidRDefault="00B566CA" w:rsidP="00B566CA">
      <w:pPr>
        <w:tabs>
          <w:tab w:val="left" w:pos="8070"/>
        </w:tabs>
        <w:rPr>
          <w:rFonts w:ascii="Arial" w:hAnsi="Arial" w:cs="Arial"/>
          <w:sz w:val="16"/>
          <w:szCs w:val="16"/>
        </w:rPr>
      </w:pPr>
    </w:p>
    <w:p w:rsidR="00B566CA" w:rsidRDefault="00B566CA" w:rsidP="00B566CA">
      <w:pPr>
        <w:tabs>
          <w:tab w:val="left" w:pos="8070"/>
        </w:tabs>
        <w:rPr>
          <w:rFonts w:ascii="Arial" w:hAnsi="Arial" w:cs="Arial"/>
          <w:sz w:val="16"/>
          <w:szCs w:val="16"/>
        </w:rPr>
      </w:pPr>
    </w:p>
    <w:p w:rsidR="00B566CA" w:rsidRDefault="00B566CA" w:rsidP="00B566CA">
      <w:pPr>
        <w:tabs>
          <w:tab w:val="left" w:pos="8070"/>
        </w:tabs>
        <w:rPr>
          <w:rFonts w:ascii="Arial" w:hAnsi="Arial" w:cs="Arial"/>
          <w:sz w:val="16"/>
          <w:szCs w:val="16"/>
        </w:rPr>
      </w:pPr>
    </w:p>
    <w:p w:rsidR="00B566CA" w:rsidRPr="00B566CA" w:rsidRDefault="00B566CA" w:rsidP="00B566CA">
      <w:pPr>
        <w:tabs>
          <w:tab w:val="left" w:pos="142"/>
        </w:tabs>
        <w:rPr>
          <w:rFonts w:ascii="Arial" w:hAnsi="Arial" w:cs="Arial"/>
          <w:sz w:val="16"/>
          <w:szCs w:val="16"/>
        </w:rPr>
      </w:pPr>
      <w:r w:rsidRPr="00B566CA">
        <w:rPr>
          <w:rFonts w:ascii="Arial" w:hAnsi="Arial" w:cs="Arial"/>
          <w:sz w:val="16"/>
          <w:szCs w:val="16"/>
        </w:rPr>
        <w:t xml:space="preserve">УТВЕРЖДЕН </w:t>
      </w:r>
    </w:p>
    <w:p w:rsidR="00B566CA" w:rsidRDefault="00B566CA" w:rsidP="00B566CA">
      <w:pPr>
        <w:tabs>
          <w:tab w:val="left" w:pos="142"/>
        </w:tabs>
        <w:jc w:val="both"/>
        <w:rPr>
          <w:rFonts w:ascii="Arial" w:hAnsi="Arial" w:cs="Arial"/>
          <w:sz w:val="16"/>
          <w:szCs w:val="16"/>
        </w:rPr>
      </w:pPr>
      <w:r w:rsidRPr="00B566CA">
        <w:rPr>
          <w:rFonts w:ascii="Arial" w:hAnsi="Arial" w:cs="Arial"/>
          <w:sz w:val="16"/>
          <w:szCs w:val="16"/>
        </w:rPr>
        <w:t xml:space="preserve">постановлением администрации </w:t>
      </w:r>
    </w:p>
    <w:p w:rsidR="00B566CA" w:rsidRDefault="00B566CA" w:rsidP="00B566CA">
      <w:pPr>
        <w:tabs>
          <w:tab w:val="left" w:pos="142"/>
        </w:tabs>
        <w:jc w:val="both"/>
        <w:rPr>
          <w:rFonts w:ascii="Arial" w:hAnsi="Arial" w:cs="Arial"/>
          <w:sz w:val="16"/>
          <w:szCs w:val="16"/>
        </w:rPr>
      </w:pPr>
      <w:r w:rsidRPr="00B566CA">
        <w:rPr>
          <w:rFonts w:ascii="Arial" w:hAnsi="Arial" w:cs="Arial"/>
          <w:sz w:val="16"/>
          <w:szCs w:val="16"/>
        </w:rPr>
        <w:t xml:space="preserve">Новосельского сельского поселения </w:t>
      </w:r>
    </w:p>
    <w:p w:rsidR="00B566CA" w:rsidRPr="00B566CA" w:rsidRDefault="00B566CA" w:rsidP="00B566CA">
      <w:pPr>
        <w:tabs>
          <w:tab w:val="left" w:pos="142"/>
        </w:tabs>
        <w:jc w:val="both"/>
        <w:rPr>
          <w:rFonts w:ascii="Arial" w:hAnsi="Arial" w:cs="Arial"/>
          <w:sz w:val="16"/>
          <w:szCs w:val="16"/>
        </w:rPr>
      </w:pPr>
      <w:r w:rsidRPr="00B566CA">
        <w:rPr>
          <w:rFonts w:ascii="Arial" w:hAnsi="Arial" w:cs="Arial"/>
          <w:sz w:val="16"/>
          <w:szCs w:val="16"/>
        </w:rPr>
        <w:t>Н</w:t>
      </w:r>
      <w:r w:rsidRPr="00B566CA">
        <w:rPr>
          <w:rFonts w:ascii="Arial" w:hAnsi="Arial" w:cs="Arial"/>
          <w:sz w:val="16"/>
          <w:szCs w:val="16"/>
        </w:rPr>
        <w:t>о</w:t>
      </w:r>
      <w:r w:rsidRPr="00B566CA">
        <w:rPr>
          <w:rFonts w:ascii="Arial" w:hAnsi="Arial" w:cs="Arial"/>
          <w:sz w:val="16"/>
          <w:szCs w:val="16"/>
        </w:rPr>
        <w:t xml:space="preserve">вокубанского района </w:t>
      </w:r>
    </w:p>
    <w:p w:rsidR="00B566CA" w:rsidRPr="00B566CA" w:rsidRDefault="00B566CA" w:rsidP="00B566CA">
      <w:pPr>
        <w:shd w:val="clear" w:color="auto" w:fill="FFFFFF"/>
        <w:jc w:val="both"/>
        <w:rPr>
          <w:rFonts w:ascii="Arial" w:hAnsi="Arial" w:cs="Arial"/>
          <w:bCs/>
          <w:sz w:val="16"/>
          <w:szCs w:val="16"/>
        </w:rPr>
      </w:pPr>
      <w:r w:rsidRPr="00B566CA">
        <w:rPr>
          <w:rFonts w:ascii="Arial" w:hAnsi="Arial" w:cs="Arial"/>
          <w:bCs/>
          <w:spacing w:val="-1"/>
          <w:sz w:val="16"/>
          <w:szCs w:val="16"/>
        </w:rPr>
        <w:t xml:space="preserve">от </w:t>
      </w:r>
      <w:r>
        <w:rPr>
          <w:rFonts w:ascii="Arial" w:hAnsi="Arial" w:cs="Arial"/>
          <w:bCs/>
          <w:spacing w:val="-1"/>
          <w:sz w:val="16"/>
          <w:szCs w:val="16"/>
        </w:rPr>
        <w:t>15.10.2021 г.</w:t>
      </w:r>
      <w:r w:rsidRPr="00B566CA">
        <w:rPr>
          <w:rFonts w:ascii="Arial" w:hAnsi="Arial" w:cs="Arial"/>
          <w:bCs/>
          <w:spacing w:val="-1"/>
          <w:sz w:val="16"/>
          <w:szCs w:val="16"/>
        </w:rPr>
        <w:t xml:space="preserve"> № </w:t>
      </w:r>
      <w:r>
        <w:rPr>
          <w:rFonts w:ascii="Arial" w:hAnsi="Arial" w:cs="Arial"/>
          <w:bCs/>
          <w:spacing w:val="-1"/>
          <w:sz w:val="16"/>
          <w:szCs w:val="16"/>
        </w:rPr>
        <w:t>130</w:t>
      </w:r>
    </w:p>
    <w:p w:rsidR="00B566CA" w:rsidRPr="00B566CA" w:rsidRDefault="00B566CA" w:rsidP="00B566CA">
      <w:pPr>
        <w:jc w:val="center"/>
        <w:rPr>
          <w:rFonts w:ascii="Arial" w:hAnsi="Arial" w:cs="Arial"/>
          <w:b/>
          <w:bCs/>
          <w:sz w:val="16"/>
          <w:szCs w:val="16"/>
        </w:rPr>
      </w:pPr>
    </w:p>
    <w:p w:rsidR="00B566CA" w:rsidRPr="00B566CA" w:rsidRDefault="00B566CA" w:rsidP="00B566CA">
      <w:pPr>
        <w:jc w:val="center"/>
        <w:rPr>
          <w:rFonts w:ascii="Arial" w:hAnsi="Arial" w:cs="Arial"/>
          <w:b/>
          <w:bCs/>
          <w:sz w:val="16"/>
          <w:szCs w:val="16"/>
        </w:rPr>
      </w:pPr>
    </w:p>
    <w:p w:rsidR="00B566CA" w:rsidRPr="00B566CA" w:rsidRDefault="00B566CA" w:rsidP="00B566CA">
      <w:pPr>
        <w:pStyle w:val="1"/>
        <w:spacing w:before="0" w:after="0"/>
        <w:jc w:val="center"/>
        <w:rPr>
          <w:rFonts w:ascii="Arial" w:hAnsi="Arial" w:cs="Arial"/>
          <w:sz w:val="16"/>
          <w:szCs w:val="16"/>
        </w:rPr>
      </w:pPr>
      <w:r w:rsidRPr="00B566CA">
        <w:rPr>
          <w:rFonts w:ascii="Arial" w:hAnsi="Arial" w:cs="Arial"/>
          <w:sz w:val="16"/>
          <w:szCs w:val="16"/>
        </w:rPr>
        <w:t>Порядок</w:t>
      </w:r>
    </w:p>
    <w:p w:rsidR="00B566CA" w:rsidRPr="00B566CA" w:rsidRDefault="00B566CA" w:rsidP="00B566CA">
      <w:pPr>
        <w:pStyle w:val="1"/>
        <w:spacing w:before="0" w:after="0"/>
        <w:jc w:val="center"/>
        <w:rPr>
          <w:rFonts w:ascii="Arial" w:hAnsi="Arial" w:cs="Arial"/>
          <w:sz w:val="16"/>
          <w:szCs w:val="16"/>
        </w:rPr>
      </w:pPr>
      <w:r w:rsidRPr="00B566CA">
        <w:rPr>
          <w:rFonts w:ascii="Arial" w:hAnsi="Arial" w:cs="Arial"/>
          <w:sz w:val="16"/>
          <w:szCs w:val="16"/>
        </w:rPr>
        <w:t>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Новосельского сельского поселения Новокубанского района</w:t>
      </w:r>
    </w:p>
    <w:p w:rsidR="00B566CA" w:rsidRPr="00B566CA" w:rsidRDefault="00B566CA" w:rsidP="00B566CA">
      <w:pPr>
        <w:jc w:val="center"/>
        <w:rPr>
          <w:rFonts w:ascii="Arial" w:hAnsi="Arial" w:cs="Arial"/>
          <w:b/>
          <w:sz w:val="16"/>
          <w:szCs w:val="16"/>
        </w:rPr>
      </w:pPr>
    </w:p>
    <w:p w:rsidR="00B566CA" w:rsidRDefault="00B566CA" w:rsidP="00B566CA">
      <w:pPr>
        <w:pStyle w:val="1"/>
        <w:spacing w:before="0" w:after="0"/>
        <w:jc w:val="center"/>
        <w:rPr>
          <w:rFonts w:ascii="Arial" w:hAnsi="Arial" w:cs="Arial"/>
          <w:b w:val="0"/>
          <w:sz w:val="16"/>
          <w:szCs w:val="16"/>
        </w:rPr>
      </w:pPr>
      <w:bookmarkStart w:id="5" w:name="sub_1001"/>
      <w:r w:rsidRPr="00B566CA">
        <w:rPr>
          <w:rFonts w:ascii="Arial" w:hAnsi="Arial" w:cs="Arial"/>
          <w:b w:val="0"/>
          <w:sz w:val="16"/>
          <w:szCs w:val="16"/>
        </w:rPr>
        <w:t>1. Общие положения о предоставлении субсидий</w:t>
      </w:r>
    </w:p>
    <w:p w:rsidR="00B566CA" w:rsidRPr="00B566CA" w:rsidRDefault="00B566CA" w:rsidP="00B566CA"/>
    <w:p w:rsidR="00B566CA" w:rsidRPr="00B566CA" w:rsidRDefault="00B566CA" w:rsidP="00B566CA">
      <w:pPr>
        <w:ind w:firstLine="709"/>
        <w:jc w:val="both"/>
        <w:rPr>
          <w:rFonts w:ascii="Arial" w:hAnsi="Arial" w:cs="Arial"/>
          <w:sz w:val="16"/>
          <w:szCs w:val="16"/>
        </w:rPr>
      </w:pPr>
      <w:bookmarkStart w:id="6" w:name="sub_11"/>
      <w:bookmarkEnd w:id="5"/>
      <w:r w:rsidRPr="00B566CA">
        <w:rPr>
          <w:rFonts w:ascii="Arial" w:hAnsi="Arial" w:cs="Arial"/>
          <w:sz w:val="16"/>
          <w:szCs w:val="16"/>
        </w:rPr>
        <w:t xml:space="preserve">1.1. </w:t>
      </w:r>
      <w:proofErr w:type="gramStart"/>
      <w:r w:rsidRPr="00B566CA">
        <w:rPr>
          <w:rFonts w:ascii="Arial" w:hAnsi="Arial" w:cs="Arial"/>
          <w:sz w:val="16"/>
          <w:szCs w:val="16"/>
        </w:rPr>
        <w:t xml:space="preserve">Настоящий Порядок предоставления субсидий на оказание финансовой помощи в целях предупреждения банкротства и (или) восстановления платежеспособности (далее - Порядок) муниципальным унитарным предприятиям Новосельского сельского поселения Новокубанского района (далее - Получатель субсидий) разработан в соответствии со </w:t>
      </w:r>
      <w:hyperlink r:id="rId15" w:history="1">
        <w:r w:rsidRPr="00B566CA">
          <w:rPr>
            <w:rStyle w:val="afff1"/>
            <w:rFonts w:ascii="Arial" w:hAnsi="Arial" w:cs="Arial"/>
            <w:color w:val="auto"/>
            <w:sz w:val="16"/>
            <w:szCs w:val="16"/>
          </w:rPr>
          <w:t>статьей 78</w:t>
        </w:r>
      </w:hyperlink>
      <w:r w:rsidRPr="00B566CA">
        <w:rPr>
          <w:rFonts w:ascii="Arial" w:hAnsi="Arial" w:cs="Arial"/>
          <w:sz w:val="16"/>
          <w:szCs w:val="16"/>
        </w:rPr>
        <w:t xml:space="preserve"> Бюджетного кодекса Российской Федерации, с требованиями, установленными </w:t>
      </w:r>
      <w:hyperlink r:id="rId16" w:history="1">
        <w:r w:rsidRPr="00B566CA">
          <w:rPr>
            <w:rStyle w:val="afff1"/>
            <w:rFonts w:ascii="Arial" w:hAnsi="Arial" w:cs="Arial"/>
            <w:color w:val="auto"/>
            <w:sz w:val="16"/>
            <w:szCs w:val="16"/>
          </w:rPr>
          <w:t>статьями 30</w:t>
        </w:r>
      </w:hyperlink>
      <w:r w:rsidRPr="00B566CA">
        <w:rPr>
          <w:rFonts w:ascii="Arial" w:hAnsi="Arial" w:cs="Arial"/>
          <w:sz w:val="16"/>
          <w:szCs w:val="16"/>
        </w:rPr>
        <w:t xml:space="preserve"> и </w:t>
      </w:r>
      <w:hyperlink r:id="rId17" w:history="1">
        <w:r w:rsidRPr="00B566CA">
          <w:rPr>
            <w:rStyle w:val="afff1"/>
            <w:rFonts w:ascii="Arial" w:hAnsi="Arial" w:cs="Arial"/>
            <w:color w:val="auto"/>
            <w:sz w:val="16"/>
            <w:szCs w:val="16"/>
          </w:rPr>
          <w:t>31</w:t>
        </w:r>
      </w:hyperlink>
      <w:r w:rsidRPr="00B566CA">
        <w:rPr>
          <w:rFonts w:ascii="Arial" w:hAnsi="Arial" w:cs="Arial"/>
          <w:sz w:val="16"/>
          <w:szCs w:val="16"/>
        </w:rPr>
        <w:t xml:space="preserve"> Федерального закона от 26 октября 2002 № 127-ФЗ «О несостоятельности (банкротстве)», требующими предоставление финансовой помощи</w:t>
      </w:r>
      <w:proofErr w:type="gramEnd"/>
      <w:r w:rsidRPr="00B566CA">
        <w:rPr>
          <w:rFonts w:ascii="Arial" w:hAnsi="Arial" w:cs="Arial"/>
          <w:sz w:val="16"/>
          <w:szCs w:val="16"/>
        </w:rPr>
        <w:t xml:space="preserve"> учредителем (участником) или собственником имущества Получателя субсидий в рамках мер по предупреждению банкротства и (или) восстановления платежеспособности получателя, </w:t>
      </w:r>
      <w:hyperlink r:id="rId18" w:history="1">
        <w:r w:rsidRPr="00B566CA">
          <w:rPr>
            <w:rStyle w:val="afff1"/>
            <w:rFonts w:ascii="Arial" w:hAnsi="Arial" w:cs="Arial"/>
            <w:color w:val="auto"/>
            <w:sz w:val="16"/>
            <w:szCs w:val="16"/>
          </w:rPr>
          <w:t>Федеральным законом</w:t>
        </w:r>
      </w:hyperlink>
      <w:r w:rsidRPr="00B566CA">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и устанавливает цели, порядок и условия предоставления субсидий; требования к отчетности; требования об осуществлении </w:t>
      </w:r>
      <w:proofErr w:type="gramStart"/>
      <w:r w:rsidRPr="00B566CA">
        <w:rPr>
          <w:rFonts w:ascii="Arial" w:hAnsi="Arial" w:cs="Arial"/>
          <w:sz w:val="16"/>
          <w:szCs w:val="16"/>
        </w:rPr>
        <w:t>контроля за</w:t>
      </w:r>
      <w:proofErr w:type="gramEnd"/>
      <w:r w:rsidRPr="00B566CA">
        <w:rPr>
          <w:rFonts w:ascii="Arial" w:hAnsi="Arial" w:cs="Arial"/>
          <w:sz w:val="16"/>
          <w:szCs w:val="16"/>
        </w:rPr>
        <w:t xml:space="preserve"> соблюдением условий, целей и порядка предоставления субсидий и ответственности за их нарушение.</w:t>
      </w:r>
    </w:p>
    <w:p w:rsidR="00B566CA" w:rsidRPr="00B566CA" w:rsidRDefault="00B566CA" w:rsidP="00B566CA">
      <w:pPr>
        <w:ind w:firstLine="709"/>
        <w:jc w:val="both"/>
        <w:rPr>
          <w:rFonts w:ascii="Arial" w:hAnsi="Arial" w:cs="Arial"/>
          <w:sz w:val="16"/>
          <w:szCs w:val="16"/>
        </w:rPr>
      </w:pPr>
      <w:bookmarkStart w:id="7" w:name="sub_12"/>
      <w:bookmarkEnd w:id="6"/>
      <w:r w:rsidRPr="00B566CA">
        <w:rPr>
          <w:rFonts w:ascii="Arial" w:hAnsi="Arial" w:cs="Arial"/>
          <w:sz w:val="16"/>
          <w:szCs w:val="16"/>
        </w:rPr>
        <w:t>1.2. Порядок определяет цели, условия и порядок предоставления субсидий, порядок возврата субсидий в случае нарушения условий, установленных при их предоставлении.</w:t>
      </w:r>
    </w:p>
    <w:p w:rsidR="00B566CA" w:rsidRPr="00B566CA" w:rsidRDefault="00B566CA" w:rsidP="00B566CA">
      <w:pPr>
        <w:ind w:firstLine="709"/>
        <w:jc w:val="both"/>
        <w:rPr>
          <w:rFonts w:ascii="Arial" w:hAnsi="Arial" w:cs="Arial"/>
          <w:sz w:val="16"/>
          <w:szCs w:val="16"/>
        </w:rPr>
      </w:pPr>
      <w:bookmarkStart w:id="8" w:name="sub_13"/>
      <w:bookmarkEnd w:id="7"/>
      <w:r w:rsidRPr="00B566CA">
        <w:rPr>
          <w:rFonts w:ascii="Arial" w:hAnsi="Arial" w:cs="Arial"/>
          <w:sz w:val="16"/>
          <w:szCs w:val="16"/>
        </w:rPr>
        <w:t>1.3. Субсидии предоставляются без проведения отбора получателей субсидий.</w:t>
      </w:r>
    </w:p>
    <w:p w:rsidR="00B566CA" w:rsidRPr="00B566CA" w:rsidRDefault="00B566CA" w:rsidP="00B566CA">
      <w:pPr>
        <w:ind w:firstLine="709"/>
        <w:jc w:val="both"/>
        <w:rPr>
          <w:rFonts w:ascii="Arial" w:hAnsi="Arial" w:cs="Arial"/>
          <w:sz w:val="16"/>
          <w:szCs w:val="16"/>
        </w:rPr>
      </w:pPr>
      <w:bookmarkStart w:id="9" w:name="sub_14"/>
      <w:bookmarkEnd w:id="8"/>
      <w:r w:rsidRPr="00B566CA">
        <w:rPr>
          <w:rFonts w:ascii="Arial" w:hAnsi="Arial" w:cs="Arial"/>
          <w:sz w:val="16"/>
          <w:szCs w:val="16"/>
        </w:rPr>
        <w:t>1.4. Главным распорядителем бюджетных средств, осуществляющим предоставление субсидий Получателю субсидий, является администрация Новосельского сельского поселения Новокубанского района (далее - Главный распорядитель).</w:t>
      </w:r>
    </w:p>
    <w:p w:rsidR="00B566CA" w:rsidRPr="00B566CA" w:rsidRDefault="00B566CA" w:rsidP="00B566CA">
      <w:pPr>
        <w:ind w:firstLine="709"/>
        <w:jc w:val="both"/>
        <w:rPr>
          <w:rFonts w:ascii="Arial" w:hAnsi="Arial" w:cs="Arial"/>
          <w:sz w:val="16"/>
          <w:szCs w:val="16"/>
        </w:rPr>
      </w:pPr>
      <w:bookmarkStart w:id="10" w:name="sub_15"/>
      <w:bookmarkEnd w:id="9"/>
      <w:r w:rsidRPr="00B566CA">
        <w:rPr>
          <w:rFonts w:ascii="Arial" w:hAnsi="Arial" w:cs="Arial"/>
          <w:sz w:val="16"/>
          <w:szCs w:val="16"/>
        </w:rPr>
        <w:t>1.5. Уполномоченным органом, осуществляющим координацию и контроль предоставления субсидии, является администрация Новосельского сельского поселения Новокубанского района.</w:t>
      </w:r>
    </w:p>
    <w:p w:rsidR="00B566CA" w:rsidRPr="00B566CA" w:rsidRDefault="00B566CA" w:rsidP="00B566CA">
      <w:pPr>
        <w:ind w:firstLine="709"/>
        <w:jc w:val="both"/>
        <w:rPr>
          <w:rFonts w:ascii="Arial" w:hAnsi="Arial" w:cs="Arial"/>
          <w:sz w:val="16"/>
          <w:szCs w:val="16"/>
        </w:rPr>
      </w:pPr>
      <w:bookmarkStart w:id="11" w:name="sub_16"/>
      <w:bookmarkEnd w:id="10"/>
      <w:r w:rsidRPr="00B566CA">
        <w:rPr>
          <w:rFonts w:ascii="Arial" w:hAnsi="Arial" w:cs="Arial"/>
          <w:sz w:val="16"/>
          <w:szCs w:val="16"/>
        </w:rPr>
        <w:t>1.6. Главный распорядитель осуществляет координацию и контроль предоставления субсидии.</w:t>
      </w:r>
    </w:p>
    <w:p w:rsidR="00B566CA" w:rsidRPr="00B566CA" w:rsidRDefault="00B566CA" w:rsidP="00B566CA">
      <w:pPr>
        <w:ind w:firstLine="709"/>
        <w:jc w:val="both"/>
        <w:rPr>
          <w:rFonts w:ascii="Arial" w:hAnsi="Arial" w:cs="Arial"/>
          <w:sz w:val="16"/>
          <w:szCs w:val="16"/>
        </w:rPr>
      </w:pPr>
      <w:bookmarkStart w:id="12" w:name="sub_17"/>
      <w:bookmarkEnd w:id="11"/>
      <w:r w:rsidRPr="00B566CA">
        <w:rPr>
          <w:rFonts w:ascii="Arial" w:hAnsi="Arial" w:cs="Arial"/>
          <w:sz w:val="16"/>
          <w:szCs w:val="16"/>
        </w:rPr>
        <w:t>1.7. Целью предоставления субсидий является оказание финансовой помощи для погашения денежных обязательств и обязательных платежей и (или) восстановления платежеспособности Получателя субсидий в пределах бюджетных ассигнований, предусмотренных в бюджете Новосельского сельского поселения Новокубанского района на соответствующий финансовый год.</w:t>
      </w:r>
    </w:p>
    <w:p w:rsidR="00B566CA" w:rsidRPr="00B566CA" w:rsidRDefault="00B566CA" w:rsidP="00B566CA">
      <w:pPr>
        <w:ind w:firstLine="709"/>
        <w:jc w:val="both"/>
        <w:rPr>
          <w:rFonts w:ascii="Arial" w:hAnsi="Arial" w:cs="Arial"/>
          <w:sz w:val="16"/>
          <w:szCs w:val="16"/>
        </w:rPr>
      </w:pPr>
      <w:bookmarkStart w:id="13" w:name="sub_18"/>
      <w:bookmarkEnd w:id="12"/>
      <w:r w:rsidRPr="00B566CA">
        <w:rPr>
          <w:rFonts w:ascii="Arial" w:hAnsi="Arial" w:cs="Arial"/>
          <w:sz w:val="16"/>
          <w:szCs w:val="16"/>
        </w:rPr>
        <w:t xml:space="preserve">1.8. </w:t>
      </w:r>
      <w:proofErr w:type="gramStart"/>
      <w:r w:rsidRPr="00B566CA">
        <w:rPr>
          <w:rFonts w:ascii="Arial" w:hAnsi="Arial" w:cs="Arial"/>
          <w:sz w:val="16"/>
          <w:szCs w:val="16"/>
        </w:rPr>
        <w:t>Субсидия предоставляется на безвозмездной и безвозвратной основе за счет средств бюджета Новосельского сельского поселения Новокубанского района, предусмотренных по разделу «Жилищно-коммунальное хозяйство», подразделу «Коммунальное хозяйство», на основании Соглашения о предоставлении субсидий из бюджета Новосельского сельского поселения Новокубанского района, заключенного между Главным распорядителем и Получателем субсидий (далее - Соглашение) (</w:t>
      </w:r>
      <w:hyperlink w:anchor="sub_1100" w:history="1">
        <w:r w:rsidRPr="00B566CA">
          <w:rPr>
            <w:rStyle w:val="afff1"/>
            <w:rFonts w:ascii="Arial" w:hAnsi="Arial" w:cs="Arial"/>
            <w:color w:val="auto"/>
            <w:sz w:val="16"/>
            <w:szCs w:val="16"/>
          </w:rPr>
          <w:t>Приложение № 1</w:t>
        </w:r>
      </w:hyperlink>
      <w:r w:rsidRPr="00B566CA">
        <w:rPr>
          <w:rFonts w:ascii="Arial" w:hAnsi="Arial" w:cs="Arial"/>
          <w:sz w:val="16"/>
          <w:szCs w:val="16"/>
        </w:rPr>
        <w:t xml:space="preserve"> к настоящему Порядку).</w:t>
      </w:r>
      <w:proofErr w:type="gramEnd"/>
    </w:p>
    <w:p w:rsidR="00B566CA" w:rsidRPr="00B566CA" w:rsidRDefault="00B566CA" w:rsidP="00B566CA">
      <w:pPr>
        <w:ind w:firstLine="709"/>
        <w:jc w:val="both"/>
        <w:rPr>
          <w:rFonts w:ascii="Arial" w:hAnsi="Arial" w:cs="Arial"/>
          <w:sz w:val="16"/>
          <w:szCs w:val="16"/>
        </w:rPr>
      </w:pPr>
      <w:bookmarkStart w:id="14" w:name="sub_19"/>
      <w:bookmarkEnd w:id="13"/>
      <w:r w:rsidRPr="00B566CA">
        <w:rPr>
          <w:rFonts w:ascii="Arial" w:hAnsi="Arial" w:cs="Arial"/>
          <w:sz w:val="16"/>
          <w:szCs w:val="16"/>
        </w:rPr>
        <w:t>1.9. Получатель субсидии - муниципальные унитарные предприятия, единственным учредителем которых является администрация Новосельского сельского поселения Новокубанского района.</w:t>
      </w:r>
    </w:p>
    <w:p w:rsidR="00B566CA" w:rsidRPr="00B566CA" w:rsidRDefault="00B566CA" w:rsidP="00B566CA">
      <w:pPr>
        <w:ind w:firstLine="709"/>
        <w:jc w:val="both"/>
        <w:rPr>
          <w:rFonts w:ascii="Arial" w:hAnsi="Arial" w:cs="Arial"/>
          <w:sz w:val="16"/>
          <w:szCs w:val="16"/>
        </w:rPr>
      </w:pPr>
      <w:bookmarkStart w:id="15" w:name="sub_111"/>
      <w:bookmarkEnd w:id="14"/>
      <w:r w:rsidRPr="00B566CA">
        <w:rPr>
          <w:rFonts w:ascii="Arial" w:hAnsi="Arial" w:cs="Arial"/>
          <w:sz w:val="16"/>
          <w:szCs w:val="16"/>
        </w:rPr>
        <w:t>1.10. Субсидия предоставляется Получателю в рамках подпрограммы «Развитие водоснабжения и водоотведения» муниципальной программы Новосельского сельского поселения Новокубанского района «Развитие жилищно-коммунального хозяйства» на 2015 – 2021 года</w:t>
      </w:r>
      <w:bookmarkStart w:id="16" w:name="sub_112"/>
      <w:bookmarkEnd w:id="15"/>
      <w:r w:rsidRPr="00B566CA">
        <w:rPr>
          <w:rFonts w:ascii="Arial" w:hAnsi="Arial" w:cs="Arial"/>
          <w:sz w:val="16"/>
          <w:szCs w:val="16"/>
        </w:rPr>
        <w:t>.</w:t>
      </w:r>
    </w:p>
    <w:p w:rsidR="00B566CA" w:rsidRPr="00B566CA" w:rsidRDefault="00B566CA" w:rsidP="00B566CA">
      <w:pPr>
        <w:ind w:firstLine="709"/>
        <w:jc w:val="both"/>
        <w:rPr>
          <w:rFonts w:ascii="Arial" w:hAnsi="Arial" w:cs="Arial"/>
          <w:sz w:val="16"/>
          <w:szCs w:val="16"/>
        </w:rPr>
      </w:pPr>
      <w:bookmarkStart w:id="17" w:name="sub_113"/>
      <w:bookmarkEnd w:id="16"/>
      <w:r w:rsidRPr="00B566CA">
        <w:rPr>
          <w:rFonts w:ascii="Arial" w:hAnsi="Arial" w:cs="Arial"/>
          <w:sz w:val="16"/>
          <w:szCs w:val="16"/>
        </w:rPr>
        <w:t>1.11. Субсидия определяется по формуле:</w:t>
      </w:r>
    </w:p>
    <w:bookmarkEnd w:id="17"/>
    <w:p w:rsidR="00B566CA" w:rsidRPr="00B566CA" w:rsidRDefault="00B566CA" w:rsidP="00B566CA">
      <w:pPr>
        <w:ind w:firstLine="709"/>
        <w:jc w:val="both"/>
        <w:rPr>
          <w:rFonts w:ascii="Arial" w:hAnsi="Arial" w:cs="Arial"/>
          <w:sz w:val="16"/>
          <w:szCs w:val="16"/>
        </w:rPr>
      </w:pP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 xml:space="preserve">С = </w:t>
      </w:r>
      <w:proofErr w:type="spellStart"/>
      <w:r w:rsidRPr="00B566CA">
        <w:rPr>
          <w:rFonts w:ascii="Arial" w:hAnsi="Arial" w:cs="Arial"/>
          <w:sz w:val="16"/>
          <w:szCs w:val="16"/>
        </w:rPr>
        <w:t>Зпост+Зот+Зф</w:t>
      </w:r>
      <w:proofErr w:type="spellEnd"/>
      <w:r w:rsidRPr="00B566CA">
        <w:rPr>
          <w:rFonts w:ascii="Arial" w:hAnsi="Arial" w:cs="Arial"/>
          <w:sz w:val="16"/>
          <w:szCs w:val="16"/>
        </w:rPr>
        <w:t>, где</w:t>
      </w:r>
    </w:p>
    <w:p w:rsidR="00B566CA" w:rsidRPr="00B566CA" w:rsidRDefault="00B566CA" w:rsidP="00B566CA">
      <w:pPr>
        <w:ind w:firstLine="709"/>
        <w:jc w:val="both"/>
        <w:rPr>
          <w:rFonts w:ascii="Arial" w:hAnsi="Arial" w:cs="Arial"/>
          <w:sz w:val="16"/>
          <w:szCs w:val="16"/>
        </w:rPr>
      </w:pPr>
    </w:p>
    <w:p w:rsidR="00B566CA" w:rsidRPr="00B566CA" w:rsidRDefault="00B566CA" w:rsidP="00B566CA">
      <w:pPr>
        <w:ind w:firstLine="709"/>
        <w:jc w:val="both"/>
        <w:rPr>
          <w:rFonts w:ascii="Arial" w:hAnsi="Arial" w:cs="Arial"/>
          <w:sz w:val="16"/>
          <w:szCs w:val="16"/>
        </w:rPr>
      </w:pPr>
      <w:proofErr w:type="spellStart"/>
      <w:r w:rsidRPr="00B566CA">
        <w:rPr>
          <w:rFonts w:ascii="Arial" w:hAnsi="Arial" w:cs="Arial"/>
          <w:sz w:val="16"/>
          <w:szCs w:val="16"/>
        </w:rPr>
        <w:t>Зпост</w:t>
      </w:r>
      <w:proofErr w:type="spellEnd"/>
      <w:r w:rsidRPr="00B566CA">
        <w:rPr>
          <w:rFonts w:ascii="Arial" w:hAnsi="Arial" w:cs="Arial"/>
          <w:sz w:val="16"/>
          <w:szCs w:val="16"/>
        </w:rPr>
        <w:t xml:space="preserve"> - сумма задолженности по расчетам за товары, работы и услуги;</w:t>
      </w:r>
    </w:p>
    <w:p w:rsidR="00B566CA" w:rsidRPr="00B566CA" w:rsidRDefault="00B566CA" w:rsidP="00B566CA">
      <w:pPr>
        <w:ind w:firstLine="709"/>
        <w:jc w:val="both"/>
        <w:rPr>
          <w:rFonts w:ascii="Arial" w:hAnsi="Arial" w:cs="Arial"/>
          <w:sz w:val="16"/>
          <w:szCs w:val="16"/>
        </w:rPr>
      </w:pPr>
      <w:proofErr w:type="spellStart"/>
      <w:r w:rsidRPr="00B566CA">
        <w:rPr>
          <w:rFonts w:ascii="Arial" w:hAnsi="Arial" w:cs="Arial"/>
          <w:sz w:val="16"/>
          <w:szCs w:val="16"/>
        </w:rPr>
        <w:t>Зот</w:t>
      </w:r>
      <w:proofErr w:type="spellEnd"/>
      <w:r w:rsidRPr="00B566CA">
        <w:rPr>
          <w:rFonts w:ascii="Arial" w:hAnsi="Arial" w:cs="Arial"/>
          <w:sz w:val="16"/>
          <w:szCs w:val="16"/>
        </w:rPr>
        <w:t xml:space="preserve"> - сумма задолженности по оплате труда по выплате и других выплат, причитающихся работнику;</w:t>
      </w:r>
    </w:p>
    <w:p w:rsidR="00B566CA" w:rsidRPr="00B566CA" w:rsidRDefault="00B566CA" w:rsidP="00B566CA">
      <w:pPr>
        <w:ind w:firstLine="709"/>
        <w:jc w:val="both"/>
        <w:rPr>
          <w:rFonts w:ascii="Arial" w:hAnsi="Arial" w:cs="Arial"/>
          <w:sz w:val="16"/>
          <w:szCs w:val="16"/>
        </w:rPr>
      </w:pPr>
      <w:proofErr w:type="spellStart"/>
      <w:r w:rsidRPr="00B566CA">
        <w:rPr>
          <w:rFonts w:ascii="Arial" w:hAnsi="Arial" w:cs="Arial"/>
          <w:sz w:val="16"/>
          <w:szCs w:val="16"/>
        </w:rPr>
        <w:t>Зф</w:t>
      </w:r>
      <w:proofErr w:type="spellEnd"/>
      <w:r w:rsidRPr="00B566CA">
        <w:rPr>
          <w:rFonts w:ascii="Arial" w:hAnsi="Arial" w:cs="Arial"/>
          <w:sz w:val="16"/>
          <w:szCs w:val="16"/>
        </w:rPr>
        <w:t xml:space="preserve"> - сумма задолженности по обязательным платежам в бюджет и внебюджетные фонды.</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bookmarkStart w:id="18" w:name="sub_1002"/>
      <w:r w:rsidRPr="00B566CA">
        <w:rPr>
          <w:rFonts w:ascii="Arial" w:hAnsi="Arial" w:cs="Arial"/>
          <w:b w:val="0"/>
          <w:sz w:val="16"/>
          <w:szCs w:val="16"/>
        </w:rPr>
        <w:t>2. Цели, условия, порядок предоставления и использования субсидий</w:t>
      </w:r>
    </w:p>
    <w:bookmarkEnd w:id="18"/>
    <w:p w:rsidR="00B566CA" w:rsidRPr="00B566CA" w:rsidRDefault="00B566CA" w:rsidP="00B566CA">
      <w:pPr>
        <w:ind w:firstLine="709"/>
        <w:jc w:val="both"/>
        <w:rPr>
          <w:rFonts w:ascii="Arial" w:hAnsi="Arial" w:cs="Arial"/>
          <w:sz w:val="16"/>
          <w:szCs w:val="16"/>
        </w:rPr>
      </w:pPr>
    </w:p>
    <w:p w:rsidR="00B566CA" w:rsidRPr="00B566CA" w:rsidRDefault="00B566CA" w:rsidP="00B566CA">
      <w:pPr>
        <w:ind w:firstLine="709"/>
        <w:jc w:val="both"/>
        <w:rPr>
          <w:rFonts w:ascii="Arial" w:hAnsi="Arial" w:cs="Arial"/>
          <w:sz w:val="16"/>
          <w:szCs w:val="16"/>
        </w:rPr>
      </w:pPr>
      <w:bookmarkStart w:id="19" w:name="sub_21"/>
      <w:r w:rsidRPr="00B566CA">
        <w:rPr>
          <w:rFonts w:ascii="Arial" w:hAnsi="Arial" w:cs="Arial"/>
          <w:sz w:val="16"/>
          <w:szCs w:val="16"/>
        </w:rPr>
        <w:t>2.1. Субсидия должна быть использована на финансовое обеспечение расходов предприятия, связанных с погашением задолженности по следующим направлениям:</w:t>
      </w:r>
    </w:p>
    <w:p w:rsidR="00B566CA" w:rsidRPr="00B566CA" w:rsidRDefault="00B566CA" w:rsidP="00B566CA">
      <w:pPr>
        <w:ind w:firstLine="709"/>
        <w:jc w:val="both"/>
        <w:rPr>
          <w:rFonts w:ascii="Arial" w:hAnsi="Arial" w:cs="Arial"/>
          <w:sz w:val="16"/>
          <w:szCs w:val="16"/>
        </w:rPr>
      </w:pPr>
      <w:bookmarkStart w:id="20" w:name="sub_211"/>
      <w:bookmarkEnd w:id="19"/>
      <w:r w:rsidRPr="00B566CA">
        <w:rPr>
          <w:rFonts w:ascii="Arial" w:hAnsi="Arial" w:cs="Arial"/>
          <w:sz w:val="16"/>
          <w:szCs w:val="16"/>
        </w:rPr>
        <w:t>2.1.1. Оплата по денежным обязательствам юридическим лицам, индивидуальным предпринимателям, физическим лицам, образовавшаяся при расчетах за товары, работы и услуги.</w:t>
      </w:r>
    </w:p>
    <w:p w:rsidR="00B566CA" w:rsidRPr="00B566CA" w:rsidRDefault="00B566CA" w:rsidP="00B566CA">
      <w:pPr>
        <w:ind w:firstLine="709"/>
        <w:jc w:val="both"/>
        <w:rPr>
          <w:rFonts w:ascii="Arial" w:hAnsi="Arial" w:cs="Arial"/>
          <w:sz w:val="16"/>
          <w:szCs w:val="16"/>
        </w:rPr>
      </w:pPr>
      <w:bookmarkStart w:id="21" w:name="sub_212"/>
      <w:bookmarkEnd w:id="20"/>
      <w:r w:rsidRPr="00B566CA">
        <w:rPr>
          <w:rFonts w:ascii="Arial" w:hAnsi="Arial" w:cs="Arial"/>
          <w:sz w:val="16"/>
          <w:szCs w:val="16"/>
        </w:rPr>
        <w:t xml:space="preserve">2.1.2. Оплата задолженности по оплате труда по выплате выходных пособий и (или) по оплате труда лиц, работающих или работавших по трудовому договору, включая проценты (денежную компенсацию) за задержку выплаты заработной платы и других выплат, причитающихся работнику, предусмотренные </w:t>
      </w:r>
      <w:hyperlink r:id="rId19" w:history="1">
        <w:r w:rsidRPr="00B566CA">
          <w:rPr>
            <w:rStyle w:val="afff1"/>
            <w:rFonts w:ascii="Arial" w:hAnsi="Arial" w:cs="Arial"/>
            <w:color w:val="auto"/>
            <w:sz w:val="16"/>
            <w:szCs w:val="16"/>
          </w:rPr>
          <w:t>статьей 236</w:t>
        </w:r>
      </w:hyperlink>
      <w:r w:rsidRPr="00B566CA">
        <w:rPr>
          <w:rFonts w:ascii="Arial" w:hAnsi="Arial" w:cs="Arial"/>
          <w:sz w:val="16"/>
          <w:szCs w:val="16"/>
        </w:rPr>
        <w:t xml:space="preserve"> Трудового кодекса Российской Федерации.</w:t>
      </w:r>
    </w:p>
    <w:p w:rsidR="00B566CA" w:rsidRPr="00B566CA" w:rsidRDefault="00B566CA" w:rsidP="00B566CA">
      <w:pPr>
        <w:ind w:firstLine="709"/>
        <w:jc w:val="both"/>
        <w:rPr>
          <w:rFonts w:ascii="Arial" w:hAnsi="Arial" w:cs="Arial"/>
          <w:sz w:val="16"/>
          <w:szCs w:val="16"/>
        </w:rPr>
      </w:pPr>
      <w:bookmarkStart w:id="22" w:name="sub_213"/>
      <w:bookmarkEnd w:id="21"/>
      <w:r w:rsidRPr="00B566CA">
        <w:rPr>
          <w:rFonts w:ascii="Arial" w:hAnsi="Arial" w:cs="Arial"/>
          <w:sz w:val="16"/>
          <w:szCs w:val="16"/>
        </w:rPr>
        <w:t>2.1.3. Оплата задолженности по обязательным платежам в бюджет и внебюджетные фонды.</w:t>
      </w:r>
    </w:p>
    <w:p w:rsidR="00B566CA" w:rsidRPr="00B566CA" w:rsidRDefault="00B566CA" w:rsidP="00B566CA">
      <w:pPr>
        <w:ind w:firstLine="709"/>
        <w:jc w:val="both"/>
        <w:rPr>
          <w:rFonts w:ascii="Arial" w:hAnsi="Arial" w:cs="Arial"/>
          <w:sz w:val="16"/>
          <w:szCs w:val="16"/>
        </w:rPr>
      </w:pPr>
      <w:bookmarkStart w:id="23" w:name="sub_22"/>
      <w:bookmarkEnd w:id="22"/>
      <w:r w:rsidRPr="00B566CA">
        <w:rPr>
          <w:rFonts w:ascii="Arial" w:hAnsi="Arial" w:cs="Arial"/>
          <w:sz w:val="16"/>
          <w:szCs w:val="16"/>
        </w:rPr>
        <w:t>2.2. Получатель субсидий должен одновременно соответствовать следующим условиям:</w:t>
      </w:r>
    </w:p>
    <w:p w:rsidR="00B566CA" w:rsidRPr="00B566CA" w:rsidRDefault="00B566CA" w:rsidP="00B566CA">
      <w:pPr>
        <w:ind w:firstLine="709"/>
        <w:jc w:val="both"/>
        <w:rPr>
          <w:rFonts w:ascii="Arial" w:hAnsi="Arial" w:cs="Arial"/>
          <w:sz w:val="16"/>
          <w:szCs w:val="16"/>
        </w:rPr>
      </w:pPr>
      <w:bookmarkStart w:id="24" w:name="sub_222"/>
      <w:bookmarkEnd w:id="23"/>
      <w:r w:rsidRPr="00B566CA">
        <w:rPr>
          <w:rFonts w:ascii="Arial" w:hAnsi="Arial" w:cs="Arial"/>
          <w:sz w:val="16"/>
          <w:szCs w:val="16"/>
        </w:rPr>
        <w:t>2.2.1. Совокупные неисполненные денежные обязательства и (или) неисполненная обязанность по уплате обязательных платежей в бюджеты различных уровней и во внебюджетные фонды составляют не менее одного миллиона рублей.</w:t>
      </w:r>
    </w:p>
    <w:p w:rsidR="00B566CA" w:rsidRPr="00B566CA" w:rsidRDefault="00B566CA" w:rsidP="00B566CA">
      <w:pPr>
        <w:ind w:firstLine="709"/>
        <w:jc w:val="both"/>
        <w:rPr>
          <w:rFonts w:ascii="Arial" w:hAnsi="Arial" w:cs="Arial"/>
          <w:sz w:val="16"/>
          <w:szCs w:val="16"/>
        </w:rPr>
      </w:pPr>
      <w:bookmarkStart w:id="25" w:name="sub_223"/>
      <w:bookmarkEnd w:id="24"/>
      <w:r w:rsidRPr="00B566CA">
        <w:rPr>
          <w:rFonts w:ascii="Arial" w:hAnsi="Arial" w:cs="Arial"/>
          <w:sz w:val="16"/>
          <w:szCs w:val="16"/>
        </w:rPr>
        <w:t>2.2.2. Учредителем (участником) со стопроцентной долей участия или собственником имущества предприятия является администрация Новосельского сельского поселения Новокубанского района.</w:t>
      </w:r>
    </w:p>
    <w:p w:rsidR="00B566CA" w:rsidRPr="00B566CA" w:rsidRDefault="00B566CA" w:rsidP="00B566CA">
      <w:pPr>
        <w:ind w:firstLine="709"/>
        <w:jc w:val="both"/>
        <w:rPr>
          <w:rFonts w:ascii="Arial" w:hAnsi="Arial" w:cs="Arial"/>
          <w:sz w:val="16"/>
          <w:szCs w:val="16"/>
        </w:rPr>
      </w:pPr>
      <w:bookmarkStart w:id="26" w:name="sub_23"/>
      <w:bookmarkEnd w:id="25"/>
      <w:r w:rsidRPr="00B566CA">
        <w:rPr>
          <w:rFonts w:ascii="Arial" w:hAnsi="Arial" w:cs="Arial"/>
          <w:sz w:val="16"/>
          <w:szCs w:val="16"/>
        </w:rPr>
        <w:t>2.3. До заключения Соглашения получатель субсидий по состоянию на первое число месяца, предшествующему месяцу, в котором планируется заключение соглашения:</w:t>
      </w:r>
    </w:p>
    <w:p w:rsidR="00B566CA" w:rsidRPr="00B566CA" w:rsidRDefault="00B566CA" w:rsidP="00B566CA">
      <w:pPr>
        <w:ind w:firstLine="709"/>
        <w:jc w:val="both"/>
        <w:rPr>
          <w:rFonts w:ascii="Arial" w:hAnsi="Arial" w:cs="Arial"/>
          <w:sz w:val="16"/>
          <w:szCs w:val="16"/>
        </w:rPr>
      </w:pPr>
      <w:bookmarkStart w:id="27" w:name="sub_231"/>
      <w:bookmarkEnd w:id="26"/>
      <w:r w:rsidRPr="00B566CA">
        <w:rPr>
          <w:rFonts w:ascii="Arial" w:hAnsi="Arial" w:cs="Arial"/>
          <w:sz w:val="16"/>
          <w:szCs w:val="16"/>
        </w:rPr>
        <w:t xml:space="preserve">2.3.1. </w:t>
      </w:r>
      <w:proofErr w:type="gramStart"/>
      <w:r w:rsidRPr="00B566CA">
        <w:rPr>
          <w:rFonts w:ascii="Arial" w:hAnsi="Arial" w:cs="Arial"/>
          <w:sz w:val="16"/>
          <w:szCs w:val="16"/>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при проведении финансовых операций (</w:t>
      </w:r>
      <w:proofErr w:type="spellStart"/>
      <w:r w:rsidRPr="00B566CA">
        <w:rPr>
          <w:rFonts w:ascii="Arial" w:hAnsi="Arial" w:cs="Arial"/>
          <w:sz w:val="16"/>
          <w:szCs w:val="16"/>
        </w:rPr>
        <w:t>офшорные</w:t>
      </w:r>
      <w:proofErr w:type="spellEnd"/>
      <w:r w:rsidRPr="00B566CA">
        <w:rPr>
          <w:rFonts w:ascii="Arial" w:hAnsi="Arial" w:cs="Arial"/>
          <w:sz w:val="16"/>
          <w:szCs w:val="16"/>
        </w:rPr>
        <w:t xml:space="preserve"> зоны) в отношении таких юридических</w:t>
      </w:r>
      <w:proofErr w:type="gramEnd"/>
      <w:r w:rsidRPr="00B566CA">
        <w:rPr>
          <w:rFonts w:ascii="Arial" w:hAnsi="Arial" w:cs="Arial"/>
          <w:sz w:val="16"/>
          <w:szCs w:val="16"/>
        </w:rPr>
        <w:t xml:space="preserve"> лиц, в совокупности превышает 50 процентов.</w:t>
      </w:r>
    </w:p>
    <w:p w:rsidR="00B566CA" w:rsidRPr="00B566CA" w:rsidRDefault="00B566CA" w:rsidP="00B566CA">
      <w:pPr>
        <w:ind w:firstLine="709"/>
        <w:jc w:val="both"/>
        <w:rPr>
          <w:rFonts w:ascii="Arial" w:hAnsi="Arial" w:cs="Arial"/>
          <w:sz w:val="16"/>
          <w:szCs w:val="16"/>
        </w:rPr>
      </w:pPr>
      <w:bookmarkStart w:id="28" w:name="sub_232"/>
      <w:bookmarkEnd w:id="27"/>
      <w:r w:rsidRPr="00B566CA">
        <w:rPr>
          <w:rFonts w:ascii="Arial" w:hAnsi="Arial" w:cs="Arial"/>
          <w:sz w:val="16"/>
          <w:szCs w:val="16"/>
        </w:rPr>
        <w:t>2.3.2. 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B566CA" w:rsidRPr="00B566CA" w:rsidRDefault="00B566CA" w:rsidP="00B566CA">
      <w:pPr>
        <w:ind w:firstLine="709"/>
        <w:jc w:val="both"/>
        <w:rPr>
          <w:rFonts w:ascii="Arial" w:hAnsi="Arial" w:cs="Arial"/>
          <w:sz w:val="16"/>
          <w:szCs w:val="16"/>
        </w:rPr>
      </w:pPr>
      <w:bookmarkStart w:id="29" w:name="sub_233"/>
      <w:bookmarkEnd w:id="28"/>
      <w:r w:rsidRPr="00B566CA">
        <w:rPr>
          <w:rFonts w:ascii="Arial" w:hAnsi="Arial" w:cs="Arial"/>
          <w:sz w:val="16"/>
          <w:szCs w:val="16"/>
        </w:rPr>
        <w:t>2.3.3. Не должен получать средства из местного бюджета на основании иных муниципальных правовых актов на цели, установленные Порядком.</w:t>
      </w:r>
    </w:p>
    <w:p w:rsidR="00B566CA" w:rsidRPr="00B566CA" w:rsidRDefault="00B566CA" w:rsidP="00B566CA">
      <w:pPr>
        <w:ind w:firstLine="709"/>
        <w:jc w:val="both"/>
        <w:rPr>
          <w:rFonts w:ascii="Arial" w:hAnsi="Arial" w:cs="Arial"/>
          <w:sz w:val="16"/>
          <w:szCs w:val="16"/>
        </w:rPr>
      </w:pPr>
      <w:bookmarkStart w:id="30" w:name="sub_24"/>
      <w:bookmarkEnd w:id="29"/>
      <w:r w:rsidRPr="00B566CA">
        <w:rPr>
          <w:rFonts w:ascii="Arial" w:hAnsi="Arial" w:cs="Arial"/>
          <w:sz w:val="16"/>
          <w:szCs w:val="16"/>
        </w:rPr>
        <w:t xml:space="preserve">2.4. Для заключения соглашения на текущий финансовый год Получатель субсидий представляет Главному распорядителю следующие документы, подтверждающие соответствие Получателя субсидии условиям, определенным </w:t>
      </w:r>
      <w:hyperlink w:anchor="sub_22" w:history="1">
        <w:r w:rsidRPr="00B566CA">
          <w:rPr>
            <w:rStyle w:val="afff1"/>
            <w:rFonts w:ascii="Arial" w:hAnsi="Arial" w:cs="Arial"/>
            <w:color w:val="auto"/>
            <w:sz w:val="16"/>
            <w:szCs w:val="16"/>
          </w:rPr>
          <w:t>пунктом 2.2.</w:t>
        </w:r>
      </w:hyperlink>
      <w:r w:rsidRPr="00B566CA">
        <w:rPr>
          <w:rFonts w:ascii="Arial" w:hAnsi="Arial" w:cs="Arial"/>
          <w:sz w:val="16"/>
          <w:szCs w:val="16"/>
        </w:rPr>
        <w:t xml:space="preserve"> настоящего Порядка:</w:t>
      </w:r>
    </w:p>
    <w:p w:rsidR="00B566CA" w:rsidRPr="00B566CA" w:rsidRDefault="00B566CA" w:rsidP="00B566CA">
      <w:pPr>
        <w:ind w:firstLine="709"/>
        <w:jc w:val="both"/>
        <w:rPr>
          <w:rFonts w:ascii="Arial" w:hAnsi="Arial" w:cs="Arial"/>
          <w:sz w:val="16"/>
          <w:szCs w:val="16"/>
        </w:rPr>
      </w:pPr>
      <w:bookmarkStart w:id="31" w:name="sub_241"/>
      <w:bookmarkEnd w:id="30"/>
      <w:r w:rsidRPr="00B566CA">
        <w:rPr>
          <w:rFonts w:ascii="Arial" w:hAnsi="Arial" w:cs="Arial"/>
          <w:sz w:val="16"/>
          <w:szCs w:val="16"/>
        </w:rPr>
        <w:lastRenderedPageBreak/>
        <w:t>2.4.1. Заявление о заключении Соглашения с указанием банковских реквизитов для перечисления субсидий (далее - заявление) в письменной форме свободного образца.</w:t>
      </w:r>
    </w:p>
    <w:p w:rsidR="00B566CA" w:rsidRPr="00B566CA" w:rsidRDefault="00B566CA" w:rsidP="00B566CA">
      <w:pPr>
        <w:ind w:firstLine="709"/>
        <w:jc w:val="both"/>
        <w:rPr>
          <w:rFonts w:ascii="Arial" w:hAnsi="Arial" w:cs="Arial"/>
          <w:sz w:val="16"/>
          <w:szCs w:val="16"/>
        </w:rPr>
      </w:pPr>
      <w:bookmarkStart w:id="32" w:name="sub_242"/>
      <w:bookmarkEnd w:id="31"/>
      <w:r w:rsidRPr="00B566CA">
        <w:rPr>
          <w:rFonts w:ascii="Arial" w:hAnsi="Arial" w:cs="Arial"/>
          <w:sz w:val="16"/>
          <w:szCs w:val="16"/>
        </w:rPr>
        <w:t xml:space="preserve">2.4.2. </w:t>
      </w:r>
      <w:proofErr w:type="gramStart"/>
      <w:r w:rsidRPr="00B566CA">
        <w:rPr>
          <w:rFonts w:ascii="Arial" w:hAnsi="Arial" w:cs="Arial"/>
          <w:sz w:val="16"/>
          <w:szCs w:val="16"/>
        </w:rPr>
        <w:t>Реестр планируемых к погашению за счет средств субсидии совокупных неисполненных денежных обязательств и (или) неисполненной обязанности по уплате обязательных платежей в бюджеты различных уровней и внебюджетные фонды, утвержденный руководителем Получателя субсидий; справки либо иные документы, подтверждающие наличие неисполненных обязанностей по уплате обязательных платежей в бюджеты различных уровней и во внебюджетные фонды, включая штрафы и пени.</w:t>
      </w:r>
      <w:proofErr w:type="gramEnd"/>
    </w:p>
    <w:p w:rsidR="00B566CA" w:rsidRPr="00B566CA" w:rsidRDefault="00B566CA" w:rsidP="00B566CA">
      <w:pPr>
        <w:ind w:firstLine="709"/>
        <w:jc w:val="both"/>
        <w:rPr>
          <w:rFonts w:ascii="Arial" w:hAnsi="Arial" w:cs="Arial"/>
          <w:sz w:val="16"/>
          <w:szCs w:val="16"/>
        </w:rPr>
      </w:pPr>
      <w:bookmarkStart w:id="33" w:name="sub_243"/>
      <w:bookmarkEnd w:id="32"/>
      <w:r w:rsidRPr="00B566CA">
        <w:rPr>
          <w:rFonts w:ascii="Arial" w:hAnsi="Arial" w:cs="Arial"/>
          <w:sz w:val="16"/>
          <w:szCs w:val="16"/>
        </w:rPr>
        <w:t>2.4.3. Акты сверки взаимных расчетов, акты о приемке выполненных работ (оказанных услуг), счета-фактуры, накладные и иные документы, подтверждающие наличие пенсионных денежных обязательств.</w:t>
      </w:r>
    </w:p>
    <w:p w:rsidR="00B566CA" w:rsidRPr="00B566CA" w:rsidRDefault="00B566CA" w:rsidP="00B566CA">
      <w:pPr>
        <w:ind w:firstLine="709"/>
        <w:jc w:val="both"/>
        <w:rPr>
          <w:rFonts w:ascii="Arial" w:hAnsi="Arial" w:cs="Arial"/>
          <w:sz w:val="16"/>
          <w:szCs w:val="16"/>
        </w:rPr>
      </w:pPr>
      <w:bookmarkStart w:id="34" w:name="sub_244"/>
      <w:bookmarkEnd w:id="33"/>
      <w:r w:rsidRPr="00B566CA">
        <w:rPr>
          <w:rFonts w:ascii="Arial" w:hAnsi="Arial" w:cs="Arial"/>
          <w:sz w:val="16"/>
          <w:szCs w:val="16"/>
        </w:rPr>
        <w:t>2.4.4. Копии учредительных документов.</w:t>
      </w:r>
    </w:p>
    <w:p w:rsidR="00B566CA" w:rsidRPr="00B566CA" w:rsidRDefault="00B566CA" w:rsidP="00B566CA">
      <w:pPr>
        <w:ind w:firstLine="709"/>
        <w:jc w:val="both"/>
        <w:rPr>
          <w:rFonts w:ascii="Arial" w:hAnsi="Arial" w:cs="Arial"/>
          <w:sz w:val="16"/>
          <w:szCs w:val="16"/>
        </w:rPr>
      </w:pPr>
      <w:bookmarkStart w:id="35" w:name="sub_245"/>
      <w:bookmarkEnd w:id="34"/>
      <w:r w:rsidRPr="00B566CA">
        <w:rPr>
          <w:rFonts w:ascii="Arial" w:hAnsi="Arial" w:cs="Arial"/>
          <w:sz w:val="16"/>
          <w:szCs w:val="16"/>
        </w:rPr>
        <w:t>2.4.5. Копии свидетельства о постановке на учет в налоговом органе (предоставляется юридическим лицом по собственной инициативе или запрашивается в рамках межведомственного взаимодействия).</w:t>
      </w:r>
    </w:p>
    <w:p w:rsidR="00B566CA" w:rsidRPr="00B566CA" w:rsidRDefault="00B566CA" w:rsidP="00B566CA">
      <w:pPr>
        <w:ind w:firstLine="709"/>
        <w:jc w:val="both"/>
        <w:rPr>
          <w:rFonts w:ascii="Arial" w:hAnsi="Arial" w:cs="Arial"/>
          <w:sz w:val="16"/>
          <w:szCs w:val="16"/>
        </w:rPr>
      </w:pPr>
      <w:bookmarkStart w:id="36" w:name="sub_246"/>
      <w:bookmarkEnd w:id="35"/>
      <w:r w:rsidRPr="00B566CA">
        <w:rPr>
          <w:rFonts w:ascii="Arial" w:hAnsi="Arial" w:cs="Arial"/>
          <w:sz w:val="16"/>
          <w:szCs w:val="16"/>
        </w:rPr>
        <w:t xml:space="preserve">2.4.6. Копии </w:t>
      </w:r>
      <w:proofErr w:type="gramStart"/>
      <w:r w:rsidRPr="00B566CA">
        <w:rPr>
          <w:rFonts w:ascii="Arial" w:hAnsi="Arial" w:cs="Arial"/>
          <w:sz w:val="16"/>
          <w:szCs w:val="16"/>
        </w:rPr>
        <w:t>документа подтверждающего полномочия представителя получателя субсидий</w:t>
      </w:r>
      <w:proofErr w:type="gramEnd"/>
      <w:r w:rsidRPr="00B566CA">
        <w:rPr>
          <w:rFonts w:ascii="Arial" w:hAnsi="Arial" w:cs="Arial"/>
          <w:sz w:val="16"/>
          <w:szCs w:val="16"/>
        </w:rPr>
        <w:t xml:space="preserve"> на подачу заявления на получение субсидии.</w:t>
      </w:r>
    </w:p>
    <w:p w:rsidR="00B566CA" w:rsidRPr="00B566CA" w:rsidRDefault="00B566CA" w:rsidP="00B566CA">
      <w:pPr>
        <w:ind w:firstLine="709"/>
        <w:jc w:val="both"/>
        <w:rPr>
          <w:rFonts w:ascii="Arial" w:hAnsi="Arial" w:cs="Arial"/>
          <w:sz w:val="16"/>
          <w:szCs w:val="16"/>
        </w:rPr>
      </w:pPr>
      <w:bookmarkStart w:id="37" w:name="sub_247"/>
      <w:bookmarkEnd w:id="36"/>
      <w:r w:rsidRPr="00B566CA">
        <w:rPr>
          <w:rFonts w:ascii="Arial" w:hAnsi="Arial" w:cs="Arial"/>
          <w:sz w:val="16"/>
          <w:szCs w:val="16"/>
        </w:rPr>
        <w:t xml:space="preserve">2.4.7. </w:t>
      </w:r>
      <w:proofErr w:type="gramStart"/>
      <w:r w:rsidRPr="00B566CA">
        <w:rPr>
          <w:rFonts w:ascii="Arial" w:hAnsi="Arial" w:cs="Arial"/>
          <w:sz w:val="16"/>
          <w:szCs w:val="16"/>
        </w:rPr>
        <w:t>Справку произвольной формы о том, что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при проведении финансовых</w:t>
      </w:r>
      <w:proofErr w:type="gramEnd"/>
      <w:r w:rsidRPr="00B566CA">
        <w:rPr>
          <w:rFonts w:ascii="Arial" w:hAnsi="Arial" w:cs="Arial"/>
          <w:sz w:val="16"/>
          <w:szCs w:val="16"/>
        </w:rPr>
        <w:t xml:space="preserve"> операций (</w:t>
      </w:r>
      <w:proofErr w:type="spellStart"/>
      <w:r w:rsidRPr="00B566CA">
        <w:rPr>
          <w:rFonts w:ascii="Arial" w:hAnsi="Arial" w:cs="Arial"/>
          <w:sz w:val="16"/>
          <w:szCs w:val="16"/>
        </w:rPr>
        <w:t>офшорные</w:t>
      </w:r>
      <w:proofErr w:type="spellEnd"/>
      <w:r w:rsidRPr="00B566CA">
        <w:rPr>
          <w:rFonts w:ascii="Arial" w:hAnsi="Arial" w:cs="Arial"/>
          <w:sz w:val="16"/>
          <w:szCs w:val="16"/>
        </w:rPr>
        <w:t xml:space="preserve"> зоны) в отношении таких юридических лиц, в совокупности превышает 50 процентов.</w:t>
      </w:r>
    </w:p>
    <w:p w:rsidR="00B566CA" w:rsidRPr="00B566CA" w:rsidRDefault="00B566CA" w:rsidP="00B566CA">
      <w:pPr>
        <w:ind w:firstLine="709"/>
        <w:jc w:val="both"/>
        <w:rPr>
          <w:rFonts w:ascii="Arial" w:hAnsi="Arial" w:cs="Arial"/>
          <w:sz w:val="16"/>
          <w:szCs w:val="16"/>
        </w:rPr>
      </w:pPr>
      <w:bookmarkStart w:id="38" w:name="sub_248"/>
      <w:bookmarkEnd w:id="37"/>
      <w:r w:rsidRPr="00B566CA">
        <w:rPr>
          <w:rFonts w:ascii="Arial" w:hAnsi="Arial" w:cs="Arial"/>
          <w:sz w:val="16"/>
          <w:szCs w:val="16"/>
        </w:rPr>
        <w:t>2.4.8. Справку произвольной формы об отсутствии осуществления в отношении получателя субсидии процедуры реорганизации, ликвидации,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B566CA" w:rsidRPr="00B566CA" w:rsidRDefault="00B566CA" w:rsidP="00B566CA">
      <w:pPr>
        <w:ind w:firstLine="709"/>
        <w:jc w:val="both"/>
        <w:rPr>
          <w:rFonts w:ascii="Arial" w:hAnsi="Arial" w:cs="Arial"/>
          <w:sz w:val="16"/>
          <w:szCs w:val="16"/>
        </w:rPr>
      </w:pPr>
      <w:bookmarkStart w:id="39" w:name="sub_25"/>
      <w:bookmarkEnd w:id="38"/>
      <w:r w:rsidRPr="00B566CA">
        <w:rPr>
          <w:rFonts w:ascii="Arial" w:hAnsi="Arial" w:cs="Arial"/>
          <w:sz w:val="16"/>
          <w:szCs w:val="16"/>
        </w:rPr>
        <w:t>2.5. Главный распорядитель рассматривает заявление в течение 5 рабочих дней со дня его регистрации.</w:t>
      </w:r>
    </w:p>
    <w:p w:rsidR="00B566CA" w:rsidRPr="00B566CA" w:rsidRDefault="00B566CA" w:rsidP="00B566CA">
      <w:pPr>
        <w:ind w:firstLine="709"/>
        <w:jc w:val="both"/>
        <w:rPr>
          <w:rFonts w:ascii="Arial" w:hAnsi="Arial" w:cs="Arial"/>
          <w:sz w:val="16"/>
          <w:szCs w:val="16"/>
        </w:rPr>
      </w:pPr>
      <w:bookmarkStart w:id="40" w:name="sub_26"/>
      <w:bookmarkEnd w:id="39"/>
      <w:r w:rsidRPr="00B566CA">
        <w:rPr>
          <w:rFonts w:ascii="Arial" w:hAnsi="Arial" w:cs="Arial"/>
          <w:sz w:val="16"/>
          <w:szCs w:val="16"/>
        </w:rPr>
        <w:t xml:space="preserve">2.6. Копии документов, указанных в </w:t>
      </w:r>
      <w:hyperlink w:anchor="sub_24" w:history="1">
        <w:r w:rsidRPr="00B566CA">
          <w:rPr>
            <w:rStyle w:val="afff1"/>
            <w:rFonts w:ascii="Arial" w:hAnsi="Arial" w:cs="Arial"/>
            <w:color w:val="auto"/>
            <w:sz w:val="16"/>
            <w:szCs w:val="16"/>
          </w:rPr>
          <w:t>пункте 2.4.</w:t>
        </w:r>
      </w:hyperlink>
      <w:r w:rsidRPr="00B566CA">
        <w:rPr>
          <w:rFonts w:ascii="Arial" w:hAnsi="Arial" w:cs="Arial"/>
          <w:sz w:val="16"/>
          <w:szCs w:val="16"/>
        </w:rPr>
        <w:t xml:space="preserve"> Порядка должны быть закреплены в папке - скоросшивателе, пронумерованы, прошнурованы, заверены подписью руководителя и скреплены печатью.</w:t>
      </w:r>
    </w:p>
    <w:p w:rsidR="00B566CA" w:rsidRPr="00B566CA" w:rsidRDefault="00B566CA" w:rsidP="00B566CA">
      <w:pPr>
        <w:ind w:firstLine="709"/>
        <w:jc w:val="both"/>
        <w:rPr>
          <w:rFonts w:ascii="Arial" w:hAnsi="Arial" w:cs="Arial"/>
          <w:sz w:val="16"/>
          <w:szCs w:val="16"/>
        </w:rPr>
      </w:pPr>
      <w:bookmarkStart w:id="41" w:name="sub_27"/>
      <w:bookmarkEnd w:id="40"/>
      <w:r w:rsidRPr="00B566CA">
        <w:rPr>
          <w:rFonts w:ascii="Arial" w:hAnsi="Arial" w:cs="Arial"/>
          <w:sz w:val="16"/>
          <w:szCs w:val="16"/>
        </w:rPr>
        <w:t>2.7.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 о чем в течени</w:t>
      </w:r>
      <w:proofErr w:type="gramStart"/>
      <w:r w:rsidRPr="00B566CA">
        <w:rPr>
          <w:rFonts w:ascii="Arial" w:hAnsi="Arial" w:cs="Arial"/>
          <w:sz w:val="16"/>
          <w:szCs w:val="16"/>
        </w:rPr>
        <w:t>и</w:t>
      </w:r>
      <w:proofErr w:type="gramEnd"/>
      <w:r w:rsidRPr="00B566CA">
        <w:rPr>
          <w:rFonts w:ascii="Arial" w:hAnsi="Arial" w:cs="Arial"/>
          <w:sz w:val="16"/>
          <w:szCs w:val="16"/>
        </w:rPr>
        <w:t xml:space="preserve"> 3 рабочий дней, следующих за днем рассмотрения заявления, Получатель субсидии информируется в письменной форме.</w:t>
      </w:r>
    </w:p>
    <w:p w:rsidR="00B566CA" w:rsidRPr="00B566CA" w:rsidRDefault="00B566CA" w:rsidP="00B566CA">
      <w:pPr>
        <w:ind w:firstLine="709"/>
        <w:jc w:val="both"/>
        <w:rPr>
          <w:rFonts w:ascii="Arial" w:hAnsi="Arial" w:cs="Arial"/>
          <w:sz w:val="16"/>
          <w:szCs w:val="16"/>
        </w:rPr>
      </w:pPr>
      <w:bookmarkStart w:id="42" w:name="sub_28"/>
      <w:bookmarkEnd w:id="41"/>
      <w:r w:rsidRPr="00B566CA">
        <w:rPr>
          <w:rFonts w:ascii="Arial" w:hAnsi="Arial" w:cs="Arial"/>
          <w:sz w:val="16"/>
          <w:szCs w:val="16"/>
        </w:rPr>
        <w:t>2.8. Соглашение заключается между Главным распорядителем и Получателем субсидии в соответствии с типовой формой (</w:t>
      </w:r>
      <w:hyperlink w:anchor="sub_1200" w:history="1">
        <w:r w:rsidRPr="00B566CA">
          <w:rPr>
            <w:rStyle w:val="afff1"/>
            <w:rFonts w:ascii="Arial" w:hAnsi="Arial" w:cs="Arial"/>
            <w:color w:val="auto"/>
            <w:sz w:val="16"/>
            <w:szCs w:val="16"/>
          </w:rPr>
          <w:t>Приложение № 2</w:t>
        </w:r>
      </w:hyperlink>
      <w:r w:rsidRPr="00B566CA">
        <w:rPr>
          <w:rFonts w:ascii="Arial" w:hAnsi="Arial" w:cs="Arial"/>
          <w:sz w:val="16"/>
          <w:szCs w:val="16"/>
        </w:rPr>
        <w:t xml:space="preserve"> к настоящему Порядку), в течени</w:t>
      </w:r>
      <w:proofErr w:type="gramStart"/>
      <w:r w:rsidRPr="00B566CA">
        <w:rPr>
          <w:rFonts w:ascii="Arial" w:hAnsi="Arial" w:cs="Arial"/>
          <w:sz w:val="16"/>
          <w:szCs w:val="16"/>
        </w:rPr>
        <w:t>и</w:t>
      </w:r>
      <w:proofErr w:type="gramEnd"/>
      <w:r w:rsidRPr="00B566CA">
        <w:rPr>
          <w:rFonts w:ascii="Arial" w:hAnsi="Arial" w:cs="Arial"/>
          <w:sz w:val="16"/>
          <w:szCs w:val="16"/>
        </w:rPr>
        <w:t xml:space="preserve"> 7 рабочих дней с момента принятия решения о предоставлении субсидии.</w:t>
      </w:r>
    </w:p>
    <w:p w:rsidR="00B566CA" w:rsidRPr="00B566CA" w:rsidRDefault="00B566CA" w:rsidP="00B566CA">
      <w:pPr>
        <w:ind w:firstLine="709"/>
        <w:jc w:val="both"/>
        <w:rPr>
          <w:rFonts w:ascii="Arial" w:hAnsi="Arial" w:cs="Arial"/>
          <w:sz w:val="16"/>
          <w:szCs w:val="16"/>
        </w:rPr>
      </w:pPr>
      <w:bookmarkStart w:id="43" w:name="sub_29"/>
      <w:bookmarkEnd w:id="42"/>
      <w:r w:rsidRPr="00B566CA">
        <w:rPr>
          <w:rFonts w:ascii="Arial" w:hAnsi="Arial" w:cs="Arial"/>
          <w:sz w:val="16"/>
          <w:szCs w:val="16"/>
        </w:rPr>
        <w:t>2.9. Субсидия перечисляется Получателю с лицевого счета Главного распорядителя, открытого Получателем в учреждениях Центрального банка Российской Федерации или кредитных организациях, в течени</w:t>
      </w:r>
      <w:proofErr w:type="gramStart"/>
      <w:r w:rsidRPr="00B566CA">
        <w:rPr>
          <w:rFonts w:ascii="Arial" w:hAnsi="Arial" w:cs="Arial"/>
          <w:sz w:val="16"/>
          <w:szCs w:val="16"/>
        </w:rPr>
        <w:t>и</w:t>
      </w:r>
      <w:proofErr w:type="gramEnd"/>
      <w:r w:rsidRPr="00B566CA">
        <w:rPr>
          <w:rFonts w:ascii="Arial" w:hAnsi="Arial" w:cs="Arial"/>
          <w:sz w:val="16"/>
          <w:szCs w:val="16"/>
        </w:rPr>
        <w:t xml:space="preserve"> 10 рабочих дней после принятия Главным распорядителем решения о предоставлении субсидии и подписании соглашения о предоставлении субсидии.</w:t>
      </w:r>
    </w:p>
    <w:p w:rsidR="00B566CA" w:rsidRPr="00B566CA" w:rsidRDefault="00B566CA" w:rsidP="00B566CA">
      <w:pPr>
        <w:ind w:firstLine="709"/>
        <w:jc w:val="both"/>
        <w:rPr>
          <w:rFonts w:ascii="Arial" w:hAnsi="Arial" w:cs="Arial"/>
          <w:sz w:val="16"/>
          <w:szCs w:val="16"/>
        </w:rPr>
      </w:pPr>
      <w:bookmarkStart w:id="44" w:name="sub_210"/>
      <w:bookmarkEnd w:id="43"/>
      <w:r w:rsidRPr="00B566CA">
        <w:rPr>
          <w:rFonts w:ascii="Arial" w:hAnsi="Arial" w:cs="Arial"/>
          <w:sz w:val="16"/>
          <w:szCs w:val="16"/>
        </w:rPr>
        <w:t>2.10. Результатом предоставления субсидии является финансовая помощь в целях предупреждения банкротства предприятия и (или) восстановления его платежеспособности, снижение кредиторской задолженности предприятия.</w:t>
      </w:r>
    </w:p>
    <w:p w:rsidR="00B566CA" w:rsidRPr="00B566CA" w:rsidRDefault="00B566CA" w:rsidP="00B566CA">
      <w:pPr>
        <w:ind w:firstLine="709"/>
        <w:jc w:val="both"/>
        <w:rPr>
          <w:rFonts w:ascii="Arial" w:hAnsi="Arial" w:cs="Arial"/>
          <w:sz w:val="16"/>
          <w:szCs w:val="16"/>
        </w:rPr>
      </w:pPr>
      <w:bookmarkStart w:id="45" w:name="sub_2145"/>
      <w:bookmarkEnd w:id="44"/>
      <w:r w:rsidRPr="00B566CA">
        <w:rPr>
          <w:rFonts w:ascii="Arial" w:hAnsi="Arial" w:cs="Arial"/>
          <w:sz w:val="16"/>
          <w:szCs w:val="16"/>
        </w:rPr>
        <w:t xml:space="preserve">2.11. Получателю субсидии запрещено приобретать за счет полученных средств иностранную валюту, за исключением операций, осуществляемых в соответствии с </w:t>
      </w:r>
      <w:hyperlink r:id="rId20" w:history="1">
        <w:r w:rsidRPr="00B566CA">
          <w:rPr>
            <w:rStyle w:val="afff1"/>
            <w:rFonts w:ascii="Arial" w:hAnsi="Arial" w:cs="Arial"/>
            <w:color w:val="auto"/>
            <w:sz w:val="16"/>
            <w:szCs w:val="16"/>
          </w:rPr>
          <w:t>валютным законодательством</w:t>
        </w:r>
      </w:hyperlink>
      <w:r w:rsidRPr="00B566CA">
        <w:rPr>
          <w:rFonts w:ascii="Arial" w:hAnsi="Arial" w:cs="Arial"/>
          <w:sz w:val="16"/>
          <w:szCs w:val="16"/>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B566CA" w:rsidRPr="00B566CA" w:rsidRDefault="00B566CA" w:rsidP="00B566CA">
      <w:pPr>
        <w:ind w:firstLine="709"/>
        <w:jc w:val="both"/>
        <w:rPr>
          <w:rFonts w:ascii="Arial" w:hAnsi="Arial" w:cs="Arial"/>
          <w:sz w:val="16"/>
          <w:szCs w:val="16"/>
        </w:rPr>
      </w:pPr>
      <w:bookmarkStart w:id="46" w:name="sub_2146"/>
      <w:bookmarkEnd w:id="45"/>
      <w:r w:rsidRPr="00B566CA">
        <w:rPr>
          <w:rFonts w:ascii="Arial" w:hAnsi="Arial" w:cs="Arial"/>
          <w:sz w:val="16"/>
          <w:szCs w:val="16"/>
        </w:rPr>
        <w:t>2.12. Ответственность за достоверность и подлинность сведений, предоставленных в соответствии с настоящим Порядком, а также целевое и эффективное использование субсидии несет Получатель.</w:t>
      </w:r>
    </w:p>
    <w:p w:rsidR="00B566CA" w:rsidRPr="00B566CA" w:rsidRDefault="00B566CA" w:rsidP="00B566CA">
      <w:pPr>
        <w:ind w:firstLine="709"/>
        <w:jc w:val="both"/>
        <w:rPr>
          <w:rFonts w:ascii="Arial" w:hAnsi="Arial" w:cs="Arial"/>
          <w:sz w:val="16"/>
          <w:szCs w:val="16"/>
        </w:rPr>
      </w:pPr>
      <w:bookmarkStart w:id="47" w:name="sub_2147"/>
      <w:bookmarkEnd w:id="46"/>
      <w:r w:rsidRPr="00B566CA">
        <w:rPr>
          <w:rFonts w:ascii="Arial" w:hAnsi="Arial" w:cs="Arial"/>
          <w:sz w:val="16"/>
          <w:szCs w:val="16"/>
        </w:rPr>
        <w:t>2.13. Субсидия носит целевой характер и не может быть использована на иные цели.</w:t>
      </w:r>
    </w:p>
    <w:p w:rsidR="00B566CA" w:rsidRPr="00B566CA" w:rsidRDefault="00B566CA" w:rsidP="00B566CA">
      <w:pPr>
        <w:ind w:firstLine="709"/>
        <w:jc w:val="both"/>
        <w:rPr>
          <w:rFonts w:ascii="Arial" w:hAnsi="Arial" w:cs="Arial"/>
          <w:sz w:val="16"/>
          <w:szCs w:val="16"/>
        </w:rPr>
      </w:pPr>
      <w:bookmarkStart w:id="48" w:name="sub_214"/>
      <w:bookmarkEnd w:id="47"/>
      <w:r w:rsidRPr="00B566CA">
        <w:rPr>
          <w:rFonts w:ascii="Arial" w:hAnsi="Arial" w:cs="Arial"/>
          <w:sz w:val="16"/>
          <w:szCs w:val="16"/>
        </w:rPr>
        <w:t>2.14. Основаниями для отказа в предоставлении субсидии являются:</w:t>
      </w:r>
    </w:p>
    <w:p w:rsidR="00B566CA" w:rsidRPr="00B566CA" w:rsidRDefault="00B566CA" w:rsidP="00B566CA">
      <w:pPr>
        <w:ind w:firstLine="709"/>
        <w:jc w:val="both"/>
        <w:rPr>
          <w:rFonts w:ascii="Arial" w:hAnsi="Arial" w:cs="Arial"/>
          <w:sz w:val="16"/>
          <w:szCs w:val="16"/>
        </w:rPr>
      </w:pPr>
      <w:bookmarkStart w:id="49" w:name="sub_2141"/>
      <w:bookmarkEnd w:id="48"/>
      <w:r w:rsidRPr="00B566CA">
        <w:rPr>
          <w:rFonts w:ascii="Arial" w:hAnsi="Arial" w:cs="Arial"/>
          <w:sz w:val="16"/>
          <w:szCs w:val="16"/>
        </w:rPr>
        <w:t>2.14.1. Несоблюдение сроков, установленных для представления документов, в том числе повторного обращения;</w:t>
      </w:r>
    </w:p>
    <w:p w:rsidR="00B566CA" w:rsidRPr="00B566CA" w:rsidRDefault="00B566CA" w:rsidP="00B566CA">
      <w:pPr>
        <w:ind w:firstLine="709"/>
        <w:jc w:val="both"/>
        <w:rPr>
          <w:rFonts w:ascii="Arial" w:hAnsi="Arial" w:cs="Arial"/>
          <w:sz w:val="16"/>
          <w:szCs w:val="16"/>
        </w:rPr>
      </w:pPr>
      <w:bookmarkStart w:id="50" w:name="sub_2142"/>
      <w:bookmarkEnd w:id="49"/>
      <w:r w:rsidRPr="00B566CA">
        <w:rPr>
          <w:rFonts w:ascii="Arial" w:hAnsi="Arial" w:cs="Arial"/>
          <w:sz w:val="16"/>
          <w:szCs w:val="16"/>
        </w:rPr>
        <w:t xml:space="preserve">2.14.2. Несоответствие представленных (представленных не в полном объеме) документов требованиям, установленным </w:t>
      </w:r>
      <w:hyperlink w:anchor="sub_24" w:history="1">
        <w:r w:rsidRPr="00B566CA">
          <w:rPr>
            <w:rStyle w:val="afff1"/>
            <w:rFonts w:ascii="Arial" w:hAnsi="Arial" w:cs="Arial"/>
            <w:color w:val="auto"/>
            <w:sz w:val="16"/>
            <w:szCs w:val="16"/>
          </w:rPr>
          <w:t>пунктом 2.4.</w:t>
        </w:r>
      </w:hyperlink>
      <w:r w:rsidRPr="00B566CA">
        <w:rPr>
          <w:rFonts w:ascii="Arial" w:hAnsi="Arial" w:cs="Arial"/>
          <w:sz w:val="16"/>
          <w:szCs w:val="16"/>
        </w:rPr>
        <w:t xml:space="preserve"> настоящего Порядка.</w:t>
      </w:r>
    </w:p>
    <w:p w:rsidR="00B566CA" w:rsidRPr="00B566CA" w:rsidRDefault="00B566CA" w:rsidP="00B566CA">
      <w:pPr>
        <w:ind w:firstLine="709"/>
        <w:jc w:val="both"/>
        <w:rPr>
          <w:rFonts w:ascii="Arial" w:hAnsi="Arial" w:cs="Arial"/>
          <w:sz w:val="16"/>
          <w:szCs w:val="16"/>
        </w:rPr>
      </w:pPr>
      <w:bookmarkStart w:id="51" w:name="sub_2143"/>
      <w:bookmarkEnd w:id="50"/>
      <w:r w:rsidRPr="00B566CA">
        <w:rPr>
          <w:rFonts w:ascii="Arial" w:hAnsi="Arial" w:cs="Arial"/>
          <w:sz w:val="16"/>
          <w:szCs w:val="16"/>
        </w:rPr>
        <w:t>2.14.3. Недостоверность представленной информации.</w:t>
      </w:r>
    </w:p>
    <w:p w:rsidR="00B566CA" w:rsidRPr="00B566CA" w:rsidRDefault="00B566CA" w:rsidP="00B566CA">
      <w:pPr>
        <w:ind w:firstLine="709"/>
        <w:jc w:val="both"/>
        <w:rPr>
          <w:rFonts w:ascii="Arial" w:hAnsi="Arial" w:cs="Arial"/>
          <w:sz w:val="16"/>
          <w:szCs w:val="16"/>
        </w:rPr>
      </w:pPr>
      <w:bookmarkStart w:id="52" w:name="sub_2144"/>
      <w:bookmarkEnd w:id="51"/>
      <w:r w:rsidRPr="00B566CA">
        <w:rPr>
          <w:rFonts w:ascii="Arial" w:hAnsi="Arial" w:cs="Arial"/>
          <w:sz w:val="16"/>
          <w:szCs w:val="16"/>
        </w:rPr>
        <w:t xml:space="preserve">2.14.4. Несоответствие условиям, </w:t>
      </w:r>
      <w:proofErr w:type="gramStart"/>
      <w:r w:rsidRPr="00B566CA">
        <w:rPr>
          <w:rFonts w:ascii="Arial" w:hAnsi="Arial" w:cs="Arial"/>
          <w:sz w:val="16"/>
          <w:szCs w:val="16"/>
        </w:rPr>
        <w:t>предусмотренными</w:t>
      </w:r>
      <w:proofErr w:type="gramEnd"/>
      <w:r w:rsidRPr="00B566CA">
        <w:rPr>
          <w:rFonts w:ascii="Arial" w:hAnsi="Arial" w:cs="Arial"/>
          <w:sz w:val="16"/>
          <w:szCs w:val="16"/>
        </w:rPr>
        <w:t xml:space="preserve"> </w:t>
      </w:r>
      <w:hyperlink w:anchor="sub_21" w:history="1">
        <w:r w:rsidRPr="00B566CA">
          <w:rPr>
            <w:rStyle w:val="afff1"/>
            <w:rFonts w:ascii="Arial" w:hAnsi="Arial" w:cs="Arial"/>
            <w:color w:val="auto"/>
            <w:sz w:val="16"/>
            <w:szCs w:val="16"/>
          </w:rPr>
          <w:t>пунктом 2.1.</w:t>
        </w:r>
      </w:hyperlink>
      <w:r w:rsidRPr="00B566CA">
        <w:rPr>
          <w:rFonts w:ascii="Arial" w:hAnsi="Arial" w:cs="Arial"/>
          <w:sz w:val="16"/>
          <w:szCs w:val="16"/>
        </w:rPr>
        <w:t xml:space="preserve"> настоящего Порядка.</w:t>
      </w:r>
    </w:p>
    <w:p w:rsidR="00B566CA" w:rsidRPr="00B566CA" w:rsidRDefault="00B566CA" w:rsidP="00B566CA">
      <w:pPr>
        <w:ind w:firstLine="709"/>
        <w:jc w:val="both"/>
        <w:rPr>
          <w:rFonts w:ascii="Arial" w:hAnsi="Arial" w:cs="Arial"/>
          <w:sz w:val="16"/>
          <w:szCs w:val="16"/>
        </w:rPr>
      </w:pPr>
      <w:bookmarkStart w:id="53" w:name="sub_215"/>
      <w:bookmarkEnd w:id="52"/>
      <w:r w:rsidRPr="00B566CA">
        <w:rPr>
          <w:rFonts w:ascii="Arial" w:hAnsi="Arial" w:cs="Arial"/>
          <w:sz w:val="16"/>
          <w:szCs w:val="16"/>
        </w:rPr>
        <w:t xml:space="preserve">2.15. Получатель субсидий </w:t>
      </w:r>
      <w:proofErr w:type="gramStart"/>
      <w:r w:rsidRPr="00B566CA">
        <w:rPr>
          <w:rFonts w:ascii="Arial" w:hAnsi="Arial" w:cs="Arial"/>
          <w:sz w:val="16"/>
          <w:szCs w:val="16"/>
        </w:rPr>
        <w:t>предоставляет Главному распорядителю отчет</w:t>
      </w:r>
      <w:proofErr w:type="gramEnd"/>
      <w:r w:rsidRPr="00B566CA">
        <w:rPr>
          <w:rFonts w:ascii="Arial" w:hAnsi="Arial" w:cs="Arial"/>
          <w:sz w:val="16"/>
          <w:szCs w:val="16"/>
        </w:rPr>
        <w:t xml:space="preserve"> об использовании субсидии в сроки, установленные Соглашением, и по форме согласно к настоящему Порядку (</w:t>
      </w:r>
      <w:hyperlink w:anchor="sub_1200" w:history="1">
        <w:r w:rsidRPr="00B566CA">
          <w:rPr>
            <w:rStyle w:val="afff1"/>
            <w:rFonts w:ascii="Arial" w:hAnsi="Arial" w:cs="Arial"/>
            <w:color w:val="auto"/>
            <w:sz w:val="16"/>
            <w:szCs w:val="16"/>
          </w:rPr>
          <w:t>Приложение № 2</w:t>
        </w:r>
      </w:hyperlink>
      <w:r w:rsidRPr="00B566CA">
        <w:rPr>
          <w:rFonts w:ascii="Arial" w:hAnsi="Arial" w:cs="Arial"/>
          <w:sz w:val="16"/>
          <w:szCs w:val="16"/>
        </w:rPr>
        <w:t>).</w:t>
      </w:r>
    </w:p>
    <w:p w:rsidR="00B566CA" w:rsidRPr="00B566CA" w:rsidRDefault="00B566CA" w:rsidP="00B566CA">
      <w:pPr>
        <w:ind w:firstLine="709"/>
        <w:jc w:val="both"/>
        <w:rPr>
          <w:rFonts w:ascii="Arial" w:hAnsi="Arial" w:cs="Arial"/>
          <w:sz w:val="16"/>
          <w:szCs w:val="16"/>
        </w:rPr>
      </w:pPr>
      <w:bookmarkStart w:id="54" w:name="sub_216"/>
      <w:bookmarkEnd w:id="53"/>
      <w:r w:rsidRPr="00B566CA">
        <w:rPr>
          <w:rFonts w:ascii="Arial" w:hAnsi="Arial" w:cs="Arial"/>
          <w:sz w:val="16"/>
          <w:szCs w:val="16"/>
        </w:rPr>
        <w:t xml:space="preserve">2.16. Размер предоставляемой субсидии определяется на основании подтвержденных документов, установленных </w:t>
      </w:r>
      <w:hyperlink w:anchor="sub_24" w:history="1">
        <w:r w:rsidRPr="00B566CA">
          <w:rPr>
            <w:rStyle w:val="afff1"/>
            <w:rFonts w:ascii="Arial" w:hAnsi="Arial" w:cs="Arial"/>
            <w:color w:val="auto"/>
            <w:sz w:val="16"/>
            <w:szCs w:val="16"/>
          </w:rPr>
          <w:t>подпунктом 2.4. пункта 2</w:t>
        </w:r>
      </w:hyperlink>
      <w:r w:rsidRPr="00B566CA">
        <w:rPr>
          <w:rFonts w:ascii="Arial" w:hAnsi="Arial" w:cs="Arial"/>
          <w:sz w:val="16"/>
          <w:szCs w:val="16"/>
        </w:rPr>
        <w:t xml:space="preserve"> настоящего Порядка.</w:t>
      </w:r>
    </w:p>
    <w:p w:rsidR="00B566CA" w:rsidRPr="00B566CA" w:rsidRDefault="00B566CA" w:rsidP="00B566CA">
      <w:pPr>
        <w:ind w:firstLine="709"/>
        <w:jc w:val="both"/>
        <w:rPr>
          <w:rFonts w:ascii="Arial" w:hAnsi="Arial" w:cs="Arial"/>
          <w:sz w:val="16"/>
          <w:szCs w:val="16"/>
        </w:rPr>
      </w:pPr>
      <w:bookmarkStart w:id="55" w:name="sub_217"/>
      <w:bookmarkEnd w:id="54"/>
      <w:r w:rsidRPr="00B566CA">
        <w:rPr>
          <w:rFonts w:ascii="Arial" w:hAnsi="Arial" w:cs="Arial"/>
          <w:sz w:val="16"/>
          <w:szCs w:val="16"/>
        </w:rPr>
        <w:t xml:space="preserve">2.17. </w:t>
      </w:r>
      <w:proofErr w:type="gramStart"/>
      <w:r w:rsidRPr="00B566CA">
        <w:rPr>
          <w:rFonts w:ascii="Arial" w:hAnsi="Arial" w:cs="Arial"/>
          <w:sz w:val="16"/>
          <w:szCs w:val="16"/>
        </w:rPr>
        <w:t xml:space="preserve">В случае невозможности предоставления в текущем финансовом году субсидии в размере, определенном в Соглашении, ввиду отсутствия бюджетных ассигнований, в Соглашение включается условие о согласовании новых условий Соглашения,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 указанных в </w:t>
      </w:r>
      <w:hyperlink w:anchor="sub_24" w:history="1">
        <w:r w:rsidRPr="00B566CA">
          <w:rPr>
            <w:rStyle w:val="afff1"/>
            <w:rFonts w:ascii="Arial" w:hAnsi="Arial" w:cs="Arial"/>
            <w:color w:val="auto"/>
            <w:sz w:val="16"/>
            <w:szCs w:val="16"/>
          </w:rPr>
          <w:t>пункте 2.4.</w:t>
        </w:r>
        <w:proofErr w:type="gramEnd"/>
      </w:hyperlink>
      <w:r w:rsidRPr="00B566CA">
        <w:rPr>
          <w:rFonts w:ascii="Arial" w:hAnsi="Arial" w:cs="Arial"/>
          <w:sz w:val="16"/>
          <w:szCs w:val="16"/>
        </w:rPr>
        <w:t xml:space="preserve"> Порядка в течение 10 рабочих дней с момента доведения лимитов бюджетных обязательств на цели, предусмотренные </w:t>
      </w:r>
      <w:hyperlink w:anchor="sub_17" w:history="1">
        <w:r w:rsidRPr="00B566CA">
          <w:rPr>
            <w:rStyle w:val="afff1"/>
            <w:rFonts w:ascii="Arial" w:hAnsi="Arial" w:cs="Arial"/>
            <w:color w:val="auto"/>
            <w:sz w:val="16"/>
            <w:szCs w:val="16"/>
          </w:rPr>
          <w:t>пунктом 1.7.</w:t>
        </w:r>
      </w:hyperlink>
      <w:r w:rsidRPr="00B566CA">
        <w:rPr>
          <w:rFonts w:ascii="Arial" w:hAnsi="Arial" w:cs="Arial"/>
          <w:sz w:val="16"/>
          <w:szCs w:val="16"/>
        </w:rPr>
        <w:t xml:space="preserve"> настоящего Порядка.</w:t>
      </w:r>
    </w:p>
    <w:bookmarkEnd w:id="55"/>
    <w:p w:rsidR="00B566CA" w:rsidRPr="00B566CA" w:rsidRDefault="00B566CA" w:rsidP="00B566CA">
      <w:pPr>
        <w:ind w:firstLine="709"/>
        <w:jc w:val="both"/>
        <w:rPr>
          <w:rFonts w:ascii="Arial" w:hAnsi="Arial" w:cs="Arial"/>
          <w:sz w:val="16"/>
          <w:szCs w:val="16"/>
        </w:rPr>
      </w:pPr>
    </w:p>
    <w:p w:rsidR="00B566CA" w:rsidRDefault="00B566CA" w:rsidP="00B566CA">
      <w:pPr>
        <w:pStyle w:val="1"/>
        <w:spacing w:before="0" w:after="0"/>
        <w:ind w:firstLine="709"/>
        <w:jc w:val="center"/>
        <w:rPr>
          <w:rFonts w:ascii="Arial" w:hAnsi="Arial" w:cs="Arial"/>
          <w:b w:val="0"/>
          <w:sz w:val="16"/>
          <w:szCs w:val="16"/>
        </w:rPr>
      </w:pPr>
      <w:bookmarkStart w:id="56" w:name="sub_1003"/>
      <w:r w:rsidRPr="00B566CA">
        <w:rPr>
          <w:rFonts w:ascii="Arial" w:hAnsi="Arial" w:cs="Arial"/>
          <w:b w:val="0"/>
          <w:sz w:val="16"/>
          <w:szCs w:val="16"/>
        </w:rPr>
        <w:t xml:space="preserve">3. </w:t>
      </w:r>
      <w:proofErr w:type="gramStart"/>
      <w:r w:rsidRPr="00B566CA">
        <w:rPr>
          <w:rFonts w:ascii="Arial" w:hAnsi="Arial" w:cs="Arial"/>
          <w:b w:val="0"/>
          <w:sz w:val="16"/>
          <w:szCs w:val="16"/>
        </w:rPr>
        <w:t>Контроль за</w:t>
      </w:r>
      <w:proofErr w:type="gramEnd"/>
      <w:r w:rsidRPr="00B566CA">
        <w:rPr>
          <w:rFonts w:ascii="Arial" w:hAnsi="Arial" w:cs="Arial"/>
          <w:b w:val="0"/>
          <w:sz w:val="16"/>
          <w:szCs w:val="16"/>
        </w:rPr>
        <w:t xml:space="preserve"> соблюдением условий, целей и порядка предоставления субсидий и ответственности за их нарушение</w:t>
      </w:r>
    </w:p>
    <w:p w:rsidR="00B566CA" w:rsidRPr="00B566CA" w:rsidRDefault="00B566CA" w:rsidP="00B566CA"/>
    <w:p w:rsidR="00B566CA" w:rsidRPr="00B566CA" w:rsidRDefault="00B566CA" w:rsidP="00B566CA">
      <w:pPr>
        <w:ind w:firstLine="709"/>
        <w:jc w:val="both"/>
        <w:rPr>
          <w:rFonts w:ascii="Arial" w:hAnsi="Arial" w:cs="Arial"/>
          <w:sz w:val="16"/>
          <w:szCs w:val="16"/>
        </w:rPr>
      </w:pPr>
      <w:bookmarkStart w:id="57" w:name="sub_31"/>
      <w:bookmarkEnd w:id="56"/>
      <w:r w:rsidRPr="00B566CA">
        <w:rPr>
          <w:rFonts w:ascii="Arial" w:hAnsi="Arial" w:cs="Arial"/>
          <w:sz w:val="16"/>
          <w:szCs w:val="16"/>
        </w:rPr>
        <w:t xml:space="preserve">3.1. Главный распорядитель осуществляет предварительный контроль документов, предоставляемых для заключения соглашения на предоставление субсидий на текущий финансовый год, указанных в </w:t>
      </w:r>
      <w:hyperlink w:anchor="sub_24" w:history="1">
        <w:r w:rsidRPr="00B566CA">
          <w:rPr>
            <w:rStyle w:val="afff1"/>
            <w:rFonts w:ascii="Arial" w:hAnsi="Arial" w:cs="Arial"/>
            <w:color w:val="auto"/>
            <w:sz w:val="16"/>
            <w:szCs w:val="16"/>
          </w:rPr>
          <w:t>пункте 2.4.</w:t>
        </w:r>
      </w:hyperlink>
      <w:r w:rsidRPr="00B566CA">
        <w:rPr>
          <w:rFonts w:ascii="Arial" w:hAnsi="Arial" w:cs="Arial"/>
          <w:sz w:val="16"/>
          <w:szCs w:val="16"/>
        </w:rPr>
        <w:t xml:space="preserve"> настоящего Порядка. Получатель субсидии ежемесячно до 15 числа месяца, следующего за отчетным, перед перечислением средств субсидий, предоставляет в администрацию следующие документы, предусмотренные пунктом 2.4. настоящего Порядка.</w:t>
      </w: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3.2. Главный распорядитель осуществляет</w:t>
      </w:r>
      <w:r w:rsidRPr="00B566CA">
        <w:rPr>
          <w:rFonts w:ascii="Arial" w:hAnsi="Arial" w:cs="Arial"/>
          <w:sz w:val="16"/>
          <w:szCs w:val="16"/>
          <w:shd w:val="clear" w:color="auto" w:fill="FFFFFF"/>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B566CA" w:rsidRPr="00B566CA" w:rsidRDefault="00B566CA" w:rsidP="00B566CA">
      <w:pPr>
        <w:ind w:firstLine="709"/>
        <w:jc w:val="both"/>
        <w:rPr>
          <w:rFonts w:ascii="Arial" w:hAnsi="Arial" w:cs="Arial"/>
          <w:sz w:val="16"/>
          <w:szCs w:val="16"/>
        </w:rPr>
      </w:pPr>
      <w:bookmarkStart w:id="58" w:name="sub_32"/>
      <w:bookmarkEnd w:id="57"/>
      <w:r w:rsidRPr="00B566CA">
        <w:rPr>
          <w:rFonts w:ascii="Arial" w:hAnsi="Arial" w:cs="Arial"/>
          <w:sz w:val="16"/>
          <w:szCs w:val="16"/>
        </w:rPr>
        <w:t>3.3. Главный распорядитель осуществляет обязательную проверку соблюдения условий, целей и порядка предоставления субсидий Получателям субсидий в порядке, установленном действующим законодательством.</w:t>
      </w:r>
    </w:p>
    <w:p w:rsidR="00B566CA" w:rsidRPr="00B566CA" w:rsidRDefault="00B566CA" w:rsidP="00B566CA">
      <w:pPr>
        <w:ind w:firstLine="709"/>
        <w:jc w:val="both"/>
        <w:rPr>
          <w:rFonts w:ascii="Arial" w:hAnsi="Arial" w:cs="Arial"/>
          <w:sz w:val="16"/>
          <w:szCs w:val="16"/>
        </w:rPr>
      </w:pPr>
      <w:bookmarkStart w:id="59" w:name="sub_33"/>
      <w:bookmarkEnd w:id="58"/>
      <w:r w:rsidRPr="00B566CA">
        <w:rPr>
          <w:rFonts w:ascii="Arial" w:hAnsi="Arial" w:cs="Arial"/>
          <w:sz w:val="16"/>
          <w:szCs w:val="16"/>
        </w:rPr>
        <w:t>3.4. В случае установления фактов нарушения условий, целей и порядка предоставления субсидий Получатель субсидий обязан возвратить полученные средства в бюджет Новосельского сельского поселения Новокубанского района в течение одного месяца со дня получения от администрации Новосельского сельского поселения Новокубанского района уведомления о возврате.</w:t>
      </w:r>
    </w:p>
    <w:p w:rsidR="00B566CA" w:rsidRPr="00B566CA" w:rsidRDefault="00B566CA" w:rsidP="00B566CA">
      <w:pPr>
        <w:ind w:firstLine="709"/>
        <w:jc w:val="both"/>
        <w:rPr>
          <w:rFonts w:ascii="Arial" w:hAnsi="Arial" w:cs="Arial"/>
          <w:sz w:val="16"/>
          <w:szCs w:val="16"/>
        </w:rPr>
      </w:pPr>
      <w:bookmarkStart w:id="60" w:name="sub_34"/>
      <w:bookmarkEnd w:id="59"/>
      <w:r w:rsidRPr="00B566CA">
        <w:rPr>
          <w:rFonts w:ascii="Arial" w:hAnsi="Arial" w:cs="Arial"/>
          <w:sz w:val="16"/>
          <w:szCs w:val="16"/>
        </w:rPr>
        <w:t>3.5. Получатель субсидий несет ответственность:</w:t>
      </w:r>
    </w:p>
    <w:bookmarkEnd w:id="60"/>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 за целевое использование бюджетных средств, а также за своевременное представление отчета об использовании субсидий в соответствии с законодательством Российской Федерации;</w:t>
      </w: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lastRenderedPageBreak/>
        <w:t>- за достоверность представленного отчета об использовании субсидий в соответствии с законодательством Российской Федерации.</w:t>
      </w:r>
    </w:p>
    <w:p w:rsidR="00B566CA" w:rsidRPr="00B566CA" w:rsidRDefault="00B566CA" w:rsidP="00B566CA">
      <w:pPr>
        <w:ind w:firstLine="709"/>
        <w:jc w:val="both"/>
        <w:rPr>
          <w:rFonts w:ascii="Arial" w:hAnsi="Arial" w:cs="Arial"/>
          <w:sz w:val="16"/>
          <w:szCs w:val="16"/>
        </w:rPr>
      </w:pPr>
      <w:bookmarkStart w:id="61" w:name="sub_35"/>
      <w:r w:rsidRPr="00B566CA">
        <w:rPr>
          <w:rFonts w:ascii="Arial" w:hAnsi="Arial" w:cs="Arial"/>
          <w:sz w:val="16"/>
          <w:szCs w:val="16"/>
        </w:rPr>
        <w:t>3.6. В случае неиспользования субсидии Получатель субсидий обязан вернуть всю сумму денежных средств, полученных в счет данной субсидии.</w:t>
      </w:r>
    </w:p>
    <w:p w:rsidR="00B566CA" w:rsidRPr="00B566CA" w:rsidRDefault="00B566CA" w:rsidP="00B566CA">
      <w:pPr>
        <w:ind w:firstLine="709"/>
        <w:jc w:val="both"/>
        <w:rPr>
          <w:rFonts w:ascii="Arial" w:hAnsi="Arial" w:cs="Arial"/>
          <w:sz w:val="16"/>
          <w:szCs w:val="16"/>
        </w:rPr>
      </w:pPr>
      <w:bookmarkStart w:id="62" w:name="sub_36"/>
      <w:bookmarkEnd w:id="61"/>
      <w:r w:rsidRPr="00B566CA">
        <w:rPr>
          <w:rFonts w:ascii="Arial" w:hAnsi="Arial" w:cs="Arial"/>
          <w:sz w:val="16"/>
          <w:szCs w:val="16"/>
        </w:rPr>
        <w:t xml:space="preserve">3.7. Не использованные по состоянию на 1 января очередного финансового года остатки субсидий подлежат возврату в бюджет Новосельского сельского поселения Новокубанского района в соответствии с </w:t>
      </w:r>
      <w:hyperlink r:id="rId21" w:history="1">
        <w:r w:rsidRPr="00B566CA">
          <w:rPr>
            <w:rStyle w:val="afff1"/>
            <w:rFonts w:ascii="Arial" w:hAnsi="Arial" w:cs="Arial"/>
            <w:color w:val="auto"/>
            <w:sz w:val="16"/>
            <w:szCs w:val="16"/>
          </w:rPr>
          <w:t>бюджетным законодательством</w:t>
        </w:r>
      </w:hyperlink>
      <w:r w:rsidRPr="00B566CA">
        <w:rPr>
          <w:rFonts w:ascii="Arial" w:hAnsi="Arial" w:cs="Arial"/>
          <w:sz w:val="16"/>
          <w:szCs w:val="16"/>
        </w:rPr>
        <w:t xml:space="preserve"> в течени</w:t>
      </w:r>
      <w:proofErr w:type="gramStart"/>
      <w:r w:rsidRPr="00B566CA">
        <w:rPr>
          <w:rFonts w:ascii="Arial" w:hAnsi="Arial" w:cs="Arial"/>
          <w:sz w:val="16"/>
          <w:szCs w:val="16"/>
        </w:rPr>
        <w:t>и</w:t>
      </w:r>
      <w:proofErr w:type="gramEnd"/>
      <w:r w:rsidRPr="00B566CA">
        <w:rPr>
          <w:rFonts w:ascii="Arial" w:hAnsi="Arial" w:cs="Arial"/>
          <w:sz w:val="16"/>
          <w:szCs w:val="16"/>
        </w:rPr>
        <w:t xml:space="preserve"> первых 15 рабочих дней очередного финансового года.</w:t>
      </w:r>
    </w:p>
    <w:p w:rsidR="00B566CA" w:rsidRPr="00B566CA" w:rsidRDefault="00B566CA" w:rsidP="00B566CA">
      <w:pPr>
        <w:ind w:firstLine="709"/>
        <w:jc w:val="both"/>
        <w:rPr>
          <w:rFonts w:ascii="Arial" w:hAnsi="Arial" w:cs="Arial"/>
          <w:sz w:val="16"/>
          <w:szCs w:val="16"/>
        </w:rPr>
      </w:pPr>
      <w:bookmarkStart w:id="63" w:name="sub_37"/>
      <w:bookmarkEnd w:id="62"/>
      <w:r w:rsidRPr="00B566CA">
        <w:rPr>
          <w:rFonts w:ascii="Arial" w:hAnsi="Arial" w:cs="Arial"/>
          <w:sz w:val="16"/>
          <w:szCs w:val="16"/>
        </w:rPr>
        <w:t>3.8. При отказе Получателя субсидий от добровольного возврата соответствующие средства взыскиваются в бюджет Новосельского сельского поселения Новокубанского района в судебном порядке.</w:t>
      </w:r>
    </w:p>
    <w:bookmarkEnd w:id="63"/>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bookmarkStart w:id="64" w:name="sub_1004"/>
      <w:r w:rsidRPr="00B566CA">
        <w:rPr>
          <w:rFonts w:ascii="Arial" w:hAnsi="Arial" w:cs="Arial"/>
          <w:b w:val="0"/>
          <w:sz w:val="16"/>
          <w:szCs w:val="16"/>
        </w:rPr>
        <w:t>4. Требования к отчетности:</w:t>
      </w:r>
    </w:p>
    <w:bookmarkEnd w:id="64"/>
    <w:p w:rsidR="00B566CA" w:rsidRPr="00B566CA" w:rsidRDefault="00B566CA" w:rsidP="00B566CA">
      <w:pPr>
        <w:ind w:firstLine="709"/>
        <w:jc w:val="both"/>
        <w:rPr>
          <w:rFonts w:ascii="Arial" w:hAnsi="Arial" w:cs="Arial"/>
          <w:sz w:val="16"/>
          <w:szCs w:val="16"/>
        </w:rPr>
      </w:pPr>
    </w:p>
    <w:p w:rsidR="00B566CA" w:rsidRPr="00B566CA" w:rsidRDefault="00B566CA" w:rsidP="00B566CA">
      <w:pPr>
        <w:ind w:firstLine="709"/>
        <w:jc w:val="both"/>
        <w:rPr>
          <w:rFonts w:ascii="Arial" w:hAnsi="Arial" w:cs="Arial"/>
          <w:sz w:val="16"/>
          <w:szCs w:val="16"/>
        </w:rPr>
      </w:pPr>
      <w:bookmarkStart w:id="65" w:name="sub_41"/>
      <w:r w:rsidRPr="00B566CA">
        <w:rPr>
          <w:rFonts w:ascii="Arial" w:hAnsi="Arial" w:cs="Arial"/>
          <w:sz w:val="16"/>
          <w:szCs w:val="16"/>
        </w:rPr>
        <w:t>4.1. Требования к отчетности, предусматривающие определение порядка и сроков представления получателем субсидии, устанавливаются соглашением.</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Получатель субсидии ежемесячно до 15 числа месяца, следующего за отчетным, перед перечислением средств субсидий, предоставляет в администрацию отчетные документы, предусмотренные </w:t>
      </w:r>
      <w:hyperlink w:anchor="sub_24" w:history="1">
        <w:r w:rsidRPr="00B566CA">
          <w:rPr>
            <w:rStyle w:val="afff1"/>
            <w:rFonts w:ascii="Arial" w:hAnsi="Arial" w:cs="Arial"/>
            <w:color w:val="auto"/>
            <w:sz w:val="16"/>
            <w:szCs w:val="16"/>
          </w:rPr>
          <w:t>пунктом 2.4.</w:t>
        </w:r>
      </w:hyperlink>
      <w:r w:rsidRPr="00B566CA">
        <w:rPr>
          <w:rFonts w:ascii="Arial" w:hAnsi="Arial" w:cs="Arial"/>
          <w:sz w:val="16"/>
          <w:szCs w:val="16"/>
        </w:rPr>
        <w:t xml:space="preserve"> настоящего Порядка.</w:t>
      </w: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 xml:space="preserve">Отчетность состоит </w:t>
      </w:r>
      <w:proofErr w:type="gramStart"/>
      <w:r w:rsidRPr="00B566CA">
        <w:rPr>
          <w:rFonts w:ascii="Arial" w:hAnsi="Arial" w:cs="Arial"/>
          <w:sz w:val="16"/>
          <w:szCs w:val="16"/>
        </w:rPr>
        <w:t>из</w:t>
      </w:r>
      <w:proofErr w:type="gramEnd"/>
      <w:r w:rsidRPr="00B566CA">
        <w:rPr>
          <w:rFonts w:ascii="Arial" w:hAnsi="Arial" w:cs="Arial"/>
          <w:sz w:val="16"/>
          <w:szCs w:val="16"/>
        </w:rPr>
        <w:t>:</w:t>
      </w: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отчета о расходах, источником финансового обеспечения которых является субсидия (по форме согласно приложению № 1 к настоящему соглашению), а также информации и документы, подтверждающих расходование данных средств (заверенные копии).</w:t>
      </w: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Специалисты Администрации осуществляют:</w:t>
      </w: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оценку полноты представленной отчетности;</w:t>
      </w:r>
    </w:p>
    <w:p w:rsidR="00B566CA" w:rsidRPr="00B566CA" w:rsidRDefault="00B566CA" w:rsidP="00B566CA">
      <w:pPr>
        <w:ind w:firstLine="709"/>
        <w:jc w:val="both"/>
        <w:rPr>
          <w:rFonts w:ascii="Arial" w:hAnsi="Arial" w:cs="Arial"/>
          <w:sz w:val="16"/>
          <w:szCs w:val="16"/>
        </w:rPr>
      </w:pPr>
      <w:r w:rsidRPr="00B566CA">
        <w:rPr>
          <w:rFonts w:ascii="Arial" w:hAnsi="Arial" w:cs="Arial"/>
          <w:sz w:val="16"/>
          <w:szCs w:val="16"/>
        </w:rPr>
        <w:t>результат и достижение целей использования Получателем субсидии, содержащейся в Отчетности.</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Главный распорядитель проводит проверку предоставленного Получателем отчета об использовании субсидии в течение 30 рабочих дней со дня их представления.</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В случае если Получатель не исправит выявленные нарушения в установленный главным распорядителем срок, он должен вернуть предоставленную субсидию в полном объеме в бюджет Новосельского сельского поселения Новокубанского района в соответствии с </w:t>
      </w:r>
      <w:hyperlink r:id="rId22" w:history="1">
        <w:r w:rsidRPr="00B566CA">
          <w:rPr>
            <w:rStyle w:val="afff1"/>
            <w:rFonts w:ascii="Arial" w:hAnsi="Arial" w:cs="Arial"/>
            <w:color w:val="auto"/>
            <w:sz w:val="16"/>
            <w:szCs w:val="16"/>
          </w:rPr>
          <w:t>бюджетным законодательством</w:t>
        </w:r>
      </w:hyperlink>
      <w:r w:rsidRPr="00B566CA">
        <w:rPr>
          <w:rFonts w:ascii="Arial" w:hAnsi="Arial" w:cs="Arial"/>
          <w:sz w:val="16"/>
          <w:szCs w:val="16"/>
        </w:rPr>
        <w:t xml:space="preserve"> Российской Федерации в течение 10 рабочих дней со дня получения соответствующего требования.</w:t>
      </w:r>
    </w:p>
    <w:p w:rsidR="00B566CA" w:rsidRPr="00B566CA" w:rsidRDefault="00B566CA" w:rsidP="00B566CA">
      <w:pPr>
        <w:ind w:firstLine="709"/>
        <w:jc w:val="both"/>
        <w:rPr>
          <w:rFonts w:ascii="Arial" w:hAnsi="Arial" w:cs="Arial"/>
          <w:sz w:val="16"/>
          <w:szCs w:val="16"/>
        </w:rPr>
      </w:pPr>
      <w:bookmarkStart w:id="66" w:name="sub_42"/>
      <w:bookmarkEnd w:id="65"/>
      <w:r w:rsidRPr="00B566CA">
        <w:rPr>
          <w:rFonts w:ascii="Arial" w:hAnsi="Arial" w:cs="Arial"/>
          <w:sz w:val="16"/>
          <w:szCs w:val="16"/>
        </w:rPr>
        <w:t>4.2. Получатель субсидии предоставляет Главному распорядителю в сроки, установленные соглашением, Отчет об использовании субсидии согласно установленной настоящим Порядком формы (</w:t>
      </w:r>
      <w:hyperlink w:anchor="sub_1200" w:history="1">
        <w:r w:rsidRPr="00B566CA">
          <w:rPr>
            <w:rStyle w:val="afff1"/>
            <w:rFonts w:ascii="Arial" w:hAnsi="Arial" w:cs="Arial"/>
            <w:color w:val="auto"/>
            <w:sz w:val="16"/>
            <w:szCs w:val="16"/>
          </w:rPr>
          <w:t>Приложение № 2</w:t>
        </w:r>
      </w:hyperlink>
      <w:r w:rsidRPr="00B566CA">
        <w:rPr>
          <w:rFonts w:ascii="Arial" w:hAnsi="Arial" w:cs="Arial"/>
          <w:sz w:val="16"/>
          <w:szCs w:val="16"/>
        </w:rPr>
        <w:t>).</w:t>
      </w:r>
    </w:p>
    <w:p w:rsidR="00B566CA" w:rsidRPr="00B566CA" w:rsidRDefault="00B566CA" w:rsidP="00B566CA">
      <w:pPr>
        <w:ind w:firstLine="709"/>
        <w:jc w:val="both"/>
        <w:rPr>
          <w:rFonts w:ascii="Arial" w:hAnsi="Arial" w:cs="Arial"/>
          <w:sz w:val="16"/>
          <w:szCs w:val="16"/>
        </w:rPr>
      </w:pPr>
      <w:bookmarkStart w:id="67" w:name="sub_43"/>
      <w:bookmarkEnd w:id="66"/>
      <w:r w:rsidRPr="00B566CA">
        <w:rPr>
          <w:rFonts w:ascii="Arial" w:hAnsi="Arial" w:cs="Arial"/>
          <w:sz w:val="16"/>
          <w:szCs w:val="16"/>
        </w:rPr>
        <w:t>4.3. Главный распорядитель проводит проверку предоставленного Получателем отчета об использовании субсидии в течение 30 рабочих дней со дня их представления.</w:t>
      </w:r>
    </w:p>
    <w:p w:rsidR="00B566CA" w:rsidRPr="00B566CA" w:rsidRDefault="00B566CA" w:rsidP="00B566CA">
      <w:pPr>
        <w:ind w:firstLine="709"/>
        <w:jc w:val="both"/>
        <w:rPr>
          <w:rFonts w:ascii="Arial" w:hAnsi="Arial" w:cs="Arial"/>
          <w:sz w:val="16"/>
          <w:szCs w:val="16"/>
        </w:rPr>
      </w:pPr>
      <w:bookmarkStart w:id="68" w:name="sub_44"/>
      <w:bookmarkEnd w:id="67"/>
      <w:r w:rsidRPr="00B566CA">
        <w:rPr>
          <w:rFonts w:ascii="Arial" w:hAnsi="Arial" w:cs="Arial"/>
          <w:sz w:val="16"/>
          <w:szCs w:val="16"/>
        </w:rPr>
        <w:t>4.4.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B566CA" w:rsidRPr="00B566CA" w:rsidRDefault="00B566CA" w:rsidP="00B566CA">
      <w:pPr>
        <w:ind w:firstLine="709"/>
        <w:jc w:val="both"/>
        <w:rPr>
          <w:rFonts w:ascii="Arial" w:hAnsi="Arial" w:cs="Arial"/>
          <w:sz w:val="16"/>
          <w:szCs w:val="16"/>
        </w:rPr>
      </w:pPr>
      <w:bookmarkStart w:id="69" w:name="sub_45"/>
      <w:bookmarkEnd w:id="68"/>
      <w:r w:rsidRPr="00B566CA">
        <w:rPr>
          <w:rFonts w:ascii="Arial" w:hAnsi="Arial" w:cs="Arial"/>
          <w:sz w:val="16"/>
          <w:szCs w:val="16"/>
        </w:rPr>
        <w:t xml:space="preserve">4.5. В случае если Получатель не исправит выявленные нарушения в установленный Главным распорядителем срок, он должен вернуть предоставленную субсидию в полном объеме в бюджет Новосельского сельского поселения Новокубанского района в соответствии с </w:t>
      </w:r>
      <w:hyperlink r:id="rId23" w:history="1">
        <w:r w:rsidRPr="00B566CA">
          <w:rPr>
            <w:rStyle w:val="afff1"/>
            <w:rFonts w:ascii="Arial" w:hAnsi="Arial" w:cs="Arial"/>
            <w:color w:val="auto"/>
            <w:sz w:val="16"/>
            <w:szCs w:val="16"/>
          </w:rPr>
          <w:t>бюджетным законодательством</w:t>
        </w:r>
      </w:hyperlink>
      <w:r w:rsidRPr="00B566CA">
        <w:rPr>
          <w:rFonts w:ascii="Arial" w:hAnsi="Arial" w:cs="Arial"/>
          <w:sz w:val="16"/>
          <w:szCs w:val="16"/>
        </w:rPr>
        <w:t xml:space="preserve"> Российской Федерации в течение 10 рабочих дней со дня получения соответствующего требования.</w:t>
      </w:r>
    </w:p>
    <w:bookmarkEnd w:id="69"/>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bookmarkStart w:id="70" w:name="sub_1005"/>
      <w:r w:rsidRPr="00B566CA">
        <w:rPr>
          <w:rFonts w:ascii="Arial" w:hAnsi="Arial" w:cs="Arial"/>
          <w:b w:val="0"/>
          <w:sz w:val="16"/>
          <w:szCs w:val="16"/>
        </w:rPr>
        <w:t>5. Мерой ответственности за нарушение условий, целей и порядка предоставления субсидий является:</w:t>
      </w:r>
    </w:p>
    <w:bookmarkEnd w:id="70"/>
    <w:p w:rsidR="00B566CA" w:rsidRPr="00B566CA" w:rsidRDefault="00B566CA" w:rsidP="00B566CA">
      <w:pPr>
        <w:ind w:firstLine="709"/>
        <w:jc w:val="both"/>
        <w:rPr>
          <w:rFonts w:ascii="Arial" w:hAnsi="Arial" w:cs="Arial"/>
          <w:sz w:val="16"/>
          <w:szCs w:val="16"/>
        </w:rPr>
      </w:pPr>
    </w:p>
    <w:p w:rsidR="00B566CA" w:rsidRPr="00B566CA" w:rsidRDefault="00B566CA" w:rsidP="00B566CA">
      <w:pPr>
        <w:ind w:firstLine="709"/>
        <w:jc w:val="both"/>
        <w:rPr>
          <w:rFonts w:ascii="Arial" w:hAnsi="Arial" w:cs="Arial"/>
          <w:sz w:val="16"/>
          <w:szCs w:val="16"/>
        </w:rPr>
      </w:pPr>
      <w:bookmarkStart w:id="71" w:name="sub_51"/>
      <w:r w:rsidRPr="00B566CA">
        <w:rPr>
          <w:rFonts w:ascii="Arial" w:hAnsi="Arial" w:cs="Arial"/>
          <w:sz w:val="16"/>
          <w:szCs w:val="16"/>
        </w:rPr>
        <w:t>5.1. Возврат средств субсидий в бюджет Новосельского сельского поселения Новокубанского района,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финансового контроля.</w:t>
      </w:r>
    </w:p>
    <w:p w:rsidR="00B566CA" w:rsidRPr="00B566CA" w:rsidRDefault="00B566CA" w:rsidP="00B566CA">
      <w:pPr>
        <w:ind w:firstLine="709"/>
        <w:jc w:val="both"/>
        <w:rPr>
          <w:rFonts w:ascii="Arial" w:hAnsi="Arial" w:cs="Arial"/>
          <w:sz w:val="16"/>
          <w:szCs w:val="16"/>
        </w:rPr>
      </w:pPr>
      <w:bookmarkStart w:id="72" w:name="sub_52"/>
      <w:bookmarkEnd w:id="71"/>
      <w:r w:rsidRPr="00B566CA">
        <w:rPr>
          <w:rFonts w:ascii="Arial" w:hAnsi="Arial" w:cs="Arial"/>
          <w:sz w:val="16"/>
          <w:szCs w:val="16"/>
        </w:rPr>
        <w:t>5.2. В случае выявления факта необоснованного получения субсидий, в том числе предоставления недостоверных сведений, на основании которых производился расчет размера субсидии, субсидии подлежат возврату в местный бюджет (бюджет Новосельского сельского поселения Новокубанского района) по требованию Главного распорядителя в течение 10 календарных дней с момента получения указанного требования.</w:t>
      </w:r>
    </w:p>
    <w:p w:rsidR="00B566CA" w:rsidRPr="00B566CA" w:rsidRDefault="00B566CA" w:rsidP="00B566CA">
      <w:pPr>
        <w:ind w:firstLine="709"/>
        <w:jc w:val="both"/>
        <w:rPr>
          <w:rFonts w:ascii="Arial" w:hAnsi="Arial" w:cs="Arial"/>
          <w:sz w:val="16"/>
          <w:szCs w:val="16"/>
        </w:rPr>
      </w:pPr>
      <w:bookmarkStart w:id="73" w:name="sub_53"/>
      <w:bookmarkEnd w:id="72"/>
      <w:r w:rsidRPr="00B566CA">
        <w:rPr>
          <w:rFonts w:ascii="Arial" w:hAnsi="Arial" w:cs="Arial"/>
          <w:sz w:val="16"/>
          <w:szCs w:val="16"/>
        </w:rPr>
        <w:t xml:space="preserve">5.3. Получатель возвращает субсидию в случае получения от Главного распорядителя претензии о возврате субсидии в сумме, указанной в претензии, в течение 10 рабочих дней </w:t>
      </w:r>
      <w:proofErr w:type="gramStart"/>
      <w:r w:rsidRPr="00B566CA">
        <w:rPr>
          <w:rFonts w:ascii="Arial" w:hAnsi="Arial" w:cs="Arial"/>
          <w:sz w:val="16"/>
          <w:szCs w:val="16"/>
        </w:rPr>
        <w:t>с даты получения</w:t>
      </w:r>
      <w:proofErr w:type="gramEnd"/>
      <w:r w:rsidRPr="00B566CA">
        <w:rPr>
          <w:rFonts w:ascii="Arial" w:hAnsi="Arial" w:cs="Arial"/>
          <w:sz w:val="16"/>
          <w:szCs w:val="16"/>
        </w:rPr>
        <w:t xml:space="preserve"> претензии.</w:t>
      </w:r>
    </w:p>
    <w:p w:rsidR="00B566CA" w:rsidRDefault="00B566CA" w:rsidP="00B566CA">
      <w:pPr>
        <w:ind w:firstLine="709"/>
        <w:jc w:val="both"/>
        <w:rPr>
          <w:rFonts w:ascii="Arial" w:hAnsi="Arial" w:cs="Arial"/>
          <w:sz w:val="16"/>
          <w:szCs w:val="16"/>
        </w:rPr>
      </w:pPr>
      <w:bookmarkStart w:id="74" w:name="sub_54"/>
      <w:bookmarkEnd w:id="73"/>
      <w:r w:rsidRPr="00B566CA">
        <w:rPr>
          <w:rFonts w:ascii="Arial" w:hAnsi="Arial" w:cs="Arial"/>
          <w:sz w:val="16"/>
          <w:szCs w:val="16"/>
        </w:rPr>
        <w:t>5.4. В случае изменения законодательства (в том числе муниципальных правовых актов), влекущего за собой изменение размера, целей, порядка и (или) условий предоставления субсидии,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w:t>
      </w:r>
    </w:p>
    <w:p w:rsidR="00B566CA" w:rsidRPr="00B566CA" w:rsidRDefault="00B566CA" w:rsidP="00B566CA">
      <w:pPr>
        <w:ind w:firstLine="709"/>
        <w:jc w:val="both"/>
        <w:rPr>
          <w:rFonts w:ascii="Arial" w:hAnsi="Arial" w:cs="Arial"/>
          <w:sz w:val="16"/>
          <w:szCs w:val="16"/>
        </w:rPr>
      </w:pPr>
    </w:p>
    <w:bookmarkEnd w:id="74"/>
    <w:p w:rsidR="00B566CA" w:rsidRPr="00B566CA" w:rsidRDefault="00B566CA" w:rsidP="00B566CA">
      <w:pPr>
        <w:pStyle w:val="1"/>
        <w:spacing w:before="0" w:after="0"/>
        <w:ind w:firstLine="709"/>
        <w:jc w:val="center"/>
        <w:rPr>
          <w:rFonts w:ascii="Arial" w:hAnsi="Arial" w:cs="Arial"/>
          <w:b w:val="0"/>
          <w:sz w:val="16"/>
          <w:szCs w:val="16"/>
        </w:rPr>
      </w:pPr>
      <w:r w:rsidRPr="00B566CA">
        <w:rPr>
          <w:rFonts w:ascii="Arial" w:hAnsi="Arial" w:cs="Arial"/>
          <w:b w:val="0"/>
          <w:sz w:val="16"/>
          <w:szCs w:val="16"/>
        </w:rPr>
        <w:t>6. Размер и порядок предоставления субсидии. Случаи и порядок возврата субсидии</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6.1. Субсидия предоставляется в размере ____________________________ - рублей, в том числе:</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на цели, предусмотренные </w:t>
      </w:r>
      <w:hyperlink w:anchor="sub_11131" w:history="1">
        <w:r w:rsidRPr="00B566CA">
          <w:rPr>
            <w:rStyle w:val="afff1"/>
            <w:rFonts w:ascii="Arial" w:hAnsi="Arial" w:cs="Arial"/>
            <w:color w:val="auto"/>
            <w:sz w:val="16"/>
            <w:szCs w:val="16"/>
          </w:rPr>
          <w:t>пунктом 1.3.1</w:t>
        </w:r>
      </w:hyperlink>
      <w:r w:rsidRPr="00B566CA">
        <w:rPr>
          <w:rFonts w:ascii="Arial" w:hAnsi="Arial" w:cs="Arial"/>
          <w:sz w:val="16"/>
          <w:szCs w:val="16"/>
        </w:rPr>
        <w:t xml:space="preserve"> настоящего соглашения, __________________________ - рублей; </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на цели, предусмотренные </w:t>
      </w:r>
      <w:hyperlink w:anchor="sub_11132" w:history="1">
        <w:r w:rsidRPr="00B566CA">
          <w:rPr>
            <w:rStyle w:val="afff1"/>
            <w:rFonts w:ascii="Arial" w:hAnsi="Arial" w:cs="Arial"/>
            <w:color w:val="auto"/>
            <w:sz w:val="16"/>
            <w:szCs w:val="16"/>
          </w:rPr>
          <w:t>пунктом 1.3.2</w:t>
        </w:r>
      </w:hyperlink>
      <w:r w:rsidRPr="00B566CA">
        <w:rPr>
          <w:rFonts w:ascii="Arial" w:hAnsi="Arial" w:cs="Arial"/>
          <w:sz w:val="16"/>
          <w:szCs w:val="16"/>
        </w:rPr>
        <w:t xml:space="preserve"> настоящего соглашения, ___________________________ - рублей;</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на цели, предусмотренные </w:t>
      </w:r>
      <w:hyperlink w:anchor="sub_11133" w:history="1">
        <w:r w:rsidRPr="00B566CA">
          <w:rPr>
            <w:rStyle w:val="afff1"/>
            <w:rFonts w:ascii="Arial" w:hAnsi="Arial" w:cs="Arial"/>
            <w:color w:val="auto"/>
            <w:sz w:val="16"/>
            <w:szCs w:val="16"/>
          </w:rPr>
          <w:t>пунктом 1.3.3</w:t>
        </w:r>
      </w:hyperlink>
      <w:r w:rsidRPr="00B566CA">
        <w:rPr>
          <w:rFonts w:ascii="Arial" w:hAnsi="Arial" w:cs="Arial"/>
          <w:sz w:val="16"/>
          <w:szCs w:val="16"/>
        </w:rPr>
        <w:t xml:space="preserve"> настоящего соглашения, ____________________________ - рублей;</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6.2. Возврат субсидии осуществляется в соответствии с </w:t>
      </w:r>
      <w:hyperlink w:anchor="sub_11007" w:history="1">
        <w:r w:rsidRPr="00B566CA">
          <w:rPr>
            <w:rStyle w:val="afff1"/>
            <w:rFonts w:ascii="Arial" w:hAnsi="Arial" w:cs="Arial"/>
            <w:color w:val="auto"/>
            <w:sz w:val="16"/>
            <w:szCs w:val="16"/>
          </w:rPr>
          <w:t>Разделом 7</w:t>
        </w:r>
      </w:hyperlink>
      <w:r w:rsidRPr="00B566CA">
        <w:rPr>
          <w:rFonts w:ascii="Arial" w:hAnsi="Arial" w:cs="Arial"/>
          <w:sz w:val="16"/>
          <w:szCs w:val="16"/>
        </w:rPr>
        <w:t xml:space="preserve"> Порядка.</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6.3. Предоставление субсидии прекращается в случае:</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6.3.1. Прекращения действия соглашения.</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6.3.2. По соглашению сторон.</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6.3.3. Выявления факта представления получателем недостоверных документов (сведений), перечисленных в </w:t>
      </w:r>
      <w:hyperlink w:anchor="sub_44" w:history="1">
        <w:r w:rsidRPr="00B566CA">
          <w:rPr>
            <w:rStyle w:val="afff1"/>
            <w:rFonts w:ascii="Arial" w:hAnsi="Arial" w:cs="Arial"/>
            <w:color w:val="auto"/>
            <w:sz w:val="16"/>
            <w:szCs w:val="16"/>
          </w:rPr>
          <w:t>пункте 4.4.</w:t>
        </w:r>
      </w:hyperlink>
      <w:r w:rsidRPr="00B566CA">
        <w:rPr>
          <w:rFonts w:ascii="Arial" w:hAnsi="Arial" w:cs="Arial"/>
          <w:sz w:val="16"/>
          <w:szCs w:val="16"/>
        </w:rPr>
        <w:t xml:space="preserve"> Порядка.</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6.3.4. Выявления факта нецелевого использования субсидии получателем, нарушения получателем условий и (или) порядка предоставления субсидии, своих обязательств по соглашению.</w:t>
      </w:r>
    </w:p>
    <w:p w:rsidR="00B566CA" w:rsidRPr="00B566CA" w:rsidRDefault="00B566CA" w:rsidP="00B566CA">
      <w:pPr>
        <w:pStyle w:val="affff0"/>
        <w:ind w:firstLine="709"/>
        <w:jc w:val="both"/>
        <w:rPr>
          <w:rFonts w:ascii="Times New Roman" w:hAnsi="Times New Roman" w:cs="Times New Roman"/>
          <w:sz w:val="28"/>
          <w:szCs w:val="28"/>
        </w:rPr>
      </w:pPr>
      <w:r w:rsidRPr="00B566CA">
        <w:rPr>
          <w:rFonts w:ascii="Arial" w:hAnsi="Arial" w:cs="Arial"/>
          <w:sz w:val="16"/>
          <w:szCs w:val="16"/>
        </w:rPr>
        <w:t xml:space="preserve"> 6.3.5. Превышения фактически полученных средств субсидии над средствами, подлежащими перечислению при ее предоставлении</w:t>
      </w:r>
      <w:r w:rsidRPr="00B566CA">
        <w:rPr>
          <w:rFonts w:ascii="Times New Roman" w:hAnsi="Times New Roman" w:cs="Times New Roman"/>
          <w:sz w:val="28"/>
          <w:szCs w:val="28"/>
        </w:rPr>
        <w:t>.</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bookmarkStart w:id="75" w:name="sub_1007"/>
      <w:r w:rsidRPr="00B566CA">
        <w:rPr>
          <w:rFonts w:ascii="Arial" w:hAnsi="Arial" w:cs="Arial"/>
          <w:b w:val="0"/>
          <w:sz w:val="16"/>
          <w:szCs w:val="16"/>
        </w:rPr>
        <w:t>7. Порядок и сроки возврата субсидии в бюджет Новосельского сельского поселения Новокубанского района:</w:t>
      </w:r>
    </w:p>
    <w:bookmarkEnd w:id="75"/>
    <w:p w:rsidR="00B566CA" w:rsidRPr="00B566CA" w:rsidRDefault="00B566CA" w:rsidP="00B566CA">
      <w:pPr>
        <w:ind w:firstLine="709"/>
        <w:jc w:val="both"/>
        <w:rPr>
          <w:rFonts w:ascii="Arial" w:hAnsi="Arial" w:cs="Arial"/>
          <w:sz w:val="16"/>
          <w:szCs w:val="16"/>
        </w:rPr>
      </w:pPr>
    </w:p>
    <w:p w:rsidR="00B566CA" w:rsidRPr="00B566CA" w:rsidRDefault="00B566CA" w:rsidP="00B566CA">
      <w:pPr>
        <w:ind w:firstLine="709"/>
        <w:jc w:val="both"/>
        <w:rPr>
          <w:rFonts w:ascii="Arial" w:hAnsi="Arial" w:cs="Arial"/>
          <w:sz w:val="16"/>
          <w:szCs w:val="16"/>
        </w:rPr>
      </w:pPr>
      <w:bookmarkStart w:id="76" w:name="sub_71"/>
      <w:r w:rsidRPr="00B566CA">
        <w:rPr>
          <w:rFonts w:ascii="Arial" w:hAnsi="Arial" w:cs="Arial"/>
          <w:sz w:val="16"/>
          <w:szCs w:val="16"/>
        </w:rPr>
        <w:t xml:space="preserve">7.1. </w:t>
      </w:r>
      <w:proofErr w:type="gramStart"/>
      <w:r w:rsidRPr="00B566CA">
        <w:rPr>
          <w:rFonts w:ascii="Arial" w:hAnsi="Arial" w:cs="Arial"/>
          <w:sz w:val="16"/>
          <w:szCs w:val="16"/>
        </w:rPr>
        <w:t xml:space="preserve">В случае нарушения Получателем условий предоставления субсидий, установленных настоящим Порядком и заключенными соглашениями, а также обнаружения излишне выплаченных сумм субсидий, выявления недостоверной информации в документах, представленных для получения субсидий на основании письменного требования главного распорядителя финансового контроля, субсидии подлежат возврату Получателем в бюджет Новосельского сельского </w:t>
      </w:r>
      <w:r w:rsidRPr="00B566CA">
        <w:rPr>
          <w:rFonts w:ascii="Arial" w:hAnsi="Arial" w:cs="Arial"/>
          <w:sz w:val="16"/>
          <w:szCs w:val="16"/>
        </w:rPr>
        <w:lastRenderedPageBreak/>
        <w:t>поселения Новокубанского района в полном объеме, в течение 10 рабочих дней со дня получения соответствующего</w:t>
      </w:r>
      <w:proofErr w:type="gramEnd"/>
      <w:r w:rsidRPr="00B566CA">
        <w:rPr>
          <w:rFonts w:ascii="Arial" w:hAnsi="Arial" w:cs="Arial"/>
          <w:sz w:val="16"/>
          <w:szCs w:val="16"/>
        </w:rPr>
        <w:t xml:space="preserve"> требования.</w:t>
      </w:r>
    </w:p>
    <w:p w:rsidR="00B566CA" w:rsidRPr="00B566CA" w:rsidRDefault="00B566CA" w:rsidP="00B566CA">
      <w:pPr>
        <w:ind w:firstLine="709"/>
        <w:jc w:val="both"/>
        <w:rPr>
          <w:rFonts w:ascii="Arial" w:hAnsi="Arial" w:cs="Arial"/>
          <w:sz w:val="16"/>
          <w:szCs w:val="16"/>
        </w:rPr>
      </w:pPr>
      <w:bookmarkStart w:id="77" w:name="sub_72"/>
      <w:bookmarkEnd w:id="76"/>
      <w:r w:rsidRPr="00B566CA">
        <w:rPr>
          <w:rFonts w:ascii="Arial" w:hAnsi="Arial" w:cs="Arial"/>
          <w:sz w:val="16"/>
          <w:szCs w:val="16"/>
        </w:rPr>
        <w:t xml:space="preserve">7.2. Требования главного распорядителя о возврате субсидий при обнаружении обстоятельств, предусмотренных </w:t>
      </w:r>
      <w:hyperlink w:anchor="sub_32" w:history="1">
        <w:r w:rsidRPr="00B566CA">
          <w:rPr>
            <w:rStyle w:val="afff1"/>
            <w:rFonts w:ascii="Arial" w:hAnsi="Arial" w:cs="Arial"/>
            <w:color w:val="auto"/>
            <w:sz w:val="16"/>
            <w:szCs w:val="16"/>
          </w:rPr>
          <w:t>пунктами 3.2.-3.6.</w:t>
        </w:r>
      </w:hyperlink>
      <w:r w:rsidRPr="00B566CA">
        <w:rPr>
          <w:rFonts w:ascii="Arial" w:hAnsi="Arial" w:cs="Arial"/>
          <w:sz w:val="16"/>
          <w:szCs w:val="16"/>
        </w:rPr>
        <w:t xml:space="preserve"> настоящего Порядка, направляются заказными письмами с уведомлением о вручении Получателю.</w:t>
      </w:r>
    </w:p>
    <w:p w:rsidR="00B566CA" w:rsidRPr="00B566CA" w:rsidRDefault="00B566CA" w:rsidP="00B566CA">
      <w:pPr>
        <w:ind w:firstLine="709"/>
        <w:jc w:val="both"/>
        <w:rPr>
          <w:rFonts w:ascii="Arial" w:hAnsi="Arial" w:cs="Arial"/>
          <w:sz w:val="16"/>
          <w:szCs w:val="16"/>
        </w:rPr>
      </w:pPr>
      <w:bookmarkStart w:id="78" w:name="sub_73"/>
      <w:bookmarkEnd w:id="77"/>
      <w:r w:rsidRPr="00B566CA">
        <w:rPr>
          <w:rFonts w:ascii="Arial" w:hAnsi="Arial" w:cs="Arial"/>
          <w:sz w:val="16"/>
          <w:szCs w:val="16"/>
        </w:rPr>
        <w:t>7.3. При отказе Получателя субсидий от добровольного возврата соответствующие средства взыскиваются в бюджет Новосельского сельского поселения Новокубанского района в судебном порядке.</w:t>
      </w:r>
    </w:p>
    <w:bookmarkEnd w:id="78"/>
    <w:p w:rsidR="00B566CA" w:rsidRPr="00B566CA" w:rsidRDefault="00B566CA" w:rsidP="00B566CA">
      <w:pPr>
        <w:rPr>
          <w:rStyle w:val="afff1"/>
          <w:rFonts w:ascii="Arial" w:hAnsi="Arial" w:cs="Arial"/>
          <w:color w:val="auto"/>
          <w:sz w:val="16"/>
          <w:szCs w:val="16"/>
        </w:rPr>
      </w:pPr>
    </w:p>
    <w:p w:rsidR="00B566CA" w:rsidRPr="00B566CA" w:rsidRDefault="00B566CA" w:rsidP="00B566CA">
      <w:pPr>
        <w:rPr>
          <w:rStyle w:val="afff1"/>
          <w:rFonts w:ascii="Arial" w:hAnsi="Arial" w:cs="Arial"/>
          <w:color w:val="auto"/>
          <w:sz w:val="16"/>
          <w:szCs w:val="16"/>
        </w:rPr>
      </w:pPr>
    </w:p>
    <w:p w:rsidR="00B566CA" w:rsidRPr="00B566CA" w:rsidRDefault="00B566CA" w:rsidP="00B566CA">
      <w:pPr>
        <w:rPr>
          <w:rStyle w:val="afff1"/>
          <w:rFonts w:ascii="Arial" w:hAnsi="Arial" w:cs="Arial"/>
          <w:color w:val="auto"/>
          <w:sz w:val="16"/>
          <w:szCs w:val="16"/>
        </w:rPr>
      </w:pPr>
    </w:p>
    <w:p w:rsidR="00B566CA" w:rsidRPr="00B566CA" w:rsidRDefault="00B566CA" w:rsidP="00B566CA">
      <w:pPr>
        <w:rPr>
          <w:rFonts w:ascii="Arial" w:hAnsi="Arial" w:cs="Arial"/>
          <w:sz w:val="16"/>
          <w:szCs w:val="16"/>
        </w:rPr>
      </w:pPr>
      <w:r w:rsidRPr="00B566CA">
        <w:rPr>
          <w:rFonts w:ascii="Arial" w:hAnsi="Arial" w:cs="Arial"/>
          <w:sz w:val="16"/>
          <w:szCs w:val="16"/>
        </w:rPr>
        <w:t>Глава Новосельского сельского поселения</w:t>
      </w:r>
      <w:r w:rsidRPr="00B566CA">
        <w:rPr>
          <w:rFonts w:ascii="Arial" w:hAnsi="Arial" w:cs="Arial"/>
          <w:sz w:val="16"/>
          <w:szCs w:val="16"/>
        </w:rPr>
        <w:tab/>
      </w:r>
    </w:p>
    <w:p w:rsidR="00B566CA" w:rsidRPr="00B566CA" w:rsidRDefault="00B566CA" w:rsidP="00B566CA">
      <w:pPr>
        <w:rPr>
          <w:rFonts w:ascii="Arial" w:hAnsi="Arial" w:cs="Arial"/>
          <w:sz w:val="16"/>
          <w:szCs w:val="16"/>
        </w:rPr>
      </w:pPr>
      <w:r w:rsidRPr="00B566CA">
        <w:rPr>
          <w:rFonts w:ascii="Arial" w:hAnsi="Arial" w:cs="Arial"/>
          <w:sz w:val="16"/>
          <w:szCs w:val="16"/>
        </w:rPr>
        <w:t>Новокубанского района</w:t>
      </w:r>
    </w:p>
    <w:p w:rsidR="00B566CA" w:rsidRPr="00B566CA" w:rsidRDefault="00B566CA" w:rsidP="00B566CA">
      <w:pPr>
        <w:rPr>
          <w:rFonts w:ascii="Arial" w:hAnsi="Arial" w:cs="Arial"/>
          <w:sz w:val="16"/>
          <w:szCs w:val="16"/>
        </w:rPr>
      </w:pPr>
      <w:r w:rsidRPr="00B566CA">
        <w:rPr>
          <w:rFonts w:ascii="Arial" w:hAnsi="Arial" w:cs="Arial"/>
          <w:sz w:val="16"/>
          <w:szCs w:val="16"/>
        </w:rPr>
        <w:t>А.Е.Колесников</w:t>
      </w:r>
    </w:p>
    <w:p w:rsidR="00B566CA" w:rsidRPr="00B566CA" w:rsidRDefault="00B566CA" w:rsidP="00B566CA">
      <w:pPr>
        <w:rPr>
          <w:rFonts w:ascii="Arial" w:hAnsi="Arial" w:cs="Arial"/>
          <w:sz w:val="16"/>
          <w:szCs w:val="16"/>
        </w:rPr>
      </w:pPr>
    </w:p>
    <w:p w:rsidR="00B566CA" w:rsidRPr="00B566CA" w:rsidRDefault="00B566CA" w:rsidP="00B566CA">
      <w:pPr>
        <w:rPr>
          <w:rFonts w:ascii="Arial" w:hAnsi="Arial" w:cs="Arial"/>
          <w:sz w:val="16"/>
          <w:szCs w:val="16"/>
        </w:rPr>
      </w:pPr>
    </w:p>
    <w:p w:rsidR="00B566CA" w:rsidRPr="00B566CA" w:rsidRDefault="00B566CA" w:rsidP="00B566CA">
      <w:pPr>
        <w:rPr>
          <w:rFonts w:ascii="Arial" w:hAnsi="Arial" w:cs="Arial"/>
          <w:sz w:val="16"/>
          <w:szCs w:val="16"/>
        </w:rPr>
      </w:pPr>
    </w:p>
    <w:p w:rsidR="00B566CA" w:rsidRPr="00B566CA" w:rsidRDefault="00B566CA" w:rsidP="00B566CA">
      <w:pPr>
        <w:jc w:val="both"/>
        <w:rPr>
          <w:rStyle w:val="afff6"/>
          <w:rFonts w:ascii="Arial" w:hAnsi="Arial" w:cs="Arial"/>
          <w:b w:val="0"/>
          <w:bCs/>
          <w:color w:val="auto"/>
          <w:sz w:val="16"/>
          <w:szCs w:val="16"/>
        </w:rPr>
      </w:pPr>
      <w:bookmarkStart w:id="79" w:name="sub_1100"/>
      <w:r w:rsidRPr="00B566CA">
        <w:rPr>
          <w:rStyle w:val="afff6"/>
          <w:rFonts w:ascii="Arial" w:hAnsi="Arial" w:cs="Arial"/>
          <w:b w:val="0"/>
          <w:bCs/>
          <w:color w:val="auto"/>
          <w:sz w:val="16"/>
          <w:szCs w:val="16"/>
        </w:rPr>
        <w:t>Приложение № 1</w:t>
      </w:r>
    </w:p>
    <w:p w:rsidR="00B566CA" w:rsidRPr="00B566CA" w:rsidRDefault="00B566CA" w:rsidP="00B566CA">
      <w:pPr>
        <w:jc w:val="both"/>
        <w:rPr>
          <w:rStyle w:val="afff6"/>
          <w:rFonts w:ascii="Arial" w:hAnsi="Arial" w:cs="Arial"/>
          <w:b w:val="0"/>
          <w:bCs/>
          <w:color w:val="auto"/>
          <w:sz w:val="16"/>
          <w:szCs w:val="16"/>
        </w:rPr>
      </w:pPr>
      <w:r w:rsidRPr="00B566CA">
        <w:rPr>
          <w:rStyle w:val="afff6"/>
          <w:rFonts w:ascii="Arial" w:hAnsi="Arial" w:cs="Arial"/>
          <w:b w:val="0"/>
          <w:bCs/>
          <w:color w:val="auto"/>
          <w:sz w:val="16"/>
          <w:szCs w:val="16"/>
        </w:rPr>
        <w:t xml:space="preserve">к </w:t>
      </w:r>
      <w:hyperlink w:anchor="sub_1000" w:history="1">
        <w:r w:rsidRPr="00B566CA">
          <w:rPr>
            <w:rStyle w:val="afff1"/>
            <w:rFonts w:ascii="Arial" w:hAnsi="Arial" w:cs="Arial"/>
            <w:color w:val="auto"/>
            <w:sz w:val="16"/>
            <w:szCs w:val="16"/>
          </w:rPr>
          <w:t>Порядку</w:t>
        </w:r>
      </w:hyperlink>
      <w:r w:rsidRPr="00B566CA">
        <w:rPr>
          <w:rStyle w:val="afff6"/>
          <w:rFonts w:ascii="Arial" w:hAnsi="Arial" w:cs="Arial"/>
          <w:b w:val="0"/>
          <w:bCs/>
          <w:color w:val="auto"/>
          <w:sz w:val="16"/>
          <w:szCs w:val="16"/>
        </w:rPr>
        <w:t xml:space="preserve"> о предоставлении субсидий </w:t>
      </w:r>
    </w:p>
    <w:p w:rsidR="00B566CA" w:rsidRPr="00B566CA" w:rsidRDefault="00B566CA" w:rsidP="00B566CA">
      <w:pPr>
        <w:jc w:val="both"/>
        <w:rPr>
          <w:rStyle w:val="afff6"/>
          <w:rFonts w:ascii="Arial" w:hAnsi="Arial" w:cs="Arial"/>
          <w:b w:val="0"/>
          <w:bCs/>
          <w:color w:val="auto"/>
          <w:sz w:val="16"/>
          <w:szCs w:val="16"/>
        </w:rPr>
      </w:pPr>
      <w:r w:rsidRPr="00B566CA">
        <w:rPr>
          <w:rStyle w:val="afff6"/>
          <w:rFonts w:ascii="Arial" w:hAnsi="Arial" w:cs="Arial"/>
          <w:b w:val="0"/>
          <w:bCs/>
          <w:color w:val="auto"/>
          <w:sz w:val="16"/>
          <w:szCs w:val="16"/>
        </w:rPr>
        <w:t xml:space="preserve">на оказание финансовой помощи </w:t>
      </w:r>
    </w:p>
    <w:p w:rsidR="00B566CA" w:rsidRPr="00B566CA" w:rsidRDefault="00B566CA" w:rsidP="00B566CA">
      <w:pPr>
        <w:jc w:val="both"/>
        <w:rPr>
          <w:rStyle w:val="afff6"/>
          <w:rFonts w:ascii="Arial" w:hAnsi="Arial" w:cs="Arial"/>
          <w:b w:val="0"/>
          <w:bCs/>
          <w:color w:val="auto"/>
          <w:sz w:val="16"/>
          <w:szCs w:val="16"/>
        </w:rPr>
      </w:pPr>
      <w:r w:rsidRPr="00B566CA">
        <w:rPr>
          <w:rStyle w:val="afff6"/>
          <w:rFonts w:ascii="Arial" w:hAnsi="Arial" w:cs="Arial"/>
          <w:b w:val="0"/>
          <w:bCs/>
          <w:color w:val="auto"/>
          <w:sz w:val="16"/>
          <w:szCs w:val="16"/>
        </w:rPr>
        <w:t xml:space="preserve">в целях предупреждения банкротства </w:t>
      </w:r>
    </w:p>
    <w:p w:rsidR="00B566CA" w:rsidRPr="00B566CA" w:rsidRDefault="00B566CA" w:rsidP="00B566CA">
      <w:pPr>
        <w:jc w:val="both"/>
        <w:rPr>
          <w:rStyle w:val="afff6"/>
          <w:rFonts w:ascii="Arial" w:hAnsi="Arial" w:cs="Arial"/>
          <w:b w:val="0"/>
          <w:bCs/>
          <w:color w:val="auto"/>
          <w:sz w:val="16"/>
          <w:szCs w:val="16"/>
        </w:rPr>
      </w:pPr>
      <w:r w:rsidRPr="00B566CA">
        <w:rPr>
          <w:rStyle w:val="afff6"/>
          <w:rFonts w:ascii="Arial" w:hAnsi="Arial" w:cs="Arial"/>
          <w:b w:val="0"/>
          <w:bCs/>
          <w:color w:val="auto"/>
          <w:sz w:val="16"/>
          <w:szCs w:val="16"/>
        </w:rPr>
        <w:t xml:space="preserve">и (или) восстановления платежеспособности </w:t>
      </w:r>
    </w:p>
    <w:p w:rsidR="00B566CA" w:rsidRPr="00B566CA" w:rsidRDefault="00B566CA" w:rsidP="00B566CA">
      <w:pPr>
        <w:jc w:val="both"/>
        <w:rPr>
          <w:rStyle w:val="afff6"/>
          <w:rFonts w:ascii="Arial" w:hAnsi="Arial" w:cs="Arial"/>
          <w:b w:val="0"/>
          <w:bCs/>
          <w:color w:val="auto"/>
          <w:sz w:val="16"/>
          <w:szCs w:val="16"/>
        </w:rPr>
      </w:pPr>
      <w:r w:rsidRPr="00B566CA">
        <w:rPr>
          <w:rStyle w:val="afff6"/>
          <w:rFonts w:ascii="Arial" w:hAnsi="Arial" w:cs="Arial"/>
          <w:b w:val="0"/>
          <w:bCs/>
          <w:color w:val="auto"/>
          <w:sz w:val="16"/>
          <w:szCs w:val="16"/>
        </w:rPr>
        <w:t>муниципальным унитарным предприятиям</w:t>
      </w:r>
      <w:bookmarkEnd w:id="79"/>
      <w:r w:rsidRPr="00B566CA">
        <w:rPr>
          <w:rStyle w:val="afff6"/>
          <w:rFonts w:ascii="Arial" w:hAnsi="Arial" w:cs="Arial"/>
          <w:b w:val="0"/>
          <w:bCs/>
          <w:color w:val="auto"/>
          <w:sz w:val="16"/>
          <w:szCs w:val="16"/>
        </w:rPr>
        <w:t xml:space="preserve"> </w:t>
      </w:r>
    </w:p>
    <w:p w:rsidR="00B566CA" w:rsidRPr="00B566CA" w:rsidRDefault="00B566CA" w:rsidP="00B566CA">
      <w:pPr>
        <w:jc w:val="both"/>
        <w:rPr>
          <w:rFonts w:ascii="Arial" w:hAnsi="Arial" w:cs="Arial"/>
          <w:sz w:val="16"/>
          <w:szCs w:val="16"/>
        </w:rPr>
      </w:pPr>
      <w:r w:rsidRPr="00B566CA">
        <w:rPr>
          <w:rFonts w:ascii="Arial" w:hAnsi="Arial" w:cs="Arial"/>
          <w:sz w:val="16"/>
          <w:szCs w:val="16"/>
        </w:rPr>
        <w:t xml:space="preserve">Новосельского сельского поселения </w:t>
      </w:r>
    </w:p>
    <w:p w:rsidR="00B566CA" w:rsidRPr="00B566CA" w:rsidRDefault="00B566CA" w:rsidP="00B566CA">
      <w:pPr>
        <w:jc w:val="both"/>
        <w:rPr>
          <w:rFonts w:ascii="Arial" w:hAnsi="Arial" w:cs="Arial"/>
          <w:sz w:val="16"/>
          <w:szCs w:val="16"/>
        </w:rPr>
      </w:pPr>
      <w:r w:rsidRPr="00B566CA">
        <w:rPr>
          <w:rFonts w:ascii="Arial" w:hAnsi="Arial" w:cs="Arial"/>
          <w:sz w:val="16"/>
          <w:szCs w:val="16"/>
        </w:rPr>
        <w:t>Новокубанского района</w:t>
      </w:r>
    </w:p>
    <w:p w:rsidR="00B566CA" w:rsidRPr="00B566CA" w:rsidRDefault="00B566CA" w:rsidP="00B566CA">
      <w:pPr>
        <w:jc w:val="both"/>
        <w:rPr>
          <w:rFonts w:ascii="Arial" w:hAnsi="Arial" w:cs="Arial"/>
          <w:sz w:val="16"/>
          <w:szCs w:val="16"/>
        </w:rPr>
      </w:pPr>
    </w:p>
    <w:p w:rsidR="00B566CA" w:rsidRPr="00B566CA" w:rsidRDefault="00B566CA" w:rsidP="00B566CA">
      <w:pPr>
        <w:jc w:val="both"/>
        <w:rPr>
          <w:rFonts w:ascii="Arial" w:hAnsi="Arial" w:cs="Arial"/>
          <w:sz w:val="16"/>
          <w:szCs w:val="16"/>
        </w:rPr>
      </w:pPr>
    </w:p>
    <w:p w:rsidR="00B566CA" w:rsidRPr="00B566CA" w:rsidRDefault="00B566CA" w:rsidP="00B566CA">
      <w:pPr>
        <w:pStyle w:val="1"/>
        <w:spacing w:before="0" w:after="0"/>
        <w:jc w:val="center"/>
        <w:rPr>
          <w:rFonts w:ascii="Arial" w:hAnsi="Arial" w:cs="Arial"/>
          <w:b w:val="0"/>
          <w:sz w:val="16"/>
          <w:szCs w:val="16"/>
        </w:rPr>
      </w:pPr>
      <w:r w:rsidRPr="00B566CA">
        <w:rPr>
          <w:rFonts w:ascii="Arial" w:hAnsi="Arial" w:cs="Arial"/>
          <w:b w:val="0"/>
          <w:sz w:val="16"/>
          <w:szCs w:val="16"/>
        </w:rPr>
        <w:t>Форма соглашения</w:t>
      </w:r>
    </w:p>
    <w:p w:rsidR="00B566CA" w:rsidRPr="00B566CA" w:rsidRDefault="00B566CA" w:rsidP="00B566CA">
      <w:pPr>
        <w:pStyle w:val="1"/>
        <w:spacing w:before="0" w:after="0"/>
        <w:jc w:val="center"/>
        <w:rPr>
          <w:rFonts w:ascii="Arial" w:hAnsi="Arial" w:cs="Arial"/>
          <w:b w:val="0"/>
          <w:sz w:val="16"/>
          <w:szCs w:val="16"/>
        </w:rPr>
      </w:pPr>
      <w:r w:rsidRPr="00B566CA">
        <w:rPr>
          <w:rFonts w:ascii="Arial" w:hAnsi="Arial" w:cs="Arial"/>
          <w:b w:val="0"/>
          <w:sz w:val="16"/>
          <w:szCs w:val="16"/>
        </w:rPr>
        <w:t>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Новосельского сельского поселения Новокубанского района</w:t>
      </w:r>
    </w:p>
    <w:p w:rsidR="00B566CA" w:rsidRPr="00B566CA" w:rsidRDefault="00B566CA" w:rsidP="00B566CA">
      <w:pPr>
        <w:jc w:val="both"/>
        <w:rPr>
          <w:rFonts w:ascii="Arial" w:hAnsi="Arial" w:cs="Arial"/>
          <w:sz w:val="16"/>
          <w:szCs w:val="16"/>
        </w:rPr>
      </w:pPr>
    </w:p>
    <w:p w:rsidR="00B566CA" w:rsidRPr="00B566CA" w:rsidRDefault="00B566CA" w:rsidP="00B566CA">
      <w:pPr>
        <w:jc w:val="both"/>
        <w:rPr>
          <w:rFonts w:ascii="Arial" w:hAnsi="Arial" w:cs="Arial"/>
          <w:sz w:val="16"/>
          <w:szCs w:val="16"/>
        </w:rPr>
      </w:pPr>
    </w:p>
    <w:p w:rsidR="00B566CA" w:rsidRPr="00B566CA" w:rsidRDefault="00B566CA" w:rsidP="00B566CA">
      <w:pPr>
        <w:pStyle w:val="affff0"/>
        <w:jc w:val="both"/>
        <w:rPr>
          <w:rFonts w:ascii="Arial" w:hAnsi="Arial" w:cs="Arial"/>
          <w:sz w:val="16"/>
          <w:szCs w:val="16"/>
        </w:rPr>
      </w:pPr>
      <w:r w:rsidRPr="00B566CA">
        <w:rPr>
          <w:rFonts w:ascii="Arial" w:hAnsi="Arial" w:cs="Arial"/>
          <w:sz w:val="16"/>
          <w:szCs w:val="16"/>
        </w:rPr>
        <w:t>пос. Глубокий                                                                                                                                                «___» __________20___</w:t>
      </w:r>
    </w:p>
    <w:p w:rsidR="00B566CA" w:rsidRPr="00B566CA" w:rsidRDefault="00B566CA" w:rsidP="00B566CA">
      <w:pPr>
        <w:jc w:val="both"/>
        <w:rPr>
          <w:rFonts w:ascii="Arial" w:hAnsi="Arial" w:cs="Arial"/>
          <w:sz w:val="16"/>
          <w:szCs w:val="16"/>
        </w:rPr>
      </w:pPr>
    </w:p>
    <w:p w:rsidR="00B566CA" w:rsidRPr="00B566CA" w:rsidRDefault="00B566CA" w:rsidP="00B566CA">
      <w:pPr>
        <w:pStyle w:val="affff0"/>
        <w:ind w:firstLine="708"/>
        <w:jc w:val="both"/>
        <w:rPr>
          <w:rFonts w:ascii="Arial" w:hAnsi="Arial" w:cs="Arial"/>
          <w:sz w:val="16"/>
          <w:szCs w:val="16"/>
        </w:rPr>
      </w:pPr>
      <w:r w:rsidRPr="00B566CA">
        <w:rPr>
          <w:rFonts w:ascii="Arial" w:hAnsi="Arial" w:cs="Arial"/>
          <w:sz w:val="16"/>
          <w:szCs w:val="16"/>
        </w:rPr>
        <w:t xml:space="preserve">Администрация Новосельского сельского поселения Новокубанского района, именуемое в дальнейшем «Главный распорядитель», в лице главы Новосельского сельского поселения Новокубанского района _____________________, действующий на основании Устава, с одной стороны, и Муниципальное унитарное предприятие __________, именуемое в дальнейшем «Получатель субсидии», в лице действующего на основании Устава, с другой стороны, заключили настоящее соглашение о нижеследующем: </w:t>
      </w:r>
    </w:p>
    <w:p w:rsidR="00B566CA" w:rsidRPr="00B566CA" w:rsidRDefault="00B566CA" w:rsidP="00B566CA">
      <w:pPr>
        <w:pStyle w:val="affff0"/>
        <w:ind w:firstLine="708"/>
        <w:jc w:val="both"/>
        <w:rPr>
          <w:rFonts w:ascii="Arial" w:hAnsi="Arial" w:cs="Arial"/>
          <w:sz w:val="16"/>
          <w:szCs w:val="16"/>
        </w:rPr>
      </w:pPr>
      <w:proofErr w:type="gramStart"/>
      <w:r w:rsidRPr="00B566CA">
        <w:rPr>
          <w:rFonts w:ascii="Arial" w:hAnsi="Arial" w:cs="Arial"/>
          <w:sz w:val="16"/>
          <w:szCs w:val="16"/>
        </w:rPr>
        <w:t xml:space="preserve">Настоящее соглашение разработано в соответствии со </w:t>
      </w:r>
      <w:hyperlink r:id="rId24" w:history="1">
        <w:r w:rsidRPr="00B566CA">
          <w:rPr>
            <w:rStyle w:val="afff1"/>
            <w:rFonts w:ascii="Arial" w:hAnsi="Arial" w:cs="Arial"/>
            <w:color w:val="auto"/>
            <w:sz w:val="16"/>
            <w:szCs w:val="16"/>
          </w:rPr>
          <w:t>статьей 78</w:t>
        </w:r>
      </w:hyperlink>
      <w:r w:rsidRPr="00B566CA">
        <w:rPr>
          <w:rFonts w:ascii="Arial" w:hAnsi="Arial" w:cs="Arial"/>
          <w:sz w:val="16"/>
          <w:szCs w:val="16"/>
        </w:rPr>
        <w:t xml:space="preserve"> Бюджетного кодекса Российской Федерации, с требованиями, установленными </w:t>
      </w:r>
      <w:hyperlink r:id="rId25" w:history="1">
        <w:r w:rsidRPr="00B566CA">
          <w:rPr>
            <w:rStyle w:val="afff1"/>
            <w:rFonts w:ascii="Arial" w:hAnsi="Arial" w:cs="Arial"/>
            <w:color w:val="auto"/>
            <w:sz w:val="16"/>
            <w:szCs w:val="16"/>
          </w:rPr>
          <w:t>статьями 30</w:t>
        </w:r>
      </w:hyperlink>
      <w:r w:rsidRPr="00B566CA">
        <w:rPr>
          <w:rFonts w:ascii="Arial" w:hAnsi="Arial" w:cs="Arial"/>
          <w:sz w:val="16"/>
          <w:szCs w:val="16"/>
        </w:rPr>
        <w:t xml:space="preserve"> и </w:t>
      </w:r>
      <w:hyperlink r:id="rId26" w:history="1">
        <w:r w:rsidRPr="00B566CA">
          <w:rPr>
            <w:rStyle w:val="afff1"/>
            <w:rFonts w:ascii="Arial" w:hAnsi="Arial" w:cs="Arial"/>
            <w:color w:val="auto"/>
            <w:sz w:val="16"/>
            <w:szCs w:val="16"/>
          </w:rPr>
          <w:t>31</w:t>
        </w:r>
      </w:hyperlink>
      <w:r w:rsidRPr="00B566CA">
        <w:rPr>
          <w:rFonts w:ascii="Arial" w:hAnsi="Arial" w:cs="Arial"/>
          <w:sz w:val="16"/>
          <w:szCs w:val="16"/>
        </w:rPr>
        <w:t xml:space="preserve"> Федерального закона от 26 октября 2002 № 127-ФЗ «О несостоятельности (банкротстве)», требующими предоставление финансовой помощи учредителем (участником) или собственником имущества Получателя субсидий в рамках мер по предупреждению банкротства и (или) восстановления платежеспособности получателя, </w:t>
      </w:r>
      <w:hyperlink r:id="rId27" w:history="1">
        <w:r w:rsidRPr="00B566CA">
          <w:rPr>
            <w:rStyle w:val="afff1"/>
            <w:rFonts w:ascii="Arial" w:hAnsi="Arial" w:cs="Arial"/>
            <w:color w:val="auto"/>
            <w:sz w:val="16"/>
            <w:szCs w:val="16"/>
          </w:rPr>
          <w:t>Федеральным законом</w:t>
        </w:r>
      </w:hyperlink>
      <w:r w:rsidRPr="00B566CA">
        <w:rPr>
          <w:rFonts w:ascii="Arial" w:hAnsi="Arial" w:cs="Arial"/>
          <w:sz w:val="16"/>
          <w:szCs w:val="16"/>
        </w:rPr>
        <w:t xml:space="preserve"> от 6 октября 2003 года № 131-ФЗ «Об</w:t>
      </w:r>
      <w:proofErr w:type="gramEnd"/>
      <w:r w:rsidRPr="00B566CA">
        <w:rPr>
          <w:rFonts w:ascii="Arial" w:hAnsi="Arial" w:cs="Arial"/>
          <w:sz w:val="16"/>
          <w:szCs w:val="16"/>
        </w:rPr>
        <w:t xml:space="preserve"> общих принципах организации местного самоуправления в Российской Федерации» и устанавливает цели, порядок и условия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(далее - Порядок), утвержденный постановлением администрации Новосельского сельского поселения Новокубанского района </w:t>
      </w:r>
      <w:proofErr w:type="gramStart"/>
      <w:r w:rsidRPr="00B566CA">
        <w:rPr>
          <w:rFonts w:ascii="Arial" w:hAnsi="Arial" w:cs="Arial"/>
          <w:sz w:val="16"/>
          <w:szCs w:val="16"/>
        </w:rPr>
        <w:t>от</w:t>
      </w:r>
      <w:proofErr w:type="gramEnd"/>
      <w:r w:rsidRPr="00B566CA">
        <w:rPr>
          <w:rFonts w:ascii="Arial" w:hAnsi="Arial" w:cs="Arial"/>
          <w:sz w:val="16"/>
          <w:szCs w:val="16"/>
        </w:rPr>
        <w:t xml:space="preserve"> "___" _____________.</w:t>
      </w:r>
    </w:p>
    <w:p w:rsidR="00B566CA" w:rsidRPr="00B566CA" w:rsidRDefault="00B566CA" w:rsidP="00B566CA">
      <w:pPr>
        <w:jc w:val="both"/>
        <w:rPr>
          <w:rFonts w:ascii="Arial" w:hAnsi="Arial" w:cs="Arial"/>
          <w:sz w:val="16"/>
          <w:szCs w:val="16"/>
        </w:rPr>
      </w:pPr>
    </w:p>
    <w:p w:rsidR="00B566CA" w:rsidRPr="00B566CA" w:rsidRDefault="00B566CA" w:rsidP="00B566CA">
      <w:pPr>
        <w:pStyle w:val="1"/>
        <w:spacing w:before="0" w:after="0"/>
        <w:jc w:val="center"/>
        <w:rPr>
          <w:rFonts w:ascii="Arial" w:hAnsi="Arial" w:cs="Arial"/>
          <w:b w:val="0"/>
          <w:sz w:val="16"/>
          <w:szCs w:val="16"/>
        </w:rPr>
      </w:pPr>
      <w:r w:rsidRPr="00B566CA">
        <w:rPr>
          <w:rFonts w:ascii="Arial" w:hAnsi="Arial" w:cs="Arial"/>
          <w:b w:val="0"/>
          <w:sz w:val="16"/>
          <w:szCs w:val="16"/>
        </w:rPr>
        <w:t>1. Предмет Соглашения</w:t>
      </w:r>
    </w:p>
    <w:p w:rsidR="00B566CA" w:rsidRPr="00B566CA" w:rsidRDefault="00B566CA" w:rsidP="00B566CA">
      <w:pPr>
        <w:jc w:val="both"/>
        <w:rPr>
          <w:rFonts w:ascii="Arial" w:hAnsi="Arial" w:cs="Arial"/>
          <w:sz w:val="16"/>
          <w:szCs w:val="16"/>
        </w:rPr>
      </w:pP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1.1. </w:t>
      </w:r>
      <w:proofErr w:type="gramStart"/>
      <w:r w:rsidRPr="00B566CA">
        <w:rPr>
          <w:rFonts w:ascii="Arial" w:hAnsi="Arial" w:cs="Arial"/>
          <w:sz w:val="16"/>
          <w:szCs w:val="16"/>
        </w:rPr>
        <w:t>Настоящее соглашение регулирует отношения по предоставлению Главным распорядителем бюджетных средств субсидии за счет средств бюджета Новосельского сельского поселения Новокубанского района Получателю субсидии в целях финансового обеспечения затрат, Субсидия предоставляется Получателю субсидии в соответствии с Порядком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на территории Новосельского сельского поселения Новокубанского района (далее</w:t>
      </w:r>
      <w:proofErr w:type="gramEnd"/>
      <w:r w:rsidRPr="00B566CA">
        <w:rPr>
          <w:rFonts w:ascii="Arial" w:hAnsi="Arial" w:cs="Arial"/>
          <w:sz w:val="16"/>
          <w:szCs w:val="16"/>
        </w:rPr>
        <w:t xml:space="preserve"> - субсидия).</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1.2. Целью предоставления субсидий является оказание финансовой помощи Получателю субсидии для предупреждения его банкротства и для восстановления платежеспособности. </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1.3. Субсидия должна быть использована на финансовое обеспечение расходов, связанных с погашением задолженности:</w:t>
      </w:r>
    </w:p>
    <w:p w:rsidR="00B566CA" w:rsidRPr="00B566CA" w:rsidRDefault="00B566CA" w:rsidP="00B566CA">
      <w:pPr>
        <w:pStyle w:val="affff0"/>
        <w:ind w:firstLine="709"/>
        <w:jc w:val="both"/>
        <w:rPr>
          <w:rFonts w:ascii="Arial" w:hAnsi="Arial" w:cs="Arial"/>
          <w:sz w:val="16"/>
          <w:szCs w:val="16"/>
        </w:rPr>
      </w:pPr>
      <w:bookmarkStart w:id="80" w:name="sub_11131"/>
      <w:r w:rsidRPr="00B566CA">
        <w:rPr>
          <w:rFonts w:ascii="Arial" w:hAnsi="Arial" w:cs="Arial"/>
          <w:sz w:val="16"/>
          <w:szCs w:val="16"/>
        </w:rPr>
        <w:t xml:space="preserve"> 1.3.1. Оплата по денежным обязательствам юридическим</w:t>
      </w:r>
      <w:bookmarkEnd w:id="80"/>
      <w:r w:rsidRPr="00B566CA">
        <w:rPr>
          <w:rFonts w:ascii="Arial" w:hAnsi="Arial" w:cs="Arial"/>
          <w:sz w:val="16"/>
          <w:szCs w:val="16"/>
        </w:rPr>
        <w:t xml:space="preserve"> лицам, индивидуальным предпринимателям, физическим лицам, образовавшаяся при расчетах за товары, работы и услуги.</w:t>
      </w:r>
    </w:p>
    <w:p w:rsidR="00B566CA" w:rsidRPr="00B566CA" w:rsidRDefault="00B566CA" w:rsidP="00B566CA">
      <w:pPr>
        <w:pStyle w:val="affff0"/>
        <w:ind w:firstLine="709"/>
        <w:jc w:val="both"/>
        <w:rPr>
          <w:rFonts w:ascii="Arial" w:hAnsi="Arial" w:cs="Arial"/>
          <w:sz w:val="16"/>
          <w:szCs w:val="16"/>
        </w:rPr>
      </w:pPr>
      <w:bookmarkStart w:id="81" w:name="sub_11132"/>
      <w:r w:rsidRPr="00B566CA">
        <w:rPr>
          <w:rFonts w:ascii="Arial" w:hAnsi="Arial" w:cs="Arial"/>
          <w:sz w:val="16"/>
          <w:szCs w:val="16"/>
        </w:rPr>
        <w:t xml:space="preserve"> 1.3.2. Оплата задолженности по оплате труда по</w:t>
      </w:r>
      <w:bookmarkEnd w:id="81"/>
      <w:r w:rsidRPr="00B566CA">
        <w:rPr>
          <w:rFonts w:ascii="Arial" w:hAnsi="Arial" w:cs="Arial"/>
          <w:sz w:val="16"/>
          <w:szCs w:val="16"/>
        </w:rPr>
        <w:t xml:space="preserve"> выплате выходных пособий и (или) по оплате труда лиц, работающих или работавших по трудовому договору, включая проценты (денежную компенсацию) за задержку выплаты заработной платы и других выплат, причитающихся работнику, предусмотренные </w:t>
      </w:r>
      <w:hyperlink r:id="rId28" w:history="1">
        <w:r w:rsidRPr="00B566CA">
          <w:rPr>
            <w:rStyle w:val="afff1"/>
            <w:rFonts w:ascii="Arial" w:hAnsi="Arial" w:cs="Arial"/>
            <w:color w:val="auto"/>
            <w:sz w:val="16"/>
            <w:szCs w:val="16"/>
          </w:rPr>
          <w:t>статьей 236</w:t>
        </w:r>
      </w:hyperlink>
      <w:r w:rsidRPr="00B566CA">
        <w:rPr>
          <w:rFonts w:ascii="Arial" w:hAnsi="Arial" w:cs="Arial"/>
          <w:sz w:val="16"/>
          <w:szCs w:val="16"/>
        </w:rPr>
        <w:t xml:space="preserve"> Трудового кодекса Российской Федерации.</w:t>
      </w:r>
    </w:p>
    <w:p w:rsidR="00B566CA" w:rsidRPr="00B566CA" w:rsidRDefault="00B566CA" w:rsidP="00B566CA">
      <w:pPr>
        <w:pStyle w:val="affff0"/>
        <w:ind w:firstLine="709"/>
        <w:jc w:val="both"/>
        <w:rPr>
          <w:rFonts w:ascii="Arial" w:hAnsi="Arial" w:cs="Arial"/>
          <w:sz w:val="16"/>
          <w:szCs w:val="16"/>
        </w:rPr>
      </w:pPr>
      <w:bookmarkStart w:id="82" w:name="sub_11133"/>
      <w:r w:rsidRPr="00B566CA">
        <w:rPr>
          <w:rFonts w:ascii="Arial" w:hAnsi="Arial" w:cs="Arial"/>
          <w:sz w:val="16"/>
          <w:szCs w:val="16"/>
        </w:rPr>
        <w:t xml:space="preserve"> 1.3.3. Оплата задолженности по обязательным</w:t>
      </w:r>
      <w:bookmarkEnd w:id="82"/>
      <w:r w:rsidRPr="00B566CA">
        <w:rPr>
          <w:rFonts w:ascii="Arial" w:hAnsi="Arial" w:cs="Arial"/>
          <w:sz w:val="16"/>
          <w:szCs w:val="16"/>
        </w:rPr>
        <w:t xml:space="preserve"> платежам в бюджет и внебюджетные фонды.</w:t>
      </w:r>
      <w:bookmarkStart w:id="83" w:name="sub_11014"/>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1.4. Предоставление субсидии осуществляется</w:t>
      </w:r>
      <w:bookmarkEnd w:id="83"/>
      <w:r w:rsidRPr="00B566CA">
        <w:rPr>
          <w:rFonts w:ascii="Arial" w:hAnsi="Arial" w:cs="Arial"/>
          <w:sz w:val="16"/>
          <w:szCs w:val="16"/>
        </w:rPr>
        <w:t xml:space="preserve"> путем перечисления Главным распорядителем денежных средств на банковский расчетный счет Получателя Субсидии.</w:t>
      </w:r>
    </w:p>
    <w:p w:rsidR="00B566CA" w:rsidRPr="00B566CA" w:rsidRDefault="00B566CA" w:rsidP="00B566CA">
      <w:pPr>
        <w:pStyle w:val="affff0"/>
        <w:ind w:firstLine="709"/>
        <w:jc w:val="both"/>
        <w:rPr>
          <w:rFonts w:ascii="Arial" w:hAnsi="Arial" w:cs="Arial"/>
          <w:sz w:val="16"/>
          <w:szCs w:val="16"/>
        </w:rPr>
      </w:pPr>
      <w:bookmarkStart w:id="84" w:name="sub_11015"/>
      <w:r w:rsidRPr="00B566CA">
        <w:rPr>
          <w:rFonts w:ascii="Arial" w:hAnsi="Arial" w:cs="Arial"/>
          <w:sz w:val="16"/>
          <w:szCs w:val="16"/>
        </w:rPr>
        <w:t xml:space="preserve"> 1.5. Субсидия предоставляется в пределах лимитов</w:t>
      </w:r>
      <w:bookmarkEnd w:id="84"/>
      <w:r w:rsidRPr="00B566CA">
        <w:rPr>
          <w:rFonts w:ascii="Arial" w:hAnsi="Arial" w:cs="Arial"/>
          <w:sz w:val="16"/>
          <w:szCs w:val="16"/>
        </w:rPr>
        <w:t xml:space="preserve"> бюджетных ассигнований, предусмотренных на данные цели в бюджете Новосельского сельского поселения Новокубанского района в соответствующем финансовом году.</w:t>
      </w:r>
    </w:p>
    <w:p w:rsidR="00B566CA" w:rsidRPr="00B566CA" w:rsidRDefault="00B566CA" w:rsidP="00B566CA">
      <w:pPr>
        <w:ind w:firstLine="709"/>
        <w:jc w:val="both"/>
        <w:rPr>
          <w:rFonts w:ascii="Arial" w:hAnsi="Arial" w:cs="Arial"/>
          <w:sz w:val="16"/>
          <w:szCs w:val="16"/>
        </w:rPr>
      </w:pPr>
      <w:bookmarkStart w:id="85" w:name="sub_11016"/>
      <w:r w:rsidRPr="00B566CA">
        <w:rPr>
          <w:rFonts w:ascii="Arial" w:hAnsi="Arial" w:cs="Arial"/>
          <w:sz w:val="16"/>
          <w:szCs w:val="16"/>
        </w:rPr>
        <w:t xml:space="preserve"> 1.6. Субсидия предоставляется Получателю в рамках</w:t>
      </w:r>
      <w:bookmarkEnd w:id="85"/>
      <w:r w:rsidRPr="00B566CA">
        <w:rPr>
          <w:rFonts w:ascii="Arial" w:hAnsi="Arial" w:cs="Arial"/>
          <w:sz w:val="16"/>
          <w:szCs w:val="16"/>
        </w:rPr>
        <w:t xml:space="preserve"> подпрограммы «Развитие водоснабжения и водоотведения» муниципальной программы Новосельского сельского поселения Новокубанского района «Развитие жилищно-коммунального хозяйства».</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r w:rsidRPr="00B566CA">
        <w:rPr>
          <w:rFonts w:ascii="Arial" w:hAnsi="Arial" w:cs="Arial"/>
          <w:b w:val="0"/>
          <w:sz w:val="16"/>
          <w:szCs w:val="16"/>
        </w:rPr>
        <w:t>2. Срок и условия предоставления субсидии</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2.1. </w:t>
      </w:r>
      <w:proofErr w:type="gramStart"/>
      <w:r w:rsidRPr="00B566CA">
        <w:rPr>
          <w:rFonts w:ascii="Arial" w:hAnsi="Arial" w:cs="Arial"/>
          <w:sz w:val="16"/>
          <w:szCs w:val="16"/>
        </w:rPr>
        <w:t>Субсидии перечисляются на банковский счет Получателя Субсидии по указанным им реквизитам в сроки и в порядке, предусмотренные Порядком на предоставление субсидий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на территории Новосельского сельского поселения Новокубанского района.</w:t>
      </w:r>
      <w:proofErr w:type="gramEnd"/>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2.2. Результатом предоставления субсидии является восстановление платежеспособности Получателя.</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2.3. Субсидии предоставляются в пределах бюджетных ассигнований, предусмотренных бюджетом Новосельского сельского поселения Новокубанского района на соответствующий финансовый год и на плановый период, и лимитов бюджетных обязательств, утвержденных Главным распорядителем.</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2.4. Изменение настоящего Соглашения возможно в случае уменьшения Главным распорядителем бюджетных </w:t>
      </w:r>
      <w:r w:rsidRPr="00B566CA">
        <w:rPr>
          <w:rFonts w:ascii="Arial" w:hAnsi="Arial" w:cs="Arial"/>
          <w:sz w:val="16"/>
          <w:szCs w:val="16"/>
        </w:rPr>
        <w:lastRenderedPageBreak/>
        <w:t>средств ранее доведенных лимитов бюджетных обязательств на предоставление Субсидий.</w:t>
      </w:r>
    </w:p>
    <w:p w:rsidR="00B566CA" w:rsidRPr="00B566CA" w:rsidRDefault="00B566CA" w:rsidP="00B566CA">
      <w:pPr>
        <w:pStyle w:val="affff0"/>
        <w:ind w:firstLine="709"/>
        <w:jc w:val="both"/>
        <w:rPr>
          <w:rFonts w:ascii="Arial" w:hAnsi="Arial" w:cs="Arial"/>
          <w:sz w:val="16"/>
          <w:szCs w:val="16"/>
        </w:rPr>
      </w:pPr>
      <w:bookmarkStart w:id="86" w:name="sub_11025"/>
      <w:r w:rsidRPr="00B566CA">
        <w:rPr>
          <w:rFonts w:ascii="Arial" w:hAnsi="Arial" w:cs="Arial"/>
          <w:sz w:val="16"/>
          <w:szCs w:val="16"/>
        </w:rPr>
        <w:t xml:space="preserve"> 2.5. Субсидия перечисляется Получателю с</w:t>
      </w:r>
      <w:bookmarkEnd w:id="86"/>
      <w:r w:rsidRPr="00B566CA">
        <w:rPr>
          <w:rFonts w:ascii="Arial" w:hAnsi="Arial" w:cs="Arial"/>
          <w:sz w:val="16"/>
          <w:szCs w:val="16"/>
        </w:rPr>
        <w:t xml:space="preserve"> лицевого счета Главного распорядителя, </w:t>
      </w:r>
      <w:proofErr w:type="gramStart"/>
      <w:r w:rsidRPr="00B566CA">
        <w:rPr>
          <w:rFonts w:ascii="Arial" w:hAnsi="Arial" w:cs="Arial"/>
          <w:sz w:val="16"/>
          <w:szCs w:val="16"/>
        </w:rPr>
        <w:t>открытый</w:t>
      </w:r>
      <w:proofErr w:type="gramEnd"/>
      <w:r w:rsidRPr="00B566CA">
        <w:rPr>
          <w:rFonts w:ascii="Arial" w:hAnsi="Arial" w:cs="Arial"/>
          <w:sz w:val="16"/>
          <w:szCs w:val="16"/>
        </w:rPr>
        <w:t xml:space="preserve"> Получателем в учреждениях Центрального банка Российской Федерации или кредитных организациях, не позднее 10 рабочих дней после принятия Главным распорядителем решения о предоставлении субсидии.</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r w:rsidRPr="00B566CA">
        <w:rPr>
          <w:rFonts w:ascii="Arial" w:hAnsi="Arial" w:cs="Arial"/>
          <w:b w:val="0"/>
          <w:sz w:val="16"/>
          <w:szCs w:val="16"/>
        </w:rPr>
        <w:t>3. Права и обязанности Главного распорядителя</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affff0"/>
        <w:ind w:firstLine="709"/>
        <w:jc w:val="both"/>
        <w:rPr>
          <w:rFonts w:ascii="Arial" w:hAnsi="Arial" w:cs="Arial"/>
          <w:sz w:val="16"/>
          <w:szCs w:val="16"/>
        </w:rPr>
      </w:pPr>
      <w:bookmarkStart w:id="87" w:name="sub_11031"/>
      <w:r w:rsidRPr="00B566CA">
        <w:rPr>
          <w:rFonts w:ascii="Arial" w:hAnsi="Arial" w:cs="Arial"/>
          <w:sz w:val="16"/>
          <w:szCs w:val="16"/>
        </w:rPr>
        <w:t xml:space="preserve"> 3.1. </w:t>
      </w:r>
      <w:proofErr w:type="gramStart"/>
      <w:r w:rsidRPr="00B566CA">
        <w:rPr>
          <w:rFonts w:ascii="Arial" w:hAnsi="Arial" w:cs="Arial"/>
          <w:sz w:val="16"/>
          <w:szCs w:val="16"/>
        </w:rPr>
        <w:t>Главный распорядитель</w:t>
      </w:r>
      <w:bookmarkEnd w:id="87"/>
      <w:r w:rsidRPr="00B566CA">
        <w:rPr>
          <w:rFonts w:ascii="Arial" w:hAnsi="Arial" w:cs="Arial"/>
          <w:sz w:val="16"/>
          <w:szCs w:val="16"/>
        </w:rPr>
        <w:t xml:space="preserve"> имеет право и обязан производить осуществлять контроль за соблюдением Получателем субсидии условий, целей и порядка предоставления субсидии (включая цели, направления и порядок использования (расходования) средств, полученных в виде субсидии, а также соблюдение Получателем субсидии своих обязательств по настоящему соглашению), в том числе вправе осуществлять проверку достоверности документов (сведений), представляемых Получателем субсидии в подтверждение своего права на получение субсидии</w:t>
      </w:r>
      <w:proofErr w:type="gramEnd"/>
      <w:r w:rsidRPr="00B566CA">
        <w:rPr>
          <w:rFonts w:ascii="Arial" w:hAnsi="Arial" w:cs="Arial"/>
          <w:sz w:val="16"/>
          <w:szCs w:val="16"/>
        </w:rPr>
        <w:t xml:space="preserve"> (в том числе путем направления запросов третьим лицам для подтверждения информации, представленной Получателем субсидии). Подписание Получателем субсидии настоящего соглашения означает согласие Получателя субсидии на осуществление Главным распорядителем такого контроля (проверок).</w:t>
      </w:r>
    </w:p>
    <w:p w:rsidR="00B566CA" w:rsidRPr="00B566CA" w:rsidRDefault="00B566CA" w:rsidP="00B566CA">
      <w:pPr>
        <w:pStyle w:val="affff0"/>
        <w:ind w:firstLine="709"/>
        <w:jc w:val="both"/>
        <w:rPr>
          <w:rFonts w:ascii="Arial" w:hAnsi="Arial" w:cs="Arial"/>
          <w:sz w:val="16"/>
          <w:szCs w:val="16"/>
        </w:rPr>
      </w:pPr>
      <w:bookmarkStart w:id="88" w:name="sub_11032"/>
      <w:r w:rsidRPr="00B566CA">
        <w:rPr>
          <w:rFonts w:ascii="Arial" w:hAnsi="Arial" w:cs="Arial"/>
          <w:sz w:val="16"/>
          <w:szCs w:val="16"/>
        </w:rPr>
        <w:t xml:space="preserve"> 3.2. Главный распорядитель обязан:</w:t>
      </w:r>
    </w:p>
    <w:p w:rsidR="00B566CA" w:rsidRPr="00B566CA" w:rsidRDefault="00B566CA" w:rsidP="00B566CA">
      <w:pPr>
        <w:pStyle w:val="affff0"/>
        <w:ind w:firstLine="709"/>
        <w:jc w:val="both"/>
        <w:rPr>
          <w:rFonts w:ascii="Arial" w:hAnsi="Arial" w:cs="Arial"/>
          <w:sz w:val="16"/>
          <w:szCs w:val="16"/>
        </w:rPr>
      </w:pPr>
      <w:bookmarkStart w:id="89" w:name="sub_11321"/>
      <w:bookmarkEnd w:id="88"/>
      <w:r w:rsidRPr="00B566CA">
        <w:rPr>
          <w:rFonts w:ascii="Arial" w:hAnsi="Arial" w:cs="Arial"/>
          <w:sz w:val="16"/>
          <w:szCs w:val="16"/>
        </w:rPr>
        <w:t xml:space="preserve"> 3.2.1. Осуществлять перечисление субсидии</w:t>
      </w:r>
      <w:bookmarkEnd w:id="89"/>
      <w:r w:rsidRPr="00B566CA">
        <w:rPr>
          <w:rFonts w:ascii="Arial" w:hAnsi="Arial" w:cs="Arial"/>
          <w:sz w:val="16"/>
          <w:szCs w:val="16"/>
        </w:rPr>
        <w:t xml:space="preserve"> Получателю субсидии в сроки, установленные Порядком и (или) настоящим соглашением;</w:t>
      </w:r>
    </w:p>
    <w:p w:rsidR="00B566CA" w:rsidRPr="00B566CA" w:rsidRDefault="00B566CA" w:rsidP="00B566CA">
      <w:pPr>
        <w:pStyle w:val="affff0"/>
        <w:ind w:firstLine="709"/>
        <w:jc w:val="both"/>
        <w:rPr>
          <w:rFonts w:ascii="Arial" w:hAnsi="Arial" w:cs="Arial"/>
          <w:sz w:val="16"/>
          <w:szCs w:val="16"/>
        </w:rPr>
      </w:pPr>
      <w:bookmarkStart w:id="90" w:name="sub_11322"/>
      <w:r w:rsidRPr="00B566CA">
        <w:rPr>
          <w:rFonts w:ascii="Arial" w:hAnsi="Arial" w:cs="Arial"/>
          <w:sz w:val="16"/>
          <w:szCs w:val="16"/>
        </w:rPr>
        <w:t xml:space="preserve"> 3.2.2. Требовать возврата субсидии в случаях,</w:t>
      </w:r>
      <w:bookmarkEnd w:id="90"/>
      <w:r w:rsidRPr="00B566CA">
        <w:rPr>
          <w:rFonts w:ascii="Arial" w:hAnsi="Arial" w:cs="Arial"/>
          <w:sz w:val="16"/>
          <w:szCs w:val="16"/>
        </w:rPr>
        <w:t xml:space="preserve"> предусмотренных Порядком и (или) настоящим соглашением.</w:t>
      </w:r>
    </w:p>
    <w:p w:rsidR="00B566CA" w:rsidRPr="00B566CA" w:rsidRDefault="00B566CA" w:rsidP="00B566CA">
      <w:pPr>
        <w:pStyle w:val="affff0"/>
        <w:ind w:firstLine="709"/>
        <w:jc w:val="both"/>
        <w:rPr>
          <w:rFonts w:ascii="Arial" w:hAnsi="Arial" w:cs="Arial"/>
          <w:sz w:val="16"/>
          <w:szCs w:val="16"/>
        </w:rPr>
      </w:pPr>
      <w:bookmarkStart w:id="91" w:name="sub_11323"/>
      <w:r w:rsidRPr="00B566CA">
        <w:rPr>
          <w:rFonts w:ascii="Arial" w:hAnsi="Arial" w:cs="Arial"/>
          <w:sz w:val="16"/>
          <w:szCs w:val="16"/>
        </w:rPr>
        <w:t xml:space="preserve"> 3.2.3. Осуществлять предварительный контроль</w:t>
      </w:r>
      <w:bookmarkEnd w:id="91"/>
      <w:r w:rsidRPr="00B566CA">
        <w:rPr>
          <w:rFonts w:ascii="Arial" w:hAnsi="Arial" w:cs="Arial"/>
          <w:sz w:val="16"/>
          <w:szCs w:val="16"/>
        </w:rPr>
        <w:t xml:space="preserve"> документов, предоставляемых для заключения соглашения на предоставление субсидий на текущий финансовый год, указанных в </w:t>
      </w:r>
      <w:hyperlink w:anchor="sub_24" w:history="1">
        <w:r w:rsidRPr="00B566CA">
          <w:rPr>
            <w:rStyle w:val="afff1"/>
            <w:rFonts w:ascii="Arial" w:hAnsi="Arial" w:cs="Arial"/>
            <w:color w:val="auto"/>
            <w:sz w:val="16"/>
            <w:szCs w:val="16"/>
          </w:rPr>
          <w:t>пункте 2.4</w:t>
        </w:r>
      </w:hyperlink>
      <w:r w:rsidRPr="00B566CA">
        <w:rPr>
          <w:rFonts w:ascii="Arial" w:hAnsi="Arial" w:cs="Arial"/>
          <w:sz w:val="16"/>
          <w:szCs w:val="16"/>
        </w:rPr>
        <w:t xml:space="preserve"> Порядка.</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r w:rsidRPr="00B566CA">
        <w:rPr>
          <w:rFonts w:ascii="Arial" w:hAnsi="Arial" w:cs="Arial"/>
          <w:b w:val="0"/>
          <w:sz w:val="16"/>
          <w:szCs w:val="16"/>
        </w:rPr>
        <w:t>4. Права и обязанности Получателя субсидии</w:t>
      </w:r>
    </w:p>
    <w:p w:rsidR="00B566CA" w:rsidRPr="00B566CA" w:rsidRDefault="00B566CA" w:rsidP="00B566CA">
      <w:pPr>
        <w:ind w:firstLine="709"/>
        <w:jc w:val="center"/>
        <w:rPr>
          <w:rFonts w:ascii="Arial" w:hAnsi="Arial" w:cs="Arial"/>
          <w:sz w:val="16"/>
          <w:szCs w:val="16"/>
        </w:rPr>
      </w:pPr>
    </w:p>
    <w:p w:rsidR="00B566CA" w:rsidRPr="00B566CA" w:rsidRDefault="00B566CA" w:rsidP="00B566CA">
      <w:pPr>
        <w:pStyle w:val="affff0"/>
        <w:ind w:firstLine="709"/>
        <w:jc w:val="both"/>
        <w:rPr>
          <w:rFonts w:ascii="Arial" w:hAnsi="Arial" w:cs="Arial"/>
          <w:sz w:val="16"/>
          <w:szCs w:val="16"/>
        </w:rPr>
      </w:pPr>
      <w:bookmarkStart w:id="92" w:name="sub_1141"/>
      <w:r w:rsidRPr="00B566CA">
        <w:rPr>
          <w:rFonts w:ascii="Arial" w:hAnsi="Arial" w:cs="Arial"/>
          <w:sz w:val="16"/>
          <w:szCs w:val="16"/>
        </w:rPr>
        <w:t xml:space="preserve"> 4.1. Получатель субсидии имеет право на получение</w:t>
      </w:r>
      <w:bookmarkEnd w:id="92"/>
      <w:r w:rsidRPr="00B566CA">
        <w:rPr>
          <w:rFonts w:ascii="Arial" w:hAnsi="Arial" w:cs="Arial"/>
          <w:sz w:val="16"/>
          <w:szCs w:val="16"/>
        </w:rPr>
        <w:t xml:space="preserve"> субсидии на условиях, установленных Порядком.</w:t>
      </w:r>
    </w:p>
    <w:p w:rsidR="00B566CA" w:rsidRPr="00B566CA" w:rsidRDefault="00B566CA" w:rsidP="00B566CA">
      <w:pPr>
        <w:pStyle w:val="affff0"/>
        <w:ind w:firstLine="709"/>
        <w:jc w:val="both"/>
        <w:rPr>
          <w:rFonts w:ascii="Arial" w:hAnsi="Arial" w:cs="Arial"/>
          <w:sz w:val="16"/>
          <w:szCs w:val="16"/>
        </w:rPr>
      </w:pPr>
      <w:bookmarkStart w:id="93" w:name="sub_1142"/>
      <w:r w:rsidRPr="00B566CA">
        <w:rPr>
          <w:rFonts w:ascii="Arial" w:hAnsi="Arial" w:cs="Arial"/>
          <w:sz w:val="16"/>
          <w:szCs w:val="16"/>
        </w:rPr>
        <w:t xml:space="preserve"> 4.2. Получатель субсидии обязан:</w:t>
      </w:r>
    </w:p>
    <w:p w:rsidR="00B566CA" w:rsidRPr="00B566CA" w:rsidRDefault="00B566CA" w:rsidP="00B566CA">
      <w:pPr>
        <w:pStyle w:val="affff0"/>
        <w:ind w:firstLine="709"/>
        <w:jc w:val="both"/>
        <w:rPr>
          <w:rFonts w:ascii="Arial" w:hAnsi="Arial" w:cs="Arial"/>
          <w:sz w:val="16"/>
          <w:szCs w:val="16"/>
        </w:rPr>
      </w:pPr>
      <w:bookmarkStart w:id="94" w:name="sub_11421"/>
      <w:bookmarkEnd w:id="93"/>
      <w:r w:rsidRPr="00B566CA">
        <w:rPr>
          <w:rFonts w:ascii="Arial" w:hAnsi="Arial" w:cs="Arial"/>
          <w:sz w:val="16"/>
          <w:szCs w:val="16"/>
        </w:rPr>
        <w:t xml:space="preserve"> 4.2.1. Использовать средства субсидии по целевому</w:t>
      </w:r>
      <w:bookmarkEnd w:id="94"/>
      <w:r w:rsidRPr="00B566CA">
        <w:rPr>
          <w:rFonts w:ascii="Arial" w:hAnsi="Arial" w:cs="Arial"/>
          <w:sz w:val="16"/>
          <w:szCs w:val="16"/>
        </w:rPr>
        <w:t xml:space="preserve"> назначению, в соответствии с Порядком и настоящим соглашением;</w:t>
      </w:r>
    </w:p>
    <w:p w:rsidR="00B566CA" w:rsidRPr="00B566CA" w:rsidRDefault="00B566CA" w:rsidP="00B566CA">
      <w:pPr>
        <w:pStyle w:val="affff0"/>
        <w:ind w:firstLine="709"/>
        <w:jc w:val="both"/>
        <w:rPr>
          <w:rFonts w:ascii="Arial" w:hAnsi="Arial" w:cs="Arial"/>
          <w:sz w:val="16"/>
          <w:szCs w:val="16"/>
        </w:rPr>
      </w:pPr>
      <w:bookmarkStart w:id="95" w:name="sub_11422"/>
      <w:r w:rsidRPr="00B566CA">
        <w:rPr>
          <w:rFonts w:ascii="Arial" w:hAnsi="Arial" w:cs="Arial"/>
          <w:sz w:val="16"/>
          <w:szCs w:val="16"/>
        </w:rPr>
        <w:t xml:space="preserve"> 4.2.2. В течение 3 банковских дней после поступления</w:t>
      </w:r>
      <w:bookmarkEnd w:id="95"/>
      <w:r w:rsidRPr="00B566CA">
        <w:rPr>
          <w:rFonts w:ascii="Arial" w:hAnsi="Arial" w:cs="Arial"/>
          <w:sz w:val="16"/>
          <w:szCs w:val="16"/>
        </w:rPr>
        <w:t xml:space="preserve"> денежных средств на расчетный счет получателя перечислять средства, полученные в виде субсидии, кредиторам согласно реестру обязательств, в администрацию Новосельского сельского поселения Новокубанского района для получения субсидии;</w:t>
      </w:r>
    </w:p>
    <w:p w:rsidR="00B566CA" w:rsidRPr="00B566CA" w:rsidRDefault="00B566CA" w:rsidP="00B566CA">
      <w:pPr>
        <w:pStyle w:val="affff0"/>
        <w:ind w:firstLine="709"/>
        <w:jc w:val="both"/>
        <w:rPr>
          <w:rFonts w:ascii="Arial" w:hAnsi="Arial" w:cs="Arial"/>
          <w:sz w:val="16"/>
          <w:szCs w:val="16"/>
        </w:rPr>
      </w:pPr>
      <w:bookmarkStart w:id="96" w:name="sub_11423"/>
      <w:r w:rsidRPr="00B566CA">
        <w:rPr>
          <w:rFonts w:ascii="Arial" w:hAnsi="Arial" w:cs="Arial"/>
          <w:sz w:val="16"/>
          <w:szCs w:val="16"/>
        </w:rPr>
        <w:t xml:space="preserve"> 4.2.3. Вести бухгалтерский учет средств субсидии,</w:t>
      </w:r>
      <w:bookmarkEnd w:id="96"/>
      <w:r w:rsidRPr="00B566CA">
        <w:rPr>
          <w:rFonts w:ascii="Arial" w:hAnsi="Arial" w:cs="Arial"/>
          <w:sz w:val="16"/>
          <w:szCs w:val="16"/>
        </w:rPr>
        <w:t xml:space="preserve"> полученной в соответствии с настоящим соглашением, раздельно от средств иных субсидий, полученных из бюджета Новосельского сельского поселения Новокубанского района;</w:t>
      </w:r>
    </w:p>
    <w:p w:rsidR="00B566CA" w:rsidRPr="00B566CA" w:rsidRDefault="00B566CA" w:rsidP="00B566CA">
      <w:pPr>
        <w:pStyle w:val="affff0"/>
        <w:ind w:firstLine="709"/>
        <w:jc w:val="both"/>
        <w:rPr>
          <w:rFonts w:ascii="Arial" w:hAnsi="Arial" w:cs="Arial"/>
          <w:sz w:val="16"/>
          <w:szCs w:val="16"/>
        </w:rPr>
      </w:pPr>
      <w:bookmarkStart w:id="97" w:name="sub_11424"/>
      <w:r w:rsidRPr="00B566CA">
        <w:rPr>
          <w:rFonts w:ascii="Arial" w:hAnsi="Arial" w:cs="Arial"/>
          <w:sz w:val="16"/>
          <w:szCs w:val="16"/>
        </w:rPr>
        <w:t xml:space="preserve"> 4.2.4. Обеспечить ведение учета расходования</w:t>
      </w:r>
      <w:bookmarkEnd w:id="97"/>
      <w:r w:rsidRPr="00B566CA">
        <w:rPr>
          <w:rFonts w:ascii="Arial" w:hAnsi="Arial" w:cs="Arial"/>
          <w:sz w:val="16"/>
          <w:szCs w:val="16"/>
        </w:rPr>
        <w:t xml:space="preserve"> полученной субсидии и представлять Учредителю отчет об использовании субсидии по форме согласно приложению № 2 к настоящему Соглашению.</w:t>
      </w:r>
    </w:p>
    <w:p w:rsidR="00B566CA" w:rsidRPr="00B566CA" w:rsidRDefault="00B566CA" w:rsidP="00B566CA">
      <w:pPr>
        <w:pStyle w:val="affff0"/>
        <w:ind w:firstLine="709"/>
        <w:jc w:val="both"/>
        <w:rPr>
          <w:rFonts w:ascii="Arial" w:hAnsi="Arial" w:cs="Arial"/>
          <w:sz w:val="16"/>
          <w:szCs w:val="16"/>
        </w:rPr>
      </w:pPr>
      <w:bookmarkStart w:id="98" w:name="sub_11425"/>
      <w:r w:rsidRPr="00B566CA">
        <w:rPr>
          <w:rFonts w:ascii="Arial" w:hAnsi="Arial" w:cs="Arial"/>
          <w:sz w:val="16"/>
          <w:szCs w:val="16"/>
        </w:rPr>
        <w:t xml:space="preserve"> 4.2.5. Представлять Главному распорядителю</w:t>
      </w:r>
      <w:bookmarkEnd w:id="98"/>
      <w:r w:rsidRPr="00B566CA">
        <w:rPr>
          <w:rFonts w:ascii="Arial" w:hAnsi="Arial" w:cs="Arial"/>
          <w:sz w:val="16"/>
          <w:szCs w:val="16"/>
        </w:rPr>
        <w:t xml:space="preserve"> информацию и документы, подтверждающие соблюдение Получателем субсидии условий, целей и порядка предоставления субсидии.</w:t>
      </w:r>
    </w:p>
    <w:p w:rsidR="00B566CA" w:rsidRPr="00B566CA" w:rsidRDefault="00B566CA" w:rsidP="00B566CA">
      <w:pPr>
        <w:pStyle w:val="affff0"/>
        <w:ind w:firstLine="709"/>
        <w:jc w:val="both"/>
        <w:rPr>
          <w:rFonts w:ascii="Arial" w:hAnsi="Arial" w:cs="Arial"/>
          <w:sz w:val="16"/>
          <w:szCs w:val="16"/>
        </w:rPr>
      </w:pPr>
      <w:bookmarkStart w:id="99" w:name="sub_1143"/>
      <w:r w:rsidRPr="00B566CA">
        <w:rPr>
          <w:rFonts w:ascii="Arial" w:hAnsi="Arial" w:cs="Arial"/>
          <w:sz w:val="16"/>
          <w:szCs w:val="16"/>
        </w:rPr>
        <w:t xml:space="preserve"> 4.3. Получатель субсидии не вправе за счет</w:t>
      </w:r>
      <w:bookmarkEnd w:id="99"/>
      <w:r w:rsidRPr="00B566CA">
        <w:rPr>
          <w:rFonts w:ascii="Arial" w:hAnsi="Arial" w:cs="Arial"/>
          <w:sz w:val="16"/>
          <w:szCs w:val="16"/>
        </w:rPr>
        <w:t xml:space="preserve"> полученных средств субсидии приобретать иностранную валюту, за исключением операций, осуществляемых в соответствии с </w:t>
      </w:r>
      <w:hyperlink r:id="rId29" w:history="1">
        <w:r w:rsidRPr="00B566CA">
          <w:rPr>
            <w:rStyle w:val="afff1"/>
            <w:rFonts w:ascii="Arial" w:hAnsi="Arial" w:cs="Arial"/>
            <w:color w:val="auto"/>
            <w:sz w:val="16"/>
            <w:szCs w:val="16"/>
          </w:rPr>
          <w:t>валютным законодательством</w:t>
        </w:r>
      </w:hyperlink>
      <w:r w:rsidRPr="00B566CA">
        <w:rPr>
          <w:rFonts w:ascii="Arial" w:hAnsi="Arial" w:cs="Arial"/>
          <w:sz w:val="16"/>
          <w:szCs w:val="16"/>
        </w:rPr>
        <w:t xml:space="preserve"> Российской Федерации при закупке (поставке) высокотехнологичного импортного оборудования, сырья и комплектующих изделий.</w:t>
      </w:r>
    </w:p>
    <w:p w:rsidR="00B566CA" w:rsidRPr="00B566CA" w:rsidRDefault="00B566CA" w:rsidP="00B566CA">
      <w:pPr>
        <w:pStyle w:val="affff0"/>
        <w:ind w:firstLine="709"/>
        <w:jc w:val="both"/>
        <w:rPr>
          <w:rFonts w:ascii="Arial" w:hAnsi="Arial" w:cs="Arial"/>
          <w:sz w:val="16"/>
          <w:szCs w:val="16"/>
        </w:rPr>
      </w:pPr>
      <w:bookmarkStart w:id="100" w:name="sub_11431"/>
      <w:r w:rsidRPr="00B566CA">
        <w:rPr>
          <w:rFonts w:ascii="Arial" w:hAnsi="Arial" w:cs="Arial"/>
          <w:sz w:val="16"/>
          <w:szCs w:val="16"/>
        </w:rPr>
        <w:t xml:space="preserve"> 4.3.1. Получатель субсидии дает согласие на</w:t>
      </w:r>
      <w:bookmarkEnd w:id="100"/>
      <w:r w:rsidRPr="00B566CA">
        <w:rPr>
          <w:rFonts w:ascii="Arial" w:hAnsi="Arial" w:cs="Arial"/>
          <w:sz w:val="16"/>
          <w:szCs w:val="16"/>
        </w:rPr>
        <w:t xml:space="preserve"> осуществление главным распорядителем бюджетных средств, </w:t>
      </w:r>
      <w:proofErr w:type="gramStart"/>
      <w:r w:rsidRPr="00B566CA">
        <w:rPr>
          <w:rFonts w:ascii="Arial" w:hAnsi="Arial" w:cs="Arial"/>
          <w:sz w:val="16"/>
          <w:szCs w:val="16"/>
        </w:rPr>
        <w:t>предоставляющему</w:t>
      </w:r>
      <w:proofErr w:type="gramEnd"/>
      <w:r w:rsidRPr="00B566CA">
        <w:rPr>
          <w:rFonts w:ascii="Arial" w:hAnsi="Arial" w:cs="Arial"/>
          <w:sz w:val="16"/>
          <w:szCs w:val="16"/>
        </w:rPr>
        <w:t xml:space="preserve"> субсидии на проведение проверок соблюдения Получателем субсидий условий, целей и порядка, установленных заключенным Соглашением.</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r w:rsidRPr="00B566CA">
        <w:rPr>
          <w:rFonts w:ascii="Arial" w:hAnsi="Arial" w:cs="Arial"/>
          <w:b w:val="0"/>
          <w:sz w:val="16"/>
          <w:szCs w:val="16"/>
        </w:rPr>
        <w:t>5. Требования к отчетности:</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affff0"/>
        <w:ind w:firstLine="709"/>
        <w:jc w:val="both"/>
        <w:rPr>
          <w:rFonts w:ascii="Arial" w:hAnsi="Arial" w:cs="Arial"/>
          <w:sz w:val="16"/>
          <w:szCs w:val="16"/>
        </w:rPr>
      </w:pPr>
      <w:bookmarkStart w:id="101" w:name="sub_1151"/>
      <w:r w:rsidRPr="00B566CA">
        <w:rPr>
          <w:rFonts w:ascii="Arial" w:hAnsi="Arial" w:cs="Arial"/>
          <w:sz w:val="16"/>
          <w:szCs w:val="16"/>
        </w:rPr>
        <w:t xml:space="preserve"> 5.1. Получатель субсидии ежемесячно до 15 числа</w:t>
      </w:r>
      <w:bookmarkEnd w:id="101"/>
      <w:r w:rsidRPr="00B566CA">
        <w:rPr>
          <w:rFonts w:ascii="Arial" w:hAnsi="Arial" w:cs="Arial"/>
          <w:sz w:val="16"/>
          <w:szCs w:val="16"/>
        </w:rPr>
        <w:t xml:space="preserve"> месяца, следующего за отчетным, перед перечислением средств субсидий, предоставляет в администрацию следующие документы, предусмотренные </w:t>
      </w:r>
      <w:hyperlink w:anchor="sub_24" w:history="1">
        <w:r w:rsidRPr="00B566CA">
          <w:rPr>
            <w:rStyle w:val="afff1"/>
            <w:rFonts w:ascii="Arial" w:hAnsi="Arial" w:cs="Arial"/>
            <w:color w:val="auto"/>
            <w:sz w:val="16"/>
            <w:szCs w:val="16"/>
          </w:rPr>
          <w:t>пунктом 2.4.</w:t>
        </w:r>
      </w:hyperlink>
      <w:r w:rsidRPr="00B566CA">
        <w:rPr>
          <w:rFonts w:ascii="Arial" w:hAnsi="Arial" w:cs="Arial"/>
          <w:sz w:val="16"/>
          <w:szCs w:val="16"/>
        </w:rPr>
        <w:t xml:space="preserve"> настоящего Порядка.</w:t>
      </w:r>
    </w:p>
    <w:p w:rsidR="00B566CA" w:rsidRPr="00B566CA" w:rsidRDefault="00B566CA" w:rsidP="00B566CA">
      <w:pPr>
        <w:pStyle w:val="affff0"/>
        <w:ind w:firstLine="709"/>
        <w:jc w:val="both"/>
        <w:rPr>
          <w:rFonts w:ascii="Arial" w:hAnsi="Arial" w:cs="Arial"/>
          <w:sz w:val="16"/>
          <w:szCs w:val="16"/>
        </w:rPr>
      </w:pPr>
      <w:bookmarkStart w:id="102" w:name="sub_1152"/>
      <w:r w:rsidRPr="00B566CA">
        <w:rPr>
          <w:rFonts w:ascii="Arial" w:hAnsi="Arial" w:cs="Arial"/>
          <w:sz w:val="16"/>
          <w:szCs w:val="16"/>
        </w:rPr>
        <w:t xml:space="preserve"> 5.2. Главный распорядитель проводит проверку</w:t>
      </w:r>
      <w:bookmarkEnd w:id="102"/>
      <w:r w:rsidRPr="00B566CA">
        <w:rPr>
          <w:rFonts w:ascii="Arial" w:hAnsi="Arial" w:cs="Arial"/>
          <w:sz w:val="16"/>
          <w:szCs w:val="16"/>
        </w:rPr>
        <w:t xml:space="preserve"> предоставленного Получателем отчета об использовании субсидии в течение 30 рабочих дней со дня их представления.</w:t>
      </w:r>
    </w:p>
    <w:p w:rsidR="00B566CA" w:rsidRPr="00B566CA" w:rsidRDefault="00B566CA" w:rsidP="00B566CA">
      <w:pPr>
        <w:pStyle w:val="affff0"/>
        <w:ind w:firstLine="709"/>
        <w:jc w:val="both"/>
        <w:rPr>
          <w:rFonts w:ascii="Arial" w:hAnsi="Arial" w:cs="Arial"/>
          <w:sz w:val="16"/>
          <w:szCs w:val="16"/>
        </w:rPr>
      </w:pPr>
      <w:bookmarkStart w:id="103" w:name="sub_1153"/>
      <w:r w:rsidRPr="00B566CA">
        <w:rPr>
          <w:rFonts w:ascii="Arial" w:hAnsi="Arial" w:cs="Arial"/>
          <w:sz w:val="16"/>
          <w:szCs w:val="16"/>
        </w:rPr>
        <w:t xml:space="preserve"> 5.3. В случае выявления нарушений в представленной</w:t>
      </w:r>
      <w:bookmarkEnd w:id="103"/>
      <w:r w:rsidRPr="00B566CA">
        <w:rPr>
          <w:rFonts w:ascii="Arial" w:hAnsi="Arial" w:cs="Arial"/>
          <w:sz w:val="16"/>
          <w:szCs w:val="16"/>
        </w:rPr>
        <w:t xml:space="preserve">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B566CA" w:rsidRPr="00B566CA" w:rsidRDefault="00B566CA" w:rsidP="00B566CA">
      <w:pPr>
        <w:pStyle w:val="affff0"/>
        <w:ind w:firstLine="709"/>
        <w:jc w:val="both"/>
        <w:rPr>
          <w:rFonts w:ascii="Arial" w:hAnsi="Arial" w:cs="Arial"/>
          <w:sz w:val="16"/>
          <w:szCs w:val="16"/>
        </w:rPr>
      </w:pPr>
      <w:bookmarkStart w:id="104" w:name="sub_1154"/>
      <w:r w:rsidRPr="00B566CA">
        <w:rPr>
          <w:rFonts w:ascii="Arial" w:hAnsi="Arial" w:cs="Arial"/>
          <w:sz w:val="16"/>
          <w:szCs w:val="16"/>
        </w:rPr>
        <w:t xml:space="preserve"> 5.4. В случае если Получатель не исправит выявленные</w:t>
      </w:r>
      <w:bookmarkEnd w:id="104"/>
      <w:r w:rsidRPr="00B566CA">
        <w:rPr>
          <w:rFonts w:ascii="Arial" w:hAnsi="Arial" w:cs="Arial"/>
          <w:sz w:val="16"/>
          <w:szCs w:val="16"/>
        </w:rPr>
        <w:t xml:space="preserve"> нарушения в установленный главным распорядителем срок, он должен вернуть предоставленную субсидию в полном объеме в бюджет Новосельского сельского поселения Новокубанского района в соответствии с </w:t>
      </w:r>
      <w:hyperlink r:id="rId30" w:history="1">
        <w:r w:rsidRPr="00B566CA">
          <w:rPr>
            <w:rStyle w:val="afff1"/>
            <w:rFonts w:ascii="Arial" w:hAnsi="Arial" w:cs="Arial"/>
            <w:color w:val="auto"/>
            <w:sz w:val="16"/>
            <w:szCs w:val="16"/>
          </w:rPr>
          <w:t>бюджетным законодательством</w:t>
        </w:r>
      </w:hyperlink>
      <w:r w:rsidRPr="00B566CA">
        <w:rPr>
          <w:rFonts w:ascii="Arial" w:hAnsi="Arial" w:cs="Arial"/>
          <w:sz w:val="16"/>
          <w:szCs w:val="16"/>
        </w:rPr>
        <w:t xml:space="preserve"> Российской Федерации в течение 10 рабочих дней со дня получения соответствующего требования.</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r w:rsidRPr="00B566CA">
        <w:rPr>
          <w:rFonts w:ascii="Arial" w:hAnsi="Arial" w:cs="Arial"/>
          <w:b w:val="0"/>
          <w:sz w:val="16"/>
          <w:szCs w:val="16"/>
        </w:rPr>
        <w:t>6. Размер и порядок предоставления субсидии. Случаи и порядок возврата субсидии</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affff0"/>
        <w:ind w:firstLine="709"/>
        <w:jc w:val="both"/>
        <w:rPr>
          <w:rFonts w:ascii="Arial" w:hAnsi="Arial" w:cs="Arial"/>
          <w:sz w:val="16"/>
          <w:szCs w:val="16"/>
        </w:rPr>
      </w:pPr>
      <w:bookmarkStart w:id="105" w:name="sub_1161"/>
      <w:r w:rsidRPr="00B566CA">
        <w:rPr>
          <w:rFonts w:ascii="Arial" w:hAnsi="Arial" w:cs="Arial"/>
          <w:sz w:val="16"/>
          <w:szCs w:val="16"/>
        </w:rPr>
        <w:t xml:space="preserve"> 6.1. Субсидия предоставляется в размере</w:t>
      </w:r>
      <w:bookmarkEnd w:id="105"/>
      <w:r w:rsidRPr="00B566CA">
        <w:rPr>
          <w:rFonts w:ascii="Arial" w:hAnsi="Arial" w:cs="Arial"/>
          <w:sz w:val="16"/>
          <w:szCs w:val="16"/>
        </w:rPr>
        <w:t xml:space="preserve"> ____________________________ - рублей, в том числе:</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на цели, предусмотренные </w:t>
      </w:r>
      <w:hyperlink w:anchor="sub_11131" w:history="1">
        <w:r w:rsidRPr="00B566CA">
          <w:rPr>
            <w:rStyle w:val="afff1"/>
            <w:rFonts w:ascii="Arial" w:hAnsi="Arial" w:cs="Arial"/>
            <w:color w:val="auto"/>
            <w:sz w:val="16"/>
            <w:szCs w:val="16"/>
          </w:rPr>
          <w:t>пунктом 1.3.1</w:t>
        </w:r>
      </w:hyperlink>
      <w:r w:rsidRPr="00B566CA">
        <w:rPr>
          <w:rFonts w:ascii="Arial" w:hAnsi="Arial" w:cs="Arial"/>
          <w:sz w:val="16"/>
          <w:szCs w:val="16"/>
        </w:rPr>
        <w:t xml:space="preserve"> настоящего соглашения, __________________________ - рублей; </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на цели, предусмотренные </w:t>
      </w:r>
      <w:hyperlink w:anchor="sub_11132" w:history="1">
        <w:r w:rsidRPr="00B566CA">
          <w:rPr>
            <w:rStyle w:val="afff1"/>
            <w:rFonts w:ascii="Arial" w:hAnsi="Arial" w:cs="Arial"/>
            <w:color w:val="auto"/>
            <w:sz w:val="16"/>
            <w:szCs w:val="16"/>
          </w:rPr>
          <w:t>пунктом 1.3.2</w:t>
        </w:r>
      </w:hyperlink>
      <w:r w:rsidRPr="00B566CA">
        <w:rPr>
          <w:rFonts w:ascii="Arial" w:hAnsi="Arial" w:cs="Arial"/>
          <w:sz w:val="16"/>
          <w:szCs w:val="16"/>
        </w:rPr>
        <w:t xml:space="preserve"> настоящего соглашения, ___________________________ - рублей;</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 xml:space="preserve"> на цели, предусмотренные </w:t>
      </w:r>
      <w:hyperlink w:anchor="sub_11133" w:history="1">
        <w:r w:rsidRPr="00B566CA">
          <w:rPr>
            <w:rStyle w:val="afff1"/>
            <w:rFonts w:ascii="Arial" w:hAnsi="Arial" w:cs="Arial"/>
            <w:color w:val="auto"/>
            <w:sz w:val="16"/>
            <w:szCs w:val="16"/>
          </w:rPr>
          <w:t>пунктом 1.3.3</w:t>
        </w:r>
      </w:hyperlink>
      <w:r w:rsidRPr="00B566CA">
        <w:rPr>
          <w:rFonts w:ascii="Arial" w:hAnsi="Arial" w:cs="Arial"/>
          <w:sz w:val="16"/>
          <w:szCs w:val="16"/>
        </w:rPr>
        <w:t xml:space="preserve"> настоящего соглашения, ____________________________ - рублей;</w:t>
      </w:r>
    </w:p>
    <w:p w:rsidR="00B566CA" w:rsidRPr="00B566CA" w:rsidRDefault="00B566CA" w:rsidP="00B566CA">
      <w:pPr>
        <w:pStyle w:val="affff0"/>
        <w:ind w:firstLine="709"/>
        <w:jc w:val="both"/>
        <w:rPr>
          <w:rFonts w:ascii="Arial" w:hAnsi="Arial" w:cs="Arial"/>
          <w:sz w:val="16"/>
          <w:szCs w:val="16"/>
        </w:rPr>
      </w:pPr>
      <w:bookmarkStart w:id="106" w:name="sub_1162"/>
      <w:r w:rsidRPr="00B566CA">
        <w:rPr>
          <w:rFonts w:ascii="Arial" w:hAnsi="Arial" w:cs="Arial"/>
          <w:sz w:val="16"/>
          <w:szCs w:val="16"/>
        </w:rPr>
        <w:t xml:space="preserve"> 6.2. Возврат субсидии осуществляется в соответствии</w:t>
      </w:r>
      <w:bookmarkEnd w:id="106"/>
      <w:r w:rsidRPr="00B566CA">
        <w:rPr>
          <w:rFonts w:ascii="Arial" w:hAnsi="Arial" w:cs="Arial"/>
          <w:sz w:val="16"/>
          <w:szCs w:val="16"/>
        </w:rPr>
        <w:t xml:space="preserve"> с </w:t>
      </w:r>
      <w:hyperlink w:anchor="sub_11007" w:history="1">
        <w:r w:rsidRPr="00B566CA">
          <w:rPr>
            <w:rStyle w:val="afff1"/>
            <w:rFonts w:ascii="Arial" w:hAnsi="Arial" w:cs="Arial"/>
            <w:color w:val="auto"/>
            <w:sz w:val="16"/>
            <w:szCs w:val="16"/>
          </w:rPr>
          <w:t>Разделом 7</w:t>
        </w:r>
      </w:hyperlink>
      <w:r w:rsidRPr="00B566CA">
        <w:rPr>
          <w:rFonts w:ascii="Arial" w:hAnsi="Arial" w:cs="Arial"/>
          <w:sz w:val="16"/>
          <w:szCs w:val="16"/>
        </w:rPr>
        <w:t xml:space="preserve"> Порядка.</w:t>
      </w:r>
    </w:p>
    <w:p w:rsidR="00B566CA" w:rsidRPr="00B566CA" w:rsidRDefault="00B566CA" w:rsidP="00B566CA">
      <w:pPr>
        <w:pStyle w:val="affff0"/>
        <w:ind w:firstLine="709"/>
        <w:jc w:val="both"/>
        <w:rPr>
          <w:rFonts w:ascii="Arial" w:hAnsi="Arial" w:cs="Arial"/>
          <w:sz w:val="16"/>
          <w:szCs w:val="16"/>
        </w:rPr>
      </w:pPr>
      <w:bookmarkStart w:id="107" w:name="sub_1163"/>
      <w:r w:rsidRPr="00B566CA">
        <w:rPr>
          <w:rFonts w:ascii="Arial" w:hAnsi="Arial" w:cs="Arial"/>
          <w:sz w:val="16"/>
          <w:szCs w:val="16"/>
        </w:rPr>
        <w:t xml:space="preserve"> 6.3. Предоставление субсидии прекращается в случае:</w:t>
      </w:r>
    </w:p>
    <w:p w:rsidR="00B566CA" w:rsidRPr="00B566CA" w:rsidRDefault="00B566CA" w:rsidP="00B566CA">
      <w:pPr>
        <w:pStyle w:val="affff0"/>
        <w:ind w:firstLine="709"/>
        <w:jc w:val="both"/>
        <w:rPr>
          <w:rFonts w:ascii="Arial" w:hAnsi="Arial" w:cs="Arial"/>
          <w:sz w:val="16"/>
          <w:szCs w:val="16"/>
        </w:rPr>
      </w:pPr>
      <w:bookmarkStart w:id="108" w:name="sub_11631"/>
      <w:bookmarkEnd w:id="107"/>
      <w:r w:rsidRPr="00B566CA">
        <w:rPr>
          <w:rFonts w:ascii="Arial" w:hAnsi="Arial" w:cs="Arial"/>
          <w:sz w:val="16"/>
          <w:szCs w:val="16"/>
        </w:rPr>
        <w:t xml:space="preserve"> 6.3.1. Прекращения действия соглашения.</w:t>
      </w:r>
    </w:p>
    <w:p w:rsidR="00B566CA" w:rsidRPr="00B566CA" w:rsidRDefault="00B566CA" w:rsidP="00B566CA">
      <w:pPr>
        <w:pStyle w:val="affff0"/>
        <w:ind w:firstLine="709"/>
        <w:jc w:val="both"/>
        <w:rPr>
          <w:rFonts w:ascii="Arial" w:hAnsi="Arial" w:cs="Arial"/>
          <w:sz w:val="16"/>
          <w:szCs w:val="16"/>
        </w:rPr>
      </w:pPr>
      <w:bookmarkStart w:id="109" w:name="sub_11632"/>
      <w:bookmarkEnd w:id="108"/>
      <w:r w:rsidRPr="00B566CA">
        <w:rPr>
          <w:rFonts w:ascii="Arial" w:hAnsi="Arial" w:cs="Arial"/>
          <w:sz w:val="16"/>
          <w:szCs w:val="16"/>
        </w:rPr>
        <w:t xml:space="preserve"> 6.3.2. По соглашению сторон.</w:t>
      </w:r>
    </w:p>
    <w:p w:rsidR="00B566CA" w:rsidRPr="00B566CA" w:rsidRDefault="00B566CA" w:rsidP="00B566CA">
      <w:pPr>
        <w:pStyle w:val="affff0"/>
        <w:ind w:firstLine="709"/>
        <w:jc w:val="both"/>
        <w:rPr>
          <w:rFonts w:ascii="Arial" w:hAnsi="Arial" w:cs="Arial"/>
          <w:sz w:val="16"/>
          <w:szCs w:val="16"/>
        </w:rPr>
      </w:pPr>
      <w:bookmarkStart w:id="110" w:name="sub_11633"/>
      <w:bookmarkEnd w:id="109"/>
      <w:r w:rsidRPr="00B566CA">
        <w:rPr>
          <w:rFonts w:ascii="Arial" w:hAnsi="Arial" w:cs="Arial"/>
          <w:sz w:val="16"/>
          <w:szCs w:val="16"/>
        </w:rPr>
        <w:t xml:space="preserve"> 6.3.3. Выявления факта представления получателем</w:t>
      </w:r>
      <w:bookmarkEnd w:id="110"/>
      <w:r w:rsidRPr="00B566CA">
        <w:rPr>
          <w:rFonts w:ascii="Arial" w:hAnsi="Arial" w:cs="Arial"/>
          <w:sz w:val="16"/>
          <w:szCs w:val="16"/>
        </w:rPr>
        <w:t xml:space="preserve"> недостоверных документов (сведений), перечисленных в </w:t>
      </w:r>
      <w:hyperlink w:anchor="sub_44" w:history="1">
        <w:r w:rsidRPr="00B566CA">
          <w:rPr>
            <w:rStyle w:val="afff1"/>
            <w:rFonts w:ascii="Arial" w:hAnsi="Arial" w:cs="Arial"/>
            <w:color w:val="auto"/>
            <w:sz w:val="16"/>
            <w:szCs w:val="16"/>
          </w:rPr>
          <w:t>пункте 4.4.</w:t>
        </w:r>
      </w:hyperlink>
      <w:r w:rsidRPr="00B566CA">
        <w:rPr>
          <w:rFonts w:ascii="Arial" w:hAnsi="Arial" w:cs="Arial"/>
          <w:sz w:val="16"/>
          <w:szCs w:val="16"/>
        </w:rPr>
        <w:t xml:space="preserve"> Порядка.</w:t>
      </w:r>
    </w:p>
    <w:p w:rsidR="00B566CA" w:rsidRPr="00B566CA" w:rsidRDefault="00B566CA" w:rsidP="00B566CA">
      <w:pPr>
        <w:pStyle w:val="affff0"/>
        <w:ind w:firstLine="709"/>
        <w:jc w:val="both"/>
        <w:rPr>
          <w:rFonts w:ascii="Arial" w:hAnsi="Arial" w:cs="Arial"/>
          <w:sz w:val="16"/>
          <w:szCs w:val="16"/>
        </w:rPr>
      </w:pPr>
      <w:bookmarkStart w:id="111" w:name="sub_11634"/>
      <w:r w:rsidRPr="00B566CA">
        <w:rPr>
          <w:rFonts w:ascii="Arial" w:hAnsi="Arial" w:cs="Arial"/>
          <w:sz w:val="16"/>
          <w:szCs w:val="16"/>
        </w:rPr>
        <w:t xml:space="preserve"> 6.3.4. Выявления факта нецелевого использования</w:t>
      </w:r>
      <w:bookmarkEnd w:id="111"/>
      <w:r w:rsidRPr="00B566CA">
        <w:rPr>
          <w:rFonts w:ascii="Arial" w:hAnsi="Arial" w:cs="Arial"/>
          <w:sz w:val="16"/>
          <w:szCs w:val="16"/>
        </w:rPr>
        <w:t xml:space="preserve"> субсидии получателем, нарушения получателем условий и (или) порядка предоставления субсидии, своих обязательств по соглашению.</w:t>
      </w:r>
    </w:p>
    <w:p w:rsidR="00B566CA" w:rsidRPr="00B566CA" w:rsidRDefault="00B566CA" w:rsidP="00B566CA">
      <w:pPr>
        <w:pStyle w:val="affff0"/>
        <w:ind w:firstLine="709"/>
        <w:jc w:val="both"/>
        <w:rPr>
          <w:rFonts w:ascii="Arial" w:hAnsi="Arial" w:cs="Arial"/>
          <w:sz w:val="16"/>
          <w:szCs w:val="16"/>
        </w:rPr>
      </w:pPr>
      <w:bookmarkStart w:id="112" w:name="sub_11635"/>
      <w:r w:rsidRPr="00B566CA">
        <w:rPr>
          <w:rFonts w:ascii="Arial" w:hAnsi="Arial" w:cs="Arial"/>
          <w:sz w:val="16"/>
          <w:szCs w:val="16"/>
        </w:rPr>
        <w:t xml:space="preserve"> 6.3.5. Превышения фактически полученных средств</w:t>
      </w:r>
      <w:bookmarkEnd w:id="112"/>
      <w:r w:rsidRPr="00B566CA">
        <w:rPr>
          <w:rFonts w:ascii="Arial" w:hAnsi="Arial" w:cs="Arial"/>
          <w:sz w:val="16"/>
          <w:szCs w:val="16"/>
        </w:rPr>
        <w:t xml:space="preserve"> субсидии над средствами, подлежащими перечислению при ее предоставлении.</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r w:rsidRPr="00B566CA">
        <w:rPr>
          <w:rFonts w:ascii="Arial" w:hAnsi="Arial" w:cs="Arial"/>
          <w:b w:val="0"/>
          <w:sz w:val="16"/>
          <w:szCs w:val="16"/>
        </w:rPr>
        <w:t>7. Ответственность сторон</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affff0"/>
        <w:ind w:firstLine="709"/>
        <w:jc w:val="both"/>
        <w:rPr>
          <w:rFonts w:ascii="Arial" w:hAnsi="Arial" w:cs="Arial"/>
          <w:sz w:val="16"/>
          <w:szCs w:val="16"/>
        </w:rPr>
      </w:pPr>
      <w:bookmarkStart w:id="113" w:name="sub_1171"/>
      <w:r w:rsidRPr="00B566CA">
        <w:rPr>
          <w:rFonts w:ascii="Arial" w:hAnsi="Arial" w:cs="Arial"/>
          <w:sz w:val="16"/>
          <w:szCs w:val="16"/>
        </w:rPr>
        <w:t xml:space="preserve"> 7.1. За неисполнение либо ненадлежащее исполнение</w:t>
      </w:r>
      <w:bookmarkEnd w:id="113"/>
      <w:r w:rsidRPr="00B566CA">
        <w:rPr>
          <w:rFonts w:ascii="Arial" w:hAnsi="Arial" w:cs="Arial"/>
          <w:sz w:val="16"/>
          <w:szCs w:val="16"/>
        </w:rPr>
        <w:t xml:space="preserve">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B566CA" w:rsidRPr="00B566CA" w:rsidRDefault="00B566CA" w:rsidP="00B566CA">
      <w:pPr>
        <w:pStyle w:val="affff0"/>
        <w:ind w:firstLine="709"/>
        <w:jc w:val="both"/>
        <w:rPr>
          <w:rFonts w:ascii="Arial" w:hAnsi="Arial" w:cs="Arial"/>
          <w:sz w:val="16"/>
          <w:szCs w:val="16"/>
        </w:rPr>
      </w:pPr>
      <w:bookmarkStart w:id="114" w:name="sub_1172"/>
      <w:r w:rsidRPr="00B566CA">
        <w:rPr>
          <w:rFonts w:ascii="Arial" w:hAnsi="Arial" w:cs="Arial"/>
          <w:sz w:val="16"/>
          <w:szCs w:val="16"/>
        </w:rPr>
        <w:t xml:space="preserve"> 7.2. Получатель субсидии несет ответственность в</w:t>
      </w:r>
      <w:bookmarkEnd w:id="114"/>
      <w:r w:rsidRPr="00B566CA">
        <w:rPr>
          <w:rFonts w:ascii="Arial" w:hAnsi="Arial" w:cs="Arial"/>
          <w:sz w:val="16"/>
          <w:szCs w:val="16"/>
        </w:rPr>
        <w:t xml:space="preserve"> соответствии с действующим законодательством за соблюдение требований настоящего соглашения и Порядка, в том числе </w:t>
      </w:r>
      <w:proofErr w:type="gramStart"/>
      <w:r w:rsidRPr="00B566CA">
        <w:rPr>
          <w:rFonts w:ascii="Arial" w:hAnsi="Arial" w:cs="Arial"/>
          <w:sz w:val="16"/>
          <w:szCs w:val="16"/>
        </w:rPr>
        <w:t>за</w:t>
      </w:r>
      <w:proofErr w:type="gramEnd"/>
      <w:r w:rsidRPr="00B566CA">
        <w:rPr>
          <w:rFonts w:ascii="Arial" w:hAnsi="Arial" w:cs="Arial"/>
          <w:sz w:val="16"/>
          <w:szCs w:val="16"/>
        </w:rPr>
        <w:t>:</w:t>
      </w:r>
    </w:p>
    <w:p w:rsidR="00B566CA" w:rsidRPr="00B566CA" w:rsidRDefault="00B566CA" w:rsidP="00B566CA">
      <w:pPr>
        <w:pStyle w:val="affff0"/>
        <w:ind w:firstLine="709"/>
        <w:jc w:val="both"/>
        <w:rPr>
          <w:rFonts w:ascii="Arial" w:hAnsi="Arial" w:cs="Arial"/>
          <w:sz w:val="16"/>
          <w:szCs w:val="16"/>
        </w:rPr>
      </w:pPr>
      <w:bookmarkStart w:id="115" w:name="sub_11721"/>
      <w:r w:rsidRPr="00B566CA">
        <w:rPr>
          <w:rFonts w:ascii="Arial" w:hAnsi="Arial" w:cs="Arial"/>
          <w:sz w:val="16"/>
          <w:szCs w:val="16"/>
        </w:rPr>
        <w:t xml:space="preserve"> 7.2.1. Достоверность представляемых документов</w:t>
      </w:r>
      <w:bookmarkEnd w:id="115"/>
      <w:r w:rsidRPr="00B566CA">
        <w:rPr>
          <w:rFonts w:ascii="Arial" w:hAnsi="Arial" w:cs="Arial"/>
          <w:sz w:val="16"/>
          <w:szCs w:val="16"/>
        </w:rPr>
        <w:t xml:space="preserve"> (сведений);</w:t>
      </w:r>
    </w:p>
    <w:p w:rsidR="00B566CA" w:rsidRPr="00B566CA" w:rsidRDefault="00B566CA" w:rsidP="00B566CA">
      <w:pPr>
        <w:pStyle w:val="affff0"/>
        <w:ind w:firstLine="709"/>
        <w:jc w:val="both"/>
        <w:rPr>
          <w:rFonts w:ascii="Arial" w:hAnsi="Arial" w:cs="Arial"/>
          <w:sz w:val="16"/>
          <w:szCs w:val="16"/>
        </w:rPr>
      </w:pPr>
      <w:bookmarkStart w:id="116" w:name="sub_11722"/>
      <w:r w:rsidRPr="00B566CA">
        <w:rPr>
          <w:rFonts w:ascii="Arial" w:hAnsi="Arial" w:cs="Arial"/>
          <w:sz w:val="16"/>
          <w:szCs w:val="16"/>
        </w:rPr>
        <w:t xml:space="preserve"> 7.2.2. Целевое использование средств субсидии;</w:t>
      </w:r>
    </w:p>
    <w:p w:rsidR="00B566CA" w:rsidRPr="00B566CA" w:rsidRDefault="00B566CA" w:rsidP="00B566CA">
      <w:pPr>
        <w:pStyle w:val="affff0"/>
        <w:ind w:firstLine="709"/>
        <w:jc w:val="both"/>
        <w:rPr>
          <w:rFonts w:ascii="Arial" w:hAnsi="Arial" w:cs="Arial"/>
          <w:sz w:val="16"/>
          <w:szCs w:val="16"/>
        </w:rPr>
      </w:pPr>
      <w:bookmarkStart w:id="117" w:name="sub_11723"/>
      <w:bookmarkEnd w:id="116"/>
      <w:r w:rsidRPr="00B566CA">
        <w:rPr>
          <w:rFonts w:ascii="Arial" w:hAnsi="Arial" w:cs="Arial"/>
          <w:sz w:val="16"/>
          <w:szCs w:val="16"/>
        </w:rPr>
        <w:t xml:space="preserve"> 7.2.3. Соблюдение условий и порядка предоставления</w:t>
      </w:r>
      <w:bookmarkEnd w:id="117"/>
      <w:r w:rsidRPr="00B566CA">
        <w:rPr>
          <w:rFonts w:ascii="Arial" w:hAnsi="Arial" w:cs="Arial"/>
          <w:sz w:val="16"/>
          <w:szCs w:val="16"/>
        </w:rPr>
        <w:t xml:space="preserve"> субсидии, установленных настоящим соглашением и Порядком;</w:t>
      </w:r>
    </w:p>
    <w:p w:rsidR="00B566CA" w:rsidRPr="00B566CA" w:rsidRDefault="00B566CA" w:rsidP="00B566CA">
      <w:pPr>
        <w:pStyle w:val="affff0"/>
        <w:ind w:firstLine="709"/>
        <w:jc w:val="both"/>
        <w:rPr>
          <w:rFonts w:ascii="Arial" w:hAnsi="Arial" w:cs="Arial"/>
          <w:sz w:val="16"/>
          <w:szCs w:val="16"/>
        </w:rPr>
      </w:pPr>
      <w:bookmarkStart w:id="118" w:name="sub_11724"/>
      <w:r w:rsidRPr="00B566CA">
        <w:rPr>
          <w:rFonts w:ascii="Arial" w:hAnsi="Arial" w:cs="Arial"/>
          <w:sz w:val="16"/>
          <w:szCs w:val="16"/>
        </w:rPr>
        <w:t xml:space="preserve"> 7.2.4. Соблюдение своих обязательств по настоящему</w:t>
      </w:r>
      <w:bookmarkEnd w:id="118"/>
      <w:r w:rsidRPr="00B566CA">
        <w:rPr>
          <w:rFonts w:ascii="Arial" w:hAnsi="Arial" w:cs="Arial"/>
          <w:sz w:val="16"/>
          <w:szCs w:val="16"/>
        </w:rPr>
        <w:t xml:space="preserve"> соглашению.</w:t>
      </w:r>
    </w:p>
    <w:p w:rsidR="00B566CA" w:rsidRPr="00B566CA" w:rsidRDefault="00B566CA" w:rsidP="00B566CA">
      <w:pPr>
        <w:pStyle w:val="affff0"/>
        <w:ind w:firstLine="709"/>
        <w:jc w:val="both"/>
        <w:rPr>
          <w:rFonts w:ascii="Arial" w:hAnsi="Arial" w:cs="Arial"/>
          <w:sz w:val="16"/>
          <w:szCs w:val="16"/>
        </w:rPr>
      </w:pPr>
      <w:bookmarkStart w:id="119" w:name="sub_1173"/>
      <w:r w:rsidRPr="00B566CA">
        <w:rPr>
          <w:rFonts w:ascii="Arial" w:hAnsi="Arial" w:cs="Arial"/>
          <w:sz w:val="16"/>
          <w:szCs w:val="16"/>
        </w:rPr>
        <w:lastRenderedPageBreak/>
        <w:t xml:space="preserve"> 7.3. Стороны освобождаются от</w:t>
      </w:r>
      <w:bookmarkEnd w:id="119"/>
      <w:r w:rsidRPr="00B566CA">
        <w:rPr>
          <w:rFonts w:ascii="Arial" w:hAnsi="Arial" w:cs="Arial"/>
          <w:sz w:val="16"/>
          <w:szCs w:val="16"/>
        </w:rPr>
        <w:t xml:space="preserve"> ответственности за неисполнение или ненадлежащее исполнение обязательств по настоящему соглашению, если это произошло по вине другой стороны или вследствие обстоятельств непреодолимой силы.</w:t>
      </w:r>
    </w:p>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1"/>
        <w:spacing w:before="0" w:after="0"/>
        <w:ind w:firstLine="709"/>
        <w:jc w:val="center"/>
        <w:rPr>
          <w:rFonts w:ascii="Arial" w:hAnsi="Arial" w:cs="Arial"/>
          <w:b w:val="0"/>
          <w:sz w:val="16"/>
          <w:szCs w:val="16"/>
        </w:rPr>
      </w:pPr>
      <w:bookmarkStart w:id="120" w:name="sub_11009"/>
      <w:r w:rsidRPr="00B566CA">
        <w:rPr>
          <w:rFonts w:ascii="Arial" w:hAnsi="Arial" w:cs="Arial"/>
          <w:b w:val="0"/>
          <w:sz w:val="16"/>
          <w:szCs w:val="16"/>
        </w:rPr>
        <w:t>8. Заключительные положения</w:t>
      </w:r>
    </w:p>
    <w:bookmarkEnd w:id="120"/>
    <w:p w:rsidR="00B566CA" w:rsidRPr="00B566CA" w:rsidRDefault="00B566CA" w:rsidP="00B566CA">
      <w:pPr>
        <w:ind w:firstLine="709"/>
        <w:jc w:val="both"/>
        <w:rPr>
          <w:rFonts w:ascii="Arial" w:hAnsi="Arial" w:cs="Arial"/>
          <w:sz w:val="16"/>
          <w:szCs w:val="16"/>
        </w:rPr>
      </w:pPr>
    </w:p>
    <w:p w:rsidR="00B566CA" w:rsidRPr="00B566CA" w:rsidRDefault="00B566CA" w:rsidP="00B566CA">
      <w:pPr>
        <w:pStyle w:val="affff0"/>
        <w:ind w:firstLine="709"/>
        <w:jc w:val="both"/>
        <w:rPr>
          <w:rFonts w:ascii="Arial" w:hAnsi="Arial" w:cs="Arial"/>
          <w:sz w:val="16"/>
          <w:szCs w:val="16"/>
        </w:rPr>
      </w:pPr>
      <w:bookmarkStart w:id="121" w:name="sub_1181"/>
      <w:r w:rsidRPr="00B566CA">
        <w:rPr>
          <w:rFonts w:ascii="Arial" w:hAnsi="Arial" w:cs="Arial"/>
          <w:sz w:val="16"/>
          <w:szCs w:val="16"/>
        </w:rPr>
        <w:t xml:space="preserve"> 8.1. Настоящее соглашение вступает в силу </w:t>
      </w:r>
      <w:proofErr w:type="gramStart"/>
      <w:r w:rsidRPr="00B566CA">
        <w:rPr>
          <w:rFonts w:ascii="Arial" w:hAnsi="Arial" w:cs="Arial"/>
          <w:sz w:val="16"/>
          <w:szCs w:val="16"/>
        </w:rPr>
        <w:t>с</w:t>
      </w:r>
      <w:bookmarkEnd w:id="121"/>
      <w:proofErr w:type="gramEnd"/>
      <w:r w:rsidRPr="00B566CA">
        <w:rPr>
          <w:rFonts w:ascii="Arial" w:hAnsi="Arial" w:cs="Arial"/>
          <w:sz w:val="16"/>
          <w:szCs w:val="16"/>
        </w:rPr>
        <w:t xml:space="preserve"> "____" ______________ и действует до "____" ________.</w:t>
      </w:r>
    </w:p>
    <w:p w:rsidR="00B566CA" w:rsidRPr="00B566CA" w:rsidRDefault="00B566CA" w:rsidP="00B566CA">
      <w:pPr>
        <w:pStyle w:val="affff0"/>
        <w:ind w:firstLine="709"/>
        <w:jc w:val="both"/>
        <w:rPr>
          <w:rFonts w:ascii="Arial" w:hAnsi="Arial" w:cs="Arial"/>
          <w:sz w:val="16"/>
          <w:szCs w:val="16"/>
        </w:rPr>
      </w:pPr>
      <w:bookmarkStart w:id="122" w:name="sub_1182"/>
      <w:r w:rsidRPr="00B566CA">
        <w:rPr>
          <w:rFonts w:ascii="Arial" w:hAnsi="Arial" w:cs="Arial"/>
          <w:sz w:val="16"/>
          <w:szCs w:val="16"/>
        </w:rPr>
        <w:t xml:space="preserve"> 8.2. В случае изменения законодательства (в том</w:t>
      </w:r>
      <w:bookmarkEnd w:id="122"/>
      <w:r w:rsidRPr="00B566CA">
        <w:rPr>
          <w:rFonts w:ascii="Arial" w:hAnsi="Arial" w:cs="Arial"/>
          <w:sz w:val="16"/>
          <w:szCs w:val="16"/>
        </w:rPr>
        <w:t xml:space="preserve"> числе муниципальных правовых актов), влекущего за собой изменение размера, целей, порядка и (или) условий предоставления субсидии,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w:t>
      </w:r>
    </w:p>
    <w:p w:rsidR="00B566CA" w:rsidRPr="00B566CA" w:rsidRDefault="00B566CA" w:rsidP="00B566CA">
      <w:pPr>
        <w:pStyle w:val="affff0"/>
        <w:ind w:firstLine="709"/>
        <w:jc w:val="both"/>
        <w:rPr>
          <w:rFonts w:ascii="Arial" w:hAnsi="Arial" w:cs="Arial"/>
          <w:sz w:val="16"/>
          <w:szCs w:val="16"/>
        </w:rPr>
      </w:pPr>
      <w:bookmarkStart w:id="123" w:name="sub_1183"/>
      <w:r w:rsidRPr="00B566CA">
        <w:rPr>
          <w:rFonts w:ascii="Arial" w:hAnsi="Arial" w:cs="Arial"/>
          <w:sz w:val="16"/>
          <w:szCs w:val="16"/>
        </w:rPr>
        <w:t xml:space="preserve"> 8.3. Соглашение может быть расторгнуто в</w:t>
      </w:r>
      <w:bookmarkEnd w:id="123"/>
      <w:r w:rsidRPr="00B566CA">
        <w:rPr>
          <w:rFonts w:ascii="Arial" w:hAnsi="Arial" w:cs="Arial"/>
          <w:sz w:val="16"/>
          <w:szCs w:val="16"/>
        </w:rPr>
        <w:t xml:space="preserve"> одностороннем порядке по инициативе Главного распорядителя в случаях, предусмотренных подпунктами "в", "г", "</w:t>
      </w:r>
      <w:proofErr w:type="spellStart"/>
      <w:r w:rsidRPr="00B566CA">
        <w:rPr>
          <w:rFonts w:ascii="Arial" w:hAnsi="Arial" w:cs="Arial"/>
          <w:sz w:val="16"/>
          <w:szCs w:val="16"/>
        </w:rPr>
        <w:t>д</w:t>
      </w:r>
      <w:proofErr w:type="spellEnd"/>
      <w:r w:rsidRPr="00B566CA">
        <w:rPr>
          <w:rFonts w:ascii="Arial" w:hAnsi="Arial" w:cs="Arial"/>
          <w:sz w:val="16"/>
          <w:szCs w:val="16"/>
        </w:rPr>
        <w:t xml:space="preserve">" </w:t>
      </w:r>
      <w:hyperlink w:anchor="sub_1153" w:history="1">
        <w:r w:rsidRPr="00B566CA">
          <w:rPr>
            <w:rStyle w:val="afff1"/>
            <w:rFonts w:ascii="Arial" w:hAnsi="Arial" w:cs="Arial"/>
            <w:color w:val="auto"/>
            <w:sz w:val="16"/>
            <w:szCs w:val="16"/>
          </w:rPr>
          <w:t>пункта 5.3.</w:t>
        </w:r>
      </w:hyperlink>
      <w:r w:rsidRPr="00B566CA">
        <w:rPr>
          <w:rFonts w:ascii="Arial" w:hAnsi="Arial" w:cs="Arial"/>
          <w:sz w:val="16"/>
          <w:szCs w:val="16"/>
        </w:rPr>
        <w:t xml:space="preserve"> настоящего соглашения, путем направления Получателю субсидии соответствующего уведомления одновременно с требованием о возврате субсидии. Соглашение считается расторгнутым с даты получения Получателем субсидии </w:t>
      </w:r>
      <w:proofErr w:type="gramStart"/>
      <w:r w:rsidRPr="00B566CA">
        <w:rPr>
          <w:rFonts w:ascii="Arial" w:hAnsi="Arial" w:cs="Arial"/>
          <w:sz w:val="16"/>
          <w:szCs w:val="16"/>
        </w:rPr>
        <w:t>указанных</w:t>
      </w:r>
      <w:proofErr w:type="gramEnd"/>
      <w:r w:rsidRPr="00B566CA">
        <w:rPr>
          <w:rFonts w:ascii="Arial" w:hAnsi="Arial" w:cs="Arial"/>
          <w:sz w:val="16"/>
          <w:szCs w:val="16"/>
        </w:rPr>
        <w:t xml:space="preserve"> уведомления и требования.</w:t>
      </w:r>
    </w:p>
    <w:p w:rsidR="00B566CA" w:rsidRPr="00B566CA" w:rsidRDefault="00B566CA" w:rsidP="00B566CA">
      <w:pPr>
        <w:pStyle w:val="affff0"/>
        <w:ind w:firstLine="709"/>
        <w:jc w:val="both"/>
        <w:rPr>
          <w:rFonts w:ascii="Arial" w:hAnsi="Arial" w:cs="Arial"/>
          <w:sz w:val="16"/>
          <w:szCs w:val="16"/>
        </w:rPr>
      </w:pPr>
      <w:bookmarkStart w:id="124" w:name="sub_1184"/>
      <w:r w:rsidRPr="00B566CA">
        <w:rPr>
          <w:rFonts w:ascii="Arial" w:hAnsi="Arial" w:cs="Arial"/>
          <w:sz w:val="16"/>
          <w:szCs w:val="16"/>
        </w:rPr>
        <w:t xml:space="preserve">8.4. </w:t>
      </w:r>
      <w:proofErr w:type="gramStart"/>
      <w:r w:rsidRPr="00B566CA">
        <w:rPr>
          <w:rFonts w:ascii="Arial" w:hAnsi="Arial" w:cs="Arial"/>
          <w:sz w:val="16"/>
          <w:szCs w:val="16"/>
        </w:rPr>
        <w:t>Истечение срока действия соглашения,</w:t>
      </w:r>
      <w:bookmarkEnd w:id="124"/>
      <w:r w:rsidRPr="00B566CA">
        <w:rPr>
          <w:rFonts w:ascii="Arial" w:hAnsi="Arial" w:cs="Arial"/>
          <w:sz w:val="16"/>
          <w:szCs w:val="16"/>
        </w:rPr>
        <w:t xml:space="preserve"> прекращение действия соглашения или его расторжение не освобождает Получателя субсидии от ответственности за неисполнение своих обязательств, предусмотренных соглашением, от обязанности по возврату субсидии, а также не освобождает Учредителя от права осуществлять контроль за соблюдением Получателем субсидии условий, целей и порядка предоставления субсидии в части фактически полученных средств.</w:t>
      </w:r>
      <w:proofErr w:type="gramEnd"/>
    </w:p>
    <w:p w:rsidR="00B566CA" w:rsidRPr="00B566CA" w:rsidRDefault="00B566CA" w:rsidP="00B566CA">
      <w:pPr>
        <w:pStyle w:val="affff0"/>
        <w:ind w:firstLine="709"/>
        <w:jc w:val="both"/>
        <w:rPr>
          <w:rFonts w:ascii="Arial" w:hAnsi="Arial" w:cs="Arial"/>
          <w:sz w:val="16"/>
          <w:szCs w:val="16"/>
        </w:rPr>
      </w:pPr>
      <w:bookmarkStart w:id="125" w:name="sub_1185"/>
      <w:r w:rsidRPr="00B566CA">
        <w:rPr>
          <w:rFonts w:ascii="Arial" w:hAnsi="Arial" w:cs="Arial"/>
          <w:sz w:val="16"/>
          <w:szCs w:val="16"/>
        </w:rPr>
        <w:t xml:space="preserve"> 8.5. Во всем, что не урегулировано настоящим</w:t>
      </w:r>
      <w:bookmarkEnd w:id="125"/>
      <w:r w:rsidRPr="00B566CA">
        <w:rPr>
          <w:rFonts w:ascii="Arial" w:hAnsi="Arial" w:cs="Arial"/>
          <w:sz w:val="16"/>
          <w:szCs w:val="16"/>
        </w:rPr>
        <w:t xml:space="preserve"> соглашением, стороны руководствуются действующим законодательством (в том числе муниципальными правовыми актами).</w:t>
      </w:r>
    </w:p>
    <w:p w:rsidR="00B566CA" w:rsidRPr="00B566CA" w:rsidRDefault="00B566CA" w:rsidP="00B566CA">
      <w:pPr>
        <w:pStyle w:val="affff0"/>
        <w:ind w:firstLine="709"/>
        <w:jc w:val="both"/>
        <w:rPr>
          <w:rFonts w:ascii="Arial" w:hAnsi="Arial" w:cs="Arial"/>
          <w:sz w:val="16"/>
          <w:szCs w:val="16"/>
        </w:rPr>
      </w:pPr>
      <w:bookmarkStart w:id="126" w:name="sub_1186"/>
      <w:r w:rsidRPr="00B566CA">
        <w:rPr>
          <w:rFonts w:ascii="Arial" w:hAnsi="Arial" w:cs="Arial"/>
          <w:sz w:val="16"/>
          <w:szCs w:val="16"/>
        </w:rPr>
        <w:t xml:space="preserve"> 8.6. Споры и разногласия, которые могут возникнуть</w:t>
      </w:r>
      <w:bookmarkEnd w:id="126"/>
      <w:r w:rsidRPr="00B566CA">
        <w:rPr>
          <w:rFonts w:ascii="Arial" w:hAnsi="Arial" w:cs="Arial"/>
          <w:sz w:val="16"/>
          <w:szCs w:val="16"/>
        </w:rPr>
        <w:t xml:space="preserve"> из настоящего соглашения или связанные с ним, должны разрешаться путем переговоров между сторонами.</w:t>
      </w:r>
    </w:p>
    <w:p w:rsidR="00B566CA" w:rsidRPr="00B566CA" w:rsidRDefault="00B566CA" w:rsidP="00B566CA">
      <w:pPr>
        <w:pStyle w:val="affff0"/>
        <w:ind w:firstLine="709"/>
        <w:jc w:val="both"/>
        <w:rPr>
          <w:rFonts w:ascii="Arial" w:hAnsi="Arial" w:cs="Arial"/>
          <w:sz w:val="16"/>
          <w:szCs w:val="16"/>
        </w:rPr>
      </w:pPr>
      <w:r w:rsidRPr="00B566CA">
        <w:rPr>
          <w:rFonts w:ascii="Arial" w:hAnsi="Arial" w:cs="Arial"/>
          <w:sz w:val="16"/>
          <w:szCs w:val="16"/>
        </w:rPr>
        <w:t>В случае недостижения сторонами взаимного согласия спор подлежит разрешению в суде в порядке, установленном действующим законодательством Российской Федерации.</w:t>
      </w:r>
    </w:p>
    <w:p w:rsidR="00B566CA" w:rsidRPr="00B566CA" w:rsidRDefault="00B566CA" w:rsidP="00B566CA">
      <w:pPr>
        <w:pStyle w:val="affff0"/>
        <w:ind w:firstLine="709"/>
        <w:jc w:val="both"/>
        <w:rPr>
          <w:rFonts w:ascii="Arial" w:hAnsi="Arial" w:cs="Arial"/>
          <w:sz w:val="16"/>
          <w:szCs w:val="16"/>
        </w:rPr>
      </w:pPr>
      <w:bookmarkStart w:id="127" w:name="sub_1187"/>
      <w:r w:rsidRPr="00B566CA">
        <w:rPr>
          <w:rFonts w:ascii="Arial" w:hAnsi="Arial" w:cs="Arial"/>
          <w:sz w:val="16"/>
          <w:szCs w:val="16"/>
        </w:rPr>
        <w:t xml:space="preserve"> 8.7. Настоящее соглашение составлено в двух</w:t>
      </w:r>
      <w:bookmarkEnd w:id="127"/>
      <w:r w:rsidRPr="00B566CA">
        <w:rPr>
          <w:rFonts w:ascii="Arial" w:hAnsi="Arial" w:cs="Arial"/>
          <w:sz w:val="16"/>
          <w:szCs w:val="16"/>
        </w:rPr>
        <w:t xml:space="preserve"> экземплярах, имеющих одинаковую юридическую силу, по одному экземпляру для каждой из сторон.</w:t>
      </w:r>
    </w:p>
    <w:p w:rsidR="00B566CA" w:rsidRPr="00B566CA" w:rsidRDefault="00B566CA" w:rsidP="00B566CA">
      <w:pPr>
        <w:jc w:val="both"/>
        <w:rPr>
          <w:rFonts w:ascii="Arial" w:hAnsi="Arial" w:cs="Arial"/>
          <w:sz w:val="16"/>
          <w:szCs w:val="16"/>
        </w:rPr>
      </w:pPr>
    </w:p>
    <w:p w:rsidR="00B566CA" w:rsidRPr="00B566CA" w:rsidRDefault="00B566CA" w:rsidP="00B566CA">
      <w:pPr>
        <w:pStyle w:val="1"/>
        <w:spacing w:before="0" w:after="0"/>
        <w:jc w:val="center"/>
        <w:rPr>
          <w:rFonts w:ascii="Arial" w:hAnsi="Arial" w:cs="Arial"/>
          <w:b w:val="0"/>
          <w:sz w:val="16"/>
          <w:szCs w:val="16"/>
        </w:rPr>
      </w:pPr>
      <w:bookmarkStart w:id="128" w:name="sub_11010"/>
      <w:r w:rsidRPr="00B566CA">
        <w:rPr>
          <w:rFonts w:ascii="Arial" w:hAnsi="Arial" w:cs="Arial"/>
          <w:b w:val="0"/>
          <w:sz w:val="16"/>
          <w:szCs w:val="16"/>
        </w:rPr>
        <w:t>9. Юридические адреса и банковские реквизиты сторон</w:t>
      </w:r>
    </w:p>
    <w:bookmarkEnd w:id="128"/>
    <w:p w:rsidR="00B566CA" w:rsidRPr="00B566CA" w:rsidRDefault="00B566CA" w:rsidP="00B566CA">
      <w:pPr>
        <w:jc w:val="both"/>
        <w:rPr>
          <w:rFonts w:ascii="Arial" w:hAnsi="Arial" w:cs="Arial"/>
          <w:sz w:val="16"/>
          <w:szCs w:val="16"/>
        </w:rPr>
      </w:pPr>
    </w:p>
    <w:p w:rsidR="00B566CA" w:rsidRPr="00B566CA" w:rsidRDefault="00B566CA" w:rsidP="00B566CA">
      <w:pPr>
        <w:pStyle w:val="affff0"/>
        <w:jc w:val="center"/>
        <w:rPr>
          <w:rFonts w:ascii="Arial" w:hAnsi="Arial" w:cs="Arial"/>
          <w:sz w:val="16"/>
          <w:szCs w:val="16"/>
        </w:rPr>
      </w:pPr>
      <w:r w:rsidRPr="00B566CA">
        <w:rPr>
          <w:rFonts w:ascii="Arial" w:hAnsi="Arial" w:cs="Arial"/>
          <w:sz w:val="16"/>
          <w:szCs w:val="16"/>
        </w:rPr>
        <w:t>Главный распорядитель                    Получатель субсидии</w:t>
      </w:r>
    </w:p>
    <w:p w:rsidR="00625CDD" w:rsidRDefault="00625CDD" w:rsidP="00B566CA">
      <w:pPr>
        <w:rPr>
          <w:rFonts w:ascii="Arial" w:hAnsi="Arial" w:cs="Arial"/>
          <w:sz w:val="16"/>
          <w:szCs w:val="16"/>
        </w:rPr>
      </w:pPr>
    </w:p>
    <w:p w:rsidR="00625CDD" w:rsidRDefault="00625CDD" w:rsidP="00B566CA">
      <w:pPr>
        <w:rPr>
          <w:rFonts w:ascii="Arial" w:hAnsi="Arial" w:cs="Arial"/>
          <w:sz w:val="16"/>
          <w:szCs w:val="16"/>
        </w:rPr>
      </w:pPr>
    </w:p>
    <w:p w:rsidR="00625CDD" w:rsidRDefault="00625CDD" w:rsidP="00B566CA">
      <w:pPr>
        <w:rPr>
          <w:rFonts w:ascii="Arial" w:hAnsi="Arial" w:cs="Arial"/>
          <w:sz w:val="16"/>
          <w:szCs w:val="16"/>
        </w:rPr>
      </w:pPr>
    </w:p>
    <w:p w:rsidR="00B566CA" w:rsidRPr="00B566CA" w:rsidRDefault="00B566CA" w:rsidP="00B566CA">
      <w:pPr>
        <w:rPr>
          <w:rFonts w:ascii="Arial" w:hAnsi="Arial" w:cs="Arial"/>
          <w:sz w:val="16"/>
          <w:szCs w:val="16"/>
        </w:rPr>
      </w:pPr>
      <w:r w:rsidRPr="00B566CA">
        <w:rPr>
          <w:rFonts w:ascii="Arial" w:hAnsi="Arial" w:cs="Arial"/>
          <w:sz w:val="16"/>
          <w:szCs w:val="16"/>
        </w:rPr>
        <w:t>Глава Новосельского сельского поселения</w:t>
      </w:r>
      <w:r w:rsidRPr="00B566CA">
        <w:rPr>
          <w:rFonts w:ascii="Arial" w:hAnsi="Arial" w:cs="Arial"/>
          <w:sz w:val="16"/>
          <w:szCs w:val="16"/>
        </w:rPr>
        <w:tab/>
      </w:r>
    </w:p>
    <w:p w:rsidR="00B566CA" w:rsidRDefault="00B566CA" w:rsidP="00B566CA">
      <w:pPr>
        <w:rPr>
          <w:rFonts w:ascii="Arial" w:hAnsi="Arial" w:cs="Arial"/>
          <w:sz w:val="16"/>
          <w:szCs w:val="16"/>
        </w:rPr>
      </w:pPr>
      <w:r w:rsidRPr="00B566CA">
        <w:rPr>
          <w:rFonts w:ascii="Arial" w:hAnsi="Arial" w:cs="Arial"/>
          <w:sz w:val="16"/>
          <w:szCs w:val="16"/>
        </w:rPr>
        <w:t>Новокубанского района</w:t>
      </w:r>
    </w:p>
    <w:p w:rsidR="00B566CA" w:rsidRDefault="00B566CA" w:rsidP="00B566CA">
      <w:pPr>
        <w:rPr>
          <w:rFonts w:ascii="Arial" w:hAnsi="Arial" w:cs="Arial"/>
          <w:sz w:val="16"/>
          <w:szCs w:val="16"/>
        </w:rPr>
      </w:pPr>
      <w:r w:rsidRPr="00B566CA">
        <w:rPr>
          <w:rFonts w:ascii="Arial" w:hAnsi="Arial" w:cs="Arial"/>
          <w:sz w:val="16"/>
          <w:szCs w:val="16"/>
        </w:rPr>
        <w:t>А.Е.Колесников</w:t>
      </w:r>
    </w:p>
    <w:p w:rsidR="00B566CA" w:rsidRDefault="00B566CA" w:rsidP="00B566CA">
      <w:pPr>
        <w:rPr>
          <w:rFonts w:ascii="Arial" w:hAnsi="Arial" w:cs="Arial"/>
          <w:sz w:val="16"/>
          <w:szCs w:val="16"/>
        </w:rPr>
      </w:pPr>
    </w:p>
    <w:p w:rsidR="00B566CA" w:rsidRDefault="00B566CA" w:rsidP="00B566CA">
      <w:pPr>
        <w:rPr>
          <w:rFonts w:ascii="Arial" w:hAnsi="Arial" w:cs="Arial"/>
          <w:sz w:val="16"/>
          <w:szCs w:val="16"/>
        </w:rPr>
      </w:pPr>
    </w:p>
    <w:p w:rsidR="00B566CA" w:rsidRDefault="00B566CA" w:rsidP="00B566CA">
      <w:pPr>
        <w:rPr>
          <w:rFonts w:ascii="Arial" w:hAnsi="Arial" w:cs="Arial"/>
          <w:sz w:val="16"/>
          <w:szCs w:val="16"/>
        </w:rPr>
      </w:pPr>
    </w:p>
    <w:p w:rsidR="00B566CA" w:rsidRPr="00B566CA" w:rsidRDefault="00B566CA" w:rsidP="00625CDD">
      <w:pPr>
        <w:jc w:val="both"/>
        <w:rPr>
          <w:rStyle w:val="afff6"/>
          <w:rFonts w:ascii="Arial" w:hAnsi="Arial" w:cs="Arial"/>
          <w:b w:val="0"/>
          <w:bCs/>
          <w:color w:val="auto"/>
          <w:sz w:val="16"/>
          <w:szCs w:val="16"/>
        </w:rPr>
      </w:pPr>
      <w:bookmarkStart w:id="129" w:name="sub_1200"/>
      <w:r w:rsidRPr="00B566CA">
        <w:rPr>
          <w:rStyle w:val="afff6"/>
          <w:rFonts w:ascii="Arial" w:hAnsi="Arial" w:cs="Arial"/>
          <w:b w:val="0"/>
          <w:bCs/>
          <w:color w:val="auto"/>
          <w:sz w:val="16"/>
          <w:szCs w:val="16"/>
        </w:rPr>
        <w:t>Приложение № 2</w:t>
      </w:r>
    </w:p>
    <w:p w:rsidR="00625CDD" w:rsidRDefault="00B566CA" w:rsidP="00625CDD">
      <w:pPr>
        <w:jc w:val="both"/>
        <w:rPr>
          <w:rStyle w:val="afff6"/>
          <w:rFonts w:ascii="Arial" w:hAnsi="Arial" w:cs="Arial"/>
          <w:b w:val="0"/>
          <w:bCs/>
          <w:color w:val="auto"/>
          <w:sz w:val="16"/>
          <w:szCs w:val="16"/>
        </w:rPr>
      </w:pPr>
      <w:r w:rsidRPr="00B566CA">
        <w:rPr>
          <w:rStyle w:val="afff6"/>
          <w:rFonts w:ascii="Arial" w:hAnsi="Arial" w:cs="Arial"/>
          <w:b w:val="0"/>
          <w:bCs/>
          <w:color w:val="auto"/>
          <w:sz w:val="16"/>
          <w:szCs w:val="16"/>
        </w:rPr>
        <w:t xml:space="preserve">к </w:t>
      </w:r>
      <w:hyperlink w:anchor="sub_1000" w:history="1">
        <w:r w:rsidRPr="00B566CA">
          <w:rPr>
            <w:rStyle w:val="afff1"/>
            <w:rFonts w:ascii="Arial" w:hAnsi="Arial" w:cs="Arial"/>
            <w:color w:val="auto"/>
            <w:sz w:val="16"/>
            <w:szCs w:val="16"/>
          </w:rPr>
          <w:t>Порядку</w:t>
        </w:r>
      </w:hyperlink>
      <w:r w:rsidRPr="00B566CA">
        <w:rPr>
          <w:rStyle w:val="afff6"/>
          <w:rFonts w:ascii="Arial" w:hAnsi="Arial" w:cs="Arial"/>
          <w:b w:val="0"/>
          <w:bCs/>
          <w:color w:val="auto"/>
          <w:sz w:val="16"/>
          <w:szCs w:val="16"/>
        </w:rPr>
        <w:t xml:space="preserve"> о предоставлении субсидий </w:t>
      </w:r>
    </w:p>
    <w:p w:rsidR="00625CDD" w:rsidRDefault="00B566CA" w:rsidP="00625CDD">
      <w:pPr>
        <w:jc w:val="both"/>
        <w:rPr>
          <w:rStyle w:val="afff6"/>
          <w:rFonts w:ascii="Arial" w:hAnsi="Arial" w:cs="Arial"/>
          <w:b w:val="0"/>
          <w:bCs/>
          <w:color w:val="auto"/>
          <w:sz w:val="16"/>
          <w:szCs w:val="16"/>
        </w:rPr>
      </w:pPr>
      <w:r w:rsidRPr="00B566CA">
        <w:rPr>
          <w:rStyle w:val="afff6"/>
          <w:rFonts w:ascii="Arial" w:hAnsi="Arial" w:cs="Arial"/>
          <w:b w:val="0"/>
          <w:bCs/>
          <w:color w:val="auto"/>
          <w:sz w:val="16"/>
          <w:szCs w:val="16"/>
        </w:rPr>
        <w:t xml:space="preserve">на оказание финансовой помощи в целях </w:t>
      </w:r>
    </w:p>
    <w:p w:rsidR="00625CDD" w:rsidRDefault="00B566CA" w:rsidP="00625CDD">
      <w:pPr>
        <w:jc w:val="both"/>
        <w:rPr>
          <w:rStyle w:val="afff6"/>
          <w:rFonts w:ascii="Arial" w:hAnsi="Arial" w:cs="Arial"/>
          <w:b w:val="0"/>
          <w:bCs/>
          <w:color w:val="auto"/>
          <w:sz w:val="16"/>
          <w:szCs w:val="16"/>
        </w:rPr>
      </w:pPr>
      <w:r w:rsidRPr="00B566CA">
        <w:rPr>
          <w:rStyle w:val="afff6"/>
          <w:rFonts w:ascii="Arial" w:hAnsi="Arial" w:cs="Arial"/>
          <w:b w:val="0"/>
          <w:bCs/>
          <w:color w:val="auto"/>
          <w:sz w:val="16"/>
          <w:szCs w:val="16"/>
        </w:rPr>
        <w:t xml:space="preserve">предупреждения банкротства и (или) </w:t>
      </w:r>
    </w:p>
    <w:p w:rsidR="00625CDD" w:rsidRDefault="00B566CA" w:rsidP="00625CDD">
      <w:pPr>
        <w:jc w:val="both"/>
        <w:rPr>
          <w:rStyle w:val="afff6"/>
          <w:rFonts w:ascii="Arial" w:hAnsi="Arial" w:cs="Arial"/>
          <w:b w:val="0"/>
          <w:bCs/>
          <w:color w:val="auto"/>
          <w:sz w:val="16"/>
          <w:szCs w:val="16"/>
        </w:rPr>
      </w:pPr>
      <w:r w:rsidRPr="00B566CA">
        <w:rPr>
          <w:rStyle w:val="afff6"/>
          <w:rFonts w:ascii="Arial" w:hAnsi="Arial" w:cs="Arial"/>
          <w:b w:val="0"/>
          <w:bCs/>
          <w:color w:val="auto"/>
          <w:sz w:val="16"/>
          <w:szCs w:val="16"/>
        </w:rPr>
        <w:t xml:space="preserve">восстановления платежеспособности </w:t>
      </w:r>
    </w:p>
    <w:p w:rsidR="00625CDD" w:rsidRDefault="00B566CA" w:rsidP="00625CDD">
      <w:pPr>
        <w:jc w:val="both"/>
        <w:rPr>
          <w:rStyle w:val="afff6"/>
          <w:rFonts w:ascii="Arial" w:hAnsi="Arial" w:cs="Arial"/>
          <w:b w:val="0"/>
          <w:bCs/>
          <w:color w:val="auto"/>
          <w:sz w:val="16"/>
          <w:szCs w:val="16"/>
        </w:rPr>
      </w:pPr>
      <w:r w:rsidRPr="00B566CA">
        <w:rPr>
          <w:rStyle w:val="afff6"/>
          <w:rFonts w:ascii="Arial" w:hAnsi="Arial" w:cs="Arial"/>
          <w:b w:val="0"/>
          <w:bCs/>
          <w:color w:val="auto"/>
          <w:sz w:val="16"/>
          <w:szCs w:val="16"/>
        </w:rPr>
        <w:t>муниципальным унитарным предприятиям</w:t>
      </w:r>
      <w:bookmarkEnd w:id="129"/>
      <w:r w:rsidRPr="00B566CA">
        <w:rPr>
          <w:rStyle w:val="afff6"/>
          <w:rFonts w:ascii="Arial" w:hAnsi="Arial" w:cs="Arial"/>
          <w:b w:val="0"/>
          <w:bCs/>
          <w:color w:val="auto"/>
          <w:sz w:val="16"/>
          <w:szCs w:val="16"/>
        </w:rPr>
        <w:t xml:space="preserve"> </w:t>
      </w:r>
    </w:p>
    <w:p w:rsidR="00625CDD" w:rsidRDefault="00B566CA" w:rsidP="00625CDD">
      <w:pPr>
        <w:jc w:val="both"/>
        <w:rPr>
          <w:rFonts w:ascii="Arial" w:hAnsi="Arial" w:cs="Arial"/>
          <w:sz w:val="16"/>
          <w:szCs w:val="16"/>
        </w:rPr>
      </w:pPr>
      <w:r w:rsidRPr="00B566CA">
        <w:rPr>
          <w:rFonts w:ascii="Arial" w:hAnsi="Arial" w:cs="Arial"/>
          <w:sz w:val="16"/>
          <w:szCs w:val="16"/>
        </w:rPr>
        <w:t xml:space="preserve">Новосельского сельского поселения </w:t>
      </w:r>
    </w:p>
    <w:p w:rsidR="00B566CA" w:rsidRPr="00B566CA" w:rsidRDefault="00B566CA" w:rsidP="00625CDD">
      <w:pPr>
        <w:jc w:val="both"/>
        <w:rPr>
          <w:rFonts w:ascii="Arial" w:hAnsi="Arial" w:cs="Arial"/>
          <w:sz w:val="16"/>
          <w:szCs w:val="16"/>
        </w:rPr>
      </w:pPr>
      <w:r w:rsidRPr="00B566CA">
        <w:rPr>
          <w:rFonts w:ascii="Arial" w:hAnsi="Arial" w:cs="Arial"/>
          <w:sz w:val="16"/>
          <w:szCs w:val="16"/>
        </w:rPr>
        <w:t>Новокубанского района</w:t>
      </w:r>
    </w:p>
    <w:p w:rsidR="00B566CA" w:rsidRPr="00B566CA" w:rsidRDefault="00B566CA" w:rsidP="00B566CA">
      <w:pPr>
        <w:rPr>
          <w:rFonts w:ascii="Arial" w:hAnsi="Arial" w:cs="Arial"/>
          <w:sz w:val="16"/>
          <w:szCs w:val="16"/>
        </w:rPr>
      </w:pPr>
    </w:p>
    <w:p w:rsidR="00B566CA" w:rsidRPr="00B566CA" w:rsidRDefault="00B566CA" w:rsidP="00625CDD">
      <w:pPr>
        <w:pStyle w:val="1"/>
        <w:spacing w:before="0" w:after="0"/>
        <w:jc w:val="center"/>
        <w:rPr>
          <w:rFonts w:ascii="Arial" w:hAnsi="Arial" w:cs="Arial"/>
          <w:b w:val="0"/>
          <w:sz w:val="16"/>
          <w:szCs w:val="16"/>
        </w:rPr>
      </w:pPr>
      <w:r w:rsidRPr="00B566CA">
        <w:rPr>
          <w:rFonts w:ascii="Arial" w:hAnsi="Arial" w:cs="Arial"/>
          <w:b w:val="0"/>
          <w:sz w:val="16"/>
          <w:szCs w:val="16"/>
        </w:rPr>
        <w:t>Отчет о предоставлении субсидии на оказание финансовой помощи в целях предупреждения банкротства и (или) восстановления платежеспособности муниципального унитарного предприятия</w:t>
      </w:r>
    </w:p>
    <w:p w:rsidR="00B566CA" w:rsidRPr="00B566CA" w:rsidRDefault="00B566CA" w:rsidP="00B566CA">
      <w:pPr>
        <w:rPr>
          <w:rFonts w:ascii="Arial" w:hAnsi="Arial" w:cs="Arial"/>
          <w:sz w:val="16"/>
          <w:szCs w:val="16"/>
        </w:rPr>
      </w:pPr>
    </w:p>
    <w:p w:rsidR="00B566CA" w:rsidRPr="00B566CA" w:rsidRDefault="00B566CA" w:rsidP="00B566CA">
      <w:pPr>
        <w:rPr>
          <w:rFonts w:ascii="Arial" w:hAnsi="Arial" w:cs="Arial"/>
          <w:sz w:val="16"/>
          <w:szCs w:val="16"/>
        </w:rPr>
      </w:pPr>
      <w:r w:rsidRPr="00B566CA">
        <w:rPr>
          <w:rFonts w:ascii="Arial" w:hAnsi="Arial" w:cs="Arial"/>
          <w:sz w:val="16"/>
          <w:szCs w:val="16"/>
        </w:rPr>
        <w:t xml:space="preserve">Отчетный период: </w:t>
      </w:r>
      <w:proofErr w:type="gramStart"/>
      <w:r w:rsidRPr="00B566CA">
        <w:rPr>
          <w:rFonts w:ascii="Arial" w:hAnsi="Arial" w:cs="Arial"/>
          <w:sz w:val="16"/>
          <w:szCs w:val="16"/>
        </w:rPr>
        <w:t>с</w:t>
      </w:r>
      <w:proofErr w:type="gramEnd"/>
      <w:r w:rsidRPr="00B566CA">
        <w:rPr>
          <w:rFonts w:ascii="Arial" w:hAnsi="Arial" w:cs="Arial"/>
          <w:sz w:val="16"/>
          <w:szCs w:val="16"/>
        </w:rPr>
        <w:t xml:space="preserve"> __________ по ______________</w:t>
      </w:r>
    </w:p>
    <w:p w:rsidR="00B566CA" w:rsidRPr="00B566CA" w:rsidRDefault="00B566CA" w:rsidP="00B566CA">
      <w:pPr>
        <w:rPr>
          <w:rFonts w:ascii="Arial" w:hAnsi="Arial" w:cs="Arial"/>
          <w:sz w:val="16"/>
          <w:szCs w:val="16"/>
        </w:rPr>
      </w:pPr>
      <w:r w:rsidRPr="00B566CA">
        <w:rPr>
          <w:rFonts w:ascii="Arial" w:hAnsi="Arial" w:cs="Arial"/>
          <w:sz w:val="16"/>
          <w:szCs w:val="16"/>
        </w:rPr>
        <w:t>Остаток средств субсидии на начало отчетного периода: __________ руб.</w:t>
      </w:r>
    </w:p>
    <w:p w:rsidR="00B566CA" w:rsidRPr="00B566CA" w:rsidRDefault="00B566CA" w:rsidP="00B566CA">
      <w:pPr>
        <w:rPr>
          <w:rFonts w:ascii="Arial" w:hAnsi="Arial" w:cs="Arial"/>
          <w:sz w:val="16"/>
          <w:szCs w:val="16"/>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1199"/>
        <w:gridCol w:w="1012"/>
        <w:gridCol w:w="1874"/>
        <w:gridCol w:w="1307"/>
        <w:gridCol w:w="1138"/>
        <w:gridCol w:w="878"/>
        <w:gridCol w:w="1278"/>
        <w:gridCol w:w="1132"/>
      </w:tblGrid>
      <w:tr w:rsidR="00B566CA" w:rsidRPr="00B566CA" w:rsidTr="00625CDD">
        <w:tblPrEx>
          <w:tblCellMar>
            <w:top w:w="0" w:type="dxa"/>
            <w:bottom w:w="0" w:type="dxa"/>
          </w:tblCellMar>
        </w:tblPrEx>
        <w:tc>
          <w:tcPr>
            <w:tcW w:w="1199" w:type="dxa"/>
            <w:tcBorders>
              <w:top w:val="single" w:sz="4" w:space="0" w:color="auto"/>
              <w:bottom w:val="single" w:sz="4" w:space="0" w:color="auto"/>
              <w:right w:val="single" w:sz="4" w:space="0" w:color="auto"/>
            </w:tcBorders>
          </w:tcPr>
          <w:p w:rsidR="00B566CA" w:rsidRPr="00B566CA" w:rsidRDefault="00B566CA" w:rsidP="00B566CA">
            <w:pPr>
              <w:pStyle w:val="afff4"/>
              <w:jc w:val="center"/>
              <w:rPr>
                <w:sz w:val="16"/>
                <w:szCs w:val="16"/>
              </w:rPr>
            </w:pPr>
            <w:r w:rsidRPr="00B566CA">
              <w:rPr>
                <w:sz w:val="16"/>
                <w:szCs w:val="16"/>
              </w:rPr>
              <w:t>Наименование статей расходов</w:t>
            </w:r>
          </w:p>
        </w:tc>
        <w:tc>
          <w:tcPr>
            <w:tcW w:w="1012" w:type="dxa"/>
            <w:tcBorders>
              <w:top w:val="single" w:sz="4" w:space="0" w:color="auto"/>
              <w:left w:val="single" w:sz="4" w:space="0" w:color="auto"/>
              <w:bottom w:val="nil"/>
              <w:right w:val="single" w:sz="4" w:space="0" w:color="auto"/>
            </w:tcBorders>
          </w:tcPr>
          <w:p w:rsidR="00B566CA" w:rsidRPr="00B566CA" w:rsidRDefault="00B566CA" w:rsidP="00B566CA">
            <w:pPr>
              <w:pStyle w:val="afff4"/>
              <w:jc w:val="center"/>
              <w:rPr>
                <w:sz w:val="16"/>
                <w:szCs w:val="16"/>
              </w:rPr>
            </w:pPr>
            <w:r w:rsidRPr="00B566CA">
              <w:rPr>
                <w:sz w:val="16"/>
                <w:szCs w:val="16"/>
              </w:rPr>
              <w:t>Наименование кредитора</w:t>
            </w:r>
          </w:p>
        </w:tc>
        <w:tc>
          <w:tcPr>
            <w:tcW w:w="1874" w:type="dxa"/>
            <w:tcBorders>
              <w:top w:val="single" w:sz="4" w:space="0" w:color="auto"/>
              <w:left w:val="single" w:sz="4" w:space="0" w:color="auto"/>
              <w:bottom w:val="nil"/>
              <w:right w:val="single" w:sz="4" w:space="0" w:color="auto"/>
            </w:tcBorders>
          </w:tcPr>
          <w:p w:rsidR="00B566CA" w:rsidRPr="00B566CA" w:rsidRDefault="00B566CA" w:rsidP="00B566CA">
            <w:pPr>
              <w:pStyle w:val="afff4"/>
              <w:jc w:val="center"/>
              <w:rPr>
                <w:sz w:val="16"/>
                <w:szCs w:val="16"/>
              </w:rPr>
            </w:pPr>
            <w:r w:rsidRPr="00B566CA">
              <w:rPr>
                <w:sz w:val="16"/>
                <w:szCs w:val="16"/>
              </w:rPr>
              <w:t>Объем задолженности согласно реестру обязательств, подлежа щей погашению за счет бюджетных Ассигновании, рублей</w:t>
            </w:r>
          </w:p>
        </w:tc>
        <w:tc>
          <w:tcPr>
            <w:tcW w:w="1307" w:type="dxa"/>
            <w:tcBorders>
              <w:top w:val="single" w:sz="4" w:space="0" w:color="auto"/>
              <w:left w:val="single" w:sz="4" w:space="0" w:color="auto"/>
              <w:bottom w:val="nil"/>
              <w:right w:val="single" w:sz="4" w:space="0" w:color="auto"/>
            </w:tcBorders>
          </w:tcPr>
          <w:p w:rsidR="00B566CA" w:rsidRPr="00B566CA" w:rsidRDefault="00B566CA" w:rsidP="00B566CA">
            <w:pPr>
              <w:pStyle w:val="afff4"/>
              <w:jc w:val="center"/>
              <w:rPr>
                <w:sz w:val="16"/>
                <w:szCs w:val="16"/>
              </w:rPr>
            </w:pPr>
            <w:r w:rsidRPr="00B566CA">
              <w:rPr>
                <w:sz w:val="16"/>
                <w:szCs w:val="16"/>
              </w:rPr>
              <w:t>Реквизиты документов, подтверждающих возникновение задолженности</w:t>
            </w:r>
          </w:p>
        </w:tc>
        <w:tc>
          <w:tcPr>
            <w:tcW w:w="1138" w:type="dxa"/>
            <w:tcBorders>
              <w:top w:val="single" w:sz="4" w:space="0" w:color="auto"/>
              <w:left w:val="single" w:sz="4" w:space="0" w:color="auto"/>
              <w:bottom w:val="nil"/>
              <w:right w:val="single" w:sz="4" w:space="0" w:color="auto"/>
            </w:tcBorders>
          </w:tcPr>
          <w:p w:rsidR="00B566CA" w:rsidRPr="00B566CA" w:rsidRDefault="00B566CA" w:rsidP="00B566CA">
            <w:pPr>
              <w:pStyle w:val="afff4"/>
              <w:jc w:val="center"/>
              <w:rPr>
                <w:sz w:val="16"/>
                <w:szCs w:val="16"/>
              </w:rPr>
            </w:pPr>
            <w:r w:rsidRPr="00B566CA">
              <w:rPr>
                <w:sz w:val="16"/>
                <w:szCs w:val="16"/>
              </w:rPr>
              <w:t>Номер и дата платежного документа, подтверждающего погашение задолженности</w:t>
            </w:r>
          </w:p>
        </w:tc>
        <w:tc>
          <w:tcPr>
            <w:tcW w:w="878" w:type="dxa"/>
            <w:tcBorders>
              <w:top w:val="single" w:sz="4" w:space="0" w:color="auto"/>
              <w:left w:val="single" w:sz="4" w:space="0" w:color="auto"/>
              <w:bottom w:val="nil"/>
              <w:right w:val="single" w:sz="4" w:space="0" w:color="auto"/>
            </w:tcBorders>
          </w:tcPr>
          <w:p w:rsidR="00B566CA" w:rsidRPr="00B566CA" w:rsidRDefault="00B566CA" w:rsidP="00625CDD">
            <w:pPr>
              <w:pStyle w:val="afff4"/>
              <w:jc w:val="center"/>
              <w:rPr>
                <w:sz w:val="16"/>
                <w:szCs w:val="16"/>
              </w:rPr>
            </w:pPr>
            <w:r w:rsidRPr="00B566CA">
              <w:rPr>
                <w:sz w:val="16"/>
                <w:szCs w:val="16"/>
              </w:rPr>
              <w:t>Сумма платежного документа, рублей</w:t>
            </w:r>
          </w:p>
        </w:tc>
        <w:tc>
          <w:tcPr>
            <w:tcW w:w="1278" w:type="dxa"/>
            <w:tcBorders>
              <w:top w:val="single" w:sz="4" w:space="0" w:color="auto"/>
              <w:left w:val="single" w:sz="4" w:space="0" w:color="auto"/>
              <w:bottom w:val="nil"/>
              <w:right w:val="single" w:sz="4" w:space="0" w:color="auto"/>
            </w:tcBorders>
          </w:tcPr>
          <w:p w:rsidR="00B566CA" w:rsidRPr="00B566CA" w:rsidRDefault="00B566CA" w:rsidP="00B566CA">
            <w:pPr>
              <w:pStyle w:val="afff4"/>
              <w:jc w:val="center"/>
              <w:rPr>
                <w:sz w:val="16"/>
                <w:szCs w:val="16"/>
              </w:rPr>
            </w:pPr>
            <w:r w:rsidRPr="00B566CA">
              <w:rPr>
                <w:sz w:val="16"/>
                <w:szCs w:val="16"/>
              </w:rPr>
              <w:t xml:space="preserve">Неиспользованный остаток субсидии по состоянию </w:t>
            </w:r>
            <w:proofErr w:type="gramStart"/>
            <w:r w:rsidRPr="00B566CA">
              <w:rPr>
                <w:sz w:val="16"/>
                <w:szCs w:val="16"/>
              </w:rPr>
              <w:t>на</w:t>
            </w:r>
            <w:proofErr w:type="gramEnd"/>
            <w:r w:rsidRPr="00B566CA">
              <w:rPr>
                <w:sz w:val="16"/>
                <w:szCs w:val="16"/>
              </w:rPr>
              <w:t xml:space="preserve"> (</w:t>
            </w:r>
            <w:proofErr w:type="gramStart"/>
            <w:r w:rsidRPr="00B566CA">
              <w:rPr>
                <w:sz w:val="16"/>
                <w:szCs w:val="16"/>
              </w:rPr>
              <w:t>на</w:t>
            </w:r>
            <w:proofErr w:type="gramEnd"/>
            <w:r w:rsidRPr="00B566CA">
              <w:rPr>
                <w:sz w:val="16"/>
                <w:szCs w:val="16"/>
              </w:rPr>
              <w:t xml:space="preserve"> дату составления отчета)</w:t>
            </w:r>
          </w:p>
        </w:tc>
        <w:tc>
          <w:tcPr>
            <w:tcW w:w="1132" w:type="dxa"/>
            <w:tcBorders>
              <w:top w:val="single" w:sz="4" w:space="0" w:color="auto"/>
              <w:left w:val="single" w:sz="4" w:space="0" w:color="auto"/>
              <w:bottom w:val="nil"/>
            </w:tcBorders>
          </w:tcPr>
          <w:p w:rsidR="00B566CA" w:rsidRPr="00B566CA" w:rsidRDefault="00B566CA" w:rsidP="00B566CA">
            <w:pPr>
              <w:pStyle w:val="afff4"/>
              <w:jc w:val="center"/>
              <w:rPr>
                <w:sz w:val="16"/>
                <w:szCs w:val="16"/>
              </w:rPr>
            </w:pPr>
            <w:r w:rsidRPr="00B566CA">
              <w:rPr>
                <w:sz w:val="16"/>
                <w:szCs w:val="16"/>
              </w:rPr>
              <w:t>Причины возникновения неиспользованного остатка субсидии</w:t>
            </w:r>
          </w:p>
        </w:tc>
      </w:tr>
      <w:tr w:rsidR="00B566CA" w:rsidRPr="00B566CA" w:rsidTr="00625CDD">
        <w:tblPrEx>
          <w:tblCellMar>
            <w:top w:w="0" w:type="dxa"/>
            <w:bottom w:w="0" w:type="dxa"/>
          </w:tblCellMar>
        </w:tblPrEx>
        <w:tc>
          <w:tcPr>
            <w:tcW w:w="1199" w:type="dxa"/>
            <w:tcBorders>
              <w:top w:val="single" w:sz="4" w:space="0" w:color="auto"/>
              <w:bottom w:val="single" w:sz="4" w:space="0" w:color="auto"/>
              <w:right w:val="single" w:sz="4" w:space="0" w:color="auto"/>
            </w:tcBorders>
          </w:tcPr>
          <w:p w:rsidR="00B566CA" w:rsidRPr="00B566CA" w:rsidRDefault="00B566CA" w:rsidP="00B566CA">
            <w:pPr>
              <w:pStyle w:val="afff4"/>
              <w:jc w:val="center"/>
              <w:rPr>
                <w:sz w:val="16"/>
                <w:szCs w:val="16"/>
              </w:rPr>
            </w:pPr>
            <w:r w:rsidRPr="00B566CA">
              <w:rPr>
                <w:sz w:val="16"/>
                <w:szCs w:val="16"/>
              </w:rPr>
              <w:t>1</w:t>
            </w:r>
          </w:p>
        </w:tc>
        <w:tc>
          <w:tcPr>
            <w:tcW w:w="1012"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jc w:val="center"/>
              <w:rPr>
                <w:sz w:val="16"/>
                <w:szCs w:val="16"/>
              </w:rPr>
            </w:pPr>
            <w:r w:rsidRPr="00B566CA">
              <w:rPr>
                <w:sz w:val="16"/>
                <w:szCs w:val="16"/>
              </w:rPr>
              <w:t>2</w:t>
            </w:r>
          </w:p>
        </w:tc>
        <w:tc>
          <w:tcPr>
            <w:tcW w:w="1874"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jc w:val="center"/>
              <w:rPr>
                <w:sz w:val="16"/>
                <w:szCs w:val="16"/>
              </w:rPr>
            </w:pPr>
            <w:r w:rsidRPr="00B566CA">
              <w:rPr>
                <w:sz w:val="16"/>
                <w:szCs w:val="16"/>
              </w:rPr>
              <w:t>3</w:t>
            </w:r>
          </w:p>
        </w:tc>
        <w:tc>
          <w:tcPr>
            <w:tcW w:w="1307"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jc w:val="center"/>
              <w:rPr>
                <w:sz w:val="16"/>
                <w:szCs w:val="16"/>
              </w:rPr>
            </w:pPr>
            <w:r w:rsidRPr="00B566CA">
              <w:rPr>
                <w:sz w:val="16"/>
                <w:szCs w:val="16"/>
              </w:rPr>
              <w:t>4</w:t>
            </w:r>
          </w:p>
        </w:tc>
        <w:tc>
          <w:tcPr>
            <w:tcW w:w="1138"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jc w:val="center"/>
              <w:rPr>
                <w:sz w:val="16"/>
                <w:szCs w:val="16"/>
              </w:rPr>
            </w:pPr>
            <w:r w:rsidRPr="00B566CA">
              <w:rPr>
                <w:sz w:val="16"/>
                <w:szCs w:val="16"/>
              </w:rPr>
              <w:t>5</w:t>
            </w:r>
          </w:p>
        </w:tc>
        <w:tc>
          <w:tcPr>
            <w:tcW w:w="878"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jc w:val="center"/>
              <w:rPr>
                <w:sz w:val="16"/>
                <w:szCs w:val="16"/>
              </w:rPr>
            </w:pPr>
            <w:r w:rsidRPr="00B566CA">
              <w:rPr>
                <w:sz w:val="16"/>
                <w:szCs w:val="16"/>
              </w:rPr>
              <w:t>6</w:t>
            </w:r>
          </w:p>
        </w:tc>
        <w:tc>
          <w:tcPr>
            <w:tcW w:w="1278"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jc w:val="center"/>
              <w:rPr>
                <w:sz w:val="16"/>
                <w:szCs w:val="16"/>
              </w:rPr>
            </w:pPr>
            <w:r w:rsidRPr="00B566CA">
              <w:rPr>
                <w:sz w:val="16"/>
                <w:szCs w:val="16"/>
              </w:rPr>
              <w:t>7 = 3-6</w:t>
            </w:r>
          </w:p>
        </w:tc>
        <w:tc>
          <w:tcPr>
            <w:tcW w:w="1132" w:type="dxa"/>
            <w:tcBorders>
              <w:top w:val="single" w:sz="4" w:space="0" w:color="auto"/>
              <w:left w:val="single" w:sz="4" w:space="0" w:color="auto"/>
              <w:bottom w:val="single" w:sz="4" w:space="0" w:color="auto"/>
            </w:tcBorders>
          </w:tcPr>
          <w:p w:rsidR="00B566CA" w:rsidRPr="00B566CA" w:rsidRDefault="00B566CA" w:rsidP="00B566CA">
            <w:pPr>
              <w:pStyle w:val="afff4"/>
              <w:jc w:val="center"/>
              <w:rPr>
                <w:sz w:val="16"/>
                <w:szCs w:val="16"/>
              </w:rPr>
            </w:pPr>
            <w:r w:rsidRPr="00B566CA">
              <w:rPr>
                <w:sz w:val="16"/>
                <w:szCs w:val="16"/>
              </w:rPr>
              <w:t>8</w:t>
            </w:r>
          </w:p>
        </w:tc>
      </w:tr>
      <w:tr w:rsidR="00B566CA" w:rsidRPr="00B566CA" w:rsidTr="00625CDD">
        <w:tblPrEx>
          <w:tblCellMar>
            <w:top w:w="0" w:type="dxa"/>
            <w:bottom w:w="0" w:type="dxa"/>
          </w:tblCellMar>
        </w:tblPrEx>
        <w:tc>
          <w:tcPr>
            <w:tcW w:w="1199" w:type="dxa"/>
            <w:tcBorders>
              <w:top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874"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307"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878"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278"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132" w:type="dxa"/>
            <w:tcBorders>
              <w:top w:val="single" w:sz="4" w:space="0" w:color="auto"/>
              <w:left w:val="single" w:sz="4" w:space="0" w:color="auto"/>
              <w:bottom w:val="single" w:sz="4" w:space="0" w:color="auto"/>
            </w:tcBorders>
          </w:tcPr>
          <w:p w:rsidR="00B566CA" w:rsidRPr="00B566CA" w:rsidRDefault="00B566CA" w:rsidP="00B566CA">
            <w:pPr>
              <w:pStyle w:val="afff4"/>
              <w:rPr>
                <w:sz w:val="16"/>
                <w:szCs w:val="16"/>
              </w:rPr>
            </w:pPr>
          </w:p>
        </w:tc>
      </w:tr>
      <w:tr w:rsidR="00B566CA" w:rsidRPr="00B566CA" w:rsidTr="00625CDD">
        <w:tblPrEx>
          <w:tblCellMar>
            <w:top w:w="0" w:type="dxa"/>
            <w:bottom w:w="0" w:type="dxa"/>
          </w:tblCellMar>
        </w:tblPrEx>
        <w:tc>
          <w:tcPr>
            <w:tcW w:w="1199" w:type="dxa"/>
            <w:tcBorders>
              <w:top w:val="single" w:sz="4" w:space="0" w:color="auto"/>
              <w:bottom w:val="single" w:sz="4" w:space="0" w:color="auto"/>
              <w:right w:val="single" w:sz="4" w:space="0" w:color="auto"/>
            </w:tcBorders>
          </w:tcPr>
          <w:p w:rsidR="00B566CA" w:rsidRPr="00B566CA" w:rsidRDefault="00B566CA" w:rsidP="00B566CA">
            <w:pPr>
              <w:pStyle w:val="afff5"/>
              <w:rPr>
                <w:sz w:val="16"/>
                <w:szCs w:val="16"/>
              </w:rPr>
            </w:pPr>
            <w:r w:rsidRPr="00B566CA">
              <w:rPr>
                <w:sz w:val="16"/>
                <w:szCs w:val="16"/>
              </w:rPr>
              <w:t>Итого:</w:t>
            </w:r>
          </w:p>
        </w:tc>
        <w:tc>
          <w:tcPr>
            <w:tcW w:w="1012"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874"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307"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878"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278" w:type="dxa"/>
            <w:tcBorders>
              <w:top w:val="single" w:sz="4" w:space="0" w:color="auto"/>
              <w:left w:val="single" w:sz="4" w:space="0" w:color="auto"/>
              <w:bottom w:val="single" w:sz="4" w:space="0" w:color="auto"/>
              <w:right w:val="single" w:sz="4" w:space="0" w:color="auto"/>
            </w:tcBorders>
          </w:tcPr>
          <w:p w:rsidR="00B566CA" w:rsidRPr="00B566CA" w:rsidRDefault="00B566CA" w:rsidP="00B566CA">
            <w:pPr>
              <w:pStyle w:val="afff4"/>
              <w:rPr>
                <w:sz w:val="16"/>
                <w:szCs w:val="16"/>
              </w:rPr>
            </w:pPr>
          </w:p>
        </w:tc>
        <w:tc>
          <w:tcPr>
            <w:tcW w:w="1132" w:type="dxa"/>
            <w:tcBorders>
              <w:top w:val="single" w:sz="4" w:space="0" w:color="auto"/>
              <w:left w:val="single" w:sz="4" w:space="0" w:color="auto"/>
              <w:bottom w:val="single" w:sz="4" w:space="0" w:color="auto"/>
            </w:tcBorders>
          </w:tcPr>
          <w:p w:rsidR="00B566CA" w:rsidRPr="00B566CA" w:rsidRDefault="00B566CA" w:rsidP="00B566CA">
            <w:pPr>
              <w:pStyle w:val="afff4"/>
              <w:rPr>
                <w:sz w:val="16"/>
                <w:szCs w:val="16"/>
              </w:rPr>
            </w:pPr>
          </w:p>
        </w:tc>
      </w:tr>
    </w:tbl>
    <w:p w:rsidR="00B566CA" w:rsidRPr="00B566CA" w:rsidRDefault="00B566CA" w:rsidP="00B566CA">
      <w:pPr>
        <w:rPr>
          <w:rFonts w:ascii="Arial" w:hAnsi="Arial" w:cs="Arial"/>
          <w:sz w:val="16"/>
          <w:szCs w:val="16"/>
        </w:rPr>
      </w:pPr>
    </w:p>
    <w:p w:rsidR="00B566CA" w:rsidRPr="00B566CA" w:rsidRDefault="00B566CA" w:rsidP="00B566CA">
      <w:pPr>
        <w:ind w:firstLine="708"/>
        <w:jc w:val="both"/>
        <w:rPr>
          <w:rFonts w:ascii="Arial" w:hAnsi="Arial" w:cs="Arial"/>
          <w:sz w:val="16"/>
          <w:szCs w:val="16"/>
        </w:rPr>
      </w:pPr>
      <w:r w:rsidRPr="00B566CA">
        <w:rPr>
          <w:rFonts w:ascii="Arial" w:hAnsi="Arial" w:cs="Arial"/>
          <w:sz w:val="16"/>
          <w:szCs w:val="16"/>
        </w:rPr>
        <w:t>Отчетные материалы, подтверждающие использование субсидии по целевому назначению, переданы в администрацию Новосельского сельского поселения Новокубанского района, ответственным за хранение является (ФИО, должность ___________________ сотрудника).</w:t>
      </w:r>
    </w:p>
    <w:p w:rsidR="00B566CA" w:rsidRPr="00B566CA" w:rsidRDefault="00B566CA" w:rsidP="00B566CA">
      <w:pPr>
        <w:jc w:val="both"/>
        <w:rPr>
          <w:rFonts w:ascii="Arial" w:hAnsi="Arial" w:cs="Arial"/>
          <w:sz w:val="16"/>
          <w:szCs w:val="16"/>
        </w:rPr>
      </w:pPr>
    </w:p>
    <w:p w:rsidR="00B566CA" w:rsidRPr="00B566CA" w:rsidRDefault="00B566CA" w:rsidP="00B566CA">
      <w:pPr>
        <w:rPr>
          <w:rFonts w:ascii="Arial" w:hAnsi="Arial" w:cs="Arial"/>
          <w:sz w:val="16"/>
          <w:szCs w:val="16"/>
        </w:rPr>
      </w:pPr>
    </w:p>
    <w:p w:rsidR="00B566CA" w:rsidRPr="00B566CA" w:rsidRDefault="00B566CA" w:rsidP="00B566CA">
      <w:pPr>
        <w:rPr>
          <w:rFonts w:ascii="Arial" w:hAnsi="Arial" w:cs="Arial"/>
          <w:sz w:val="16"/>
          <w:szCs w:val="16"/>
        </w:rPr>
      </w:pPr>
    </w:p>
    <w:p w:rsidR="00B566CA" w:rsidRPr="00B566CA" w:rsidRDefault="00B566CA" w:rsidP="00B566CA">
      <w:pPr>
        <w:rPr>
          <w:rFonts w:ascii="Arial" w:hAnsi="Arial" w:cs="Arial"/>
          <w:sz w:val="16"/>
          <w:szCs w:val="16"/>
        </w:rPr>
      </w:pPr>
      <w:r w:rsidRPr="00B566CA">
        <w:rPr>
          <w:rFonts w:ascii="Arial" w:hAnsi="Arial" w:cs="Arial"/>
          <w:sz w:val="16"/>
          <w:szCs w:val="16"/>
        </w:rPr>
        <w:t>Глава Новосельского сельского поселения</w:t>
      </w:r>
      <w:r w:rsidRPr="00B566CA">
        <w:rPr>
          <w:rFonts w:ascii="Arial" w:hAnsi="Arial" w:cs="Arial"/>
          <w:sz w:val="16"/>
          <w:szCs w:val="16"/>
        </w:rPr>
        <w:tab/>
      </w:r>
    </w:p>
    <w:p w:rsidR="00625CDD" w:rsidRDefault="00B566CA" w:rsidP="00B566CA">
      <w:pPr>
        <w:rPr>
          <w:rFonts w:ascii="Arial" w:hAnsi="Arial" w:cs="Arial"/>
          <w:sz w:val="16"/>
          <w:szCs w:val="16"/>
        </w:rPr>
      </w:pPr>
      <w:r w:rsidRPr="00B566CA">
        <w:rPr>
          <w:rFonts w:ascii="Arial" w:hAnsi="Arial" w:cs="Arial"/>
          <w:sz w:val="16"/>
          <w:szCs w:val="16"/>
        </w:rPr>
        <w:t>Новокубанского района</w:t>
      </w:r>
    </w:p>
    <w:p w:rsidR="00B566CA" w:rsidRPr="00B566CA" w:rsidRDefault="00B566CA" w:rsidP="00B566CA">
      <w:pPr>
        <w:rPr>
          <w:rFonts w:ascii="Arial" w:hAnsi="Arial" w:cs="Arial"/>
          <w:sz w:val="16"/>
          <w:szCs w:val="16"/>
        </w:rPr>
      </w:pPr>
      <w:r w:rsidRPr="00B566CA">
        <w:rPr>
          <w:rFonts w:ascii="Arial" w:hAnsi="Arial" w:cs="Arial"/>
          <w:sz w:val="16"/>
          <w:szCs w:val="16"/>
        </w:rPr>
        <w:t>А.Е.Колесников</w:t>
      </w:r>
    </w:p>
    <w:p w:rsidR="002C3281" w:rsidRPr="00B566CA" w:rsidRDefault="002C3281" w:rsidP="007C1580">
      <w:pPr>
        <w:jc w:val="both"/>
        <w:rPr>
          <w:rFonts w:ascii="Arial" w:hAnsi="Arial" w:cs="Arial"/>
          <w:sz w:val="16"/>
          <w:szCs w:val="16"/>
        </w:rPr>
      </w:pPr>
    </w:p>
    <w:p w:rsidR="00B978F9" w:rsidRPr="00B566CA"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B566CA" w:rsidTr="00EA037E">
        <w:tc>
          <w:tcPr>
            <w:tcW w:w="3085" w:type="dxa"/>
            <w:tcBorders>
              <w:left w:val="single" w:sz="4" w:space="0" w:color="FFFFFF"/>
              <w:bottom w:val="single" w:sz="4" w:space="0" w:color="FFFFFF"/>
              <w:right w:val="single" w:sz="4" w:space="0" w:color="FFFFFF"/>
            </w:tcBorders>
          </w:tcPr>
          <w:p w:rsidR="006614A2" w:rsidRPr="00B566CA" w:rsidRDefault="001C3D4C" w:rsidP="00263098">
            <w:pPr>
              <w:rPr>
                <w:rFonts w:ascii="Arial" w:hAnsi="Arial" w:cs="Arial"/>
                <w:sz w:val="16"/>
                <w:szCs w:val="16"/>
              </w:rPr>
            </w:pPr>
            <w:r w:rsidRPr="00B566CA">
              <w:rPr>
                <w:rFonts w:ascii="Arial" w:hAnsi="Arial" w:cs="Arial"/>
                <w:sz w:val="16"/>
                <w:szCs w:val="16"/>
              </w:rPr>
              <w:t xml:space="preserve">Информационный бюллетень </w:t>
            </w:r>
          </w:p>
          <w:p w:rsidR="001C3D4C" w:rsidRPr="00B566CA" w:rsidRDefault="001C3D4C" w:rsidP="00263098">
            <w:pPr>
              <w:rPr>
                <w:rFonts w:ascii="Arial" w:hAnsi="Arial" w:cs="Arial"/>
                <w:sz w:val="16"/>
                <w:szCs w:val="16"/>
              </w:rPr>
            </w:pPr>
            <w:r w:rsidRPr="00B566CA">
              <w:rPr>
                <w:rFonts w:ascii="Arial" w:hAnsi="Arial" w:cs="Arial"/>
                <w:sz w:val="16"/>
                <w:szCs w:val="16"/>
              </w:rPr>
              <w:t xml:space="preserve">«Вестник </w:t>
            </w:r>
            <w:r w:rsidR="00B70EE2" w:rsidRPr="00B566CA">
              <w:rPr>
                <w:rFonts w:ascii="Arial" w:hAnsi="Arial" w:cs="Arial"/>
                <w:sz w:val="16"/>
                <w:szCs w:val="16"/>
              </w:rPr>
              <w:t>Новосельского</w:t>
            </w:r>
            <w:r w:rsidRPr="00B566CA">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B566CA" w:rsidRDefault="001C3D4C" w:rsidP="00263098">
            <w:pPr>
              <w:rPr>
                <w:rFonts w:ascii="Arial" w:hAnsi="Arial" w:cs="Arial"/>
                <w:sz w:val="16"/>
                <w:szCs w:val="16"/>
              </w:rPr>
            </w:pPr>
            <w:r w:rsidRPr="00B566CA">
              <w:rPr>
                <w:rFonts w:ascii="Arial" w:hAnsi="Arial" w:cs="Arial"/>
                <w:sz w:val="16"/>
                <w:szCs w:val="16"/>
              </w:rPr>
              <w:t>Адрес редакции-издателя:</w:t>
            </w:r>
          </w:p>
          <w:p w:rsidR="00FB2823" w:rsidRPr="00B566CA" w:rsidRDefault="00B70EE2" w:rsidP="00263098">
            <w:pPr>
              <w:rPr>
                <w:rFonts w:ascii="Arial" w:hAnsi="Arial" w:cs="Arial"/>
                <w:sz w:val="16"/>
                <w:szCs w:val="16"/>
              </w:rPr>
            </w:pPr>
            <w:r w:rsidRPr="00B566CA">
              <w:rPr>
                <w:rFonts w:ascii="Arial" w:hAnsi="Arial" w:cs="Arial"/>
                <w:sz w:val="16"/>
                <w:szCs w:val="16"/>
              </w:rPr>
              <w:t>352207</w:t>
            </w:r>
            <w:r w:rsidR="001C3D4C" w:rsidRPr="00B566CA">
              <w:rPr>
                <w:rFonts w:ascii="Arial" w:hAnsi="Arial" w:cs="Arial"/>
                <w:sz w:val="16"/>
                <w:szCs w:val="16"/>
              </w:rPr>
              <w:t xml:space="preserve">, Краснодарский край, Новокубанский район, </w:t>
            </w:r>
            <w:r w:rsidRPr="00B566CA">
              <w:rPr>
                <w:rFonts w:ascii="Arial" w:hAnsi="Arial" w:cs="Arial"/>
                <w:sz w:val="16"/>
                <w:szCs w:val="16"/>
              </w:rPr>
              <w:t>пос. Глубокий</w:t>
            </w:r>
            <w:r w:rsidR="001C3D4C" w:rsidRPr="00B566CA">
              <w:rPr>
                <w:rFonts w:ascii="Arial" w:hAnsi="Arial" w:cs="Arial"/>
                <w:sz w:val="16"/>
                <w:szCs w:val="16"/>
              </w:rPr>
              <w:t>, ул</w:t>
            </w:r>
            <w:proofErr w:type="gramStart"/>
            <w:r w:rsidR="001C3D4C" w:rsidRPr="00B566CA">
              <w:rPr>
                <w:rFonts w:ascii="Arial" w:hAnsi="Arial" w:cs="Arial"/>
                <w:sz w:val="16"/>
                <w:szCs w:val="16"/>
              </w:rPr>
              <w:t>.</w:t>
            </w:r>
            <w:r w:rsidRPr="00B566CA">
              <w:rPr>
                <w:rFonts w:ascii="Arial" w:hAnsi="Arial" w:cs="Arial"/>
                <w:sz w:val="16"/>
                <w:szCs w:val="16"/>
              </w:rPr>
              <w:t>Ш</w:t>
            </w:r>
            <w:proofErr w:type="gramEnd"/>
            <w:r w:rsidRPr="00B566CA">
              <w:rPr>
                <w:rFonts w:ascii="Arial" w:hAnsi="Arial" w:cs="Arial"/>
                <w:sz w:val="16"/>
                <w:szCs w:val="16"/>
              </w:rPr>
              <w:t>кольная,</w:t>
            </w:r>
            <w:r w:rsidR="001C3D4C" w:rsidRPr="00B566CA">
              <w:rPr>
                <w:rFonts w:ascii="Arial" w:hAnsi="Arial" w:cs="Arial"/>
                <w:sz w:val="16"/>
                <w:szCs w:val="16"/>
              </w:rPr>
              <w:t xml:space="preserve"> </w:t>
            </w:r>
            <w:r w:rsidRPr="00B566CA">
              <w:rPr>
                <w:rFonts w:ascii="Arial" w:hAnsi="Arial" w:cs="Arial"/>
                <w:sz w:val="16"/>
                <w:szCs w:val="16"/>
              </w:rPr>
              <w:t>11А</w:t>
            </w:r>
            <w:r w:rsidR="006A1DDB" w:rsidRPr="00B566CA">
              <w:rPr>
                <w:rFonts w:ascii="Arial" w:hAnsi="Arial" w:cs="Arial"/>
                <w:sz w:val="16"/>
                <w:szCs w:val="16"/>
              </w:rPr>
              <w:t>.</w:t>
            </w:r>
          </w:p>
          <w:p w:rsidR="001C3D4C" w:rsidRPr="00B566CA" w:rsidRDefault="00FB2823" w:rsidP="00263098">
            <w:pPr>
              <w:rPr>
                <w:rFonts w:ascii="Arial" w:hAnsi="Arial" w:cs="Arial"/>
                <w:sz w:val="16"/>
                <w:szCs w:val="16"/>
              </w:rPr>
            </w:pPr>
            <w:r w:rsidRPr="00B566CA">
              <w:rPr>
                <w:rFonts w:ascii="Arial" w:hAnsi="Arial" w:cs="Arial"/>
                <w:sz w:val="16"/>
                <w:szCs w:val="16"/>
              </w:rPr>
              <w:t xml:space="preserve">Главный редактор  </w:t>
            </w:r>
            <w:r w:rsidR="00B70EE2" w:rsidRPr="00B566CA">
              <w:rPr>
                <w:rFonts w:ascii="Arial" w:hAnsi="Arial" w:cs="Arial"/>
                <w:sz w:val="16"/>
                <w:szCs w:val="16"/>
              </w:rPr>
              <w:t>А.Е.Колесников</w:t>
            </w:r>
            <w:r w:rsidR="001C3D4C" w:rsidRPr="00B566CA">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B566CA" w:rsidRDefault="001C3D4C" w:rsidP="00263098">
            <w:pPr>
              <w:rPr>
                <w:rFonts w:ascii="Arial" w:hAnsi="Arial" w:cs="Arial"/>
                <w:sz w:val="16"/>
                <w:szCs w:val="16"/>
              </w:rPr>
            </w:pPr>
            <w:r w:rsidRPr="00B566CA">
              <w:rPr>
                <w:rFonts w:ascii="Arial" w:hAnsi="Arial" w:cs="Arial"/>
                <w:sz w:val="16"/>
                <w:szCs w:val="16"/>
              </w:rPr>
              <w:t>Номер подписан к печати</w:t>
            </w:r>
            <w:r w:rsidR="006614A2" w:rsidRPr="00B566CA">
              <w:rPr>
                <w:rFonts w:ascii="Arial" w:hAnsi="Arial" w:cs="Arial"/>
                <w:sz w:val="16"/>
                <w:szCs w:val="16"/>
              </w:rPr>
              <w:t xml:space="preserve"> </w:t>
            </w:r>
          </w:p>
          <w:p w:rsidR="001C3D4C" w:rsidRPr="00B566CA" w:rsidRDefault="00092FD2" w:rsidP="00263098">
            <w:pPr>
              <w:rPr>
                <w:rFonts w:ascii="Arial" w:hAnsi="Arial" w:cs="Arial"/>
                <w:sz w:val="16"/>
                <w:szCs w:val="16"/>
              </w:rPr>
            </w:pPr>
            <w:r w:rsidRPr="00B566CA">
              <w:rPr>
                <w:rFonts w:ascii="Arial" w:hAnsi="Arial" w:cs="Arial"/>
                <w:sz w:val="16"/>
                <w:szCs w:val="16"/>
              </w:rPr>
              <w:t>15</w:t>
            </w:r>
            <w:r w:rsidR="001C3D4C" w:rsidRPr="00B566CA">
              <w:rPr>
                <w:rFonts w:ascii="Arial" w:hAnsi="Arial" w:cs="Arial"/>
                <w:sz w:val="16"/>
                <w:szCs w:val="16"/>
              </w:rPr>
              <w:t>.</w:t>
            </w:r>
            <w:r w:rsidR="00403C14" w:rsidRPr="00B566CA">
              <w:rPr>
                <w:rFonts w:ascii="Arial" w:hAnsi="Arial" w:cs="Arial"/>
                <w:sz w:val="16"/>
                <w:szCs w:val="16"/>
              </w:rPr>
              <w:t>10</w:t>
            </w:r>
            <w:r w:rsidR="001C3D4C"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г.</w:t>
            </w:r>
            <w:r w:rsidR="001C3D4C" w:rsidRPr="00B566CA">
              <w:rPr>
                <w:rFonts w:ascii="Arial" w:hAnsi="Arial" w:cs="Arial"/>
                <w:sz w:val="16"/>
                <w:szCs w:val="16"/>
              </w:rPr>
              <w:t xml:space="preserve"> в </w:t>
            </w:r>
            <w:r w:rsidR="0031480C" w:rsidRPr="00B566CA">
              <w:rPr>
                <w:rFonts w:ascii="Arial" w:hAnsi="Arial" w:cs="Arial"/>
                <w:sz w:val="16"/>
                <w:szCs w:val="16"/>
              </w:rPr>
              <w:t>1</w:t>
            </w:r>
            <w:r w:rsidRPr="00B566CA">
              <w:rPr>
                <w:rFonts w:ascii="Arial" w:hAnsi="Arial" w:cs="Arial"/>
                <w:sz w:val="16"/>
                <w:szCs w:val="16"/>
              </w:rPr>
              <w:t>0</w:t>
            </w:r>
            <w:r w:rsidR="001C3D4C" w:rsidRPr="00B566CA">
              <w:rPr>
                <w:rFonts w:ascii="Arial" w:hAnsi="Arial" w:cs="Arial"/>
                <w:sz w:val="16"/>
                <w:szCs w:val="16"/>
              </w:rPr>
              <w:t>-00</w:t>
            </w:r>
          </w:p>
          <w:p w:rsidR="001C3D4C" w:rsidRPr="00B566CA" w:rsidRDefault="001C3D4C" w:rsidP="00263098">
            <w:pPr>
              <w:rPr>
                <w:rFonts w:ascii="Arial" w:hAnsi="Arial" w:cs="Arial"/>
                <w:sz w:val="16"/>
                <w:szCs w:val="16"/>
              </w:rPr>
            </w:pPr>
            <w:r w:rsidRPr="00B566CA">
              <w:rPr>
                <w:rFonts w:ascii="Arial" w:hAnsi="Arial" w:cs="Arial"/>
                <w:sz w:val="16"/>
                <w:szCs w:val="16"/>
              </w:rPr>
              <w:t>Тираж 20 экземпляров</w:t>
            </w:r>
          </w:p>
          <w:p w:rsidR="00FB2823" w:rsidRPr="00B566CA" w:rsidRDefault="00FB2823" w:rsidP="00263098">
            <w:pPr>
              <w:rPr>
                <w:rFonts w:ascii="Arial" w:hAnsi="Arial" w:cs="Arial"/>
                <w:sz w:val="16"/>
                <w:szCs w:val="16"/>
              </w:rPr>
            </w:pPr>
            <w:r w:rsidRPr="00B566CA">
              <w:rPr>
                <w:rFonts w:ascii="Arial" w:hAnsi="Arial" w:cs="Arial"/>
                <w:sz w:val="16"/>
                <w:szCs w:val="16"/>
              </w:rPr>
              <w:t>Дата выхода бюллетеня</w:t>
            </w:r>
            <w:r w:rsidR="00E03CDC" w:rsidRPr="00B566CA">
              <w:rPr>
                <w:rFonts w:ascii="Arial" w:hAnsi="Arial" w:cs="Arial"/>
                <w:sz w:val="16"/>
                <w:szCs w:val="16"/>
              </w:rPr>
              <w:t xml:space="preserve"> </w:t>
            </w:r>
            <w:r w:rsidR="00092FD2" w:rsidRPr="00B566CA">
              <w:rPr>
                <w:rFonts w:ascii="Arial" w:hAnsi="Arial" w:cs="Arial"/>
                <w:sz w:val="16"/>
                <w:szCs w:val="16"/>
              </w:rPr>
              <w:t>18</w:t>
            </w:r>
            <w:r w:rsidRPr="00B566CA">
              <w:rPr>
                <w:rFonts w:ascii="Arial" w:hAnsi="Arial" w:cs="Arial"/>
                <w:sz w:val="16"/>
                <w:szCs w:val="16"/>
              </w:rPr>
              <w:t>.</w:t>
            </w:r>
            <w:r w:rsidR="00403C14" w:rsidRPr="00B566CA">
              <w:rPr>
                <w:rFonts w:ascii="Arial" w:hAnsi="Arial" w:cs="Arial"/>
                <w:sz w:val="16"/>
                <w:szCs w:val="16"/>
              </w:rPr>
              <w:t>10</w:t>
            </w:r>
            <w:r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w:t>
            </w:r>
            <w:r w:rsidRPr="00B566CA">
              <w:rPr>
                <w:rFonts w:ascii="Arial" w:hAnsi="Arial" w:cs="Arial"/>
                <w:sz w:val="16"/>
                <w:szCs w:val="16"/>
              </w:rPr>
              <w:t>г</w:t>
            </w:r>
            <w:r w:rsidR="004C035C" w:rsidRPr="00B566CA">
              <w:rPr>
                <w:rFonts w:ascii="Arial" w:hAnsi="Arial" w:cs="Arial"/>
                <w:sz w:val="16"/>
                <w:szCs w:val="16"/>
              </w:rPr>
              <w:t>.</w:t>
            </w:r>
          </w:p>
          <w:p w:rsidR="00FB2823" w:rsidRPr="00B566CA" w:rsidRDefault="00FB2823" w:rsidP="00263098">
            <w:pPr>
              <w:rPr>
                <w:rFonts w:ascii="Arial" w:hAnsi="Arial" w:cs="Arial"/>
                <w:sz w:val="16"/>
                <w:szCs w:val="16"/>
              </w:rPr>
            </w:pPr>
            <w:r w:rsidRPr="00B566CA">
              <w:rPr>
                <w:rFonts w:ascii="Arial" w:hAnsi="Arial" w:cs="Arial"/>
                <w:sz w:val="16"/>
                <w:szCs w:val="16"/>
              </w:rPr>
              <w:t>Распространяется бесплатно</w:t>
            </w:r>
          </w:p>
        </w:tc>
      </w:tr>
    </w:tbl>
    <w:p w:rsidR="0034103A" w:rsidRPr="00B566CA" w:rsidRDefault="0034103A" w:rsidP="00B978F9">
      <w:pPr>
        <w:rPr>
          <w:rFonts w:ascii="Arial" w:hAnsi="Arial" w:cs="Arial"/>
          <w:sz w:val="16"/>
          <w:szCs w:val="16"/>
        </w:rPr>
      </w:pPr>
    </w:p>
    <w:sectPr w:rsidR="0034103A" w:rsidRPr="00B566CA" w:rsidSect="00C267E0">
      <w:headerReference w:type="even" r:id="rId31"/>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3E8" w:rsidRDefault="00ED53E8">
      <w:r>
        <w:separator/>
      </w:r>
    </w:p>
  </w:endnote>
  <w:endnote w:type="continuationSeparator" w:id="0">
    <w:p w:rsidR="00ED53E8" w:rsidRDefault="00ED53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3E8" w:rsidRDefault="00ED53E8">
      <w:r>
        <w:separator/>
      </w:r>
    </w:p>
  </w:footnote>
  <w:footnote w:type="continuationSeparator" w:id="0">
    <w:p w:rsidR="00ED53E8" w:rsidRDefault="00ED5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CA" w:rsidRDefault="00B566CA"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566CA" w:rsidRDefault="00B566C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38978"/>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41E95"/>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90C84"/>
    <w:rsid w:val="00092FD2"/>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3F1"/>
    <w:rsid w:val="00200C32"/>
    <w:rsid w:val="00201A47"/>
    <w:rsid w:val="00202656"/>
    <w:rsid w:val="0020358A"/>
    <w:rsid w:val="002049C3"/>
    <w:rsid w:val="00206E98"/>
    <w:rsid w:val="00207DD9"/>
    <w:rsid w:val="00210007"/>
    <w:rsid w:val="00210635"/>
    <w:rsid w:val="00211EE1"/>
    <w:rsid w:val="00212412"/>
    <w:rsid w:val="0021679E"/>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281"/>
    <w:rsid w:val="002C39F9"/>
    <w:rsid w:val="002C51F1"/>
    <w:rsid w:val="002C6546"/>
    <w:rsid w:val="002D165D"/>
    <w:rsid w:val="002D63B1"/>
    <w:rsid w:val="002E085D"/>
    <w:rsid w:val="002E0B4A"/>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18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3C14"/>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2AD4"/>
    <w:rsid w:val="004A4C5E"/>
    <w:rsid w:val="004A6941"/>
    <w:rsid w:val="004A7EBB"/>
    <w:rsid w:val="004B2D63"/>
    <w:rsid w:val="004B440E"/>
    <w:rsid w:val="004B7E73"/>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6090"/>
    <w:rsid w:val="0052718A"/>
    <w:rsid w:val="00531DF3"/>
    <w:rsid w:val="00531E0B"/>
    <w:rsid w:val="005332AF"/>
    <w:rsid w:val="005375CC"/>
    <w:rsid w:val="005436BE"/>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0540"/>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5CDD"/>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6E91"/>
    <w:rsid w:val="007B0639"/>
    <w:rsid w:val="007B073F"/>
    <w:rsid w:val="007C146A"/>
    <w:rsid w:val="007C1580"/>
    <w:rsid w:val="007C217A"/>
    <w:rsid w:val="007C4091"/>
    <w:rsid w:val="007C473C"/>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388"/>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600"/>
    <w:rsid w:val="00962B6A"/>
    <w:rsid w:val="00964DA1"/>
    <w:rsid w:val="00965367"/>
    <w:rsid w:val="00965872"/>
    <w:rsid w:val="00965F09"/>
    <w:rsid w:val="00973234"/>
    <w:rsid w:val="0097635B"/>
    <w:rsid w:val="00977EE8"/>
    <w:rsid w:val="009B0A76"/>
    <w:rsid w:val="009B0AB2"/>
    <w:rsid w:val="009B1384"/>
    <w:rsid w:val="009B21BC"/>
    <w:rsid w:val="009B4E86"/>
    <w:rsid w:val="009C01CF"/>
    <w:rsid w:val="009C1AE8"/>
    <w:rsid w:val="009C777A"/>
    <w:rsid w:val="009D18D8"/>
    <w:rsid w:val="009D78C5"/>
    <w:rsid w:val="009E3268"/>
    <w:rsid w:val="009E3954"/>
    <w:rsid w:val="009E44F8"/>
    <w:rsid w:val="009E5991"/>
    <w:rsid w:val="009F0D94"/>
    <w:rsid w:val="009F3C1A"/>
    <w:rsid w:val="009F6C58"/>
    <w:rsid w:val="009F7DFE"/>
    <w:rsid w:val="00A01E64"/>
    <w:rsid w:val="00A02A06"/>
    <w:rsid w:val="00A04ED8"/>
    <w:rsid w:val="00A07D2C"/>
    <w:rsid w:val="00A1143B"/>
    <w:rsid w:val="00A11A75"/>
    <w:rsid w:val="00A137F6"/>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66EDF"/>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566CA"/>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1408"/>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008D"/>
    <w:rsid w:val="00C12031"/>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1CDD"/>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5E2C"/>
    <w:rsid w:val="00D062C7"/>
    <w:rsid w:val="00D07237"/>
    <w:rsid w:val="00D11B1E"/>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4938"/>
    <w:rsid w:val="00EC51EA"/>
    <w:rsid w:val="00EC6660"/>
    <w:rsid w:val="00ED2ADB"/>
    <w:rsid w:val="00ED53E8"/>
    <w:rsid w:val="00ED7FD4"/>
    <w:rsid w:val="00EE2145"/>
    <w:rsid w:val="00EE2FF6"/>
    <w:rsid w:val="00EE32E3"/>
    <w:rsid w:val="00EE6BE4"/>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636"/>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8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 w:type="paragraph" w:customStyle="1" w:styleId="Title">
    <w:name w:val="Title!Название НПА"/>
    <w:basedOn w:val="a"/>
    <w:rsid w:val="002C3281"/>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hyperlink" Target="garantF1://86367.0" TargetMode="External"/><Relationship Id="rId18" Type="http://schemas.openxmlformats.org/officeDocument/2006/relationships/hyperlink" Target="garantF1://86367.0" TargetMode="External"/><Relationship Id="rId26" Type="http://schemas.openxmlformats.org/officeDocument/2006/relationships/hyperlink" Target="garantF1://85181.31" TargetMode="External"/><Relationship Id="rId3" Type="http://schemas.openxmlformats.org/officeDocument/2006/relationships/styles" Target="styles.xml"/><Relationship Id="rId21" Type="http://schemas.openxmlformats.org/officeDocument/2006/relationships/hyperlink" Target="garantF1://12012604.20001" TargetMode="External"/><Relationship Id="rId7" Type="http://schemas.openxmlformats.org/officeDocument/2006/relationships/endnotes" Target="endnotes.xml"/><Relationship Id="rId12" Type="http://schemas.openxmlformats.org/officeDocument/2006/relationships/hyperlink" Target="garantF1://12012604.78" TargetMode="External"/><Relationship Id="rId17" Type="http://schemas.openxmlformats.org/officeDocument/2006/relationships/hyperlink" Target="garantF1://85181.31" TargetMode="External"/><Relationship Id="rId25" Type="http://schemas.openxmlformats.org/officeDocument/2006/relationships/hyperlink" Target="garantF1://85181.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85181.30" TargetMode="External"/><Relationship Id="rId20" Type="http://schemas.openxmlformats.org/officeDocument/2006/relationships/hyperlink" Target="garantF1://12033556.4" TargetMode="External"/><Relationship Id="rId29"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489.6" TargetMode="External"/><Relationship Id="rId24" Type="http://schemas.openxmlformats.org/officeDocument/2006/relationships/hyperlink" Target="garantF1://12012604.7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12604.78" TargetMode="External"/><Relationship Id="rId23" Type="http://schemas.openxmlformats.org/officeDocument/2006/relationships/hyperlink" Target="garantF1://12012604.20001" TargetMode="External"/><Relationship Id="rId28" Type="http://schemas.openxmlformats.org/officeDocument/2006/relationships/hyperlink" Target="garantF1://12025268.236" TargetMode="External"/><Relationship Id="rId10" Type="http://schemas.openxmlformats.org/officeDocument/2006/relationships/hyperlink" Target="consultantplus://offline/main?base=RLAW177;n=85414;fld=134;dst=122531" TargetMode="External"/><Relationship Id="rId19" Type="http://schemas.openxmlformats.org/officeDocument/2006/relationships/hyperlink" Target="garantF1://12025268.23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hyperlink" Target="garantF1://74581710.0" TargetMode="External"/><Relationship Id="rId22" Type="http://schemas.openxmlformats.org/officeDocument/2006/relationships/hyperlink" Target="garantF1://12012604.20001" TargetMode="External"/><Relationship Id="rId27" Type="http://schemas.openxmlformats.org/officeDocument/2006/relationships/hyperlink" Target="garantF1://86367.0" TargetMode="External"/><Relationship Id="rId30"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E2D49-628C-4A96-B0A0-C732B26A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21</Pages>
  <Words>14313</Words>
  <Characters>81588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95710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506</cp:revision>
  <cp:lastPrinted>2021-08-19T10:26:00Z</cp:lastPrinted>
  <dcterms:created xsi:type="dcterms:W3CDTF">2017-08-25T11:08:00Z</dcterms:created>
  <dcterms:modified xsi:type="dcterms:W3CDTF">2021-10-27T12:45:00Z</dcterms:modified>
</cp:coreProperties>
</file>